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0F008" w14:textId="77777777" w:rsidR="00A27F67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51B20579" wp14:editId="3588D3D7">
            <wp:extent cx="6309360" cy="4206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BEL HARI INI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37B4D" w14:textId="77777777" w:rsidR="006040B4" w:rsidRDefault="006040B4">
      <w:pPr>
        <w:spacing w:after="40"/>
        <w:jc w:val="center"/>
        <w:rPr>
          <w:b/>
          <w:sz w:val="36"/>
        </w:rPr>
      </w:pPr>
    </w:p>
    <w:p w14:paraId="04A94E39" w14:textId="77777777" w:rsidR="006040B4" w:rsidRDefault="006040B4">
      <w:pPr>
        <w:spacing w:after="40"/>
        <w:jc w:val="center"/>
        <w:rPr>
          <w:b/>
          <w:sz w:val="36"/>
        </w:rPr>
      </w:pPr>
    </w:p>
    <w:p w14:paraId="714D45B4" w14:textId="77777777" w:rsidR="006040B4" w:rsidRDefault="006040B4">
      <w:pPr>
        <w:spacing w:after="40"/>
        <w:jc w:val="center"/>
        <w:rPr>
          <w:b/>
          <w:sz w:val="36"/>
        </w:rPr>
      </w:pPr>
    </w:p>
    <w:p w14:paraId="63FBFDCF" w14:textId="77777777" w:rsidR="006040B4" w:rsidRDefault="006040B4">
      <w:pPr>
        <w:spacing w:after="40"/>
        <w:jc w:val="center"/>
        <w:rPr>
          <w:b/>
          <w:sz w:val="36"/>
        </w:rPr>
      </w:pPr>
    </w:p>
    <w:p w14:paraId="4DCBB600" w14:textId="77777777" w:rsidR="006040B4" w:rsidRDefault="006040B4">
      <w:pPr>
        <w:spacing w:after="40"/>
        <w:jc w:val="center"/>
        <w:rPr>
          <w:b/>
          <w:sz w:val="36"/>
        </w:rPr>
      </w:pPr>
    </w:p>
    <w:p w14:paraId="196C7B27" w14:textId="77777777" w:rsidR="006040B4" w:rsidRDefault="006040B4">
      <w:pPr>
        <w:spacing w:after="40"/>
        <w:jc w:val="center"/>
        <w:rPr>
          <w:b/>
          <w:sz w:val="36"/>
        </w:rPr>
      </w:pPr>
    </w:p>
    <w:p w14:paraId="06C9D7B9" w14:textId="77777777" w:rsidR="006040B4" w:rsidRDefault="006040B4">
      <w:pPr>
        <w:spacing w:after="40"/>
        <w:jc w:val="center"/>
        <w:rPr>
          <w:b/>
          <w:sz w:val="36"/>
        </w:rPr>
      </w:pPr>
    </w:p>
    <w:p w14:paraId="3D09F41B" w14:textId="77777777" w:rsidR="006040B4" w:rsidRDefault="006040B4">
      <w:pPr>
        <w:spacing w:after="40"/>
        <w:jc w:val="center"/>
        <w:rPr>
          <w:b/>
          <w:sz w:val="36"/>
        </w:rPr>
      </w:pPr>
    </w:p>
    <w:p w14:paraId="42194F8C" w14:textId="77777777" w:rsidR="006040B4" w:rsidRDefault="006040B4">
      <w:pPr>
        <w:spacing w:after="40"/>
        <w:jc w:val="center"/>
        <w:rPr>
          <w:b/>
          <w:sz w:val="36"/>
        </w:rPr>
      </w:pPr>
    </w:p>
    <w:p w14:paraId="04661552" w14:textId="77777777" w:rsidR="006040B4" w:rsidRDefault="006040B4">
      <w:pPr>
        <w:spacing w:after="40"/>
        <w:jc w:val="center"/>
        <w:rPr>
          <w:b/>
          <w:sz w:val="36"/>
        </w:rPr>
      </w:pPr>
    </w:p>
    <w:p w14:paraId="25CDA376" w14:textId="77777777" w:rsidR="006040B4" w:rsidRDefault="006040B4">
      <w:pPr>
        <w:spacing w:after="40"/>
        <w:jc w:val="center"/>
        <w:rPr>
          <w:b/>
          <w:sz w:val="36"/>
        </w:rPr>
      </w:pPr>
    </w:p>
    <w:p w14:paraId="19B15AA3" w14:textId="77777777" w:rsidR="006040B4" w:rsidRDefault="006040B4">
      <w:pPr>
        <w:spacing w:after="40"/>
        <w:jc w:val="center"/>
        <w:rPr>
          <w:b/>
          <w:sz w:val="36"/>
        </w:rPr>
      </w:pPr>
    </w:p>
    <w:p w14:paraId="3CEA5867" w14:textId="77777777" w:rsidR="006040B4" w:rsidRDefault="006040B4">
      <w:pPr>
        <w:spacing w:after="40"/>
        <w:jc w:val="center"/>
        <w:rPr>
          <w:b/>
          <w:sz w:val="36"/>
        </w:rPr>
      </w:pPr>
    </w:p>
    <w:p w14:paraId="2663D010" w14:textId="77777777" w:rsidR="006040B4" w:rsidRDefault="006040B4">
      <w:pPr>
        <w:spacing w:after="40"/>
        <w:jc w:val="center"/>
        <w:rPr>
          <w:b/>
          <w:sz w:val="36"/>
        </w:rPr>
      </w:pPr>
    </w:p>
    <w:p w14:paraId="4AE53554" w14:textId="054E42C2" w:rsidR="00A27F67" w:rsidRDefault="00000000">
      <w:pPr>
        <w:spacing w:after="40"/>
        <w:jc w:val="center"/>
      </w:pPr>
      <w:r>
        <w:rPr>
          <w:b/>
          <w:sz w:val="36"/>
        </w:rPr>
        <w:lastRenderedPageBreak/>
        <w:t>LAPORAN KEGIATAN</w:t>
      </w:r>
    </w:p>
    <w:p w14:paraId="563BA9DC" w14:textId="77777777" w:rsidR="00A27F67" w:rsidRDefault="00000000">
      <w:pPr>
        <w:spacing w:after="40"/>
        <w:jc w:val="center"/>
      </w:pPr>
      <w:r>
        <w:rPr>
          <w:b/>
          <w:sz w:val="30"/>
        </w:rPr>
        <w:t>SOSIALISASI DAN PENDAMPINGAN PENGISIAN SIDAKOTA</w:t>
      </w:r>
    </w:p>
    <w:p w14:paraId="49F04EAA" w14:textId="77777777" w:rsidR="00A27F67" w:rsidRDefault="00000000">
      <w:pPr>
        <w:spacing w:after="160"/>
        <w:jc w:val="center"/>
      </w:pPr>
      <w:r>
        <w:rPr>
          <w:b/>
          <w:sz w:val="24"/>
        </w:rPr>
        <w:t>MGMP SEJARAH SMA/SMK KABUPATEN PIDIE JAYA – ACEH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A27F67" w14:paraId="55779617" w14:textId="77777777">
        <w:trPr>
          <w:jc w:val="center"/>
        </w:trPr>
        <w:tc>
          <w:tcPr>
            <w:tcW w:w="4968" w:type="dxa"/>
            <w:shd w:val="clear" w:color="auto" w:fill="DCEEFF"/>
            <w:vAlign w:val="center"/>
          </w:tcPr>
          <w:p w14:paraId="23069F42" w14:textId="77777777" w:rsidR="00A27F67" w:rsidRDefault="00000000">
            <w:r>
              <w:rPr>
                <w:b/>
                <w:sz w:val="20"/>
              </w:rPr>
              <w:t>Hari/Tanggal</w:t>
            </w:r>
          </w:p>
        </w:tc>
        <w:tc>
          <w:tcPr>
            <w:tcW w:w="4968" w:type="dxa"/>
            <w:vAlign w:val="center"/>
          </w:tcPr>
          <w:p w14:paraId="5018761A" w14:textId="77777777" w:rsidR="00A27F67" w:rsidRDefault="00000000">
            <w:r>
              <w:rPr>
                <w:sz w:val="20"/>
              </w:rPr>
              <w:t>Senin, 14 September 2026</w:t>
            </w:r>
          </w:p>
        </w:tc>
      </w:tr>
      <w:tr w:rsidR="00A27F67" w14:paraId="46F1428F" w14:textId="77777777">
        <w:trPr>
          <w:jc w:val="center"/>
        </w:trPr>
        <w:tc>
          <w:tcPr>
            <w:tcW w:w="4968" w:type="dxa"/>
            <w:shd w:val="clear" w:color="auto" w:fill="DCEEFF"/>
            <w:vAlign w:val="center"/>
          </w:tcPr>
          <w:p w14:paraId="67C5D79B" w14:textId="77777777" w:rsidR="00A27F67" w:rsidRDefault="00000000">
            <w:r>
              <w:rPr>
                <w:b/>
                <w:sz w:val="20"/>
              </w:rPr>
              <w:t>Waktu</w:t>
            </w:r>
          </w:p>
        </w:tc>
        <w:tc>
          <w:tcPr>
            <w:tcW w:w="4968" w:type="dxa"/>
            <w:vAlign w:val="center"/>
          </w:tcPr>
          <w:p w14:paraId="2BED3AB0" w14:textId="77777777" w:rsidR="00A27F67" w:rsidRDefault="00000000">
            <w:r>
              <w:rPr>
                <w:sz w:val="20"/>
              </w:rPr>
              <w:t>09.00 – 12.00 WIB</w:t>
            </w:r>
          </w:p>
        </w:tc>
      </w:tr>
      <w:tr w:rsidR="00A27F67" w14:paraId="6F71A58B" w14:textId="77777777">
        <w:trPr>
          <w:jc w:val="center"/>
        </w:trPr>
        <w:tc>
          <w:tcPr>
            <w:tcW w:w="4968" w:type="dxa"/>
            <w:shd w:val="clear" w:color="auto" w:fill="DCEEFF"/>
            <w:vAlign w:val="center"/>
          </w:tcPr>
          <w:p w14:paraId="309352E0" w14:textId="77777777" w:rsidR="00A27F67" w:rsidRDefault="00000000">
            <w:r>
              <w:rPr>
                <w:b/>
                <w:sz w:val="20"/>
              </w:rPr>
              <w:t>Tempat</w:t>
            </w:r>
          </w:p>
        </w:tc>
        <w:tc>
          <w:tcPr>
            <w:tcW w:w="4968" w:type="dxa"/>
            <w:vAlign w:val="center"/>
          </w:tcPr>
          <w:p w14:paraId="1EDF1692" w14:textId="77777777" w:rsidR="00A27F67" w:rsidRDefault="00000000">
            <w:r>
              <w:rPr>
                <w:sz w:val="20"/>
              </w:rPr>
              <w:t>SMAN 1 Trienggadeng, Pidie Jaya – Aceh</w:t>
            </w:r>
          </w:p>
        </w:tc>
      </w:tr>
      <w:tr w:rsidR="00A27F67" w14:paraId="765FCBC1" w14:textId="77777777">
        <w:trPr>
          <w:jc w:val="center"/>
        </w:trPr>
        <w:tc>
          <w:tcPr>
            <w:tcW w:w="4968" w:type="dxa"/>
            <w:shd w:val="clear" w:color="auto" w:fill="DCEEFF"/>
            <w:vAlign w:val="center"/>
          </w:tcPr>
          <w:p w14:paraId="75E8C2C6" w14:textId="77777777" w:rsidR="00A27F67" w:rsidRDefault="00000000">
            <w:r>
              <w:rPr>
                <w:b/>
                <w:sz w:val="20"/>
              </w:rPr>
              <w:t>Penyelenggara</w:t>
            </w:r>
          </w:p>
        </w:tc>
        <w:tc>
          <w:tcPr>
            <w:tcW w:w="4968" w:type="dxa"/>
            <w:vAlign w:val="center"/>
          </w:tcPr>
          <w:p w14:paraId="7D851ABD" w14:textId="77777777" w:rsidR="00A27F67" w:rsidRDefault="00000000">
            <w:r>
              <w:rPr>
                <w:sz w:val="20"/>
              </w:rPr>
              <w:t>MGMP Sejarah SMA/SMK Kabupaten Pidie Jaya – Aceh</w:t>
            </w:r>
          </w:p>
        </w:tc>
      </w:tr>
      <w:tr w:rsidR="00A27F67" w14:paraId="33B5D855" w14:textId="77777777">
        <w:trPr>
          <w:jc w:val="center"/>
        </w:trPr>
        <w:tc>
          <w:tcPr>
            <w:tcW w:w="4968" w:type="dxa"/>
            <w:shd w:val="clear" w:color="auto" w:fill="DCEEFF"/>
            <w:vAlign w:val="center"/>
          </w:tcPr>
          <w:p w14:paraId="54189822" w14:textId="77777777" w:rsidR="00A27F67" w:rsidRDefault="00000000">
            <w:r>
              <w:rPr>
                <w:b/>
                <w:sz w:val="20"/>
              </w:rPr>
              <w:t>Ketua MGMP / Narasumber</w:t>
            </w:r>
          </w:p>
        </w:tc>
        <w:tc>
          <w:tcPr>
            <w:tcW w:w="4968" w:type="dxa"/>
            <w:vAlign w:val="center"/>
          </w:tcPr>
          <w:p w14:paraId="4E913548" w14:textId="77777777" w:rsidR="00A27F67" w:rsidRDefault="00000000">
            <w:r>
              <w:rPr>
                <w:sz w:val="20"/>
              </w:rPr>
              <w:t>Ikbal Farid, S.Pd</w:t>
            </w:r>
          </w:p>
        </w:tc>
      </w:tr>
    </w:tbl>
    <w:p w14:paraId="6239122A" w14:textId="77777777" w:rsidR="00A27F67" w:rsidRDefault="00A27F67"/>
    <w:p w14:paraId="427AB491" w14:textId="77777777" w:rsidR="00A27F67" w:rsidRDefault="00000000">
      <w:pPr>
        <w:spacing w:after="40"/>
        <w:jc w:val="center"/>
      </w:pPr>
      <w:r>
        <w:rPr>
          <w:b/>
          <w:sz w:val="22"/>
        </w:rPr>
        <w:t>"Satu Data, Satu Langkah, untuk Pendidikan yang Lebih Baik."</w:t>
      </w:r>
    </w:p>
    <w:p w14:paraId="786DFA4F" w14:textId="77777777" w:rsidR="00A27F67" w:rsidRDefault="00000000">
      <w:pPr>
        <w:jc w:val="center"/>
      </w:pPr>
      <w:r>
        <w:rPr>
          <w:sz w:val="20"/>
        </w:rPr>
        <w:t>Dokumen Laporan Kegiatan dan Dokumentasi</w:t>
      </w:r>
    </w:p>
    <w:p w14:paraId="2E28AE86" w14:textId="77777777" w:rsidR="00A27F67" w:rsidRDefault="00000000">
      <w:r>
        <w:br w:type="page"/>
      </w:r>
    </w:p>
    <w:p w14:paraId="69BC0E0A" w14:textId="77777777" w:rsidR="00A27F67" w:rsidRDefault="00000000">
      <w:pPr>
        <w:pStyle w:val="Heading1"/>
        <w:spacing w:before="160" w:after="100"/>
      </w:pPr>
      <w:r>
        <w:t>BAB I. INFORMASI UMUM KEGIATAN</w:t>
      </w:r>
    </w:p>
    <w:p w14:paraId="6E737AC9" w14:textId="77777777" w:rsidR="00A27F67" w:rsidRDefault="00000000">
      <w:r>
        <w:rPr>
          <w:b/>
        </w:rPr>
        <w:t xml:space="preserve">Nama kegiatan: </w:t>
      </w:r>
      <w:r>
        <w:t>Sosialisasi &amp; Pendampingan Pengisian Aplikasi SIDAKOTA (Sistem Informasi Data Kinerja dan Tunjangan Profesi Guru).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A27F67" w14:paraId="2C461F74" w14:textId="77777777">
        <w:trPr>
          <w:jc w:val="center"/>
        </w:trPr>
        <w:tc>
          <w:tcPr>
            <w:tcW w:w="4968" w:type="dxa"/>
            <w:shd w:val="clear" w:color="auto" w:fill="EAF4FF"/>
            <w:vAlign w:val="center"/>
          </w:tcPr>
          <w:p w14:paraId="5F3A5319" w14:textId="77777777" w:rsidR="00A27F67" w:rsidRDefault="00000000">
            <w:r>
              <w:rPr>
                <w:b/>
                <w:sz w:val="20"/>
              </w:rPr>
              <w:t>Penyelenggara</w:t>
            </w:r>
          </w:p>
        </w:tc>
        <w:tc>
          <w:tcPr>
            <w:tcW w:w="4968" w:type="dxa"/>
            <w:vAlign w:val="center"/>
          </w:tcPr>
          <w:p w14:paraId="5B92DD71" w14:textId="77777777" w:rsidR="00A27F67" w:rsidRDefault="00000000">
            <w:r>
              <w:rPr>
                <w:sz w:val="20"/>
              </w:rPr>
              <w:t>MGMP Sejarah SMA/SMK Kabupaten Pidie Jaya – Aceh</w:t>
            </w:r>
          </w:p>
        </w:tc>
      </w:tr>
      <w:tr w:rsidR="00A27F67" w14:paraId="356669C1" w14:textId="77777777">
        <w:trPr>
          <w:jc w:val="center"/>
        </w:trPr>
        <w:tc>
          <w:tcPr>
            <w:tcW w:w="4968" w:type="dxa"/>
            <w:shd w:val="clear" w:color="auto" w:fill="EAF4FF"/>
            <w:vAlign w:val="center"/>
          </w:tcPr>
          <w:p w14:paraId="19317218" w14:textId="77777777" w:rsidR="00A27F67" w:rsidRDefault="00000000">
            <w:r>
              <w:rPr>
                <w:b/>
                <w:sz w:val="20"/>
              </w:rPr>
              <w:t>Hari/Tanggal</w:t>
            </w:r>
          </w:p>
        </w:tc>
        <w:tc>
          <w:tcPr>
            <w:tcW w:w="4968" w:type="dxa"/>
            <w:vAlign w:val="center"/>
          </w:tcPr>
          <w:p w14:paraId="18F2CB1A" w14:textId="77777777" w:rsidR="00A27F67" w:rsidRDefault="00000000">
            <w:r>
              <w:rPr>
                <w:sz w:val="20"/>
              </w:rPr>
              <w:t>Senin, 14 September 2026</w:t>
            </w:r>
          </w:p>
        </w:tc>
      </w:tr>
      <w:tr w:rsidR="00A27F67" w14:paraId="6E53E377" w14:textId="77777777">
        <w:trPr>
          <w:jc w:val="center"/>
        </w:trPr>
        <w:tc>
          <w:tcPr>
            <w:tcW w:w="4968" w:type="dxa"/>
            <w:shd w:val="clear" w:color="auto" w:fill="EAF4FF"/>
            <w:vAlign w:val="center"/>
          </w:tcPr>
          <w:p w14:paraId="34F3EBA1" w14:textId="77777777" w:rsidR="00A27F67" w:rsidRDefault="00000000">
            <w:r>
              <w:rPr>
                <w:b/>
                <w:sz w:val="20"/>
              </w:rPr>
              <w:t>Waktu</w:t>
            </w:r>
          </w:p>
        </w:tc>
        <w:tc>
          <w:tcPr>
            <w:tcW w:w="4968" w:type="dxa"/>
            <w:vAlign w:val="center"/>
          </w:tcPr>
          <w:p w14:paraId="0CA34327" w14:textId="77777777" w:rsidR="00A27F67" w:rsidRDefault="00000000">
            <w:r>
              <w:rPr>
                <w:sz w:val="20"/>
              </w:rPr>
              <w:t>09.00 – 12.00 WIB</w:t>
            </w:r>
          </w:p>
        </w:tc>
      </w:tr>
      <w:tr w:rsidR="00A27F67" w14:paraId="352AE2ED" w14:textId="77777777">
        <w:trPr>
          <w:jc w:val="center"/>
        </w:trPr>
        <w:tc>
          <w:tcPr>
            <w:tcW w:w="4968" w:type="dxa"/>
            <w:shd w:val="clear" w:color="auto" w:fill="EAF4FF"/>
            <w:vAlign w:val="center"/>
          </w:tcPr>
          <w:p w14:paraId="234A4431" w14:textId="77777777" w:rsidR="00A27F67" w:rsidRDefault="00000000">
            <w:r>
              <w:rPr>
                <w:b/>
                <w:sz w:val="20"/>
              </w:rPr>
              <w:t>Tempat</w:t>
            </w:r>
          </w:p>
        </w:tc>
        <w:tc>
          <w:tcPr>
            <w:tcW w:w="4968" w:type="dxa"/>
            <w:vAlign w:val="center"/>
          </w:tcPr>
          <w:p w14:paraId="7326DE4B" w14:textId="77777777" w:rsidR="00A27F67" w:rsidRDefault="00000000">
            <w:r>
              <w:rPr>
                <w:sz w:val="20"/>
              </w:rPr>
              <w:t>SMAN 1 Trienggadeng, Pidie Jaya – Aceh</w:t>
            </w:r>
          </w:p>
        </w:tc>
      </w:tr>
      <w:tr w:rsidR="00A27F67" w14:paraId="2668536E" w14:textId="77777777">
        <w:trPr>
          <w:jc w:val="center"/>
        </w:trPr>
        <w:tc>
          <w:tcPr>
            <w:tcW w:w="4968" w:type="dxa"/>
            <w:shd w:val="clear" w:color="auto" w:fill="EAF4FF"/>
            <w:vAlign w:val="center"/>
          </w:tcPr>
          <w:p w14:paraId="4950655B" w14:textId="77777777" w:rsidR="00A27F67" w:rsidRDefault="00000000">
            <w:r>
              <w:rPr>
                <w:b/>
                <w:sz w:val="20"/>
              </w:rPr>
              <w:t>Ketua MGMP/Narasumber</w:t>
            </w:r>
          </w:p>
        </w:tc>
        <w:tc>
          <w:tcPr>
            <w:tcW w:w="4968" w:type="dxa"/>
            <w:vAlign w:val="center"/>
          </w:tcPr>
          <w:p w14:paraId="2C4D23EF" w14:textId="77777777" w:rsidR="00A27F67" w:rsidRDefault="00000000">
            <w:r>
              <w:rPr>
                <w:sz w:val="20"/>
              </w:rPr>
              <w:t>Ikbal Farid, S.Pd</w:t>
            </w:r>
          </w:p>
        </w:tc>
      </w:tr>
      <w:tr w:rsidR="00A27F67" w14:paraId="26FE6D66" w14:textId="77777777">
        <w:trPr>
          <w:jc w:val="center"/>
        </w:trPr>
        <w:tc>
          <w:tcPr>
            <w:tcW w:w="4968" w:type="dxa"/>
            <w:shd w:val="clear" w:color="auto" w:fill="EAF4FF"/>
            <w:vAlign w:val="center"/>
          </w:tcPr>
          <w:p w14:paraId="0B556101" w14:textId="77777777" w:rsidR="00A27F67" w:rsidRDefault="00000000">
            <w:r>
              <w:rPr>
                <w:b/>
                <w:sz w:val="20"/>
              </w:rPr>
              <w:t>Jumlah peserta</w:t>
            </w:r>
          </w:p>
        </w:tc>
        <w:tc>
          <w:tcPr>
            <w:tcW w:w="4968" w:type="dxa"/>
            <w:vAlign w:val="center"/>
          </w:tcPr>
          <w:p w14:paraId="6577261F" w14:textId="77777777" w:rsidR="00A27F67" w:rsidRDefault="00000000">
            <w:r>
              <w:rPr>
                <w:sz w:val="20"/>
              </w:rPr>
              <w:t>23 orang, perwakilan SMA/SMK di wilayah Pidie Jaya</w:t>
            </w:r>
          </w:p>
        </w:tc>
      </w:tr>
    </w:tbl>
    <w:p w14:paraId="09B79862" w14:textId="77777777" w:rsidR="00A27F67" w:rsidRDefault="00000000">
      <w:pPr>
        <w:pStyle w:val="Heading1"/>
        <w:spacing w:before="160" w:after="100"/>
      </w:pPr>
      <w:r>
        <w:t>BAB II. LATAR BELAKANG</w:t>
      </w:r>
    </w:p>
    <w:p w14:paraId="635D8F29" w14:textId="77777777" w:rsidR="00A27F67" w:rsidRDefault="00000000">
      <w:r>
        <w:t>SIDAKOTA merupakan sistem informasi yang digunakan untuk mendukung pengelolaan data kinerja dan tunjangan profesi guru. Ketepatan pengisian data menjadi bagian penting untuk menjaga transparansi, validitas, akurasi, dan keterkinian data guru.</w:t>
      </w:r>
    </w:p>
    <w:p w14:paraId="174A1481" w14:textId="77777777" w:rsidR="00A27F67" w:rsidRDefault="00000000">
      <w:r>
        <w:t>Dalam rangka meningkatkan pemahaman dan keterampilan teknis guru Sejarah, MGMP Sejarah SMA/SMK Kabupaten Pidie Jaya melaksanakan kegiatan sosialisasi dan pendampingan pengisian SIDAKOTA. Kegiatan dilaksanakan secara langsung melalui pemaparan materi, demonstrasi, praktik menggunakan perangkat peserta, konsultasi, serta evaluasi.</w:t>
      </w:r>
    </w:p>
    <w:p w14:paraId="10014EF7" w14:textId="77777777" w:rsidR="00A27F67" w:rsidRDefault="00000000">
      <w:pPr>
        <w:pStyle w:val="Heading1"/>
        <w:spacing w:before="160" w:after="100"/>
      </w:pPr>
      <w:r>
        <w:t>BAB III. TUJUAN KEGIATAN</w:t>
      </w:r>
    </w:p>
    <w:p w14:paraId="1D3F12C1" w14:textId="77777777" w:rsidR="00A27F67" w:rsidRDefault="00000000">
      <w:pPr>
        <w:pStyle w:val="ListNumber"/>
        <w:spacing w:after="40"/>
      </w:pPr>
      <w:r>
        <w:t>Memberikan pemahaman tentang pentingnya dan manfaat pengisian SIDAKOTA.</w:t>
      </w:r>
    </w:p>
    <w:p w14:paraId="17BF325C" w14:textId="77777777" w:rsidR="00A27F67" w:rsidRDefault="00000000">
      <w:pPr>
        <w:pStyle w:val="ListNumber"/>
        <w:spacing w:after="40"/>
      </w:pPr>
      <w:r>
        <w:t>Meningkatkan keterampilan guru dalam mengisi data SIDAKOTA secara tepat dan akurat.</w:t>
      </w:r>
    </w:p>
    <w:p w14:paraId="1CFBA866" w14:textId="77777777" w:rsidR="00A27F67" w:rsidRDefault="00000000">
      <w:pPr>
        <w:pStyle w:val="ListNumber"/>
        <w:spacing w:after="40"/>
      </w:pPr>
      <w:r>
        <w:t>Mendampingi peserta dalam praktik langsung pengisian SIDAKOTA.</w:t>
      </w:r>
    </w:p>
    <w:p w14:paraId="7D7814A3" w14:textId="77777777" w:rsidR="00A27F67" w:rsidRDefault="00000000">
      <w:pPr>
        <w:pStyle w:val="ListNumber"/>
        <w:spacing w:after="40"/>
      </w:pPr>
      <w:r>
        <w:t>Membantu peserta memahami fitur, menu, alur validasi, dan penyimpanan data.</w:t>
      </w:r>
    </w:p>
    <w:p w14:paraId="02BCAB47" w14:textId="77777777" w:rsidR="00A27F67" w:rsidRDefault="00000000">
      <w:pPr>
        <w:pStyle w:val="ListNumber"/>
        <w:spacing w:after="40"/>
      </w:pPr>
      <w:r>
        <w:t>Memperkuat koordinasi dan kolaborasi antar guru Sejarah di wilayah Pidie Jaya.</w:t>
      </w:r>
    </w:p>
    <w:p w14:paraId="1B03723A" w14:textId="77777777" w:rsidR="00A27F67" w:rsidRDefault="00000000">
      <w:pPr>
        <w:pStyle w:val="Heading1"/>
        <w:spacing w:before="160" w:after="100"/>
      </w:pPr>
      <w:r>
        <w:t>BAB IV. PESERTA DAN SEKOLAH TERLIBAT</w:t>
      </w:r>
    </w:p>
    <w:p w14:paraId="6E41CDB9" w14:textId="77777777" w:rsidR="00A27F67" w:rsidRDefault="00000000">
      <w:r>
        <w:t>Kegiatan diikuti oleh 23 peserta yang merupakan perwakilan sekolah SMA/SMK di wilayah Pidie Jaya. Sekolah yang terlibat antara lain:</w:t>
      </w:r>
    </w:p>
    <w:p w14:paraId="6D7E1AF4" w14:textId="77777777" w:rsidR="00A27F67" w:rsidRDefault="00000000">
      <w:pPr>
        <w:pStyle w:val="ListBullet"/>
        <w:spacing w:after="40"/>
      </w:pPr>
      <w:r>
        <w:t>SMAN 1 Trienggadeng (tuan rumah)</w:t>
      </w:r>
    </w:p>
    <w:p w14:paraId="19DD0073" w14:textId="77777777" w:rsidR="00A27F67" w:rsidRDefault="00000000">
      <w:pPr>
        <w:pStyle w:val="ListBullet"/>
        <w:spacing w:after="40"/>
      </w:pPr>
      <w:r>
        <w:t>SMAN 1 Pidie Jaya</w:t>
      </w:r>
    </w:p>
    <w:p w14:paraId="4E66EE5A" w14:textId="77777777" w:rsidR="00A27F67" w:rsidRDefault="00000000">
      <w:pPr>
        <w:pStyle w:val="ListBullet"/>
        <w:spacing w:after="40"/>
      </w:pPr>
      <w:r>
        <w:t>SMAN 1 Bandar Baru</w:t>
      </w:r>
    </w:p>
    <w:p w14:paraId="5DD2E3D6" w14:textId="77777777" w:rsidR="00A27F67" w:rsidRDefault="00000000">
      <w:pPr>
        <w:pStyle w:val="ListBullet"/>
        <w:spacing w:after="40"/>
      </w:pPr>
      <w:r>
        <w:t>SMAN 1 Meureudu</w:t>
      </w:r>
    </w:p>
    <w:p w14:paraId="7E7B6D38" w14:textId="77777777" w:rsidR="00A27F67" w:rsidRDefault="00000000">
      <w:pPr>
        <w:pStyle w:val="ListBullet"/>
        <w:spacing w:after="40"/>
      </w:pPr>
      <w:r>
        <w:t>SMAN 2 Pidie Jaya</w:t>
      </w:r>
    </w:p>
    <w:p w14:paraId="6019ED6F" w14:textId="77777777" w:rsidR="00A27F67" w:rsidRDefault="00000000">
      <w:pPr>
        <w:pStyle w:val="ListBullet"/>
        <w:spacing w:after="40"/>
      </w:pPr>
      <w:r>
        <w:t>SMAN 3 Pidie Jaya</w:t>
      </w:r>
    </w:p>
    <w:p w14:paraId="5DB6B156" w14:textId="77777777" w:rsidR="00A27F67" w:rsidRDefault="00000000">
      <w:pPr>
        <w:pStyle w:val="ListBullet"/>
        <w:spacing w:after="40"/>
      </w:pPr>
      <w:r>
        <w:t>SMAN 1 Tiro</w:t>
      </w:r>
    </w:p>
    <w:p w14:paraId="44BE0D4E" w14:textId="77777777" w:rsidR="00A27F67" w:rsidRDefault="00000000">
      <w:pPr>
        <w:pStyle w:val="ListBullet"/>
        <w:spacing w:after="40"/>
      </w:pPr>
      <w:r>
        <w:t>SMAN 1 Mane</w:t>
      </w:r>
    </w:p>
    <w:p w14:paraId="4A1133BD" w14:textId="77777777" w:rsidR="00A27F67" w:rsidRDefault="00000000">
      <w:pPr>
        <w:pStyle w:val="ListBullet"/>
        <w:spacing w:after="40"/>
      </w:pPr>
      <w:r>
        <w:t>SMAN 1 Blang Pidie</w:t>
      </w:r>
    </w:p>
    <w:p w14:paraId="10FAC1AA" w14:textId="77777777" w:rsidR="00A27F67" w:rsidRDefault="00000000">
      <w:pPr>
        <w:pStyle w:val="ListBullet"/>
        <w:spacing w:after="40"/>
      </w:pPr>
      <w:r>
        <w:t>SMK Pertanian Pidie Jaya</w:t>
      </w:r>
    </w:p>
    <w:p w14:paraId="7EE44EBA" w14:textId="77777777" w:rsidR="00A27F67" w:rsidRDefault="00000000">
      <w:pPr>
        <w:pStyle w:val="ListBullet"/>
        <w:spacing w:after="40"/>
      </w:pPr>
      <w:r>
        <w:t>Serta sekolah SMA/SMK lainnya di wilayah Pidie Jaya</w:t>
      </w:r>
    </w:p>
    <w:p w14:paraId="7FBE2805" w14:textId="77777777" w:rsidR="006040B4" w:rsidRDefault="006040B4">
      <w:pPr>
        <w:pStyle w:val="Heading1"/>
        <w:spacing w:before="160" w:after="100"/>
      </w:pPr>
    </w:p>
    <w:p w14:paraId="17AD29B6" w14:textId="62660AEE" w:rsidR="00A27F67" w:rsidRDefault="00000000">
      <w:pPr>
        <w:pStyle w:val="Heading1"/>
        <w:spacing w:before="160" w:after="100"/>
      </w:pPr>
      <w:r>
        <w:t>BAB V. RANGKAIAN KEGIATAN</w:t>
      </w:r>
    </w:p>
    <w:p w14:paraId="6925F392" w14:textId="77777777" w:rsidR="00A27F67" w:rsidRDefault="00000000">
      <w:pPr>
        <w:pStyle w:val="ListNumber"/>
        <w:spacing w:after="40"/>
      </w:pPr>
      <w:r>
        <w:t>Pembukaan dan sambutan Ketua MGMP Sejarah, Ikbal Farid, S.Pd.</w:t>
      </w:r>
    </w:p>
    <w:p w14:paraId="6FFE1AAD" w14:textId="77777777" w:rsidR="00A27F67" w:rsidRDefault="00000000">
      <w:pPr>
        <w:pStyle w:val="ListNumber"/>
        <w:spacing w:after="40"/>
      </w:pPr>
      <w:r>
        <w:t>Penyampaian materi tentang pengisian SIDAKOTA, meliputi fitur, menu, alur, dan teknik pengisian.</w:t>
      </w:r>
    </w:p>
    <w:p w14:paraId="02525B9B" w14:textId="77777777" w:rsidR="00A27F67" w:rsidRDefault="00000000">
      <w:pPr>
        <w:pStyle w:val="ListNumber"/>
        <w:spacing w:after="40"/>
      </w:pPr>
      <w:r>
        <w:t>Praktik langsung pengisian SIDAKOTA melalui laptop masing-masing peserta.</w:t>
      </w:r>
    </w:p>
    <w:p w14:paraId="2C910D6C" w14:textId="77777777" w:rsidR="00A27F67" w:rsidRDefault="00000000">
      <w:pPr>
        <w:pStyle w:val="ListNumber"/>
        <w:spacing w:after="40"/>
      </w:pPr>
      <w:r>
        <w:t>Pendampingan dan konsultasi secara individu maupun kelompok.</w:t>
      </w:r>
    </w:p>
    <w:p w14:paraId="53BC9FFC" w14:textId="77777777" w:rsidR="00A27F67" w:rsidRDefault="00000000">
      <w:pPr>
        <w:pStyle w:val="ListNumber"/>
        <w:spacing w:after="40"/>
      </w:pPr>
      <w:r>
        <w:t>Evaluasi, tanya jawab, penyelesaian kendala teknis, dan penutupan.</w:t>
      </w:r>
    </w:p>
    <w:p w14:paraId="0652566D" w14:textId="77777777" w:rsidR="00A27F67" w:rsidRDefault="00000000">
      <w:pPr>
        <w:pStyle w:val="Heading1"/>
        <w:spacing w:before="160" w:after="100"/>
      </w:pPr>
      <w:r>
        <w:t>BAB VI. MATERI UTAMA</w:t>
      </w:r>
    </w:p>
    <w:p w14:paraId="1FCA38D7" w14:textId="77777777" w:rsidR="00A27F67" w:rsidRDefault="00000000">
      <w:pPr>
        <w:pStyle w:val="ListBullet"/>
        <w:spacing w:after="40"/>
      </w:pPr>
      <w:r>
        <w:t>Pengantar SIDAKOTA dan regulasi/ketentuan yang berkaitan dengan pengisian data.</w:t>
      </w:r>
    </w:p>
    <w:p w14:paraId="2BF34E26" w14:textId="77777777" w:rsidR="00A27F67" w:rsidRDefault="00000000">
      <w:pPr>
        <w:pStyle w:val="ListBullet"/>
        <w:spacing w:after="40"/>
      </w:pPr>
      <w:r>
        <w:t>Tata cara login dan akses sistem melalui portal SIDAKOTA.</w:t>
      </w:r>
    </w:p>
    <w:p w14:paraId="3009CA91" w14:textId="77777777" w:rsidR="00A27F67" w:rsidRDefault="00000000">
      <w:pPr>
        <w:pStyle w:val="ListBullet"/>
        <w:spacing w:after="40"/>
      </w:pPr>
      <w:r>
        <w:t>Pengenalan Dashboard MGMP, Kegiatan, Jadwal, Kehadiran/Absensi, Materi MGMP, dan menu terkait.</w:t>
      </w:r>
    </w:p>
    <w:p w14:paraId="02ACF073" w14:textId="77777777" w:rsidR="00A27F67" w:rsidRDefault="00000000">
      <w:pPr>
        <w:pStyle w:val="ListBullet"/>
        <w:spacing w:after="40"/>
      </w:pPr>
      <w:r>
        <w:t>Pengisian data guru, termasuk identitas, kinerja, sertifikasi, dan tunjangan.</w:t>
      </w:r>
    </w:p>
    <w:p w14:paraId="3F91221A" w14:textId="77777777" w:rsidR="00A27F67" w:rsidRDefault="00000000">
      <w:pPr>
        <w:pStyle w:val="ListBullet"/>
        <w:spacing w:after="40"/>
      </w:pPr>
      <w:r>
        <w:t>Validasi dan penyimpanan data.</w:t>
      </w:r>
    </w:p>
    <w:p w14:paraId="3DD60D60" w14:textId="77777777" w:rsidR="00A27F67" w:rsidRDefault="00000000">
      <w:pPr>
        <w:pStyle w:val="ListBullet"/>
        <w:spacing w:after="40"/>
      </w:pPr>
      <w:r>
        <w:t>Verifikasi status kehadiran anggota secara real-time melalui fitur kegiatan/absensi.</w:t>
      </w:r>
    </w:p>
    <w:p w14:paraId="57CBE2C2" w14:textId="77777777" w:rsidR="00A27F67" w:rsidRDefault="00000000">
      <w:pPr>
        <w:pStyle w:val="ListBullet"/>
        <w:spacing w:after="40"/>
      </w:pPr>
      <w:r>
        <w:t>Tips dan solusi terhadap kendala yang umum muncul saat proses pengisian.</w:t>
      </w:r>
    </w:p>
    <w:p w14:paraId="43C6FFDF" w14:textId="77777777" w:rsidR="00A27F67" w:rsidRDefault="00000000">
      <w:r>
        <w:rPr>
          <w:b/>
        </w:rPr>
        <w:t xml:space="preserve">Portal yang diperkenalkan dalam kegiatan: </w:t>
      </w:r>
      <w:r>
        <w:t>sidakota.com/mgmp_disdik</w:t>
      </w:r>
    </w:p>
    <w:p w14:paraId="4452EE38" w14:textId="77777777" w:rsidR="00A27F67" w:rsidRDefault="00000000">
      <w:pPr>
        <w:pStyle w:val="Heading1"/>
        <w:spacing w:before="160" w:after="100"/>
      </w:pPr>
      <w:r>
        <w:t>BAB VII. PELAKSANAAN DAN HASIL KEGIATAN</w:t>
      </w:r>
    </w:p>
    <w:p w14:paraId="3C89BCE0" w14:textId="77777777" w:rsidR="00A27F67" w:rsidRDefault="00000000">
      <w:r>
        <w:t>Kegiatan berlangsung dalam suasana interaktif. Peserta mengikuti pemaparan materi, mengamati demonstrasi pengisian, kemudian mempraktikkan pengisian SIDAKOTA menggunakan perangkat masing-masing. Narasumber memberikan pendampingan dan konsultasi selama proses praktik, termasuk membantu penyelesaian kendala akun dan teknis.</w:t>
      </w:r>
    </w:p>
    <w:p w14:paraId="0B1FB1BF" w14:textId="77777777" w:rsidR="00A27F67" w:rsidRDefault="00000000">
      <w:pPr>
        <w:pStyle w:val="ListBullet"/>
        <w:spacing w:after="40"/>
      </w:pPr>
      <w:r>
        <w:t>Peserta memahami pentingnya pengisian SIDAKOTA dan ketentuan data yang berlaku.</w:t>
      </w:r>
    </w:p>
    <w:p w14:paraId="59F2B418" w14:textId="77777777" w:rsidR="00A27F67" w:rsidRDefault="00000000">
      <w:pPr>
        <w:pStyle w:val="ListBullet"/>
        <w:spacing w:after="40"/>
      </w:pPr>
      <w:r>
        <w:t>Peserta mampu mengikuti alur login, mengenali menu utama, dan melakukan pengisian data.</w:t>
      </w:r>
    </w:p>
    <w:p w14:paraId="4EF3D00A" w14:textId="77777777" w:rsidR="00A27F67" w:rsidRDefault="00000000">
      <w:pPr>
        <w:pStyle w:val="ListBullet"/>
        <w:spacing w:after="40"/>
      </w:pPr>
      <w:r>
        <w:t>Peserta memperoleh pengalaman praktik langsung dengan pendampingan narasumber.</w:t>
      </w:r>
    </w:p>
    <w:p w14:paraId="7A80E8DF" w14:textId="77777777" w:rsidR="00A27F67" w:rsidRDefault="00000000">
      <w:pPr>
        <w:pStyle w:val="ListBullet"/>
        <w:spacing w:after="40"/>
      </w:pPr>
      <w:r>
        <w:t>Peserta dapat melakukan pengecekan/validasi data dan memahami proses penyimpanan.</w:t>
      </w:r>
    </w:p>
    <w:p w14:paraId="3E7299AA" w14:textId="77777777" w:rsidR="00A27F67" w:rsidRDefault="00000000">
      <w:pPr>
        <w:pStyle w:val="ListBullet"/>
        <w:spacing w:after="40"/>
      </w:pPr>
      <w:r>
        <w:t>Kegiatan berlangsung lancar, interaktif, dan mendapat respons antusias dari peserta.</w:t>
      </w:r>
    </w:p>
    <w:p w14:paraId="4D7DE2E7" w14:textId="77777777" w:rsidR="00A27F67" w:rsidRDefault="00000000">
      <w:pPr>
        <w:pStyle w:val="ListBullet"/>
        <w:spacing w:after="40"/>
      </w:pPr>
      <w:r>
        <w:t>Diharapkan seluruh guru Sejarah di wilayah Pidie Jaya dapat menyelesaikan pengisian SIDAKOTA secara tepat waktu dan sesuai ketentuan.</w:t>
      </w:r>
    </w:p>
    <w:p w14:paraId="71769114" w14:textId="77777777" w:rsidR="00A27F67" w:rsidRDefault="00000000">
      <w:pPr>
        <w:pStyle w:val="Heading1"/>
        <w:spacing w:before="160" w:after="100"/>
      </w:pPr>
      <w:r>
        <w:t>BAB VIII. DOKUMENTASI KEGIATAN</w:t>
      </w:r>
    </w:p>
    <w:p w14:paraId="6CA8B24F" w14:textId="77777777" w:rsidR="00A27F67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5D33B3A0" wp14:editId="237ED6C5">
            <wp:extent cx="6309360" cy="42062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b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D7F41" w14:textId="77777777" w:rsidR="00A27F67" w:rsidRDefault="00000000">
      <w:pPr>
        <w:jc w:val="center"/>
      </w:pPr>
      <w:r>
        <w:rPr>
          <w:i/>
          <w:sz w:val="18"/>
        </w:rPr>
        <w:t>Gambar: Sosialisasi dan pendampingan pengisian SIDAKOTA oleh MGMP Sejarah SMA/SMK Kabupaten Pidie Jaya.</w:t>
      </w:r>
    </w:p>
    <w:p w14:paraId="4C97B282" w14:textId="77777777" w:rsidR="00A27F67" w:rsidRDefault="00A27F67"/>
    <w:p w14:paraId="72A81385" w14:textId="77777777" w:rsidR="00A27F67" w:rsidRDefault="00000000">
      <w:pPr>
        <w:jc w:val="center"/>
      </w:pPr>
      <w:r>
        <w:rPr>
          <w:noProof/>
        </w:rPr>
        <w:drawing>
          <wp:inline distT="0" distB="0" distL="0" distR="0" wp14:anchorId="54020EA5" wp14:editId="6DF8A9EE">
            <wp:extent cx="6309360" cy="42062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MBEL HARI INI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1BD8B" w14:textId="77777777" w:rsidR="00A27F67" w:rsidRDefault="00000000">
      <w:pPr>
        <w:jc w:val="center"/>
      </w:pPr>
      <w:r>
        <w:rPr>
          <w:i/>
          <w:sz w:val="18"/>
        </w:rPr>
        <w:t>Gambar: Infografis rangkaian kegiatan, peserta, hasil, dan dokumentasi.</w:t>
      </w:r>
    </w:p>
    <w:p w14:paraId="1ED14A73" w14:textId="77777777" w:rsidR="00A27F67" w:rsidRDefault="00000000">
      <w:pPr>
        <w:pStyle w:val="Heading1"/>
        <w:spacing w:before="160" w:after="100"/>
      </w:pPr>
      <w:r>
        <w:t>BAB IX. KESIMPULAN DAN TINDAK LANJUT</w:t>
      </w:r>
    </w:p>
    <w:p w14:paraId="5E21E628" w14:textId="77777777" w:rsidR="00A27F67" w:rsidRDefault="00000000">
      <w:r>
        <w:t>Sosialisasi dan pendampingan pengisian SIDAKOTA telah terlaksana dengan baik di SMAN 1 Trienggadeng. Kegiatan memberikan pemahaman dan pengalaman praktik kepada peserta mengenai pengelolaan serta pengisian data pada sistem.</w:t>
      </w:r>
    </w:p>
    <w:p w14:paraId="55877834" w14:textId="77777777" w:rsidR="00A27F67" w:rsidRDefault="00000000">
      <w:r>
        <w:t>Sebagai tindak lanjut, peserta diharapkan menyelesaikan dan memeriksa kembali data masing-masing, melakukan validasi apabila diperlukan, serta berkoordinasi melalui MGMP jika ditemukan kendala yang memerlukan pendampingan lebih lanjut.</w:t>
      </w:r>
    </w:p>
    <w:p w14:paraId="491B3D67" w14:textId="77777777" w:rsidR="00A27F67" w:rsidRDefault="00000000">
      <w:pPr>
        <w:spacing w:before="160"/>
        <w:jc w:val="center"/>
      </w:pPr>
      <w:r>
        <w:rPr>
          <w:b/>
          <w:i/>
          <w:sz w:val="22"/>
        </w:rPr>
        <w:t>"Dengan data yang akurat, kita bukan hanya memenuhi kewajiban administrasi, tetapi juga ikut menjaga kualitas dan profesionalitas guru dalam mewujudkan pendidikan sejarah yang bermakna."</w:t>
      </w:r>
    </w:p>
    <w:p w14:paraId="350F8271" w14:textId="77777777" w:rsidR="00A27F67" w:rsidRDefault="00000000">
      <w:pPr>
        <w:spacing w:after="0"/>
        <w:jc w:val="center"/>
      </w:pPr>
      <w:r>
        <w:rPr>
          <w:b/>
          <w:sz w:val="20"/>
        </w:rPr>
        <w:t>Ikbal Farid, S.Pd</w:t>
      </w:r>
    </w:p>
    <w:p w14:paraId="2F0C03B7" w14:textId="77777777" w:rsidR="00A27F67" w:rsidRDefault="00000000">
      <w:pPr>
        <w:jc w:val="center"/>
      </w:pPr>
      <w:r>
        <w:rPr>
          <w:sz w:val="18"/>
        </w:rPr>
        <w:t>Ketua MGMP Sejarah</w:t>
      </w:r>
    </w:p>
    <w:p w14:paraId="7AF75513" w14:textId="77777777" w:rsidR="00A27F67" w:rsidRDefault="00A27F6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A27F67" w14:paraId="55B5A7F9" w14:textId="77777777">
        <w:trPr>
          <w:jc w:val="center"/>
        </w:trPr>
        <w:tc>
          <w:tcPr>
            <w:tcW w:w="4608" w:type="dxa"/>
            <w:vAlign w:val="center"/>
          </w:tcPr>
          <w:p w14:paraId="7D87B2AF" w14:textId="77777777" w:rsidR="00A27F67" w:rsidRDefault="00000000">
            <w:pPr>
              <w:jc w:val="center"/>
            </w:pPr>
            <w:r>
              <w:rPr>
                <w:sz w:val="20"/>
              </w:rPr>
              <w:t>Mengetahui,</w:t>
            </w:r>
          </w:p>
        </w:tc>
        <w:tc>
          <w:tcPr>
            <w:tcW w:w="4608" w:type="dxa"/>
            <w:vAlign w:val="center"/>
          </w:tcPr>
          <w:p w14:paraId="59DEDC48" w14:textId="77777777" w:rsidR="00A27F67" w:rsidRDefault="00000000">
            <w:pPr>
              <w:jc w:val="center"/>
            </w:pPr>
            <w:r>
              <w:rPr>
                <w:sz w:val="20"/>
              </w:rPr>
              <w:t>Ketua MGMP Sejarah</w:t>
            </w:r>
          </w:p>
        </w:tc>
      </w:tr>
      <w:tr w:rsidR="00A27F67" w14:paraId="1DC98478" w14:textId="77777777">
        <w:trPr>
          <w:jc w:val="center"/>
        </w:trPr>
        <w:tc>
          <w:tcPr>
            <w:tcW w:w="4608" w:type="dxa"/>
            <w:vAlign w:val="center"/>
          </w:tcPr>
          <w:p w14:paraId="34F9D1ED" w14:textId="77777777" w:rsidR="00A27F67" w:rsidRDefault="00000000">
            <w:pPr>
              <w:jc w:val="center"/>
            </w:pPr>
            <w:r>
              <w:rPr>
                <w:sz w:val="20"/>
              </w:rPr>
              <w:t>Kepala SMAN 1 Trienggadeng</w:t>
            </w:r>
          </w:p>
        </w:tc>
        <w:tc>
          <w:tcPr>
            <w:tcW w:w="4608" w:type="dxa"/>
            <w:vAlign w:val="center"/>
          </w:tcPr>
          <w:p w14:paraId="6EF73C19" w14:textId="77777777" w:rsidR="00A27F67" w:rsidRDefault="00A27F67">
            <w:pPr>
              <w:jc w:val="center"/>
            </w:pPr>
          </w:p>
        </w:tc>
      </w:tr>
      <w:tr w:rsidR="00A27F67" w14:paraId="6CF87992" w14:textId="77777777">
        <w:trPr>
          <w:jc w:val="center"/>
        </w:trPr>
        <w:tc>
          <w:tcPr>
            <w:tcW w:w="4608" w:type="dxa"/>
            <w:vAlign w:val="center"/>
          </w:tcPr>
          <w:p w14:paraId="56EBACF5" w14:textId="77777777" w:rsidR="00A27F67" w:rsidRDefault="00000000">
            <w:pPr>
              <w:jc w:val="center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____________________________</w:t>
            </w:r>
          </w:p>
        </w:tc>
        <w:tc>
          <w:tcPr>
            <w:tcW w:w="4608" w:type="dxa"/>
            <w:vAlign w:val="center"/>
          </w:tcPr>
          <w:p w14:paraId="2A572A24" w14:textId="77777777" w:rsidR="00A27F67" w:rsidRDefault="00000000">
            <w:pPr>
              <w:jc w:val="center"/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Ikbal Farid, S.Pd</w:t>
            </w:r>
          </w:p>
        </w:tc>
      </w:tr>
      <w:tr w:rsidR="00A27F67" w14:paraId="1E39A452" w14:textId="77777777">
        <w:trPr>
          <w:jc w:val="center"/>
        </w:trPr>
        <w:tc>
          <w:tcPr>
            <w:tcW w:w="4608" w:type="dxa"/>
            <w:vAlign w:val="center"/>
          </w:tcPr>
          <w:p w14:paraId="135CD5B8" w14:textId="77777777" w:rsidR="00A27F67" w:rsidRDefault="00000000">
            <w:pPr>
              <w:jc w:val="center"/>
            </w:pPr>
            <w:r>
              <w:rPr>
                <w:sz w:val="20"/>
              </w:rPr>
              <w:t>NIP. _______________________</w:t>
            </w:r>
          </w:p>
        </w:tc>
        <w:tc>
          <w:tcPr>
            <w:tcW w:w="4608" w:type="dxa"/>
            <w:vAlign w:val="center"/>
          </w:tcPr>
          <w:p w14:paraId="6B7FBB19" w14:textId="77777777" w:rsidR="00A27F67" w:rsidRDefault="00000000">
            <w:pPr>
              <w:jc w:val="center"/>
            </w:pPr>
            <w:r>
              <w:rPr>
                <w:sz w:val="20"/>
              </w:rPr>
              <w:t>NIP. _______________________</w:t>
            </w:r>
          </w:p>
        </w:tc>
      </w:tr>
    </w:tbl>
    <w:p w14:paraId="2461A98B" w14:textId="77777777" w:rsidR="009C2425" w:rsidRDefault="009C2425"/>
    <w:sectPr w:rsidR="009C2425" w:rsidSect="00034616"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6BA04" w14:textId="77777777" w:rsidR="009C2425" w:rsidRDefault="009C2425">
      <w:pPr>
        <w:spacing w:after="0" w:line="240" w:lineRule="auto"/>
      </w:pPr>
      <w:r>
        <w:separator/>
      </w:r>
    </w:p>
  </w:endnote>
  <w:endnote w:type="continuationSeparator" w:id="0">
    <w:p w14:paraId="452F68E6" w14:textId="77777777" w:rsidR="009C2425" w:rsidRDefault="009C2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60F3" w14:textId="77777777" w:rsidR="00A27F67" w:rsidRDefault="00000000">
    <w:pPr>
      <w:pStyle w:val="Footer"/>
      <w:jc w:val="center"/>
    </w:pPr>
    <w:r>
      <w:rPr>
        <w:sz w:val="16"/>
      </w:rPr>
      <w:t>Laporan Kegiatan MGMP Sejarah SMA/SMK Kabupaten Pidie Jaya – 14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31F3C" w14:textId="77777777" w:rsidR="009C2425" w:rsidRDefault="009C2425">
      <w:pPr>
        <w:spacing w:after="0" w:line="240" w:lineRule="auto"/>
      </w:pPr>
      <w:r>
        <w:separator/>
      </w:r>
    </w:p>
  </w:footnote>
  <w:footnote w:type="continuationSeparator" w:id="0">
    <w:p w14:paraId="4A4905E5" w14:textId="77777777" w:rsidR="009C2425" w:rsidRDefault="009C2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4735212">
    <w:abstractNumId w:val="8"/>
  </w:num>
  <w:num w:numId="2" w16cid:durableId="144251095">
    <w:abstractNumId w:val="6"/>
  </w:num>
  <w:num w:numId="3" w16cid:durableId="866139305">
    <w:abstractNumId w:val="5"/>
  </w:num>
  <w:num w:numId="4" w16cid:durableId="1866743956">
    <w:abstractNumId w:val="4"/>
  </w:num>
  <w:num w:numId="5" w16cid:durableId="183248270">
    <w:abstractNumId w:val="7"/>
  </w:num>
  <w:num w:numId="6" w16cid:durableId="155192400">
    <w:abstractNumId w:val="3"/>
  </w:num>
  <w:num w:numId="7" w16cid:durableId="273027261">
    <w:abstractNumId w:val="2"/>
  </w:num>
  <w:num w:numId="8" w16cid:durableId="1007093308">
    <w:abstractNumId w:val="1"/>
  </w:num>
  <w:num w:numId="9" w16cid:durableId="2051227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006"/>
    <w:rsid w:val="006040B4"/>
    <w:rsid w:val="009C2425"/>
    <w:rsid w:val="00A27F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38907"/>
  <w14:defaultImageDpi w14:val="300"/>
  <w15:docId w15:val="{B037181D-5B85-4C31-BEFE-8E080E3C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PF4SW00E@outlook.com</cp:lastModifiedBy>
  <cp:revision>2</cp:revision>
  <dcterms:created xsi:type="dcterms:W3CDTF">2013-12-23T23:15:00Z</dcterms:created>
  <dcterms:modified xsi:type="dcterms:W3CDTF">2026-09-14T05:08:00Z</dcterms:modified>
  <cp:category/>
</cp:coreProperties>
</file>