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0FD" w:rsidRPr="00741F46" w:rsidRDefault="00E8740D">
      <w:pPr>
        <w:pStyle w:val="Title"/>
        <w:spacing w:after="80"/>
        <w:jc w:val="center"/>
        <w:rPr>
          <w:b/>
          <w:sz w:val="24"/>
          <w:szCs w:val="24"/>
        </w:rPr>
      </w:pPr>
      <w:r w:rsidRPr="00741F46">
        <w:rPr>
          <w:b/>
          <w:sz w:val="24"/>
          <w:szCs w:val="24"/>
        </w:rPr>
        <w:t>MATERI PEMBELAJARAN</w:t>
      </w:r>
    </w:p>
    <w:p w:rsidR="00D350FD" w:rsidRPr="00741F46" w:rsidRDefault="00E8740D">
      <w:pPr>
        <w:pStyle w:val="Heading1"/>
        <w:spacing w:after="60"/>
        <w:jc w:val="center"/>
        <w:rPr>
          <w:b/>
          <w:color w:val="auto"/>
          <w:sz w:val="24"/>
          <w:szCs w:val="24"/>
        </w:rPr>
      </w:pPr>
      <w:r w:rsidRPr="00741F46">
        <w:rPr>
          <w:b/>
          <w:color w:val="auto"/>
          <w:sz w:val="24"/>
          <w:szCs w:val="24"/>
        </w:rPr>
        <w:t>PROJECT MEMBUAT GANTUNGAN POT BUNGA DARI TALI NILON</w:t>
      </w:r>
    </w:p>
    <w:p w:rsidR="00D350FD" w:rsidRPr="00741F46" w:rsidRDefault="00E8740D">
      <w:pPr>
        <w:spacing w:after="40"/>
        <w:jc w:val="center"/>
        <w:rPr>
          <w:sz w:val="24"/>
          <w:szCs w:val="24"/>
        </w:rPr>
      </w:pPr>
      <w:r w:rsidRPr="00741F46">
        <w:rPr>
          <w:i/>
          <w:iCs/>
          <w:sz w:val="24"/>
          <w:szCs w:val="24"/>
        </w:rPr>
        <w:t>Mata Pelajaran: Prakarya dan Kewirausahaan (PKWU) — Aspek Kerajinan</w:t>
      </w:r>
    </w:p>
    <w:p w:rsidR="00D350FD" w:rsidRPr="00741F46" w:rsidRDefault="00E8740D">
      <w:pPr>
        <w:spacing w:after="300"/>
        <w:jc w:val="center"/>
        <w:rPr>
          <w:sz w:val="24"/>
          <w:szCs w:val="24"/>
        </w:rPr>
      </w:pPr>
      <w:r w:rsidRPr="00741F46">
        <w:rPr>
          <w:i/>
          <w:iCs/>
          <w:sz w:val="24"/>
          <w:szCs w:val="24"/>
        </w:rPr>
        <w:t>Disusun oleh MGMP PKWU</w:t>
      </w:r>
    </w:p>
    <w:p w:rsidR="00D350FD" w:rsidRPr="00741F46" w:rsidRDefault="00E8740D">
      <w:pPr>
        <w:pStyle w:val="Heading1"/>
        <w:spacing w:before="280" w:after="140"/>
        <w:rPr>
          <w:b/>
          <w:color w:val="auto"/>
          <w:sz w:val="24"/>
          <w:szCs w:val="24"/>
        </w:rPr>
      </w:pPr>
      <w:r w:rsidRPr="00741F46">
        <w:rPr>
          <w:b/>
          <w:color w:val="auto"/>
          <w:sz w:val="24"/>
          <w:szCs w:val="24"/>
        </w:rPr>
        <w:t>A. Identitas Modul</w:t>
      </w:r>
    </w:p>
    <w:tbl>
      <w:tblPr>
        <w:tblW w:w="935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50"/>
      </w:tblGrid>
      <w:tr w:rsidR="00741F46" w:rsidRPr="00741F46">
        <w:tblPrEx>
          <w:tblCellMar>
            <w:top w:w="0" w:type="dxa"/>
            <w:bottom w:w="0" w:type="dxa"/>
          </w:tblCellMar>
        </w:tblPrEx>
        <w:tc>
          <w:tcPr>
            <w:tcW w:w="2500" w:type="dxa"/>
            <w:shd w:val="clear" w:color="auto" w:fill="F2F2F2"/>
            <w:tcMar>
              <w:top w:w="80" w:type="dxa"/>
              <w:left w:w="100" w:type="dxa"/>
              <w:bottom w:w="80" w:type="dxa"/>
              <w:right w:w="100" w:type="dxa"/>
            </w:tcMar>
          </w:tcPr>
          <w:p w:rsidR="00D350FD" w:rsidRPr="00741F46" w:rsidRDefault="00E8740D">
            <w:pPr>
              <w:rPr>
                <w:sz w:val="24"/>
                <w:szCs w:val="24"/>
              </w:rPr>
            </w:pPr>
            <w:r w:rsidRPr="00741F46">
              <w:rPr>
                <w:b/>
                <w:bCs/>
                <w:sz w:val="24"/>
                <w:szCs w:val="24"/>
              </w:rPr>
              <w:t>Mata Pelajaran</w:t>
            </w:r>
          </w:p>
        </w:tc>
        <w:tc>
          <w:tcPr>
            <w:tcW w:w="6850" w:type="dxa"/>
            <w:tcMar>
              <w:top w:w="80" w:type="dxa"/>
              <w:left w:w="100" w:type="dxa"/>
              <w:bottom w:w="80" w:type="dxa"/>
              <w:right w:w="100" w:type="dxa"/>
            </w:tcMar>
          </w:tcPr>
          <w:p w:rsidR="00D350FD" w:rsidRPr="00741F46" w:rsidRDefault="00E8740D">
            <w:pPr>
              <w:rPr>
                <w:sz w:val="24"/>
                <w:szCs w:val="24"/>
              </w:rPr>
            </w:pPr>
            <w:r w:rsidRPr="00741F46">
              <w:rPr>
                <w:sz w:val="24"/>
                <w:szCs w:val="24"/>
              </w:rPr>
              <w:t>Prakarya dan Kewirausahaan (PKWU)</w:t>
            </w:r>
          </w:p>
        </w:tc>
      </w:tr>
      <w:tr w:rsidR="00741F46" w:rsidRPr="00741F46">
        <w:tblPrEx>
          <w:tblCellMar>
            <w:top w:w="0" w:type="dxa"/>
            <w:bottom w:w="0" w:type="dxa"/>
          </w:tblCellMar>
        </w:tblPrEx>
        <w:tc>
          <w:tcPr>
            <w:tcW w:w="2500" w:type="dxa"/>
            <w:shd w:val="clear" w:color="auto" w:fill="F2F2F2"/>
            <w:tcMar>
              <w:top w:w="80" w:type="dxa"/>
              <w:left w:w="100" w:type="dxa"/>
              <w:bottom w:w="80" w:type="dxa"/>
              <w:right w:w="100" w:type="dxa"/>
            </w:tcMar>
          </w:tcPr>
          <w:p w:rsidR="00D350FD" w:rsidRPr="00741F46" w:rsidRDefault="00E8740D">
            <w:pPr>
              <w:rPr>
                <w:sz w:val="24"/>
                <w:szCs w:val="24"/>
              </w:rPr>
            </w:pPr>
            <w:r w:rsidRPr="00741F46">
              <w:rPr>
                <w:b/>
                <w:bCs/>
                <w:sz w:val="24"/>
                <w:szCs w:val="24"/>
              </w:rPr>
              <w:t>Kelas/Semester</w:t>
            </w:r>
          </w:p>
        </w:tc>
        <w:tc>
          <w:tcPr>
            <w:tcW w:w="6850" w:type="dxa"/>
            <w:tcMar>
              <w:top w:w="80" w:type="dxa"/>
              <w:left w:w="100" w:type="dxa"/>
              <w:bottom w:w="80" w:type="dxa"/>
              <w:right w:w="100" w:type="dxa"/>
            </w:tcMar>
          </w:tcPr>
          <w:p w:rsidR="00D350FD" w:rsidRPr="00741F46" w:rsidRDefault="00E8740D">
            <w:pPr>
              <w:rPr>
                <w:sz w:val="24"/>
                <w:szCs w:val="24"/>
              </w:rPr>
            </w:pPr>
            <w:r w:rsidRPr="00741F46">
              <w:rPr>
                <w:sz w:val="24"/>
                <w:szCs w:val="24"/>
              </w:rPr>
              <w:t>X / Ganjil atau Genap (menyesuaikan kurikulum satuan pendidikan)</w:t>
            </w:r>
          </w:p>
        </w:tc>
      </w:tr>
      <w:tr w:rsidR="00741F46" w:rsidRPr="00741F46">
        <w:tblPrEx>
          <w:tblCellMar>
            <w:top w:w="0" w:type="dxa"/>
            <w:bottom w:w="0" w:type="dxa"/>
          </w:tblCellMar>
        </w:tblPrEx>
        <w:tc>
          <w:tcPr>
            <w:tcW w:w="2500" w:type="dxa"/>
            <w:shd w:val="clear" w:color="auto" w:fill="F2F2F2"/>
            <w:tcMar>
              <w:top w:w="80" w:type="dxa"/>
              <w:left w:w="100" w:type="dxa"/>
              <w:bottom w:w="80" w:type="dxa"/>
              <w:right w:w="100" w:type="dxa"/>
            </w:tcMar>
          </w:tcPr>
          <w:p w:rsidR="00D350FD" w:rsidRPr="00741F46" w:rsidRDefault="00E8740D">
            <w:pPr>
              <w:rPr>
                <w:sz w:val="24"/>
                <w:szCs w:val="24"/>
              </w:rPr>
            </w:pPr>
            <w:r w:rsidRPr="00741F46">
              <w:rPr>
                <w:b/>
                <w:bCs/>
                <w:sz w:val="24"/>
                <w:szCs w:val="24"/>
              </w:rPr>
              <w:t>Materi Pokok</w:t>
            </w:r>
          </w:p>
        </w:tc>
        <w:tc>
          <w:tcPr>
            <w:tcW w:w="6850" w:type="dxa"/>
            <w:tcMar>
              <w:top w:w="80" w:type="dxa"/>
              <w:left w:w="100" w:type="dxa"/>
              <w:bottom w:w="80" w:type="dxa"/>
              <w:right w:w="100" w:type="dxa"/>
            </w:tcMar>
          </w:tcPr>
          <w:p w:rsidR="00D350FD" w:rsidRPr="00741F46" w:rsidRDefault="00E8740D">
            <w:pPr>
              <w:rPr>
                <w:sz w:val="24"/>
                <w:szCs w:val="24"/>
              </w:rPr>
            </w:pPr>
            <w:r w:rsidRPr="00741F46">
              <w:rPr>
                <w:sz w:val="24"/>
                <w:szCs w:val="24"/>
              </w:rPr>
              <w:t>Kerajinan dari Bahan Tali (Tali Nilon/Makrame)</w:t>
            </w:r>
          </w:p>
        </w:tc>
      </w:tr>
      <w:tr w:rsidR="00741F46" w:rsidRPr="00741F46">
        <w:tblPrEx>
          <w:tblCellMar>
            <w:top w:w="0" w:type="dxa"/>
            <w:bottom w:w="0" w:type="dxa"/>
          </w:tblCellMar>
        </w:tblPrEx>
        <w:tc>
          <w:tcPr>
            <w:tcW w:w="2500" w:type="dxa"/>
            <w:shd w:val="clear" w:color="auto" w:fill="F2F2F2"/>
            <w:tcMar>
              <w:top w:w="80" w:type="dxa"/>
              <w:left w:w="100" w:type="dxa"/>
              <w:bottom w:w="80" w:type="dxa"/>
              <w:right w:w="100" w:type="dxa"/>
            </w:tcMar>
          </w:tcPr>
          <w:p w:rsidR="00D350FD" w:rsidRPr="00741F46" w:rsidRDefault="00E8740D">
            <w:pPr>
              <w:rPr>
                <w:sz w:val="24"/>
                <w:szCs w:val="24"/>
              </w:rPr>
            </w:pPr>
            <w:r w:rsidRPr="00741F46">
              <w:rPr>
                <w:b/>
                <w:bCs/>
                <w:sz w:val="24"/>
                <w:szCs w:val="24"/>
              </w:rPr>
              <w:t>Alokasi Waktu</w:t>
            </w:r>
          </w:p>
        </w:tc>
        <w:tc>
          <w:tcPr>
            <w:tcW w:w="6850" w:type="dxa"/>
            <w:tcMar>
              <w:top w:w="80" w:type="dxa"/>
              <w:left w:w="100" w:type="dxa"/>
              <w:bottom w:w="80" w:type="dxa"/>
              <w:right w:w="100" w:type="dxa"/>
            </w:tcMar>
          </w:tcPr>
          <w:p w:rsidR="00D350FD" w:rsidRPr="00741F46" w:rsidRDefault="00E8740D">
            <w:pPr>
              <w:rPr>
                <w:sz w:val="24"/>
                <w:szCs w:val="24"/>
              </w:rPr>
            </w:pPr>
            <w:r w:rsidRPr="00741F46">
              <w:rPr>
                <w:sz w:val="24"/>
                <w:szCs w:val="24"/>
              </w:rPr>
              <w:t>2 x Pertemuan (4 x 45 menit)</w:t>
            </w:r>
          </w:p>
        </w:tc>
      </w:tr>
      <w:tr w:rsidR="00741F46" w:rsidRPr="00741F46">
        <w:tblPrEx>
          <w:tblCellMar>
            <w:top w:w="0" w:type="dxa"/>
            <w:bottom w:w="0" w:type="dxa"/>
          </w:tblCellMar>
        </w:tblPrEx>
        <w:tc>
          <w:tcPr>
            <w:tcW w:w="2500" w:type="dxa"/>
            <w:shd w:val="clear" w:color="auto" w:fill="F2F2F2"/>
            <w:tcMar>
              <w:top w:w="80" w:type="dxa"/>
              <w:left w:w="100" w:type="dxa"/>
              <w:bottom w:w="80" w:type="dxa"/>
              <w:right w:w="100" w:type="dxa"/>
            </w:tcMar>
          </w:tcPr>
          <w:p w:rsidR="00D350FD" w:rsidRPr="00741F46" w:rsidRDefault="00E8740D">
            <w:pPr>
              <w:rPr>
                <w:sz w:val="24"/>
                <w:szCs w:val="24"/>
              </w:rPr>
            </w:pPr>
            <w:r w:rsidRPr="00741F46">
              <w:rPr>
                <w:b/>
                <w:bCs/>
                <w:sz w:val="24"/>
                <w:szCs w:val="24"/>
              </w:rPr>
              <w:t>Model Pembelajaran</w:t>
            </w:r>
          </w:p>
        </w:tc>
        <w:tc>
          <w:tcPr>
            <w:tcW w:w="6850" w:type="dxa"/>
            <w:tcMar>
              <w:top w:w="80" w:type="dxa"/>
              <w:left w:w="100" w:type="dxa"/>
              <w:bottom w:w="80" w:type="dxa"/>
              <w:right w:w="100" w:type="dxa"/>
            </w:tcMar>
          </w:tcPr>
          <w:p w:rsidR="00D350FD" w:rsidRPr="00741F46" w:rsidRDefault="00E8740D">
            <w:pPr>
              <w:rPr>
                <w:sz w:val="24"/>
                <w:szCs w:val="24"/>
              </w:rPr>
            </w:pPr>
            <w:r w:rsidRPr="00741F46">
              <w:rPr>
                <w:sz w:val="24"/>
                <w:szCs w:val="24"/>
              </w:rPr>
              <w:t>Project Based Learning (PjBL)</w:t>
            </w:r>
          </w:p>
        </w:tc>
      </w:tr>
    </w:tbl>
    <w:p w:rsidR="00D350FD" w:rsidRPr="00741F46" w:rsidRDefault="00D350FD">
      <w:pPr>
        <w:spacing w:after="200"/>
        <w:rPr>
          <w:sz w:val="24"/>
          <w:szCs w:val="24"/>
        </w:rPr>
      </w:pPr>
    </w:p>
    <w:p w:rsidR="00D350FD" w:rsidRPr="00741F46" w:rsidRDefault="00E8740D">
      <w:pPr>
        <w:pStyle w:val="Heading1"/>
        <w:spacing w:before="280" w:after="140"/>
        <w:rPr>
          <w:b/>
          <w:color w:val="auto"/>
          <w:sz w:val="24"/>
          <w:szCs w:val="24"/>
        </w:rPr>
      </w:pPr>
      <w:r w:rsidRPr="00741F46">
        <w:rPr>
          <w:b/>
          <w:color w:val="auto"/>
          <w:sz w:val="24"/>
          <w:szCs w:val="24"/>
        </w:rPr>
        <w:t>B. Kompetensi Inti dan Kompetensi Dasar</w:t>
      </w:r>
    </w:p>
    <w:p w:rsidR="00D350FD" w:rsidRPr="00741F46" w:rsidRDefault="00E8740D" w:rsidP="00741F46">
      <w:pPr>
        <w:pStyle w:val="Heading2"/>
        <w:spacing w:before="220" w:after="100"/>
        <w:jc w:val="both"/>
        <w:rPr>
          <w:color w:val="auto"/>
          <w:sz w:val="24"/>
          <w:szCs w:val="24"/>
        </w:rPr>
      </w:pPr>
      <w:r w:rsidRPr="00741F46">
        <w:rPr>
          <w:color w:val="auto"/>
          <w:sz w:val="24"/>
          <w:szCs w:val="24"/>
        </w:rPr>
        <w:t>1. Kompetensi Inti (KI)</w:t>
      </w:r>
    </w:p>
    <w:p w:rsidR="00D350FD" w:rsidRPr="00741F46" w:rsidRDefault="00E8740D" w:rsidP="00741F46">
      <w:pPr>
        <w:pStyle w:val="ListParagraph"/>
        <w:numPr>
          <w:ilvl w:val="0"/>
          <w:numId w:val="2"/>
        </w:numPr>
        <w:spacing w:after="60"/>
        <w:jc w:val="both"/>
        <w:rPr>
          <w:sz w:val="24"/>
          <w:szCs w:val="24"/>
        </w:rPr>
      </w:pPr>
      <w:r w:rsidRPr="00741F46">
        <w:rPr>
          <w:sz w:val="24"/>
          <w:szCs w:val="24"/>
        </w:rPr>
        <w:t>KI-3 (Pengetahuan): Memahami, menerapkan, menganalisis pengetahuan faktual, konseptual, dan prosedural berdasarkan rasa ingin tahunya tentang kerajinan berbasis media campuran.</w:t>
      </w:r>
    </w:p>
    <w:p w:rsidR="00D350FD" w:rsidRPr="00741F46" w:rsidRDefault="00E8740D" w:rsidP="00741F46">
      <w:pPr>
        <w:pStyle w:val="ListParagraph"/>
        <w:numPr>
          <w:ilvl w:val="0"/>
          <w:numId w:val="2"/>
        </w:numPr>
        <w:spacing w:after="60"/>
        <w:jc w:val="both"/>
        <w:rPr>
          <w:sz w:val="24"/>
          <w:szCs w:val="24"/>
        </w:rPr>
      </w:pPr>
      <w:r w:rsidRPr="00741F46">
        <w:rPr>
          <w:sz w:val="24"/>
          <w:szCs w:val="24"/>
        </w:rPr>
        <w:t>KI-4 (Keterampi</w:t>
      </w:r>
      <w:r w:rsidRPr="00741F46">
        <w:rPr>
          <w:sz w:val="24"/>
          <w:szCs w:val="24"/>
        </w:rPr>
        <w:t>lan): Mengolah, menalar, dan menyaji dalam ranah konkret sesuai dengan yang dipelajari di sekolah secara mandiri, bertindak secara efektif dan kreatif.</w:t>
      </w:r>
    </w:p>
    <w:p w:rsidR="00D350FD" w:rsidRPr="00741F46" w:rsidRDefault="00E8740D" w:rsidP="00741F46">
      <w:pPr>
        <w:pStyle w:val="Heading2"/>
        <w:spacing w:before="220" w:after="100"/>
        <w:jc w:val="both"/>
        <w:rPr>
          <w:color w:val="auto"/>
          <w:sz w:val="24"/>
          <w:szCs w:val="24"/>
        </w:rPr>
      </w:pPr>
      <w:r w:rsidRPr="00741F46">
        <w:rPr>
          <w:color w:val="auto"/>
          <w:sz w:val="24"/>
          <w:szCs w:val="24"/>
        </w:rPr>
        <w:t>2. Kompetensi Dasar (KD)</w:t>
      </w:r>
    </w:p>
    <w:p w:rsidR="00D350FD" w:rsidRPr="00741F46" w:rsidRDefault="00E8740D" w:rsidP="00741F46">
      <w:pPr>
        <w:pStyle w:val="ListParagraph"/>
        <w:numPr>
          <w:ilvl w:val="0"/>
          <w:numId w:val="2"/>
        </w:numPr>
        <w:spacing w:after="60"/>
        <w:jc w:val="both"/>
        <w:rPr>
          <w:sz w:val="24"/>
          <w:szCs w:val="24"/>
        </w:rPr>
      </w:pPr>
      <w:r w:rsidRPr="00741F46">
        <w:rPr>
          <w:sz w:val="24"/>
          <w:szCs w:val="24"/>
        </w:rPr>
        <w:t>3.2 Menganalisis sistem produksi kerajinan dari bahan tali (nilon/makrame) berd</w:t>
      </w:r>
      <w:r w:rsidRPr="00741F46">
        <w:rPr>
          <w:sz w:val="24"/>
          <w:szCs w:val="24"/>
        </w:rPr>
        <w:t>asarkan daya dukung yang dimiliki oleh daerah setempat.</w:t>
      </w:r>
    </w:p>
    <w:p w:rsidR="00D350FD" w:rsidRPr="00741F46" w:rsidRDefault="00E8740D" w:rsidP="00741F46">
      <w:pPr>
        <w:pStyle w:val="ListParagraph"/>
        <w:numPr>
          <w:ilvl w:val="0"/>
          <w:numId w:val="2"/>
        </w:numPr>
        <w:spacing w:after="60"/>
        <w:jc w:val="both"/>
        <w:rPr>
          <w:sz w:val="24"/>
          <w:szCs w:val="24"/>
        </w:rPr>
      </w:pPr>
      <w:r w:rsidRPr="00741F46">
        <w:rPr>
          <w:sz w:val="24"/>
          <w:szCs w:val="24"/>
        </w:rPr>
        <w:t>4.2 Memproduksi kerajinan dari bahan tali berdasarkan daya dukung yang dimiliki oleh daerah setempat.</w:t>
      </w:r>
    </w:p>
    <w:p w:rsidR="00D350FD" w:rsidRPr="00741F46" w:rsidRDefault="00E8740D" w:rsidP="00741F46">
      <w:pPr>
        <w:pStyle w:val="Heading2"/>
        <w:spacing w:before="220" w:after="100"/>
        <w:jc w:val="both"/>
        <w:rPr>
          <w:color w:val="auto"/>
          <w:sz w:val="24"/>
          <w:szCs w:val="24"/>
        </w:rPr>
      </w:pPr>
      <w:r w:rsidRPr="00741F46">
        <w:rPr>
          <w:color w:val="auto"/>
          <w:sz w:val="24"/>
          <w:szCs w:val="24"/>
        </w:rPr>
        <w:t>3. Indikator Pencapaian Kompetensi (IPK)</w:t>
      </w:r>
    </w:p>
    <w:p w:rsidR="00D350FD" w:rsidRPr="00741F46" w:rsidRDefault="00E8740D" w:rsidP="00741F46">
      <w:pPr>
        <w:pStyle w:val="ListParagraph"/>
        <w:numPr>
          <w:ilvl w:val="0"/>
          <w:numId w:val="3"/>
        </w:numPr>
        <w:spacing w:after="100"/>
        <w:jc w:val="both"/>
        <w:rPr>
          <w:sz w:val="24"/>
          <w:szCs w:val="24"/>
        </w:rPr>
      </w:pPr>
      <w:r w:rsidRPr="00741F46">
        <w:rPr>
          <w:sz w:val="24"/>
          <w:szCs w:val="24"/>
        </w:rPr>
        <w:t>Menjelaskan pengertian dan jenis kerajinan tali nilon/makrame.</w:t>
      </w:r>
    </w:p>
    <w:p w:rsidR="00D350FD" w:rsidRPr="00741F46" w:rsidRDefault="00E8740D" w:rsidP="00741F46">
      <w:pPr>
        <w:pStyle w:val="ListParagraph"/>
        <w:numPr>
          <w:ilvl w:val="0"/>
          <w:numId w:val="3"/>
        </w:numPr>
        <w:spacing w:after="100"/>
        <w:jc w:val="both"/>
        <w:rPr>
          <w:sz w:val="24"/>
          <w:szCs w:val="24"/>
        </w:rPr>
      </w:pPr>
      <w:r w:rsidRPr="00741F46">
        <w:rPr>
          <w:sz w:val="24"/>
          <w:szCs w:val="24"/>
        </w:rPr>
        <w:t>Mengidentifikasi alat dan bahan pembuatan gantungan pot bunga dari tali nilon.</w:t>
      </w:r>
    </w:p>
    <w:p w:rsidR="00D350FD" w:rsidRPr="00741F46" w:rsidRDefault="00E8740D" w:rsidP="00741F46">
      <w:pPr>
        <w:pStyle w:val="ListParagraph"/>
        <w:numPr>
          <w:ilvl w:val="0"/>
          <w:numId w:val="3"/>
        </w:numPr>
        <w:spacing w:after="100"/>
        <w:jc w:val="both"/>
        <w:rPr>
          <w:sz w:val="24"/>
          <w:szCs w:val="24"/>
        </w:rPr>
      </w:pPr>
      <w:r w:rsidRPr="00741F46">
        <w:rPr>
          <w:sz w:val="24"/>
          <w:szCs w:val="24"/>
        </w:rPr>
        <w:t>Menerapkan teknik dasar simpul makrame dalam pembuatan gantungan pot.</w:t>
      </w:r>
    </w:p>
    <w:p w:rsidR="00D350FD" w:rsidRPr="00741F46" w:rsidRDefault="00E8740D" w:rsidP="00741F46">
      <w:pPr>
        <w:pStyle w:val="ListParagraph"/>
        <w:numPr>
          <w:ilvl w:val="0"/>
          <w:numId w:val="3"/>
        </w:numPr>
        <w:spacing w:after="100"/>
        <w:jc w:val="both"/>
        <w:rPr>
          <w:sz w:val="24"/>
          <w:szCs w:val="24"/>
        </w:rPr>
      </w:pPr>
      <w:r w:rsidRPr="00741F46">
        <w:rPr>
          <w:sz w:val="24"/>
          <w:szCs w:val="24"/>
        </w:rPr>
        <w:t>Membuat produk gantungan pot bunga dari tali</w:t>
      </w:r>
      <w:r w:rsidRPr="00741F46">
        <w:rPr>
          <w:sz w:val="24"/>
          <w:szCs w:val="24"/>
        </w:rPr>
        <w:t xml:space="preserve"> nilon sesuai prosedur K3.</w:t>
      </w:r>
    </w:p>
    <w:p w:rsidR="00D350FD" w:rsidRPr="00741F46" w:rsidRDefault="00E8740D" w:rsidP="00741F46">
      <w:pPr>
        <w:pStyle w:val="ListParagraph"/>
        <w:numPr>
          <w:ilvl w:val="0"/>
          <w:numId w:val="3"/>
        </w:numPr>
        <w:spacing w:after="100"/>
        <w:jc w:val="both"/>
        <w:rPr>
          <w:sz w:val="24"/>
          <w:szCs w:val="24"/>
        </w:rPr>
      </w:pPr>
      <w:r w:rsidRPr="00741F46">
        <w:rPr>
          <w:sz w:val="24"/>
          <w:szCs w:val="24"/>
        </w:rPr>
        <w:t>Menghitung estimasi biaya produksi dan menyusun analisis kelayakan usaha sederhana.</w:t>
      </w:r>
    </w:p>
    <w:p w:rsidR="00D350FD" w:rsidRPr="00741F46" w:rsidRDefault="00E8740D">
      <w:pPr>
        <w:pStyle w:val="Heading1"/>
        <w:spacing w:before="280" w:after="140"/>
        <w:rPr>
          <w:b/>
          <w:color w:val="auto"/>
          <w:sz w:val="24"/>
          <w:szCs w:val="24"/>
        </w:rPr>
      </w:pPr>
      <w:r w:rsidRPr="00741F46">
        <w:rPr>
          <w:b/>
          <w:color w:val="auto"/>
          <w:sz w:val="24"/>
          <w:szCs w:val="24"/>
        </w:rPr>
        <w:t>C. Tujuan Pembelajaran</w:t>
      </w:r>
    </w:p>
    <w:p w:rsidR="00D350FD" w:rsidRPr="00741F46" w:rsidRDefault="00E8740D" w:rsidP="00741F46">
      <w:pPr>
        <w:spacing w:after="120"/>
        <w:ind w:firstLine="720"/>
        <w:jc w:val="both"/>
        <w:rPr>
          <w:sz w:val="24"/>
          <w:szCs w:val="24"/>
        </w:rPr>
      </w:pPr>
      <w:r w:rsidRPr="00741F46">
        <w:rPr>
          <w:sz w:val="24"/>
          <w:szCs w:val="24"/>
        </w:rPr>
        <w:t>Setelah mengikuti kegiatan pembelajaran melalui project ini, peserta didik diharapkan mampu:</w:t>
      </w:r>
    </w:p>
    <w:p w:rsidR="00D350FD" w:rsidRPr="00741F46" w:rsidRDefault="00E8740D" w:rsidP="00741F46">
      <w:pPr>
        <w:pStyle w:val="ListParagraph"/>
        <w:numPr>
          <w:ilvl w:val="0"/>
          <w:numId w:val="4"/>
        </w:numPr>
        <w:spacing w:after="100"/>
        <w:jc w:val="both"/>
        <w:rPr>
          <w:sz w:val="24"/>
          <w:szCs w:val="24"/>
        </w:rPr>
      </w:pPr>
      <w:r w:rsidRPr="00741F46">
        <w:rPr>
          <w:sz w:val="24"/>
          <w:szCs w:val="24"/>
        </w:rPr>
        <w:t>Menjelaskan konsep dan karakt</w:t>
      </w:r>
      <w:r w:rsidRPr="00741F46">
        <w:rPr>
          <w:sz w:val="24"/>
          <w:szCs w:val="24"/>
        </w:rPr>
        <w:t>eristik kerajinan berbahan tali nilon dengan tepat.</w:t>
      </w:r>
    </w:p>
    <w:p w:rsidR="00D350FD" w:rsidRPr="00741F46" w:rsidRDefault="00E8740D" w:rsidP="00741F46">
      <w:pPr>
        <w:pStyle w:val="ListParagraph"/>
        <w:numPr>
          <w:ilvl w:val="0"/>
          <w:numId w:val="4"/>
        </w:numPr>
        <w:spacing w:after="100"/>
        <w:jc w:val="both"/>
        <w:rPr>
          <w:sz w:val="24"/>
          <w:szCs w:val="24"/>
        </w:rPr>
      </w:pPr>
      <w:r w:rsidRPr="00741F46">
        <w:rPr>
          <w:sz w:val="24"/>
          <w:szCs w:val="24"/>
        </w:rPr>
        <w:t>Menyiapkan alat dan bahan pembuatan gantungan pot bunga sesuai kebutuhan desain.</w:t>
      </w:r>
    </w:p>
    <w:p w:rsidR="00D350FD" w:rsidRPr="00741F46" w:rsidRDefault="00E8740D" w:rsidP="00741F46">
      <w:pPr>
        <w:pStyle w:val="ListParagraph"/>
        <w:numPr>
          <w:ilvl w:val="0"/>
          <w:numId w:val="4"/>
        </w:numPr>
        <w:spacing w:after="100"/>
        <w:jc w:val="both"/>
        <w:rPr>
          <w:sz w:val="24"/>
          <w:szCs w:val="24"/>
        </w:rPr>
      </w:pPr>
      <w:r w:rsidRPr="00741F46">
        <w:rPr>
          <w:sz w:val="24"/>
          <w:szCs w:val="24"/>
        </w:rPr>
        <w:t>Mempraktikkan minimal dua jenis simpul makrame dasar (simpul pipih/square knot dan simpul kepala) dengan benar.</w:t>
      </w:r>
    </w:p>
    <w:p w:rsidR="00D350FD" w:rsidRPr="00741F46" w:rsidRDefault="00E8740D" w:rsidP="00741F46">
      <w:pPr>
        <w:pStyle w:val="ListParagraph"/>
        <w:numPr>
          <w:ilvl w:val="0"/>
          <w:numId w:val="4"/>
        </w:numPr>
        <w:spacing w:after="100"/>
        <w:jc w:val="both"/>
        <w:rPr>
          <w:sz w:val="24"/>
          <w:szCs w:val="24"/>
        </w:rPr>
      </w:pPr>
      <w:r w:rsidRPr="00741F46">
        <w:rPr>
          <w:sz w:val="24"/>
          <w:szCs w:val="24"/>
        </w:rPr>
        <w:t>Menghasilka</w:t>
      </w:r>
      <w:r w:rsidRPr="00741F46">
        <w:rPr>
          <w:sz w:val="24"/>
          <w:szCs w:val="24"/>
        </w:rPr>
        <w:t>n produk gantungan pot bunga dari tali nilon yang rapi, kuat, dan bernilai jual.</w:t>
      </w:r>
    </w:p>
    <w:p w:rsidR="00D350FD" w:rsidRPr="00741F46" w:rsidRDefault="00E8740D" w:rsidP="00741F46">
      <w:pPr>
        <w:pStyle w:val="ListParagraph"/>
        <w:numPr>
          <w:ilvl w:val="0"/>
          <w:numId w:val="4"/>
        </w:numPr>
        <w:spacing w:after="100"/>
        <w:jc w:val="both"/>
        <w:rPr>
          <w:sz w:val="24"/>
          <w:szCs w:val="24"/>
        </w:rPr>
      </w:pPr>
      <w:r w:rsidRPr="00741F46">
        <w:rPr>
          <w:sz w:val="24"/>
          <w:szCs w:val="24"/>
        </w:rPr>
        <w:t>Menumbuhkan sikap kreatif, teliti, mandiri, dan berjiwa wirausaha.</w:t>
      </w:r>
    </w:p>
    <w:p w:rsidR="00D350FD" w:rsidRPr="00741F46" w:rsidRDefault="00E8740D">
      <w:pPr>
        <w:pStyle w:val="Heading1"/>
        <w:spacing w:before="280" w:after="140"/>
        <w:rPr>
          <w:b/>
          <w:color w:val="auto"/>
          <w:sz w:val="24"/>
          <w:szCs w:val="24"/>
        </w:rPr>
      </w:pPr>
      <w:r w:rsidRPr="00741F46">
        <w:rPr>
          <w:b/>
          <w:color w:val="auto"/>
          <w:sz w:val="24"/>
          <w:szCs w:val="24"/>
        </w:rPr>
        <w:lastRenderedPageBreak/>
        <w:t>D. Uraian Materi</w:t>
      </w:r>
    </w:p>
    <w:p w:rsidR="00D350FD" w:rsidRPr="00741F46" w:rsidRDefault="00E8740D">
      <w:pPr>
        <w:pStyle w:val="Heading2"/>
        <w:spacing w:before="220" w:after="100"/>
        <w:rPr>
          <w:color w:val="auto"/>
          <w:sz w:val="24"/>
          <w:szCs w:val="24"/>
        </w:rPr>
      </w:pPr>
      <w:r w:rsidRPr="00741F46">
        <w:rPr>
          <w:color w:val="auto"/>
          <w:sz w:val="24"/>
          <w:szCs w:val="24"/>
        </w:rPr>
        <w:t>1. Pengertian Kerajinan Tali Nilon (Makrame)</w:t>
      </w:r>
    </w:p>
    <w:p w:rsidR="00D350FD" w:rsidRPr="00741F46" w:rsidRDefault="00E8740D">
      <w:pPr>
        <w:spacing w:after="120"/>
        <w:rPr>
          <w:sz w:val="24"/>
          <w:szCs w:val="24"/>
        </w:rPr>
      </w:pPr>
      <w:r w:rsidRPr="00741F46">
        <w:rPr>
          <w:sz w:val="24"/>
          <w:szCs w:val="24"/>
        </w:rPr>
        <w:t>Makrame adalah teknik kerajinan tekstil yang d</w:t>
      </w:r>
      <w:r w:rsidRPr="00741F46">
        <w:rPr>
          <w:sz w:val="24"/>
          <w:szCs w:val="24"/>
        </w:rPr>
        <w:t>ibuat dengan cara menyimpul (mengikat) tali secara berulang membentuk pola tertentu tanpa menggunakan alat tenun. Tali nilon dipilih karena harganya terjangkau, kuat, tahan air dan lembap, tersedia dalam berbagai warna, serta mudah dibentuk menjadi berbaga</w:t>
      </w:r>
      <w:r w:rsidRPr="00741F46">
        <w:rPr>
          <w:sz w:val="24"/>
          <w:szCs w:val="24"/>
        </w:rPr>
        <w:t>i simpul. Produk gantungan pot bunga dari tali nilon merupakan salah satu produk kerajinan fungsional yang memiliki nilai estetika sekaligus nilai ekonomi tinggi karena diminati sebagai elemen dekorasi rumah (home decor) bergaya bohemian/rustic.</w:t>
      </w:r>
    </w:p>
    <w:p w:rsidR="00D350FD" w:rsidRPr="00741F46" w:rsidRDefault="00E8740D">
      <w:pPr>
        <w:pStyle w:val="Heading2"/>
        <w:spacing w:before="220" w:after="100"/>
        <w:rPr>
          <w:color w:val="auto"/>
          <w:sz w:val="24"/>
          <w:szCs w:val="24"/>
        </w:rPr>
      </w:pPr>
      <w:r w:rsidRPr="00741F46">
        <w:rPr>
          <w:color w:val="auto"/>
          <w:sz w:val="24"/>
          <w:szCs w:val="24"/>
        </w:rPr>
        <w:t>2. Alat da</w:t>
      </w:r>
      <w:r w:rsidRPr="00741F46">
        <w:rPr>
          <w:color w:val="auto"/>
          <w:sz w:val="24"/>
          <w:szCs w:val="24"/>
        </w:rPr>
        <w:t>n Bahan</w:t>
      </w:r>
    </w:p>
    <w:p w:rsidR="00D350FD" w:rsidRPr="00741F46" w:rsidRDefault="00E8740D">
      <w:pPr>
        <w:spacing w:before="100" w:after="60"/>
        <w:jc w:val="center"/>
        <w:rPr>
          <w:sz w:val="24"/>
          <w:szCs w:val="24"/>
        </w:rPr>
      </w:pPr>
      <w:r w:rsidRPr="00741F46">
        <w:rPr>
          <w:noProof/>
          <w:sz w:val="24"/>
          <w:szCs w:val="24"/>
        </w:rPr>
        <w:drawing>
          <wp:inline distT="0" distB="0" distL="0" distR="0" wp14:anchorId="63DF752B" wp14:editId="0E9EEAA9">
            <wp:extent cx="4572000" cy="261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72000" cy="2619375"/>
                    </a:xfrm>
                    <a:prstGeom prst="rect">
                      <a:avLst/>
                    </a:prstGeom>
                  </pic:spPr>
                </pic:pic>
              </a:graphicData>
            </a:graphic>
          </wp:inline>
        </w:drawing>
      </w:r>
    </w:p>
    <w:p w:rsidR="00D350FD" w:rsidRPr="00741F46" w:rsidRDefault="00E8740D">
      <w:pPr>
        <w:spacing w:after="200"/>
        <w:jc w:val="center"/>
        <w:rPr>
          <w:sz w:val="24"/>
          <w:szCs w:val="24"/>
        </w:rPr>
      </w:pPr>
      <w:r w:rsidRPr="00741F46">
        <w:rPr>
          <w:i/>
          <w:iCs/>
          <w:sz w:val="24"/>
          <w:szCs w:val="24"/>
        </w:rPr>
        <w:t>Gambar 1. Alat dan bahan pembuatan gantungan pot bunga dari tali nilon</w:t>
      </w:r>
    </w:p>
    <w:p w:rsidR="00D350FD" w:rsidRPr="00741F46" w:rsidRDefault="00E8740D">
      <w:pPr>
        <w:spacing w:after="120"/>
        <w:rPr>
          <w:sz w:val="24"/>
          <w:szCs w:val="24"/>
        </w:rPr>
      </w:pPr>
      <w:r w:rsidRPr="00741F46">
        <w:rPr>
          <w:b/>
          <w:bCs/>
          <w:sz w:val="24"/>
          <w:szCs w:val="24"/>
        </w:rPr>
        <w:t>Bahan:</w:t>
      </w:r>
    </w:p>
    <w:p w:rsidR="00D350FD" w:rsidRPr="00741F46" w:rsidRDefault="00E8740D">
      <w:pPr>
        <w:pStyle w:val="ListParagraph"/>
        <w:numPr>
          <w:ilvl w:val="0"/>
          <w:numId w:val="2"/>
        </w:numPr>
        <w:spacing w:after="60"/>
        <w:rPr>
          <w:sz w:val="24"/>
          <w:szCs w:val="24"/>
        </w:rPr>
      </w:pPr>
      <w:r w:rsidRPr="00741F46">
        <w:rPr>
          <w:sz w:val="24"/>
          <w:szCs w:val="24"/>
        </w:rPr>
        <w:t>Tali nilon/tali makrame (diameter ± 3–5 mm), warna sesuai selera</w:t>
      </w:r>
    </w:p>
    <w:p w:rsidR="00D350FD" w:rsidRPr="00741F46" w:rsidRDefault="00E8740D">
      <w:pPr>
        <w:pStyle w:val="ListParagraph"/>
        <w:numPr>
          <w:ilvl w:val="0"/>
          <w:numId w:val="2"/>
        </w:numPr>
        <w:spacing w:after="60"/>
        <w:rPr>
          <w:sz w:val="24"/>
          <w:szCs w:val="24"/>
        </w:rPr>
      </w:pPr>
      <w:r w:rsidRPr="00741F46">
        <w:rPr>
          <w:sz w:val="24"/>
          <w:szCs w:val="24"/>
        </w:rPr>
        <w:t>Ring kayu atau ring besi/cincin plastik sebagai penggantung utama</w:t>
      </w:r>
    </w:p>
    <w:p w:rsidR="00D350FD" w:rsidRPr="00741F46" w:rsidRDefault="00E8740D">
      <w:pPr>
        <w:pStyle w:val="ListParagraph"/>
        <w:numPr>
          <w:ilvl w:val="0"/>
          <w:numId w:val="2"/>
        </w:numPr>
        <w:spacing w:after="60"/>
        <w:rPr>
          <w:sz w:val="24"/>
          <w:szCs w:val="24"/>
        </w:rPr>
      </w:pPr>
      <w:r w:rsidRPr="00741F46">
        <w:rPr>
          <w:sz w:val="24"/>
          <w:szCs w:val="24"/>
        </w:rPr>
        <w:t>Manik-manik kayu/kayu hias (opsional, untuk mempercantik)</w:t>
      </w:r>
    </w:p>
    <w:p w:rsidR="00D350FD" w:rsidRPr="00741F46" w:rsidRDefault="00E8740D">
      <w:pPr>
        <w:pStyle w:val="ListParagraph"/>
        <w:numPr>
          <w:ilvl w:val="0"/>
          <w:numId w:val="2"/>
        </w:numPr>
        <w:spacing w:after="60"/>
        <w:rPr>
          <w:sz w:val="24"/>
          <w:szCs w:val="24"/>
        </w:rPr>
      </w:pPr>
      <w:r w:rsidRPr="00741F46">
        <w:rPr>
          <w:sz w:val="24"/>
          <w:szCs w:val="24"/>
        </w:rPr>
        <w:t>Pot bunga plastik/tanah liat berukuran kecil–sedang</w:t>
      </w:r>
    </w:p>
    <w:p w:rsidR="00D350FD" w:rsidRPr="00741F46" w:rsidRDefault="00E8740D">
      <w:pPr>
        <w:spacing w:after="120"/>
        <w:rPr>
          <w:sz w:val="24"/>
          <w:szCs w:val="24"/>
        </w:rPr>
      </w:pPr>
      <w:r w:rsidRPr="00741F46">
        <w:rPr>
          <w:b/>
          <w:bCs/>
          <w:sz w:val="24"/>
          <w:szCs w:val="24"/>
        </w:rPr>
        <w:t>Alat:</w:t>
      </w:r>
    </w:p>
    <w:p w:rsidR="00D350FD" w:rsidRPr="00741F46" w:rsidRDefault="00E8740D">
      <w:pPr>
        <w:pStyle w:val="ListParagraph"/>
        <w:numPr>
          <w:ilvl w:val="0"/>
          <w:numId w:val="2"/>
        </w:numPr>
        <w:spacing w:after="60"/>
        <w:rPr>
          <w:sz w:val="24"/>
          <w:szCs w:val="24"/>
        </w:rPr>
      </w:pPr>
      <w:r w:rsidRPr="00741F46">
        <w:rPr>
          <w:sz w:val="24"/>
          <w:szCs w:val="24"/>
        </w:rPr>
        <w:t>Gunting kain</w:t>
      </w:r>
    </w:p>
    <w:p w:rsidR="00D350FD" w:rsidRPr="00741F46" w:rsidRDefault="00E8740D">
      <w:pPr>
        <w:pStyle w:val="ListParagraph"/>
        <w:numPr>
          <w:ilvl w:val="0"/>
          <w:numId w:val="2"/>
        </w:numPr>
        <w:spacing w:after="60"/>
        <w:rPr>
          <w:sz w:val="24"/>
          <w:szCs w:val="24"/>
        </w:rPr>
      </w:pPr>
      <w:r w:rsidRPr="00741F46">
        <w:rPr>
          <w:sz w:val="24"/>
          <w:szCs w:val="24"/>
        </w:rPr>
        <w:t>Meteran/penggaris</w:t>
      </w:r>
    </w:p>
    <w:p w:rsidR="00D350FD" w:rsidRPr="00741F46" w:rsidRDefault="00E8740D">
      <w:pPr>
        <w:pStyle w:val="ListParagraph"/>
        <w:numPr>
          <w:ilvl w:val="0"/>
          <w:numId w:val="2"/>
        </w:numPr>
        <w:spacing w:after="60"/>
        <w:rPr>
          <w:sz w:val="24"/>
          <w:szCs w:val="24"/>
        </w:rPr>
      </w:pPr>
      <w:r w:rsidRPr="00741F46">
        <w:rPr>
          <w:sz w:val="24"/>
          <w:szCs w:val="24"/>
        </w:rPr>
        <w:t>Korek api atau lem lilin (untuk merapikan ujung tali nilon agar tidak terurai)</w:t>
      </w:r>
    </w:p>
    <w:p w:rsidR="00D350FD" w:rsidRPr="00741F46" w:rsidRDefault="00E8740D">
      <w:pPr>
        <w:pStyle w:val="ListParagraph"/>
        <w:numPr>
          <w:ilvl w:val="0"/>
          <w:numId w:val="2"/>
        </w:numPr>
        <w:spacing w:after="60"/>
        <w:rPr>
          <w:sz w:val="24"/>
          <w:szCs w:val="24"/>
        </w:rPr>
      </w:pPr>
      <w:r w:rsidRPr="00741F46">
        <w:rPr>
          <w:sz w:val="24"/>
          <w:szCs w:val="24"/>
        </w:rPr>
        <w:t>Papan alas/clipboard dan jarum pentul (opsional, untuk menahan simpul saat mengerjakan)</w:t>
      </w:r>
    </w:p>
    <w:p w:rsidR="00D350FD" w:rsidRPr="00741F46" w:rsidRDefault="00E8740D">
      <w:pPr>
        <w:pStyle w:val="Heading2"/>
        <w:spacing w:before="220" w:after="100"/>
        <w:rPr>
          <w:color w:val="auto"/>
          <w:sz w:val="24"/>
          <w:szCs w:val="24"/>
        </w:rPr>
      </w:pPr>
      <w:r w:rsidRPr="00741F46">
        <w:rPr>
          <w:color w:val="auto"/>
          <w:sz w:val="24"/>
          <w:szCs w:val="24"/>
        </w:rPr>
        <w:t>3. Keselamatan dan Kesehatan Kerja (K3)</w:t>
      </w:r>
    </w:p>
    <w:p w:rsidR="00D350FD" w:rsidRPr="00741F46" w:rsidRDefault="00E8740D">
      <w:pPr>
        <w:pStyle w:val="ListParagraph"/>
        <w:numPr>
          <w:ilvl w:val="0"/>
          <w:numId w:val="2"/>
        </w:numPr>
        <w:spacing w:after="60"/>
        <w:rPr>
          <w:sz w:val="24"/>
          <w:szCs w:val="24"/>
        </w:rPr>
      </w:pPr>
      <w:r w:rsidRPr="00741F46">
        <w:rPr>
          <w:sz w:val="24"/>
          <w:szCs w:val="24"/>
        </w:rPr>
        <w:t>Gunakan gunting dengan hati-hati, arahkan mata gunting menjauhi tubuh.</w:t>
      </w:r>
    </w:p>
    <w:p w:rsidR="00D350FD" w:rsidRPr="00741F46" w:rsidRDefault="00E8740D">
      <w:pPr>
        <w:pStyle w:val="ListParagraph"/>
        <w:numPr>
          <w:ilvl w:val="0"/>
          <w:numId w:val="2"/>
        </w:numPr>
        <w:spacing w:after="60"/>
        <w:rPr>
          <w:sz w:val="24"/>
          <w:szCs w:val="24"/>
        </w:rPr>
      </w:pPr>
      <w:r w:rsidRPr="00741F46">
        <w:rPr>
          <w:sz w:val="24"/>
          <w:szCs w:val="24"/>
        </w:rPr>
        <w:t xml:space="preserve">Jika membakar ujung tali nilon dengan korek api, lakukan </w:t>
      </w:r>
      <w:r w:rsidRPr="00741F46">
        <w:rPr>
          <w:sz w:val="24"/>
          <w:szCs w:val="24"/>
        </w:rPr>
        <w:t>di tempat terbuka/berventilasi dan jauhkan dari bahan mudah terbakar; jangan menyentuh tali yang baru dibakar karena masih panas.</w:t>
      </w:r>
    </w:p>
    <w:p w:rsidR="00D350FD" w:rsidRPr="00741F46" w:rsidRDefault="00E8740D">
      <w:pPr>
        <w:pStyle w:val="ListParagraph"/>
        <w:numPr>
          <w:ilvl w:val="0"/>
          <w:numId w:val="2"/>
        </w:numPr>
        <w:spacing w:after="60"/>
        <w:rPr>
          <w:sz w:val="24"/>
          <w:szCs w:val="24"/>
        </w:rPr>
      </w:pPr>
      <w:r w:rsidRPr="00741F46">
        <w:rPr>
          <w:sz w:val="24"/>
          <w:szCs w:val="24"/>
        </w:rPr>
        <w:t>Rapikan area kerja agar tidak ada tali/gunting yang membahayakan teman sekelas.</w:t>
      </w:r>
    </w:p>
    <w:p w:rsidR="00D350FD" w:rsidRDefault="00E8740D">
      <w:pPr>
        <w:pStyle w:val="ListParagraph"/>
        <w:numPr>
          <w:ilvl w:val="0"/>
          <w:numId w:val="2"/>
        </w:numPr>
        <w:spacing w:after="60"/>
        <w:rPr>
          <w:sz w:val="24"/>
          <w:szCs w:val="24"/>
        </w:rPr>
      </w:pPr>
      <w:r w:rsidRPr="00741F46">
        <w:rPr>
          <w:sz w:val="24"/>
          <w:szCs w:val="24"/>
        </w:rPr>
        <w:t>Cuci tangan setelah selesai bekerja.</w:t>
      </w:r>
    </w:p>
    <w:p w:rsidR="00741F46" w:rsidRDefault="00741F46" w:rsidP="00741F46">
      <w:pPr>
        <w:spacing w:after="60"/>
        <w:rPr>
          <w:sz w:val="24"/>
          <w:szCs w:val="24"/>
        </w:rPr>
      </w:pPr>
    </w:p>
    <w:p w:rsidR="00741F46" w:rsidRPr="00741F46" w:rsidRDefault="00741F46" w:rsidP="00741F46">
      <w:pPr>
        <w:spacing w:after="60"/>
        <w:rPr>
          <w:sz w:val="24"/>
          <w:szCs w:val="24"/>
        </w:rPr>
      </w:pPr>
    </w:p>
    <w:p w:rsidR="00D350FD" w:rsidRPr="00741F46" w:rsidRDefault="00E8740D">
      <w:pPr>
        <w:pStyle w:val="Heading2"/>
        <w:spacing w:before="220" w:after="100"/>
        <w:rPr>
          <w:b/>
          <w:color w:val="auto"/>
          <w:sz w:val="24"/>
          <w:szCs w:val="24"/>
        </w:rPr>
      </w:pPr>
      <w:r w:rsidRPr="00741F46">
        <w:rPr>
          <w:b/>
          <w:color w:val="auto"/>
          <w:sz w:val="24"/>
          <w:szCs w:val="24"/>
        </w:rPr>
        <w:lastRenderedPageBreak/>
        <w:t>4. Langka</w:t>
      </w:r>
      <w:r w:rsidRPr="00741F46">
        <w:rPr>
          <w:b/>
          <w:color w:val="auto"/>
          <w:sz w:val="24"/>
          <w:szCs w:val="24"/>
        </w:rPr>
        <w:t>h-Langkah Pembuatan</w:t>
      </w:r>
    </w:p>
    <w:p w:rsidR="00D350FD" w:rsidRPr="00741F46" w:rsidRDefault="00E8740D">
      <w:pPr>
        <w:spacing w:after="120"/>
        <w:rPr>
          <w:sz w:val="24"/>
          <w:szCs w:val="24"/>
        </w:rPr>
      </w:pPr>
      <w:r w:rsidRPr="00741F46">
        <w:rPr>
          <w:b/>
          <w:bCs/>
          <w:sz w:val="24"/>
          <w:szCs w:val="24"/>
        </w:rPr>
        <w:t>a. Menyiapkan dan Menyusun Tali</w:t>
      </w:r>
    </w:p>
    <w:p w:rsidR="00D350FD" w:rsidRPr="00741F46" w:rsidRDefault="00E8740D">
      <w:pPr>
        <w:pStyle w:val="ListParagraph"/>
        <w:numPr>
          <w:ilvl w:val="0"/>
          <w:numId w:val="5"/>
        </w:numPr>
        <w:spacing w:after="100"/>
        <w:rPr>
          <w:sz w:val="24"/>
          <w:szCs w:val="24"/>
        </w:rPr>
      </w:pPr>
      <w:r w:rsidRPr="00741F46">
        <w:rPr>
          <w:sz w:val="24"/>
          <w:szCs w:val="24"/>
        </w:rPr>
        <w:t>Potong tali nilon sebanyak 8 utas dengan panjang ± 2,5 meter per utas (panjang dapat disesuaikan dengan ukuran pot dan panjang gantungan yang diinginkan).</w:t>
      </w:r>
    </w:p>
    <w:p w:rsidR="00D350FD" w:rsidRPr="00741F46" w:rsidRDefault="00E8740D">
      <w:pPr>
        <w:pStyle w:val="ListParagraph"/>
        <w:numPr>
          <w:ilvl w:val="0"/>
          <w:numId w:val="5"/>
        </w:numPr>
        <w:spacing w:after="100"/>
        <w:rPr>
          <w:sz w:val="24"/>
          <w:szCs w:val="24"/>
        </w:rPr>
      </w:pPr>
      <w:r w:rsidRPr="00741F46">
        <w:rPr>
          <w:sz w:val="24"/>
          <w:szCs w:val="24"/>
        </w:rPr>
        <w:t>Lipat kedelapan tali menjadi dua dan kaitkan pada</w:t>
      </w:r>
      <w:r w:rsidRPr="00741F46">
        <w:rPr>
          <w:sz w:val="24"/>
          <w:szCs w:val="24"/>
        </w:rPr>
        <w:t xml:space="preserve"> ring kayu menggunakan simpul kepala (lark's head knot) sehingga terbentuk 16 utas tali yang tergantung pada ring.</w:t>
      </w:r>
    </w:p>
    <w:p w:rsidR="00D350FD" w:rsidRPr="00741F46" w:rsidRDefault="00E8740D">
      <w:pPr>
        <w:pStyle w:val="ListParagraph"/>
        <w:numPr>
          <w:ilvl w:val="0"/>
          <w:numId w:val="5"/>
        </w:numPr>
        <w:spacing w:after="100"/>
        <w:rPr>
          <w:sz w:val="24"/>
          <w:szCs w:val="24"/>
        </w:rPr>
      </w:pPr>
      <w:r w:rsidRPr="00741F46">
        <w:rPr>
          <w:sz w:val="24"/>
          <w:szCs w:val="24"/>
        </w:rPr>
        <w:t>Bagi tali menjadi 4 kelompok, masing-masing berisi 4 utas (2 tali inti dan 2 tali kerja).</w:t>
      </w:r>
    </w:p>
    <w:p w:rsidR="00D350FD" w:rsidRPr="00741F46" w:rsidRDefault="00E8740D">
      <w:pPr>
        <w:spacing w:before="100" w:after="60"/>
        <w:jc w:val="center"/>
        <w:rPr>
          <w:sz w:val="24"/>
          <w:szCs w:val="24"/>
        </w:rPr>
      </w:pPr>
      <w:r w:rsidRPr="00741F46">
        <w:rPr>
          <w:noProof/>
          <w:sz w:val="24"/>
          <w:szCs w:val="24"/>
        </w:rPr>
        <w:drawing>
          <wp:inline distT="0" distB="0" distL="0" distR="0" wp14:anchorId="019D086D" wp14:editId="0058E577">
            <wp:extent cx="4476750" cy="1695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476750" cy="1695450"/>
                    </a:xfrm>
                    <a:prstGeom prst="rect">
                      <a:avLst/>
                    </a:prstGeom>
                  </pic:spPr>
                </pic:pic>
              </a:graphicData>
            </a:graphic>
          </wp:inline>
        </w:drawing>
      </w:r>
    </w:p>
    <w:p w:rsidR="00D350FD" w:rsidRPr="00741F46" w:rsidRDefault="00E8740D">
      <w:pPr>
        <w:spacing w:after="200"/>
        <w:jc w:val="center"/>
        <w:rPr>
          <w:sz w:val="24"/>
          <w:szCs w:val="24"/>
        </w:rPr>
      </w:pPr>
      <w:r w:rsidRPr="00741F46">
        <w:rPr>
          <w:i/>
          <w:iCs/>
          <w:sz w:val="24"/>
          <w:szCs w:val="24"/>
        </w:rPr>
        <w:t>Gambar 2. Tahap memotong tali, mengikat pada ring</w:t>
      </w:r>
      <w:r w:rsidRPr="00741F46">
        <w:rPr>
          <w:i/>
          <w:iCs/>
          <w:sz w:val="24"/>
          <w:szCs w:val="24"/>
        </w:rPr>
        <w:t>, dan membagi menjadi 4 kelompok</w:t>
      </w:r>
    </w:p>
    <w:p w:rsidR="00D350FD" w:rsidRPr="00741F46" w:rsidRDefault="00E8740D">
      <w:pPr>
        <w:spacing w:after="120"/>
        <w:rPr>
          <w:sz w:val="24"/>
          <w:szCs w:val="24"/>
        </w:rPr>
      </w:pPr>
      <w:r w:rsidRPr="00741F46">
        <w:rPr>
          <w:b/>
          <w:bCs/>
          <w:sz w:val="24"/>
          <w:szCs w:val="24"/>
        </w:rPr>
        <w:t>b. Membuat Simpul Makrame (Simpul Pipih/Square Knot)</w:t>
      </w:r>
    </w:p>
    <w:p w:rsidR="00D350FD" w:rsidRPr="00741F46" w:rsidRDefault="00E8740D">
      <w:pPr>
        <w:pStyle w:val="ListParagraph"/>
        <w:numPr>
          <w:ilvl w:val="0"/>
          <w:numId w:val="6"/>
        </w:numPr>
        <w:spacing w:after="100"/>
        <w:rPr>
          <w:sz w:val="24"/>
          <w:szCs w:val="24"/>
        </w:rPr>
      </w:pPr>
      <w:r w:rsidRPr="00741F46">
        <w:rPr>
          <w:sz w:val="24"/>
          <w:szCs w:val="24"/>
        </w:rPr>
        <w:t>Pada setiap kelompok, posisikan 2 tali di tengah sebagai tali inti (diam) dan 2 tali di tepi kiri-kanan sebagai tali kerja.</w:t>
      </w:r>
    </w:p>
    <w:p w:rsidR="00D350FD" w:rsidRPr="00741F46" w:rsidRDefault="00E8740D">
      <w:pPr>
        <w:pStyle w:val="ListParagraph"/>
        <w:numPr>
          <w:ilvl w:val="0"/>
          <w:numId w:val="6"/>
        </w:numPr>
        <w:spacing w:after="100"/>
        <w:rPr>
          <w:sz w:val="24"/>
          <w:szCs w:val="24"/>
        </w:rPr>
      </w:pPr>
      <w:r w:rsidRPr="00741F46">
        <w:rPr>
          <w:sz w:val="24"/>
          <w:szCs w:val="24"/>
        </w:rPr>
        <w:t>Silangkan tali kerja kanan ke atas tali inti m</w:t>
      </w:r>
      <w:r w:rsidRPr="00741F46">
        <w:rPr>
          <w:sz w:val="24"/>
          <w:szCs w:val="24"/>
        </w:rPr>
        <w:t>enuju sisi kiri.</w:t>
      </w:r>
    </w:p>
    <w:p w:rsidR="00D350FD" w:rsidRPr="00741F46" w:rsidRDefault="00E8740D">
      <w:pPr>
        <w:pStyle w:val="ListParagraph"/>
        <w:numPr>
          <w:ilvl w:val="0"/>
          <w:numId w:val="6"/>
        </w:numPr>
        <w:spacing w:after="100"/>
        <w:rPr>
          <w:sz w:val="24"/>
          <w:szCs w:val="24"/>
        </w:rPr>
      </w:pPr>
      <w:r w:rsidRPr="00741F46">
        <w:rPr>
          <w:sz w:val="24"/>
          <w:szCs w:val="24"/>
        </w:rPr>
        <w:t>Silangkan tali kerja kiri (yang kini di kanan) menutup ke atas ujung tali kanan tadi, lalu masukkan dari bawah dan tarik keluar di sisi kanan.</w:t>
      </w:r>
    </w:p>
    <w:p w:rsidR="00D350FD" w:rsidRPr="00741F46" w:rsidRDefault="00E8740D">
      <w:pPr>
        <w:pStyle w:val="ListParagraph"/>
        <w:numPr>
          <w:ilvl w:val="0"/>
          <w:numId w:val="6"/>
        </w:numPr>
        <w:spacing w:after="100"/>
        <w:rPr>
          <w:sz w:val="24"/>
          <w:szCs w:val="24"/>
        </w:rPr>
      </w:pPr>
      <w:r w:rsidRPr="00741F46">
        <w:rPr>
          <w:sz w:val="24"/>
          <w:szCs w:val="24"/>
        </w:rPr>
        <w:t>Tarik kedua tali kerja secara perlahan dan merata hingga terbentuk satu simpul persegi yang rapi</w:t>
      </w:r>
      <w:r w:rsidRPr="00741F46">
        <w:rPr>
          <w:sz w:val="24"/>
          <w:szCs w:val="24"/>
        </w:rPr>
        <w:t xml:space="preserve"> dan kencang.</w:t>
      </w:r>
    </w:p>
    <w:p w:rsidR="00D350FD" w:rsidRPr="00741F46" w:rsidRDefault="00E8740D">
      <w:pPr>
        <w:pStyle w:val="ListParagraph"/>
        <w:numPr>
          <w:ilvl w:val="0"/>
          <w:numId w:val="6"/>
        </w:numPr>
        <w:spacing w:after="100"/>
        <w:rPr>
          <w:sz w:val="24"/>
          <w:szCs w:val="24"/>
        </w:rPr>
      </w:pPr>
      <w:r w:rsidRPr="00741F46">
        <w:rPr>
          <w:sz w:val="24"/>
          <w:szCs w:val="24"/>
        </w:rPr>
        <w:t>Ulangi langkah 2–4 pada arah sebaliknya (tali kiri menyilang dahulu) untuk membentuk simpul kedua sehingga menjadi simpul persegi ganda (full square knot).</w:t>
      </w:r>
    </w:p>
    <w:p w:rsidR="00D350FD" w:rsidRPr="00741F46" w:rsidRDefault="00E8740D">
      <w:pPr>
        <w:pStyle w:val="ListParagraph"/>
        <w:numPr>
          <w:ilvl w:val="0"/>
          <w:numId w:val="6"/>
        </w:numPr>
        <w:spacing w:after="100"/>
        <w:rPr>
          <w:sz w:val="24"/>
          <w:szCs w:val="24"/>
        </w:rPr>
      </w:pPr>
      <w:r w:rsidRPr="00741F46">
        <w:rPr>
          <w:sz w:val="24"/>
          <w:szCs w:val="24"/>
        </w:rPr>
        <w:t>Ulangi proses ini setiap ± 3–4 cm untuk membentuk pola sepanjang gantungan pada keempa</w:t>
      </w:r>
      <w:r w:rsidRPr="00741F46">
        <w:rPr>
          <w:sz w:val="24"/>
          <w:szCs w:val="24"/>
        </w:rPr>
        <w:t>t kelompok tali.</w:t>
      </w:r>
    </w:p>
    <w:p w:rsidR="00D350FD" w:rsidRPr="00741F46" w:rsidRDefault="00E8740D">
      <w:pPr>
        <w:spacing w:before="100" w:after="60"/>
        <w:jc w:val="center"/>
        <w:rPr>
          <w:sz w:val="24"/>
          <w:szCs w:val="24"/>
        </w:rPr>
      </w:pPr>
      <w:r w:rsidRPr="00741F46">
        <w:rPr>
          <w:noProof/>
          <w:sz w:val="24"/>
          <w:szCs w:val="24"/>
        </w:rPr>
        <w:drawing>
          <wp:inline distT="0" distB="0" distL="0" distR="0" wp14:anchorId="6D67AB9E" wp14:editId="3D2FCA3D">
            <wp:extent cx="4572000" cy="1314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572000" cy="1314450"/>
                    </a:xfrm>
                    <a:prstGeom prst="rect">
                      <a:avLst/>
                    </a:prstGeom>
                  </pic:spPr>
                </pic:pic>
              </a:graphicData>
            </a:graphic>
          </wp:inline>
        </w:drawing>
      </w:r>
    </w:p>
    <w:p w:rsidR="00D350FD" w:rsidRPr="00741F46" w:rsidRDefault="00E8740D">
      <w:pPr>
        <w:spacing w:after="200"/>
        <w:jc w:val="center"/>
        <w:rPr>
          <w:sz w:val="24"/>
          <w:szCs w:val="24"/>
        </w:rPr>
      </w:pPr>
      <w:r w:rsidRPr="00741F46">
        <w:rPr>
          <w:i/>
          <w:iCs/>
          <w:sz w:val="24"/>
          <w:szCs w:val="24"/>
        </w:rPr>
        <w:t>Gambar 3. Tahapan membuat simpul pipih (square knot) sebagai simpul dasar makrame</w:t>
      </w:r>
    </w:p>
    <w:p w:rsidR="00D350FD" w:rsidRPr="00741F46" w:rsidRDefault="00E8740D">
      <w:pPr>
        <w:spacing w:after="120"/>
        <w:rPr>
          <w:sz w:val="24"/>
          <w:szCs w:val="24"/>
        </w:rPr>
      </w:pPr>
      <w:r w:rsidRPr="00741F46">
        <w:rPr>
          <w:b/>
          <w:bCs/>
          <w:sz w:val="24"/>
          <w:szCs w:val="24"/>
        </w:rPr>
        <w:t>c. Membentuk Jalinan Penyangga Pot</w:t>
      </w:r>
    </w:p>
    <w:p w:rsidR="00D350FD" w:rsidRPr="00741F46" w:rsidRDefault="00E8740D">
      <w:pPr>
        <w:pStyle w:val="ListParagraph"/>
        <w:numPr>
          <w:ilvl w:val="0"/>
          <w:numId w:val="7"/>
        </w:numPr>
        <w:spacing w:after="100"/>
        <w:rPr>
          <w:sz w:val="24"/>
          <w:szCs w:val="24"/>
        </w:rPr>
      </w:pPr>
      <w:r w:rsidRPr="00741F46">
        <w:rPr>
          <w:sz w:val="24"/>
          <w:szCs w:val="24"/>
        </w:rPr>
        <w:t>Setelah simpul pertama pada tiap kelompok selesai, ambil 2 utas dari kelompok yang berdekatan lalu buat simpul baru di titik pertengahannya sehingga membentuk pola berlian (diamond pattern) yang saling menjalin — inilah yang berfungsi sebagai jaring penaha</w:t>
      </w:r>
      <w:r w:rsidRPr="00741F46">
        <w:rPr>
          <w:sz w:val="24"/>
          <w:szCs w:val="24"/>
        </w:rPr>
        <w:t>n pot.</w:t>
      </w:r>
    </w:p>
    <w:p w:rsidR="00D350FD" w:rsidRPr="00741F46" w:rsidRDefault="00E8740D">
      <w:pPr>
        <w:pStyle w:val="ListParagraph"/>
        <w:numPr>
          <w:ilvl w:val="0"/>
          <w:numId w:val="7"/>
        </w:numPr>
        <w:spacing w:after="100"/>
        <w:rPr>
          <w:sz w:val="24"/>
          <w:szCs w:val="24"/>
        </w:rPr>
      </w:pPr>
      <w:r w:rsidRPr="00741F46">
        <w:rPr>
          <w:sz w:val="24"/>
          <w:szCs w:val="24"/>
        </w:rPr>
        <w:t>Ulangi pola jalinan ini 1–2 tingkat ke bawah sesuai kedalaman pot yang digunakan.</w:t>
      </w:r>
    </w:p>
    <w:p w:rsidR="00D350FD" w:rsidRPr="00741F46" w:rsidRDefault="00E8740D">
      <w:pPr>
        <w:pStyle w:val="ListParagraph"/>
        <w:numPr>
          <w:ilvl w:val="0"/>
          <w:numId w:val="7"/>
        </w:numPr>
        <w:spacing w:after="100"/>
        <w:rPr>
          <w:sz w:val="24"/>
          <w:szCs w:val="24"/>
        </w:rPr>
      </w:pPr>
      <w:r w:rsidRPr="00741F46">
        <w:rPr>
          <w:sz w:val="24"/>
          <w:szCs w:val="24"/>
        </w:rPr>
        <w:t>Satukan seluruh utas tali di bagian bawah, ikat dengan satu simpul mati/simpul kepala yang kuat sebagai dudukan dasar pot.</w:t>
      </w:r>
    </w:p>
    <w:p w:rsidR="00D350FD" w:rsidRPr="00741F46" w:rsidRDefault="00E8740D">
      <w:pPr>
        <w:spacing w:after="120"/>
        <w:rPr>
          <w:sz w:val="24"/>
          <w:szCs w:val="24"/>
        </w:rPr>
      </w:pPr>
      <w:r w:rsidRPr="00741F46">
        <w:rPr>
          <w:b/>
          <w:bCs/>
          <w:sz w:val="24"/>
          <w:szCs w:val="24"/>
        </w:rPr>
        <w:lastRenderedPageBreak/>
        <w:t>d. Finishing</w:t>
      </w:r>
    </w:p>
    <w:p w:rsidR="00D350FD" w:rsidRPr="00741F46" w:rsidRDefault="00E8740D">
      <w:pPr>
        <w:pStyle w:val="ListParagraph"/>
        <w:numPr>
          <w:ilvl w:val="0"/>
          <w:numId w:val="8"/>
        </w:numPr>
        <w:spacing w:after="100"/>
        <w:rPr>
          <w:sz w:val="24"/>
          <w:szCs w:val="24"/>
        </w:rPr>
      </w:pPr>
      <w:r w:rsidRPr="00741F46">
        <w:rPr>
          <w:sz w:val="24"/>
          <w:szCs w:val="24"/>
        </w:rPr>
        <w:t>Masukkan pot bunga ke dalam jal</w:t>
      </w:r>
      <w:r w:rsidRPr="00741F46">
        <w:rPr>
          <w:sz w:val="24"/>
          <w:szCs w:val="24"/>
        </w:rPr>
        <w:t>inan tali untuk memastikan ukuran dan kekuatan penyangga sudah pas.</w:t>
      </w:r>
    </w:p>
    <w:p w:rsidR="00D350FD" w:rsidRPr="00741F46" w:rsidRDefault="00E8740D">
      <w:pPr>
        <w:pStyle w:val="ListParagraph"/>
        <w:numPr>
          <w:ilvl w:val="0"/>
          <w:numId w:val="8"/>
        </w:numPr>
        <w:spacing w:after="100"/>
        <w:rPr>
          <w:sz w:val="24"/>
          <w:szCs w:val="24"/>
        </w:rPr>
      </w:pPr>
      <w:r w:rsidRPr="00741F46">
        <w:rPr>
          <w:sz w:val="24"/>
          <w:szCs w:val="24"/>
        </w:rPr>
        <w:t>Rapikan sisa tali di bagian bawah menjadi rumbai (tassel) dengan panjang seragam, gunting rata.</w:t>
      </w:r>
    </w:p>
    <w:p w:rsidR="00D350FD" w:rsidRPr="00741F46" w:rsidRDefault="00E8740D">
      <w:pPr>
        <w:pStyle w:val="ListParagraph"/>
        <w:numPr>
          <w:ilvl w:val="0"/>
          <w:numId w:val="8"/>
        </w:numPr>
        <w:spacing w:after="100"/>
        <w:rPr>
          <w:sz w:val="24"/>
          <w:szCs w:val="24"/>
        </w:rPr>
      </w:pPr>
      <w:r w:rsidRPr="00741F46">
        <w:rPr>
          <w:sz w:val="24"/>
          <w:szCs w:val="24"/>
        </w:rPr>
        <w:t>Bakar sebentar ujung-ujung tali nilon dengan korek api (sesuai prosedur K3) agar tidak terur</w:t>
      </w:r>
      <w:r w:rsidRPr="00741F46">
        <w:rPr>
          <w:sz w:val="24"/>
          <w:szCs w:val="24"/>
        </w:rPr>
        <w:t>ai, atau beri sedikit lem.</w:t>
      </w:r>
    </w:p>
    <w:p w:rsidR="00D350FD" w:rsidRPr="00741F46" w:rsidRDefault="00E8740D">
      <w:pPr>
        <w:pStyle w:val="ListParagraph"/>
        <w:numPr>
          <w:ilvl w:val="0"/>
          <w:numId w:val="8"/>
        </w:numPr>
        <w:spacing w:after="100"/>
        <w:rPr>
          <w:sz w:val="24"/>
          <w:szCs w:val="24"/>
        </w:rPr>
      </w:pPr>
      <w:r w:rsidRPr="00741F46">
        <w:rPr>
          <w:sz w:val="24"/>
          <w:szCs w:val="24"/>
        </w:rPr>
        <w:t>Tambahkan manik-manik hias pada tali jika diinginkan untuk mempercantik tampilan.</w:t>
      </w:r>
    </w:p>
    <w:p w:rsidR="00D350FD" w:rsidRPr="00741F46" w:rsidRDefault="00E8740D">
      <w:pPr>
        <w:pStyle w:val="ListParagraph"/>
        <w:numPr>
          <w:ilvl w:val="0"/>
          <w:numId w:val="8"/>
        </w:numPr>
        <w:spacing w:after="100"/>
        <w:rPr>
          <w:sz w:val="24"/>
          <w:szCs w:val="24"/>
        </w:rPr>
      </w:pPr>
      <w:r w:rsidRPr="00741F46">
        <w:rPr>
          <w:sz w:val="24"/>
          <w:szCs w:val="24"/>
        </w:rPr>
        <w:t>Periksa kekuatan seluruh simpul dengan menggantung pot berisi tanaman, pastikan tidak ada simpul yang kendur.</w:t>
      </w:r>
    </w:p>
    <w:p w:rsidR="00D350FD" w:rsidRPr="00741F46" w:rsidRDefault="00E8740D">
      <w:pPr>
        <w:spacing w:before="100" w:after="60"/>
        <w:jc w:val="center"/>
        <w:rPr>
          <w:sz w:val="24"/>
          <w:szCs w:val="24"/>
        </w:rPr>
      </w:pPr>
      <w:r w:rsidRPr="00741F46">
        <w:rPr>
          <w:noProof/>
          <w:sz w:val="24"/>
          <w:szCs w:val="24"/>
        </w:rPr>
        <w:drawing>
          <wp:inline distT="0" distB="0" distL="0" distR="0" wp14:anchorId="6D6E61A5" wp14:editId="3EA4EED4">
            <wp:extent cx="2381250" cy="3333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381250" cy="3333750"/>
                    </a:xfrm>
                    <a:prstGeom prst="rect">
                      <a:avLst/>
                    </a:prstGeom>
                  </pic:spPr>
                </pic:pic>
              </a:graphicData>
            </a:graphic>
          </wp:inline>
        </w:drawing>
      </w:r>
    </w:p>
    <w:p w:rsidR="00D350FD" w:rsidRPr="00741F46" w:rsidRDefault="00E8740D">
      <w:pPr>
        <w:spacing w:after="200"/>
        <w:jc w:val="center"/>
        <w:rPr>
          <w:sz w:val="24"/>
          <w:szCs w:val="24"/>
        </w:rPr>
      </w:pPr>
      <w:r w:rsidRPr="00741F46">
        <w:rPr>
          <w:i/>
          <w:iCs/>
          <w:sz w:val="24"/>
          <w:szCs w:val="24"/>
        </w:rPr>
        <w:t>Gambar 4. Contoh hasil akhir produk</w:t>
      </w:r>
      <w:r w:rsidRPr="00741F46">
        <w:rPr>
          <w:i/>
          <w:iCs/>
          <w:sz w:val="24"/>
          <w:szCs w:val="24"/>
        </w:rPr>
        <w:t xml:space="preserve"> gantungan pot bunga dari tali nilon</w:t>
      </w:r>
    </w:p>
    <w:p w:rsidR="00D350FD" w:rsidRPr="00741F46" w:rsidRDefault="00E8740D">
      <w:pPr>
        <w:pStyle w:val="Heading2"/>
        <w:spacing w:before="220" w:after="100"/>
        <w:rPr>
          <w:color w:val="auto"/>
          <w:sz w:val="24"/>
          <w:szCs w:val="24"/>
        </w:rPr>
      </w:pPr>
      <w:r w:rsidRPr="00741F46">
        <w:rPr>
          <w:color w:val="auto"/>
          <w:sz w:val="24"/>
          <w:szCs w:val="24"/>
        </w:rPr>
        <w:t>5. Analisis Peluang Usaha (Aspek Kewirausahaan)</w:t>
      </w:r>
    </w:p>
    <w:p w:rsidR="00D350FD" w:rsidRPr="00741F46" w:rsidRDefault="00E8740D">
      <w:pPr>
        <w:spacing w:after="120"/>
        <w:rPr>
          <w:sz w:val="24"/>
          <w:szCs w:val="24"/>
        </w:rPr>
      </w:pPr>
      <w:r w:rsidRPr="00741F46">
        <w:rPr>
          <w:sz w:val="24"/>
          <w:szCs w:val="24"/>
        </w:rPr>
        <w:t>Sebagai bagian dari mata pelajaran PKWU, peserta didik juga diarahkan untuk menganalisis kelayakan usaha dari produk yang dibuat, meliputi:</w:t>
      </w:r>
    </w:p>
    <w:p w:rsidR="00D350FD" w:rsidRPr="00741F46" w:rsidRDefault="00E8740D">
      <w:pPr>
        <w:pStyle w:val="ListParagraph"/>
        <w:numPr>
          <w:ilvl w:val="0"/>
          <w:numId w:val="2"/>
        </w:numPr>
        <w:spacing w:after="60"/>
        <w:rPr>
          <w:sz w:val="24"/>
          <w:szCs w:val="24"/>
        </w:rPr>
      </w:pPr>
      <w:r w:rsidRPr="00741F46">
        <w:rPr>
          <w:sz w:val="24"/>
          <w:szCs w:val="24"/>
        </w:rPr>
        <w:t>Perhitungan Harga Pokok Produks</w:t>
      </w:r>
      <w:r w:rsidRPr="00741F46">
        <w:rPr>
          <w:sz w:val="24"/>
          <w:szCs w:val="24"/>
        </w:rPr>
        <w:t>i (HPP): biaya bahan baku + biaya tenaga kerja + biaya overhead.</w:t>
      </w:r>
    </w:p>
    <w:p w:rsidR="00D350FD" w:rsidRPr="00741F46" w:rsidRDefault="00E8740D">
      <w:pPr>
        <w:pStyle w:val="ListParagraph"/>
        <w:numPr>
          <w:ilvl w:val="0"/>
          <w:numId w:val="2"/>
        </w:numPr>
        <w:spacing w:after="60"/>
        <w:rPr>
          <w:sz w:val="24"/>
          <w:szCs w:val="24"/>
        </w:rPr>
      </w:pPr>
      <w:r w:rsidRPr="00741F46">
        <w:rPr>
          <w:sz w:val="24"/>
          <w:szCs w:val="24"/>
        </w:rPr>
        <w:t>Penentuan harga jual dengan margin keuntungan yang wajar.</w:t>
      </w:r>
    </w:p>
    <w:p w:rsidR="00D350FD" w:rsidRPr="00741F46" w:rsidRDefault="00E8740D">
      <w:pPr>
        <w:pStyle w:val="ListParagraph"/>
        <w:numPr>
          <w:ilvl w:val="0"/>
          <w:numId w:val="2"/>
        </w:numPr>
        <w:spacing w:after="60"/>
        <w:rPr>
          <w:sz w:val="24"/>
          <w:szCs w:val="24"/>
        </w:rPr>
      </w:pPr>
      <w:r w:rsidRPr="00741F46">
        <w:rPr>
          <w:sz w:val="24"/>
          <w:szCs w:val="24"/>
        </w:rPr>
        <w:t>Strategi pemasaran produk, misalnya melalui media sosial, marketplace, atau bazar sekolah.</w:t>
      </w:r>
    </w:p>
    <w:p w:rsidR="00D350FD" w:rsidRPr="00741F46" w:rsidRDefault="00E8740D">
      <w:pPr>
        <w:pStyle w:val="ListParagraph"/>
        <w:numPr>
          <w:ilvl w:val="0"/>
          <w:numId w:val="2"/>
        </w:numPr>
        <w:spacing w:after="60"/>
        <w:rPr>
          <w:sz w:val="24"/>
          <w:szCs w:val="24"/>
        </w:rPr>
      </w:pPr>
      <w:r w:rsidRPr="00741F46">
        <w:rPr>
          <w:sz w:val="24"/>
          <w:szCs w:val="24"/>
        </w:rPr>
        <w:t>Analisis kekuatan produk (unique selling point): buatan tangan (handmade), ramah lingkungan, dan dapat dikustomisasi sesuai permintaan pelanggan.</w:t>
      </w:r>
    </w:p>
    <w:p w:rsidR="00D350FD" w:rsidRPr="00741F46" w:rsidRDefault="00E8740D">
      <w:pPr>
        <w:pStyle w:val="Heading1"/>
        <w:spacing w:before="280" w:after="140"/>
        <w:rPr>
          <w:b/>
          <w:color w:val="auto"/>
          <w:sz w:val="24"/>
          <w:szCs w:val="24"/>
        </w:rPr>
      </w:pPr>
      <w:r w:rsidRPr="00741F46">
        <w:rPr>
          <w:b/>
          <w:color w:val="auto"/>
          <w:sz w:val="24"/>
          <w:szCs w:val="24"/>
        </w:rPr>
        <w:t>E. Lembar Kerja Proyek Peserta Didik</w:t>
      </w:r>
    </w:p>
    <w:p w:rsidR="00D350FD" w:rsidRPr="00741F46" w:rsidRDefault="00E8740D">
      <w:pPr>
        <w:pStyle w:val="ListParagraph"/>
        <w:numPr>
          <w:ilvl w:val="0"/>
          <w:numId w:val="2"/>
        </w:numPr>
        <w:spacing w:after="60"/>
        <w:rPr>
          <w:sz w:val="24"/>
          <w:szCs w:val="24"/>
        </w:rPr>
      </w:pPr>
      <w:r w:rsidRPr="00741F46">
        <w:rPr>
          <w:sz w:val="24"/>
          <w:szCs w:val="24"/>
        </w:rPr>
        <w:t>Peserta didik bekerja secara individu atau berkelompok (2–3 orang).</w:t>
      </w:r>
    </w:p>
    <w:p w:rsidR="00D350FD" w:rsidRPr="00741F46" w:rsidRDefault="00E8740D">
      <w:pPr>
        <w:pStyle w:val="ListParagraph"/>
        <w:numPr>
          <w:ilvl w:val="0"/>
          <w:numId w:val="2"/>
        </w:numPr>
        <w:spacing w:after="60"/>
        <w:rPr>
          <w:sz w:val="24"/>
          <w:szCs w:val="24"/>
        </w:rPr>
      </w:pPr>
      <w:r w:rsidRPr="00741F46">
        <w:rPr>
          <w:sz w:val="24"/>
          <w:szCs w:val="24"/>
        </w:rPr>
        <w:t>Membu</w:t>
      </w:r>
      <w:r w:rsidRPr="00741F46">
        <w:rPr>
          <w:sz w:val="24"/>
          <w:szCs w:val="24"/>
        </w:rPr>
        <w:t>at 1 buah gantungan pot bunga dari tali nilon sesuai kreasi masing-masing (minimal menerapkan 1 jenis simpul dasar).</w:t>
      </w:r>
    </w:p>
    <w:p w:rsidR="00D350FD" w:rsidRPr="00741F46" w:rsidRDefault="00E8740D">
      <w:pPr>
        <w:pStyle w:val="ListParagraph"/>
        <w:numPr>
          <w:ilvl w:val="0"/>
          <w:numId w:val="2"/>
        </w:numPr>
        <w:spacing w:after="60"/>
        <w:rPr>
          <w:sz w:val="24"/>
          <w:szCs w:val="24"/>
        </w:rPr>
      </w:pPr>
      <w:r w:rsidRPr="00741F46">
        <w:rPr>
          <w:sz w:val="24"/>
          <w:szCs w:val="24"/>
        </w:rPr>
        <w:t>Menyusun laporan sederhana berisi: desain awal, alat dan bahan, proses pembuatan (dilengkapi dokumentasi foto), serta analisis biaya dan harga jual.</w:t>
      </w:r>
    </w:p>
    <w:p w:rsidR="00D350FD" w:rsidRPr="00741F46" w:rsidRDefault="00E8740D">
      <w:pPr>
        <w:pStyle w:val="ListParagraph"/>
        <w:numPr>
          <w:ilvl w:val="0"/>
          <w:numId w:val="2"/>
        </w:numPr>
        <w:spacing w:after="60"/>
        <w:rPr>
          <w:sz w:val="24"/>
          <w:szCs w:val="24"/>
        </w:rPr>
      </w:pPr>
      <w:r w:rsidRPr="00741F46">
        <w:rPr>
          <w:sz w:val="24"/>
          <w:szCs w:val="24"/>
        </w:rPr>
        <w:lastRenderedPageBreak/>
        <w:t>Mempresentasikan produk dan hasil analisis usaha di depan kelas.</w:t>
      </w:r>
    </w:p>
    <w:p w:rsidR="00D350FD" w:rsidRPr="00741F46" w:rsidRDefault="00E8740D">
      <w:pPr>
        <w:pStyle w:val="Heading1"/>
        <w:spacing w:before="280" w:after="140"/>
        <w:rPr>
          <w:b/>
          <w:color w:val="auto"/>
          <w:sz w:val="24"/>
          <w:szCs w:val="24"/>
        </w:rPr>
      </w:pPr>
      <w:bookmarkStart w:id="0" w:name="_GoBack"/>
      <w:r w:rsidRPr="00741F46">
        <w:rPr>
          <w:b/>
          <w:color w:val="auto"/>
          <w:sz w:val="24"/>
          <w:szCs w:val="24"/>
        </w:rPr>
        <w:t>F. Instrumen Penilaian</w:t>
      </w:r>
    </w:p>
    <w:tbl>
      <w:tblPr>
        <w:tblW w:w="935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4250"/>
        <w:gridCol w:w="1500"/>
      </w:tblGrid>
      <w:tr w:rsidR="00741F46" w:rsidRPr="00741F46">
        <w:tblPrEx>
          <w:tblCellMar>
            <w:top w:w="0" w:type="dxa"/>
            <w:bottom w:w="0" w:type="dxa"/>
          </w:tblCellMar>
        </w:tblPrEx>
        <w:tc>
          <w:tcPr>
            <w:tcW w:w="600" w:type="dxa"/>
            <w:shd w:val="clear" w:color="auto" w:fill="D9E2F3"/>
            <w:tcMar>
              <w:top w:w="80" w:type="dxa"/>
              <w:left w:w="100" w:type="dxa"/>
              <w:bottom w:w="80" w:type="dxa"/>
              <w:right w:w="100" w:type="dxa"/>
            </w:tcMar>
          </w:tcPr>
          <w:bookmarkEnd w:id="0"/>
          <w:p w:rsidR="00D350FD" w:rsidRPr="00741F46" w:rsidRDefault="00E8740D">
            <w:pPr>
              <w:rPr>
                <w:sz w:val="24"/>
                <w:szCs w:val="24"/>
              </w:rPr>
            </w:pPr>
            <w:r w:rsidRPr="00741F46">
              <w:rPr>
                <w:b/>
                <w:bCs/>
                <w:sz w:val="24"/>
                <w:szCs w:val="24"/>
              </w:rPr>
              <w:t>No</w:t>
            </w:r>
          </w:p>
        </w:tc>
        <w:tc>
          <w:tcPr>
            <w:tcW w:w="3000" w:type="dxa"/>
            <w:shd w:val="clear" w:color="auto" w:fill="D9E2F3"/>
            <w:tcMar>
              <w:top w:w="80" w:type="dxa"/>
              <w:left w:w="100" w:type="dxa"/>
              <w:bottom w:w="80" w:type="dxa"/>
              <w:right w:w="100" w:type="dxa"/>
            </w:tcMar>
          </w:tcPr>
          <w:p w:rsidR="00D350FD" w:rsidRPr="00741F46" w:rsidRDefault="00E8740D">
            <w:pPr>
              <w:rPr>
                <w:sz w:val="24"/>
                <w:szCs w:val="24"/>
              </w:rPr>
            </w:pPr>
            <w:r w:rsidRPr="00741F46">
              <w:rPr>
                <w:b/>
                <w:bCs/>
                <w:sz w:val="24"/>
                <w:szCs w:val="24"/>
              </w:rPr>
              <w:t>Aspek yang Dinil</w:t>
            </w:r>
            <w:r w:rsidRPr="00741F46">
              <w:rPr>
                <w:b/>
                <w:bCs/>
                <w:sz w:val="24"/>
                <w:szCs w:val="24"/>
              </w:rPr>
              <w:t>ai</w:t>
            </w:r>
          </w:p>
        </w:tc>
        <w:tc>
          <w:tcPr>
            <w:tcW w:w="4250" w:type="dxa"/>
            <w:shd w:val="clear" w:color="auto" w:fill="D9E2F3"/>
            <w:tcMar>
              <w:top w:w="80" w:type="dxa"/>
              <w:left w:w="100" w:type="dxa"/>
              <w:bottom w:w="80" w:type="dxa"/>
              <w:right w:w="100" w:type="dxa"/>
            </w:tcMar>
          </w:tcPr>
          <w:p w:rsidR="00D350FD" w:rsidRPr="00741F46" w:rsidRDefault="00E8740D">
            <w:pPr>
              <w:rPr>
                <w:sz w:val="24"/>
                <w:szCs w:val="24"/>
              </w:rPr>
            </w:pPr>
            <w:r w:rsidRPr="00741F46">
              <w:rPr>
                <w:b/>
                <w:bCs/>
                <w:sz w:val="24"/>
                <w:szCs w:val="24"/>
              </w:rPr>
              <w:t>Kriteria</w:t>
            </w:r>
          </w:p>
        </w:tc>
        <w:tc>
          <w:tcPr>
            <w:tcW w:w="1500" w:type="dxa"/>
            <w:shd w:val="clear" w:color="auto" w:fill="D9E2F3"/>
            <w:tcMar>
              <w:top w:w="80" w:type="dxa"/>
              <w:left w:w="100" w:type="dxa"/>
              <w:bottom w:w="80" w:type="dxa"/>
              <w:right w:w="100" w:type="dxa"/>
            </w:tcMar>
          </w:tcPr>
          <w:p w:rsidR="00D350FD" w:rsidRPr="00741F46" w:rsidRDefault="00E8740D">
            <w:pPr>
              <w:rPr>
                <w:sz w:val="24"/>
                <w:szCs w:val="24"/>
              </w:rPr>
            </w:pPr>
            <w:r w:rsidRPr="00741F46">
              <w:rPr>
                <w:b/>
                <w:bCs/>
                <w:sz w:val="24"/>
                <w:szCs w:val="24"/>
              </w:rPr>
              <w:t>Skor</w:t>
            </w:r>
          </w:p>
        </w:tc>
      </w:tr>
      <w:tr w:rsidR="00741F46" w:rsidRPr="00741F46">
        <w:tblPrEx>
          <w:tblCellMar>
            <w:top w:w="0" w:type="dxa"/>
            <w:bottom w:w="0" w:type="dxa"/>
          </w:tblCellMar>
        </w:tblPrEx>
        <w:tc>
          <w:tcPr>
            <w:tcW w:w="600" w:type="dxa"/>
            <w:tcMar>
              <w:top w:w="80" w:type="dxa"/>
              <w:left w:w="100" w:type="dxa"/>
              <w:bottom w:w="80" w:type="dxa"/>
              <w:right w:w="100" w:type="dxa"/>
            </w:tcMar>
          </w:tcPr>
          <w:p w:rsidR="00D350FD" w:rsidRPr="00741F46" w:rsidRDefault="00E8740D">
            <w:pPr>
              <w:rPr>
                <w:sz w:val="24"/>
                <w:szCs w:val="24"/>
              </w:rPr>
            </w:pPr>
            <w:r w:rsidRPr="00741F46">
              <w:rPr>
                <w:sz w:val="24"/>
                <w:szCs w:val="24"/>
              </w:rPr>
              <w:t>1</w:t>
            </w:r>
          </w:p>
        </w:tc>
        <w:tc>
          <w:tcPr>
            <w:tcW w:w="3000" w:type="dxa"/>
            <w:tcMar>
              <w:top w:w="80" w:type="dxa"/>
              <w:left w:w="100" w:type="dxa"/>
              <w:bottom w:w="80" w:type="dxa"/>
              <w:right w:w="100" w:type="dxa"/>
            </w:tcMar>
          </w:tcPr>
          <w:p w:rsidR="00D350FD" w:rsidRPr="00741F46" w:rsidRDefault="00E8740D">
            <w:pPr>
              <w:rPr>
                <w:sz w:val="24"/>
                <w:szCs w:val="24"/>
              </w:rPr>
            </w:pPr>
            <w:r w:rsidRPr="00741F46">
              <w:rPr>
                <w:sz w:val="24"/>
                <w:szCs w:val="24"/>
              </w:rPr>
              <w:t>Perencanaan/Desain</w:t>
            </w:r>
          </w:p>
        </w:tc>
        <w:tc>
          <w:tcPr>
            <w:tcW w:w="4250" w:type="dxa"/>
            <w:tcMar>
              <w:top w:w="80" w:type="dxa"/>
              <w:left w:w="100" w:type="dxa"/>
              <w:bottom w:w="80" w:type="dxa"/>
              <w:right w:w="100" w:type="dxa"/>
            </w:tcMar>
          </w:tcPr>
          <w:p w:rsidR="00D350FD" w:rsidRPr="00741F46" w:rsidRDefault="00E8740D">
            <w:pPr>
              <w:rPr>
                <w:sz w:val="24"/>
                <w:szCs w:val="24"/>
              </w:rPr>
            </w:pPr>
            <w:r w:rsidRPr="00741F46">
              <w:rPr>
                <w:sz w:val="24"/>
                <w:szCs w:val="24"/>
              </w:rPr>
              <w:t>Kesesuaian sketsa desain dengan produk akhir</w:t>
            </w:r>
          </w:p>
        </w:tc>
        <w:tc>
          <w:tcPr>
            <w:tcW w:w="1500" w:type="dxa"/>
            <w:tcMar>
              <w:top w:w="80" w:type="dxa"/>
              <w:left w:w="100" w:type="dxa"/>
              <w:bottom w:w="80" w:type="dxa"/>
              <w:right w:w="100" w:type="dxa"/>
            </w:tcMar>
          </w:tcPr>
          <w:p w:rsidR="00D350FD" w:rsidRPr="00741F46" w:rsidRDefault="00E8740D">
            <w:pPr>
              <w:rPr>
                <w:sz w:val="24"/>
                <w:szCs w:val="24"/>
              </w:rPr>
            </w:pPr>
            <w:r w:rsidRPr="00741F46">
              <w:rPr>
                <w:sz w:val="24"/>
                <w:szCs w:val="24"/>
              </w:rPr>
              <w:t>1–4</w:t>
            </w:r>
          </w:p>
        </w:tc>
      </w:tr>
      <w:tr w:rsidR="00741F46" w:rsidRPr="00741F46">
        <w:tblPrEx>
          <w:tblCellMar>
            <w:top w:w="0" w:type="dxa"/>
            <w:bottom w:w="0" w:type="dxa"/>
          </w:tblCellMar>
        </w:tblPrEx>
        <w:tc>
          <w:tcPr>
            <w:tcW w:w="600" w:type="dxa"/>
            <w:tcMar>
              <w:top w:w="80" w:type="dxa"/>
              <w:left w:w="100" w:type="dxa"/>
              <w:bottom w:w="80" w:type="dxa"/>
              <w:right w:w="100" w:type="dxa"/>
            </w:tcMar>
          </w:tcPr>
          <w:p w:rsidR="00D350FD" w:rsidRPr="00741F46" w:rsidRDefault="00E8740D">
            <w:pPr>
              <w:rPr>
                <w:sz w:val="24"/>
                <w:szCs w:val="24"/>
              </w:rPr>
            </w:pPr>
            <w:r w:rsidRPr="00741F46">
              <w:rPr>
                <w:sz w:val="24"/>
                <w:szCs w:val="24"/>
              </w:rPr>
              <w:t>2</w:t>
            </w:r>
          </w:p>
        </w:tc>
        <w:tc>
          <w:tcPr>
            <w:tcW w:w="3000" w:type="dxa"/>
            <w:tcMar>
              <w:top w:w="80" w:type="dxa"/>
              <w:left w:w="100" w:type="dxa"/>
              <w:bottom w:w="80" w:type="dxa"/>
              <w:right w:w="100" w:type="dxa"/>
            </w:tcMar>
          </w:tcPr>
          <w:p w:rsidR="00D350FD" w:rsidRPr="00741F46" w:rsidRDefault="00E8740D">
            <w:pPr>
              <w:rPr>
                <w:sz w:val="24"/>
                <w:szCs w:val="24"/>
              </w:rPr>
            </w:pPr>
            <w:r w:rsidRPr="00741F46">
              <w:rPr>
                <w:sz w:val="24"/>
                <w:szCs w:val="24"/>
              </w:rPr>
              <w:t>Proses Pembuatan</w:t>
            </w:r>
          </w:p>
        </w:tc>
        <w:tc>
          <w:tcPr>
            <w:tcW w:w="4250" w:type="dxa"/>
            <w:tcMar>
              <w:top w:w="80" w:type="dxa"/>
              <w:left w:w="100" w:type="dxa"/>
              <w:bottom w:w="80" w:type="dxa"/>
              <w:right w:w="100" w:type="dxa"/>
            </w:tcMar>
          </w:tcPr>
          <w:p w:rsidR="00D350FD" w:rsidRPr="00741F46" w:rsidRDefault="00E8740D">
            <w:pPr>
              <w:rPr>
                <w:sz w:val="24"/>
                <w:szCs w:val="24"/>
              </w:rPr>
            </w:pPr>
            <w:r w:rsidRPr="00741F46">
              <w:rPr>
                <w:sz w:val="24"/>
                <w:szCs w:val="24"/>
              </w:rPr>
              <w:t>Ketepatan teknik simpul, kerapian, penerapan K3</w:t>
            </w:r>
          </w:p>
        </w:tc>
        <w:tc>
          <w:tcPr>
            <w:tcW w:w="1500" w:type="dxa"/>
            <w:tcMar>
              <w:top w:w="80" w:type="dxa"/>
              <w:left w:w="100" w:type="dxa"/>
              <w:bottom w:w="80" w:type="dxa"/>
              <w:right w:w="100" w:type="dxa"/>
            </w:tcMar>
          </w:tcPr>
          <w:p w:rsidR="00D350FD" w:rsidRPr="00741F46" w:rsidRDefault="00E8740D">
            <w:pPr>
              <w:rPr>
                <w:sz w:val="24"/>
                <w:szCs w:val="24"/>
              </w:rPr>
            </w:pPr>
            <w:r w:rsidRPr="00741F46">
              <w:rPr>
                <w:sz w:val="24"/>
                <w:szCs w:val="24"/>
              </w:rPr>
              <w:t>1–4</w:t>
            </w:r>
          </w:p>
        </w:tc>
      </w:tr>
      <w:tr w:rsidR="00741F46" w:rsidRPr="00741F46">
        <w:tblPrEx>
          <w:tblCellMar>
            <w:top w:w="0" w:type="dxa"/>
            <w:bottom w:w="0" w:type="dxa"/>
          </w:tblCellMar>
        </w:tblPrEx>
        <w:tc>
          <w:tcPr>
            <w:tcW w:w="600" w:type="dxa"/>
            <w:tcMar>
              <w:top w:w="80" w:type="dxa"/>
              <w:left w:w="100" w:type="dxa"/>
              <w:bottom w:w="80" w:type="dxa"/>
              <w:right w:w="100" w:type="dxa"/>
            </w:tcMar>
          </w:tcPr>
          <w:p w:rsidR="00D350FD" w:rsidRPr="00741F46" w:rsidRDefault="00E8740D">
            <w:pPr>
              <w:rPr>
                <w:sz w:val="24"/>
                <w:szCs w:val="24"/>
              </w:rPr>
            </w:pPr>
            <w:r w:rsidRPr="00741F46">
              <w:rPr>
                <w:sz w:val="24"/>
                <w:szCs w:val="24"/>
              </w:rPr>
              <w:t>3</w:t>
            </w:r>
          </w:p>
        </w:tc>
        <w:tc>
          <w:tcPr>
            <w:tcW w:w="3000" w:type="dxa"/>
            <w:tcMar>
              <w:top w:w="80" w:type="dxa"/>
              <w:left w:w="100" w:type="dxa"/>
              <w:bottom w:w="80" w:type="dxa"/>
              <w:right w:w="100" w:type="dxa"/>
            </w:tcMar>
          </w:tcPr>
          <w:p w:rsidR="00D350FD" w:rsidRPr="00741F46" w:rsidRDefault="00E8740D">
            <w:pPr>
              <w:rPr>
                <w:sz w:val="24"/>
                <w:szCs w:val="24"/>
              </w:rPr>
            </w:pPr>
            <w:r w:rsidRPr="00741F46">
              <w:rPr>
                <w:sz w:val="24"/>
                <w:szCs w:val="24"/>
              </w:rPr>
              <w:t>Hasil Produk</w:t>
            </w:r>
          </w:p>
        </w:tc>
        <w:tc>
          <w:tcPr>
            <w:tcW w:w="4250" w:type="dxa"/>
            <w:tcMar>
              <w:top w:w="80" w:type="dxa"/>
              <w:left w:w="100" w:type="dxa"/>
              <w:bottom w:w="80" w:type="dxa"/>
              <w:right w:w="100" w:type="dxa"/>
            </w:tcMar>
          </w:tcPr>
          <w:p w:rsidR="00D350FD" w:rsidRPr="00741F46" w:rsidRDefault="00E8740D">
            <w:pPr>
              <w:rPr>
                <w:sz w:val="24"/>
                <w:szCs w:val="24"/>
              </w:rPr>
            </w:pPr>
            <w:r w:rsidRPr="00741F46">
              <w:rPr>
                <w:sz w:val="24"/>
                <w:szCs w:val="24"/>
              </w:rPr>
              <w:t>Kekuatan simpul, kerapian, nilai estetika, fungsi</w:t>
            </w:r>
          </w:p>
        </w:tc>
        <w:tc>
          <w:tcPr>
            <w:tcW w:w="1500" w:type="dxa"/>
            <w:tcMar>
              <w:top w:w="80" w:type="dxa"/>
              <w:left w:w="100" w:type="dxa"/>
              <w:bottom w:w="80" w:type="dxa"/>
              <w:right w:w="100" w:type="dxa"/>
            </w:tcMar>
          </w:tcPr>
          <w:p w:rsidR="00D350FD" w:rsidRPr="00741F46" w:rsidRDefault="00E8740D">
            <w:pPr>
              <w:rPr>
                <w:sz w:val="24"/>
                <w:szCs w:val="24"/>
              </w:rPr>
            </w:pPr>
            <w:r w:rsidRPr="00741F46">
              <w:rPr>
                <w:sz w:val="24"/>
                <w:szCs w:val="24"/>
              </w:rPr>
              <w:t>1–4</w:t>
            </w:r>
          </w:p>
        </w:tc>
      </w:tr>
      <w:tr w:rsidR="00741F46" w:rsidRPr="00741F46">
        <w:tblPrEx>
          <w:tblCellMar>
            <w:top w:w="0" w:type="dxa"/>
            <w:bottom w:w="0" w:type="dxa"/>
          </w:tblCellMar>
        </w:tblPrEx>
        <w:tc>
          <w:tcPr>
            <w:tcW w:w="600" w:type="dxa"/>
            <w:tcMar>
              <w:top w:w="80" w:type="dxa"/>
              <w:left w:w="100" w:type="dxa"/>
              <w:bottom w:w="80" w:type="dxa"/>
              <w:right w:w="100" w:type="dxa"/>
            </w:tcMar>
          </w:tcPr>
          <w:p w:rsidR="00D350FD" w:rsidRPr="00741F46" w:rsidRDefault="00E8740D">
            <w:pPr>
              <w:rPr>
                <w:sz w:val="24"/>
                <w:szCs w:val="24"/>
              </w:rPr>
            </w:pPr>
            <w:r w:rsidRPr="00741F46">
              <w:rPr>
                <w:sz w:val="24"/>
                <w:szCs w:val="24"/>
              </w:rPr>
              <w:t>4</w:t>
            </w:r>
          </w:p>
        </w:tc>
        <w:tc>
          <w:tcPr>
            <w:tcW w:w="3000" w:type="dxa"/>
            <w:tcMar>
              <w:top w:w="80" w:type="dxa"/>
              <w:left w:w="100" w:type="dxa"/>
              <w:bottom w:w="80" w:type="dxa"/>
              <w:right w:w="100" w:type="dxa"/>
            </w:tcMar>
          </w:tcPr>
          <w:p w:rsidR="00D350FD" w:rsidRPr="00741F46" w:rsidRDefault="00E8740D">
            <w:pPr>
              <w:rPr>
                <w:sz w:val="24"/>
                <w:szCs w:val="24"/>
              </w:rPr>
            </w:pPr>
            <w:r w:rsidRPr="00741F46">
              <w:rPr>
                <w:sz w:val="24"/>
                <w:szCs w:val="24"/>
              </w:rPr>
              <w:t>Analisis Usaha</w:t>
            </w:r>
          </w:p>
        </w:tc>
        <w:tc>
          <w:tcPr>
            <w:tcW w:w="4250" w:type="dxa"/>
            <w:tcMar>
              <w:top w:w="80" w:type="dxa"/>
              <w:left w:w="100" w:type="dxa"/>
              <w:bottom w:w="80" w:type="dxa"/>
              <w:right w:w="100" w:type="dxa"/>
            </w:tcMar>
          </w:tcPr>
          <w:p w:rsidR="00D350FD" w:rsidRPr="00741F46" w:rsidRDefault="00E8740D">
            <w:pPr>
              <w:rPr>
                <w:sz w:val="24"/>
                <w:szCs w:val="24"/>
              </w:rPr>
            </w:pPr>
            <w:r w:rsidRPr="00741F46">
              <w:rPr>
                <w:sz w:val="24"/>
                <w:szCs w:val="24"/>
              </w:rPr>
              <w:t>Ketepatan perhitungan HPP dan harga jual</w:t>
            </w:r>
          </w:p>
        </w:tc>
        <w:tc>
          <w:tcPr>
            <w:tcW w:w="1500" w:type="dxa"/>
            <w:tcMar>
              <w:top w:w="80" w:type="dxa"/>
              <w:left w:w="100" w:type="dxa"/>
              <w:bottom w:w="80" w:type="dxa"/>
              <w:right w:w="100" w:type="dxa"/>
            </w:tcMar>
          </w:tcPr>
          <w:p w:rsidR="00D350FD" w:rsidRPr="00741F46" w:rsidRDefault="00E8740D">
            <w:pPr>
              <w:rPr>
                <w:sz w:val="24"/>
                <w:szCs w:val="24"/>
              </w:rPr>
            </w:pPr>
            <w:r w:rsidRPr="00741F46">
              <w:rPr>
                <w:sz w:val="24"/>
                <w:szCs w:val="24"/>
              </w:rPr>
              <w:t>1–4</w:t>
            </w:r>
          </w:p>
        </w:tc>
      </w:tr>
      <w:tr w:rsidR="00741F46" w:rsidRPr="00741F46">
        <w:tblPrEx>
          <w:tblCellMar>
            <w:top w:w="0" w:type="dxa"/>
            <w:bottom w:w="0" w:type="dxa"/>
          </w:tblCellMar>
        </w:tblPrEx>
        <w:tc>
          <w:tcPr>
            <w:tcW w:w="600" w:type="dxa"/>
            <w:tcMar>
              <w:top w:w="80" w:type="dxa"/>
              <w:left w:w="100" w:type="dxa"/>
              <w:bottom w:w="80" w:type="dxa"/>
              <w:right w:w="100" w:type="dxa"/>
            </w:tcMar>
          </w:tcPr>
          <w:p w:rsidR="00D350FD" w:rsidRPr="00741F46" w:rsidRDefault="00E8740D">
            <w:pPr>
              <w:rPr>
                <w:sz w:val="24"/>
                <w:szCs w:val="24"/>
              </w:rPr>
            </w:pPr>
            <w:r w:rsidRPr="00741F46">
              <w:rPr>
                <w:sz w:val="24"/>
                <w:szCs w:val="24"/>
              </w:rPr>
              <w:t>5</w:t>
            </w:r>
          </w:p>
        </w:tc>
        <w:tc>
          <w:tcPr>
            <w:tcW w:w="3000" w:type="dxa"/>
            <w:tcMar>
              <w:top w:w="80" w:type="dxa"/>
              <w:left w:w="100" w:type="dxa"/>
              <w:bottom w:w="80" w:type="dxa"/>
              <w:right w:w="100" w:type="dxa"/>
            </w:tcMar>
          </w:tcPr>
          <w:p w:rsidR="00D350FD" w:rsidRPr="00741F46" w:rsidRDefault="00E8740D">
            <w:pPr>
              <w:rPr>
                <w:sz w:val="24"/>
                <w:szCs w:val="24"/>
              </w:rPr>
            </w:pPr>
            <w:r w:rsidRPr="00741F46">
              <w:rPr>
                <w:sz w:val="24"/>
                <w:szCs w:val="24"/>
              </w:rPr>
              <w:t>Presentasi</w:t>
            </w:r>
          </w:p>
        </w:tc>
        <w:tc>
          <w:tcPr>
            <w:tcW w:w="4250" w:type="dxa"/>
            <w:tcMar>
              <w:top w:w="80" w:type="dxa"/>
              <w:left w:w="100" w:type="dxa"/>
              <w:bottom w:w="80" w:type="dxa"/>
              <w:right w:w="100" w:type="dxa"/>
            </w:tcMar>
          </w:tcPr>
          <w:p w:rsidR="00D350FD" w:rsidRPr="00741F46" w:rsidRDefault="00E8740D">
            <w:pPr>
              <w:rPr>
                <w:sz w:val="24"/>
                <w:szCs w:val="24"/>
              </w:rPr>
            </w:pPr>
            <w:r w:rsidRPr="00741F46">
              <w:rPr>
                <w:sz w:val="24"/>
                <w:szCs w:val="24"/>
              </w:rPr>
              <w:t>Kejelasan penyampaian dan kerja sama tim</w:t>
            </w:r>
          </w:p>
        </w:tc>
        <w:tc>
          <w:tcPr>
            <w:tcW w:w="1500" w:type="dxa"/>
            <w:tcMar>
              <w:top w:w="80" w:type="dxa"/>
              <w:left w:w="100" w:type="dxa"/>
              <w:bottom w:w="80" w:type="dxa"/>
              <w:right w:w="100" w:type="dxa"/>
            </w:tcMar>
          </w:tcPr>
          <w:p w:rsidR="00D350FD" w:rsidRPr="00741F46" w:rsidRDefault="00E8740D">
            <w:pPr>
              <w:rPr>
                <w:sz w:val="24"/>
                <w:szCs w:val="24"/>
              </w:rPr>
            </w:pPr>
            <w:r w:rsidRPr="00741F46">
              <w:rPr>
                <w:sz w:val="24"/>
                <w:szCs w:val="24"/>
              </w:rPr>
              <w:t>1–4</w:t>
            </w:r>
          </w:p>
        </w:tc>
      </w:tr>
    </w:tbl>
    <w:p w:rsidR="00D350FD" w:rsidRPr="00741F46" w:rsidRDefault="00E8740D">
      <w:pPr>
        <w:spacing w:before="100" w:after="200"/>
        <w:rPr>
          <w:sz w:val="24"/>
          <w:szCs w:val="24"/>
        </w:rPr>
      </w:pPr>
      <w:r w:rsidRPr="00741F46">
        <w:rPr>
          <w:sz w:val="24"/>
          <w:szCs w:val="24"/>
        </w:rPr>
        <w:t>Keterangan skor: 1 = Kurang, 2 = Cukup, 3 = Baik, 4 = Sangat Baik</w:t>
      </w:r>
      <w:r w:rsidRPr="00741F46">
        <w:rPr>
          <w:i/>
          <w:iCs/>
          <w:sz w:val="24"/>
          <w:szCs w:val="24"/>
        </w:rPr>
        <w:t>Keterangan skor: 1 = Kurang, 2 = Cukup, 3 = Baik, 4 = Sangat Baik</w:t>
      </w:r>
    </w:p>
    <w:p w:rsidR="00D350FD" w:rsidRPr="00741F46" w:rsidRDefault="00E8740D">
      <w:pPr>
        <w:pStyle w:val="Heading1"/>
        <w:spacing w:before="280" w:after="140"/>
        <w:rPr>
          <w:color w:val="auto"/>
          <w:sz w:val="24"/>
          <w:szCs w:val="24"/>
        </w:rPr>
      </w:pPr>
      <w:r w:rsidRPr="00741F46">
        <w:rPr>
          <w:color w:val="auto"/>
          <w:sz w:val="24"/>
          <w:szCs w:val="24"/>
        </w:rPr>
        <w:t>G. Referensi</w:t>
      </w:r>
    </w:p>
    <w:p w:rsidR="00D350FD" w:rsidRPr="00741F46" w:rsidRDefault="00E8740D">
      <w:pPr>
        <w:pStyle w:val="ListParagraph"/>
        <w:numPr>
          <w:ilvl w:val="0"/>
          <w:numId w:val="2"/>
        </w:numPr>
        <w:spacing w:after="60"/>
        <w:rPr>
          <w:sz w:val="24"/>
          <w:szCs w:val="24"/>
        </w:rPr>
      </w:pPr>
      <w:r w:rsidRPr="00741F46">
        <w:rPr>
          <w:sz w:val="24"/>
          <w:szCs w:val="24"/>
        </w:rPr>
        <w:t>Kementerian Pendidikan, Kebudayaan, Riset, dan Teknologi. Buku Guru dan Buku Siswa Prakarya dan Kewirausahaan Kelas X.</w:t>
      </w:r>
    </w:p>
    <w:p w:rsidR="00D350FD" w:rsidRPr="00741F46" w:rsidRDefault="00E8740D">
      <w:pPr>
        <w:pStyle w:val="ListParagraph"/>
        <w:numPr>
          <w:ilvl w:val="0"/>
          <w:numId w:val="2"/>
        </w:numPr>
        <w:spacing w:after="60"/>
        <w:rPr>
          <w:sz w:val="24"/>
          <w:szCs w:val="24"/>
        </w:rPr>
      </w:pPr>
      <w:r w:rsidRPr="00741F46">
        <w:rPr>
          <w:sz w:val="24"/>
          <w:szCs w:val="24"/>
        </w:rPr>
        <w:t>Sumber teknik simpul makrame dasar dari berbagai referensi kerajinan tangan (handicraft) yang telah disesuaikan untuk kebutuhan pembelaja</w:t>
      </w:r>
      <w:r w:rsidRPr="00741F46">
        <w:rPr>
          <w:sz w:val="24"/>
          <w:szCs w:val="24"/>
        </w:rPr>
        <w:t>ran.</w:t>
      </w:r>
    </w:p>
    <w:sectPr w:rsidR="00D350FD" w:rsidRPr="00741F46">
      <w:headerReference w:type="default" r:id="rId12"/>
      <w:footerReference w:type="defaul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40D" w:rsidRDefault="00E8740D">
      <w:r>
        <w:separator/>
      </w:r>
    </w:p>
  </w:endnote>
  <w:endnote w:type="continuationSeparator" w:id="0">
    <w:p w:rsidR="00E8740D" w:rsidRDefault="00E8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0FD" w:rsidRDefault="00E8740D">
    <w:pPr>
      <w:jc w:val="center"/>
    </w:pPr>
    <w:r>
      <w:rPr>
        <w:sz w:val="18"/>
        <w:szCs w:val="18"/>
      </w:rPr>
      <w:fldChar w:fldCharType="begin"/>
    </w:r>
    <w:r>
      <w:rPr>
        <w:sz w:val="18"/>
        <w:szCs w:val="18"/>
      </w:rPr>
      <w:instrText>PAGE</w:instrText>
    </w:r>
    <w:r w:rsidR="00741F46">
      <w:rPr>
        <w:sz w:val="18"/>
        <w:szCs w:val="18"/>
      </w:rPr>
      <w:fldChar w:fldCharType="separate"/>
    </w:r>
    <w:r w:rsidR="00741F46">
      <w:rPr>
        <w:noProof/>
        <w:sz w:val="18"/>
        <w:szCs w:val="18"/>
      </w:rPr>
      <w:t>5</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40D" w:rsidRDefault="00E8740D">
      <w:r>
        <w:separator/>
      </w:r>
    </w:p>
  </w:footnote>
  <w:footnote w:type="continuationSeparator" w:id="0">
    <w:p w:rsidR="00E8740D" w:rsidRDefault="00E874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0FD" w:rsidRDefault="00E8740D">
    <w:pPr>
      <w:jc w:val="right"/>
    </w:pPr>
    <w:r>
      <w:rPr>
        <w:color w:val="808080"/>
        <w:sz w:val="18"/>
        <w:szCs w:val="18"/>
      </w:rPr>
      <w:t>MGMP PKWU — Materi Prakarya dan Kewirausahaan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86E39"/>
    <w:multiLevelType w:val="hybridMultilevel"/>
    <w:tmpl w:val="B1102E0E"/>
    <w:lvl w:ilvl="0" w:tplc="287A2D94">
      <w:start w:val="1"/>
      <w:numFmt w:val="bullet"/>
      <w:lvlText w:val="●"/>
      <w:lvlJc w:val="left"/>
      <w:pPr>
        <w:ind w:left="720" w:hanging="360"/>
      </w:pPr>
    </w:lvl>
    <w:lvl w:ilvl="1" w:tplc="F92C94FE">
      <w:start w:val="1"/>
      <w:numFmt w:val="bullet"/>
      <w:lvlText w:val="○"/>
      <w:lvlJc w:val="left"/>
      <w:pPr>
        <w:ind w:left="1440" w:hanging="360"/>
      </w:pPr>
    </w:lvl>
    <w:lvl w:ilvl="2" w:tplc="524A5CD4">
      <w:start w:val="1"/>
      <w:numFmt w:val="bullet"/>
      <w:lvlText w:val="■"/>
      <w:lvlJc w:val="left"/>
      <w:pPr>
        <w:ind w:left="2160" w:hanging="360"/>
      </w:pPr>
    </w:lvl>
    <w:lvl w:ilvl="3" w:tplc="B43259EA">
      <w:start w:val="1"/>
      <w:numFmt w:val="bullet"/>
      <w:lvlText w:val="●"/>
      <w:lvlJc w:val="left"/>
      <w:pPr>
        <w:ind w:left="2880" w:hanging="360"/>
      </w:pPr>
    </w:lvl>
    <w:lvl w:ilvl="4" w:tplc="E63AEAAE">
      <w:start w:val="1"/>
      <w:numFmt w:val="bullet"/>
      <w:lvlText w:val="○"/>
      <w:lvlJc w:val="left"/>
      <w:pPr>
        <w:ind w:left="3600" w:hanging="360"/>
      </w:pPr>
    </w:lvl>
    <w:lvl w:ilvl="5" w:tplc="CDDE355E">
      <w:start w:val="1"/>
      <w:numFmt w:val="bullet"/>
      <w:lvlText w:val="■"/>
      <w:lvlJc w:val="left"/>
      <w:pPr>
        <w:ind w:left="4320" w:hanging="360"/>
      </w:pPr>
    </w:lvl>
    <w:lvl w:ilvl="6" w:tplc="DC346F90">
      <w:start w:val="1"/>
      <w:numFmt w:val="bullet"/>
      <w:lvlText w:val="●"/>
      <w:lvlJc w:val="left"/>
      <w:pPr>
        <w:ind w:left="5040" w:hanging="360"/>
      </w:pPr>
    </w:lvl>
    <w:lvl w:ilvl="7" w:tplc="61D6BF78">
      <w:start w:val="1"/>
      <w:numFmt w:val="bullet"/>
      <w:lvlText w:val="●"/>
      <w:lvlJc w:val="left"/>
      <w:pPr>
        <w:ind w:left="5760" w:hanging="360"/>
      </w:pPr>
    </w:lvl>
    <w:lvl w:ilvl="8" w:tplc="D04CB21E">
      <w:start w:val="1"/>
      <w:numFmt w:val="bullet"/>
      <w:lvlText w:val="●"/>
      <w:lvlJc w:val="left"/>
      <w:pPr>
        <w:ind w:left="6480" w:hanging="360"/>
      </w:pPr>
    </w:lvl>
  </w:abstractNum>
  <w:abstractNum w:abstractNumId="1">
    <w:nsid w:val="0B1135B7"/>
    <w:multiLevelType w:val="hybridMultilevel"/>
    <w:tmpl w:val="BC7EB586"/>
    <w:lvl w:ilvl="0" w:tplc="85FEF63C">
      <w:start w:val="1"/>
      <w:numFmt w:val="decimal"/>
      <w:lvlText w:val="%1."/>
      <w:lvlJc w:val="left"/>
      <w:pPr>
        <w:ind w:left="576" w:hanging="360"/>
      </w:pPr>
    </w:lvl>
    <w:lvl w:ilvl="1" w:tplc="E6FCE0EA">
      <w:numFmt w:val="decimal"/>
      <w:lvlText w:val=""/>
      <w:lvlJc w:val="left"/>
    </w:lvl>
    <w:lvl w:ilvl="2" w:tplc="ED5223D6">
      <w:numFmt w:val="decimal"/>
      <w:lvlText w:val=""/>
      <w:lvlJc w:val="left"/>
    </w:lvl>
    <w:lvl w:ilvl="3" w:tplc="22B6215E">
      <w:numFmt w:val="decimal"/>
      <w:lvlText w:val=""/>
      <w:lvlJc w:val="left"/>
    </w:lvl>
    <w:lvl w:ilvl="4" w:tplc="663C7A6C">
      <w:numFmt w:val="decimal"/>
      <w:lvlText w:val=""/>
      <w:lvlJc w:val="left"/>
    </w:lvl>
    <w:lvl w:ilvl="5" w:tplc="0F74528C">
      <w:numFmt w:val="decimal"/>
      <w:lvlText w:val=""/>
      <w:lvlJc w:val="left"/>
    </w:lvl>
    <w:lvl w:ilvl="6" w:tplc="21E806EA">
      <w:numFmt w:val="decimal"/>
      <w:lvlText w:val=""/>
      <w:lvlJc w:val="left"/>
    </w:lvl>
    <w:lvl w:ilvl="7" w:tplc="BC34A222">
      <w:numFmt w:val="decimal"/>
      <w:lvlText w:val=""/>
      <w:lvlJc w:val="left"/>
    </w:lvl>
    <w:lvl w:ilvl="8" w:tplc="599057E2">
      <w:numFmt w:val="decimal"/>
      <w:lvlText w:val=""/>
      <w:lvlJc w:val="left"/>
    </w:lvl>
  </w:abstractNum>
  <w:abstractNum w:abstractNumId="2">
    <w:nsid w:val="304041A6"/>
    <w:multiLevelType w:val="hybridMultilevel"/>
    <w:tmpl w:val="9BC0B1D6"/>
    <w:lvl w:ilvl="0" w:tplc="F948D7B0">
      <w:start w:val="1"/>
      <w:numFmt w:val="decimal"/>
      <w:lvlText w:val="%1."/>
      <w:lvlJc w:val="left"/>
      <w:pPr>
        <w:ind w:left="576" w:hanging="360"/>
      </w:pPr>
    </w:lvl>
    <w:lvl w:ilvl="1" w:tplc="2DEAD8CC">
      <w:numFmt w:val="decimal"/>
      <w:lvlText w:val=""/>
      <w:lvlJc w:val="left"/>
    </w:lvl>
    <w:lvl w:ilvl="2" w:tplc="A24E26C8">
      <w:numFmt w:val="decimal"/>
      <w:lvlText w:val=""/>
      <w:lvlJc w:val="left"/>
    </w:lvl>
    <w:lvl w:ilvl="3" w:tplc="504012BE">
      <w:numFmt w:val="decimal"/>
      <w:lvlText w:val=""/>
      <w:lvlJc w:val="left"/>
    </w:lvl>
    <w:lvl w:ilvl="4" w:tplc="786662E8">
      <w:numFmt w:val="decimal"/>
      <w:lvlText w:val=""/>
      <w:lvlJc w:val="left"/>
    </w:lvl>
    <w:lvl w:ilvl="5" w:tplc="DD1402D8">
      <w:numFmt w:val="decimal"/>
      <w:lvlText w:val=""/>
      <w:lvlJc w:val="left"/>
    </w:lvl>
    <w:lvl w:ilvl="6" w:tplc="9168D1A4">
      <w:numFmt w:val="decimal"/>
      <w:lvlText w:val=""/>
      <w:lvlJc w:val="left"/>
    </w:lvl>
    <w:lvl w:ilvl="7" w:tplc="0192B2AA">
      <w:numFmt w:val="decimal"/>
      <w:lvlText w:val=""/>
      <w:lvlJc w:val="left"/>
    </w:lvl>
    <w:lvl w:ilvl="8" w:tplc="DB840464">
      <w:numFmt w:val="decimal"/>
      <w:lvlText w:val=""/>
      <w:lvlJc w:val="left"/>
    </w:lvl>
  </w:abstractNum>
  <w:abstractNum w:abstractNumId="3">
    <w:nsid w:val="5C9165FE"/>
    <w:multiLevelType w:val="hybridMultilevel"/>
    <w:tmpl w:val="0602E8FC"/>
    <w:lvl w:ilvl="0" w:tplc="9B521344">
      <w:start w:val="1"/>
      <w:numFmt w:val="decimal"/>
      <w:lvlText w:val="%1."/>
      <w:lvlJc w:val="left"/>
      <w:pPr>
        <w:ind w:left="576" w:hanging="360"/>
      </w:pPr>
    </w:lvl>
    <w:lvl w:ilvl="1" w:tplc="7932E0EE">
      <w:numFmt w:val="decimal"/>
      <w:lvlText w:val=""/>
      <w:lvlJc w:val="left"/>
    </w:lvl>
    <w:lvl w:ilvl="2" w:tplc="CB3A1B4E">
      <w:numFmt w:val="decimal"/>
      <w:lvlText w:val=""/>
      <w:lvlJc w:val="left"/>
    </w:lvl>
    <w:lvl w:ilvl="3" w:tplc="E8383892">
      <w:numFmt w:val="decimal"/>
      <w:lvlText w:val=""/>
      <w:lvlJc w:val="left"/>
    </w:lvl>
    <w:lvl w:ilvl="4" w:tplc="AEE04E90">
      <w:numFmt w:val="decimal"/>
      <w:lvlText w:val=""/>
      <w:lvlJc w:val="left"/>
    </w:lvl>
    <w:lvl w:ilvl="5" w:tplc="631249BC">
      <w:numFmt w:val="decimal"/>
      <w:lvlText w:val=""/>
      <w:lvlJc w:val="left"/>
    </w:lvl>
    <w:lvl w:ilvl="6" w:tplc="1060A650">
      <w:numFmt w:val="decimal"/>
      <w:lvlText w:val=""/>
      <w:lvlJc w:val="left"/>
    </w:lvl>
    <w:lvl w:ilvl="7" w:tplc="FEC8046E">
      <w:numFmt w:val="decimal"/>
      <w:lvlText w:val=""/>
      <w:lvlJc w:val="left"/>
    </w:lvl>
    <w:lvl w:ilvl="8" w:tplc="2DE65400">
      <w:numFmt w:val="decimal"/>
      <w:lvlText w:val=""/>
      <w:lvlJc w:val="left"/>
    </w:lvl>
  </w:abstractNum>
  <w:abstractNum w:abstractNumId="4">
    <w:nsid w:val="66325CDE"/>
    <w:multiLevelType w:val="hybridMultilevel"/>
    <w:tmpl w:val="E8E8976C"/>
    <w:lvl w:ilvl="0" w:tplc="AB045862">
      <w:start w:val="1"/>
      <w:numFmt w:val="bullet"/>
      <w:lvlText w:val="•"/>
      <w:lvlJc w:val="left"/>
      <w:pPr>
        <w:ind w:left="504" w:hanging="288"/>
      </w:pPr>
    </w:lvl>
    <w:lvl w:ilvl="1" w:tplc="3ED4DEBC">
      <w:numFmt w:val="decimal"/>
      <w:lvlText w:val=""/>
      <w:lvlJc w:val="left"/>
    </w:lvl>
    <w:lvl w:ilvl="2" w:tplc="63286C66">
      <w:numFmt w:val="decimal"/>
      <w:lvlText w:val=""/>
      <w:lvlJc w:val="left"/>
    </w:lvl>
    <w:lvl w:ilvl="3" w:tplc="1C7ACAD2">
      <w:numFmt w:val="decimal"/>
      <w:lvlText w:val=""/>
      <w:lvlJc w:val="left"/>
    </w:lvl>
    <w:lvl w:ilvl="4" w:tplc="72FEF8A6">
      <w:numFmt w:val="decimal"/>
      <w:lvlText w:val=""/>
      <w:lvlJc w:val="left"/>
    </w:lvl>
    <w:lvl w:ilvl="5" w:tplc="80E2C04C">
      <w:numFmt w:val="decimal"/>
      <w:lvlText w:val=""/>
      <w:lvlJc w:val="left"/>
    </w:lvl>
    <w:lvl w:ilvl="6" w:tplc="9FD2BF7E">
      <w:numFmt w:val="decimal"/>
      <w:lvlText w:val=""/>
      <w:lvlJc w:val="left"/>
    </w:lvl>
    <w:lvl w:ilvl="7" w:tplc="BFD4D3FC">
      <w:numFmt w:val="decimal"/>
      <w:lvlText w:val=""/>
      <w:lvlJc w:val="left"/>
    </w:lvl>
    <w:lvl w:ilvl="8" w:tplc="FCD4F62E">
      <w:numFmt w:val="decimal"/>
      <w:lvlText w:val=""/>
      <w:lvlJc w:val="left"/>
    </w:lvl>
  </w:abstractNum>
  <w:abstractNum w:abstractNumId="5">
    <w:nsid w:val="78CC6A54"/>
    <w:multiLevelType w:val="hybridMultilevel"/>
    <w:tmpl w:val="E4EA7390"/>
    <w:lvl w:ilvl="0" w:tplc="D27EEC54">
      <w:start w:val="1"/>
      <w:numFmt w:val="decimal"/>
      <w:lvlText w:val="%1."/>
      <w:lvlJc w:val="left"/>
      <w:pPr>
        <w:ind w:left="576" w:hanging="360"/>
      </w:pPr>
    </w:lvl>
    <w:lvl w:ilvl="1" w:tplc="F8683AE2">
      <w:numFmt w:val="decimal"/>
      <w:lvlText w:val=""/>
      <w:lvlJc w:val="left"/>
    </w:lvl>
    <w:lvl w:ilvl="2" w:tplc="573AAE64">
      <w:numFmt w:val="decimal"/>
      <w:lvlText w:val=""/>
      <w:lvlJc w:val="left"/>
    </w:lvl>
    <w:lvl w:ilvl="3" w:tplc="C82005E8">
      <w:numFmt w:val="decimal"/>
      <w:lvlText w:val=""/>
      <w:lvlJc w:val="left"/>
    </w:lvl>
    <w:lvl w:ilvl="4" w:tplc="0A7CAA7C">
      <w:numFmt w:val="decimal"/>
      <w:lvlText w:val=""/>
      <w:lvlJc w:val="left"/>
    </w:lvl>
    <w:lvl w:ilvl="5" w:tplc="E2FA2F14">
      <w:numFmt w:val="decimal"/>
      <w:lvlText w:val=""/>
      <w:lvlJc w:val="left"/>
    </w:lvl>
    <w:lvl w:ilvl="6" w:tplc="5B9AA2C2">
      <w:numFmt w:val="decimal"/>
      <w:lvlText w:val=""/>
      <w:lvlJc w:val="left"/>
    </w:lvl>
    <w:lvl w:ilvl="7" w:tplc="6044AD2A">
      <w:numFmt w:val="decimal"/>
      <w:lvlText w:val=""/>
      <w:lvlJc w:val="left"/>
    </w:lvl>
    <w:lvl w:ilvl="8" w:tplc="9BA8EDD6">
      <w:numFmt w:val="decimal"/>
      <w:lvlText w:val=""/>
      <w:lvlJc w:val="left"/>
    </w:lvl>
  </w:abstractNum>
  <w:abstractNum w:abstractNumId="6">
    <w:nsid w:val="7D6B3E7D"/>
    <w:multiLevelType w:val="hybridMultilevel"/>
    <w:tmpl w:val="0756BCE2"/>
    <w:lvl w:ilvl="0" w:tplc="996A01F6">
      <w:start w:val="1"/>
      <w:numFmt w:val="decimal"/>
      <w:lvlText w:val="%1."/>
      <w:lvlJc w:val="left"/>
      <w:pPr>
        <w:ind w:left="576" w:hanging="360"/>
      </w:pPr>
    </w:lvl>
    <w:lvl w:ilvl="1" w:tplc="96F248A0">
      <w:numFmt w:val="decimal"/>
      <w:lvlText w:val=""/>
      <w:lvlJc w:val="left"/>
    </w:lvl>
    <w:lvl w:ilvl="2" w:tplc="B9D82AC4">
      <w:numFmt w:val="decimal"/>
      <w:lvlText w:val=""/>
      <w:lvlJc w:val="left"/>
    </w:lvl>
    <w:lvl w:ilvl="3" w:tplc="1010B6F6">
      <w:numFmt w:val="decimal"/>
      <w:lvlText w:val=""/>
      <w:lvlJc w:val="left"/>
    </w:lvl>
    <w:lvl w:ilvl="4" w:tplc="79DC4F02">
      <w:numFmt w:val="decimal"/>
      <w:lvlText w:val=""/>
      <w:lvlJc w:val="left"/>
    </w:lvl>
    <w:lvl w:ilvl="5" w:tplc="69AA3BE4">
      <w:numFmt w:val="decimal"/>
      <w:lvlText w:val=""/>
      <w:lvlJc w:val="left"/>
    </w:lvl>
    <w:lvl w:ilvl="6" w:tplc="2B4EDC34">
      <w:numFmt w:val="decimal"/>
      <w:lvlText w:val=""/>
      <w:lvlJc w:val="left"/>
    </w:lvl>
    <w:lvl w:ilvl="7" w:tplc="3D24F67C">
      <w:numFmt w:val="decimal"/>
      <w:lvlText w:val=""/>
      <w:lvlJc w:val="left"/>
    </w:lvl>
    <w:lvl w:ilvl="8" w:tplc="B89E17AE">
      <w:numFmt w:val="decimal"/>
      <w:lvlText w:val=""/>
      <w:lvlJc w:val="left"/>
    </w:lvl>
  </w:abstractNum>
  <w:abstractNum w:abstractNumId="7">
    <w:nsid w:val="7E670F8C"/>
    <w:multiLevelType w:val="hybridMultilevel"/>
    <w:tmpl w:val="2B78F06E"/>
    <w:lvl w:ilvl="0" w:tplc="64F691AE">
      <w:start w:val="1"/>
      <w:numFmt w:val="decimal"/>
      <w:lvlText w:val="%1."/>
      <w:lvlJc w:val="left"/>
      <w:pPr>
        <w:ind w:left="576" w:hanging="360"/>
      </w:pPr>
    </w:lvl>
    <w:lvl w:ilvl="1" w:tplc="2544FE74">
      <w:numFmt w:val="decimal"/>
      <w:lvlText w:val=""/>
      <w:lvlJc w:val="left"/>
    </w:lvl>
    <w:lvl w:ilvl="2" w:tplc="5BCAB3E4">
      <w:numFmt w:val="decimal"/>
      <w:lvlText w:val=""/>
      <w:lvlJc w:val="left"/>
    </w:lvl>
    <w:lvl w:ilvl="3" w:tplc="A63023CA">
      <w:numFmt w:val="decimal"/>
      <w:lvlText w:val=""/>
      <w:lvlJc w:val="left"/>
    </w:lvl>
    <w:lvl w:ilvl="4" w:tplc="499416B2">
      <w:numFmt w:val="decimal"/>
      <w:lvlText w:val=""/>
      <w:lvlJc w:val="left"/>
    </w:lvl>
    <w:lvl w:ilvl="5" w:tplc="26F03C2C">
      <w:numFmt w:val="decimal"/>
      <w:lvlText w:val=""/>
      <w:lvlJc w:val="left"/>
    </w:lvl>
    <w:lvl w:ilvl="6" w:tplc="B7E07FF8">
      <w:numFmt w:val="decimal"/>
      <w:lvlText w:val=""/>
      <w:lvlJc w:val="left"/>
    </w:lvl>
    <w:lvl w:ilvl="7" w:tplc="C7083C62">
      <w:numFmt w:val="decimal"/>
      <w:lvlText w:val=""/>
      <w:lvlJc w:val="left"/>
    </w:lvl>
    <w:lvl w:ilvl="8" w:tplc="CCC0A068">
      <w:numFmt w:val="decimal"/>
      <w:lvlText w:val=""/>
      <w:lvlJc w:val="left"/>
    </w:lvl>
  </w:abstractNum>
  <w:num w:numId="1">
    <w:abstractNumId w:val="0"/>
    <w:lvlOverride w:ilvl="0">
      <w:startOverride w:val="1"/>
    </w:lvlOverride>
  </w:num>
  <w:num w:numId="2">
    <w:abstractNumId w:val="4"/>
    <w:lvlOverride w:ilvl="0">
      <w:startOverride w:val="1"/>
    </w:lvlOverride>
  </w:num>
  <w:num w:numId="3">
    <w:abstractNumId w:val="7"/>
    <w:lvlOverride w:ilvl="0">
      <w:startOverride w:val="1"/>
    </w:lvlOverride>
  </w:num>
  <w:num w:numId="4">
    <w:abstractNumId w:val="2"/>
    <w:lvlOverride w:ilvl="0">
      <w:startOverride w:val="1"/>
    </w:lvlOverride>
  </w:num>
  <w:num w:numId="5">
    <w:abstractNumId w:val="5"/>
    <w:lvlOverride w:ilvl="0">
      <w:startOverride w:val="1"/>
    </w:lvlOverride>
  </w:num>
  <w:num w:numId="6">
    <w:abstractNumId w:val="3"/>
    <w:lvlOverride w:ilvl="0">
      <w:startOverride w:val="1"/>
    </w:lvlOverride>
  </w:num>
  <w:num w:numId="7">
    <w:abstractNumId w:val="1"/>
    <w:lvlOverride w:ilvl="0">
      <w:startOverride w:val="1"/>
    </w:lvlOverride>
  </w:num>
  <w:num w:numId="8">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350FD"/>
    <w:rsid w:val="00741F46"/>
    <w:rsid w:val="00D350FD"/>
    <w:rsid w:val="00E8740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741F46"/>
    <w:rPr>
      <w:rFonts w:ascii="Tahoma" w:hAnsi="Tahoma" w:cs="Tahoma"/>
      <w:sz w:val="16"/>
      <w:szCs w:val="16"/>
    </w:rPr>
  </w:style>
  <w:style w:type="character" w:customStyle="1" w:styleId="BalloonTextChar">
    <w:name w:val="Balloon Text Char"/>
    <w:basedOn w:val="DefaultParagraphFont"/>
    <w:link w:val="BalloonText"/>
    <w:uiPriority w:val="99"/>
    <w:semiHidden/>
    <w:rsid w:val="00741F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741F46"/>
    <w:rPr>
      <w:rFonts w:ascii="Tahoma" w:hAnsi="Tahoma" w:cs="Tahoma"/>
      <w:sz w:val="16"/>
      <w:szCs w:val="16"/>
    </w:rPr>
  </w:style>
  <w:style w:type="character" w:customStyle="1" w:styleId="BalloonTextChar">
    <w:name w:val="Balloon Text Char"/>
    <w:basedOn w:val="DefaultParagraphFont"/>
    <w:link w:val="BalloonText"/>
    <w:uiPriority w:val="99"/>
    <w:semiHidden/>
    <w:rsid w:val="00741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1189</Words>
  <Characters>6783</Characters>
  <Application>Microsoft Office Word</Application>
  <DocSecurity>0</DocSecurity>
  <Lines>56</Lines>
  <Paragraphs>15</Paragraphs>
  <ScaleCrop>false</ScaleCrop>
  <Company/>
  <LinksUpToDate>false</LinksUpToDate>
  <CharactersWithSpaces>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2</cp:revision>
  <dcterms:created xsi:type="dcterms:W3CDTF">2026-08-26T23:46:00Z</dcterms:created>
  <dcterms:modified xsi:type="dcterms:W3CDTF">2026-08-26T23:59:00Z</dcterms:modified>
</cp:coreProperties>
</file>