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75B77" w14:textId="77777777" w:rsidR="00FE1044" w:rsidRDefault="00000000">
      <w:pPr>
        <w:spacing w:before="70"/>
        <w:ind w:left="2" w:right="3"/>
        <w:jc w:val="center"/>
        <w:rPr>
          <w:b/>
          <w:sz w:val="26"/>
        </w:rPr>
      </w:pPr>
      <w:r>
        <w:rPr>
          <w:b/>
          <w:sz w:val="26"/>
        </w:rPr>
        <w:t>LAPORAN</w:t>
      </w:r>
      <w:r>
        <w:rPr>
          <w:b/>
          <w:spacing w:val="-14"/>
          <w:sz w:val="26"/>
        </w:rPr>
        <w:t xml:space="preserve"> </w:t>
      </w:r>
      <w:r>
        <w:rPr>
          <w:b/>
          <w:sz w:val="26"/>
        </w:rPr>
        <w:t>PERTEMUAN</w:t>
      </w:r>
      <w:r>
        <w:rPr>
          <w:b/>
          <w:spacing w:val="-9"/>
          <w:sz w:val="26"/>
        </w:rPr>
        <w:t xml:space="preserve"> </w:t>
      </w:r>
      <w:r>
        <w:rPr>
          <w:b/>
          <w:sz w:val="26"/>
        </w:rPr>
        <w:t>MGMP</w:t>
      </w:r>
      <w:r>
        <w:rPr>
          <w:b/>
          <w:spacing w:val="-16"/>
          <w:sz w:val="26"/>
        </w:rPr>
        <w:t xml:space="preserve"> </w:t>
      </w:r>
      <w:r>
        <w:rPr>
          <w:b/>
          <w:spacing w:val="-2"/>
          <w:sz w:val="26"/>
        </w:rPr>
        <w:t>GEOGRAFI</w:t>
      </w:r>
    </w:p>
    <w:p w14:paraId="25309789" w14:textId="77777777" w:rsidR="00D84B54" w:rsidRDefault="00000000">
      <w:pPr>
        <w:spacing w:before="39" w:line="271" w:lineRule="auto"/>
        <w:ind w:left="3" w:right="1"/>
        <w:jc w:val="center"/>
        <w:rPr>
          <w:b/>
          <w:sz w:val="26"/>
        </w:rPr>
      </w:pPr>
      <w:r>
        <w:rPr>
          <w:b/>
          <w:sz w:val="26"/>
        </w:rPr>
        <w:t>PEMBAHASAN</w:t>
      </w:r>
      <w:r>
        <w:rPr>
          <w:b/>
          <w:spacing w:val="-17"/>
          <w:sz w:val="26"/>
        </w:rPr>
        <w:t xml:space="preserve"> </w:t>
      </w:r>
      <w:r>
        <w:rPr>
          <w:b/>
          <w:sz w:val="26"/>
        </w:rPr>
        <w:t>SOAL</w:t>
      </w:r>
      <w:r>
        <w:rPr>
          <w:b/>
          <w:spacing w:val="-16"/>
          <w:sz w:val="26"/>
        </w:rPr>
        <w:t xml:space="preserve"> </w:t>
      </w:r>
      <w:r>
        <w:rPr>
          <w:b/>
          <w:sz w:val="26"/>
        </w:rPr>
        <w:t>TES</w:t>
      </w:r>
      <w:r>
        <w:rPr>
          <w:b/>
          <w:spacing w:val="-9"/>
          <w:sz w:val="26"/>
        </w:rPr>
        <w:t xml:space="preserve"> </w:t>
      </w:r>
      <w:r>
        <w:rPr>
          <w:b/>
          <w:sz w:val="26"/>
        </w:rPr>
        <w:t>KEMAMPUAN</w:t>
      </w:r>
      <w:r>
        <w:rPr>
          <w:b/>
          <w:spacing w:val="-17"/>
          <w:sz w:val="26"/>
        </w:rPr>
        <w:t xml:space="preserve"> </w:t>
      </w:r>
      <w:r>
        <w:rPr>
          <w:b/>
          <w:sz w:val="26"/>
        </w:rPr>
        <w:t>AKADEMIK</w:t>
      </w:r>
      <w:r>
        <w:rPr>
          <w:b/>
          <w:spacing w:val="-7"/>
          <w:sz w:val="26"/>
        </w:rPr>
        <w:t xml:space="preserve"> </w:t>
      </w:r>
      <w:r>
        <w:rPr>
          <w:b/>
          <w:sz w:val="26"/>
        </w:rPr>
        <w:t>(TKA)</w:t>
      </w:r>
      <w:r w:rsidR="00D84B54">
        <w:rPr>
          <w:b/>
          <w:sz w:val="26"/>
        </w:rPr>
        <w:t xml:space="preserve"> GEOGRAFI</w:t>
      </w:r>
    </w:p>
    <w:p w14:paraId="1CFCB05C" w14:textId="0CE0BFF3" w:rsidR="00FE1044" w:rsidRDefault="00000000">
      <w:pPr>
        <w:spacing w:before="39" w:line="271" w:lineRule="auto"/>
        <w:ind w:left="3" w:right="1"/>
        <w:jc w:val="center"/>
        <w:rPr>
          <w:b/>
          <w:sz w:val="26"/>
        </w:rPr>
      </w:pPr>
      <w:r>
        <w:rPr>
          <w:b/>
          <w:sz w:val="26"/>
        </w:rPr>
        <w:t xml:space="preserve"> TAHUN AJARAN 2026</w:t>
      </w:r>
    </w:p>
    <w:p w14:paraId="250681E1" w14:textId="77777777" w:rsidR="00FE1044" w:rsidRDefault="00000000">
      <w:pPr>
        <w:ind w:left="2" w:right="3"/>
        <w:jc w:val="center"/>
        <w:rPr>
          <w:b/>
          <w:sz w:val="26"/>
        </w:rPr>
      </w:pPr>
      <w:r>
        <w:rPr>
          <w:b/>
          <w:spacing w:val="-4"/>
          <w:sz w:val="26"/>
        </w:rPr>
        <w:t>MATA</w:t>
      </w:r>
      <w:r>
        <w:rPr>
          <w:b/>
          <w:spacing w:val="-14"/>
          <w:sz w:val="26"/>
        </w:rPr>
        <w:t xml:space="preserve"> </w:t>
      </w:r>
      <w:r>
        <w:rPr>
          <w:b/>
          <w:spacing w:val="-4"/>
          <w:sz w:val="26"/>
        </w:rPr>
        <w:t>PELAJARAN</w:t>
      </w:r>
      <w:r>
        <w:rPr>
          <w:b/>
          <w:spacing w:val="1"/>
          <w:sz w:val="26"/>
        </w:rPr>
        <w:t xml:space="preserve"> </w:t>
      </w:r>
      <w:r>
        <w:rPr>
          <w:b/>
          <w:spacing w:val="-4"/>
          <w:sz w:val="26"/>
        </w:rPr>
        <w:t>GEOGRAFI</w:t>
      </w:r>
    </w:p>
    <w:p w14:paraId="05B16105" w14:textId="77777777" w:rsidR="00FE1044" w:rsidRDefault="00FE1044">
      <w:pPr>
        <w:pStyle w:val="BodyText"/>
        <w:spacing w:before="187"/>
        <w:rPr>
          <w:b/>
          <w:sz w:val="20"/>
        </w:rPr>
      </w:pPr>
    </w:p>
    <w:tbl>
      <w:tblPr>
        <w:tblW w:w="0" w:type="auto"/>
        <w:tblInd w:w="75" w:type="dxa"/>
        <w:tblLayout w:type="fixed"/>
        <w:tblCellMar>
          <w:left w:w="0" w:type="dxa"/>
          <w:right w:w="0" w:type="dxa"/>
        </w:tblCellMar>
        <w:tblLook w:val="01E0" w:firstRow="1" w:lastRow="1" w:firstColumn="1" w:lastColumn="1" w:noHBand="0" w:noVBand="0"/>
      </w:tblPr>
      <w:tblGrid>
        <w:gridCol w:w="2436"/>
        <w:gridCol w:w="6722"/>
      </w:tblGrid>
      <w:tr w:rsidR="00D84B54" w14:paraId="7674E733" w14:textId="77777777" w:rsidTr="00D84B54">
        <w:trPr>
          <w:trHeight w:val="335"/>
        </w:trPr>
        <w:tc>
          <w:tcPr>
            <w:tcW w:w="2436" w:type="dxa"/>
            <w:shd w:val="clear" w:color="auto" w:fill="E5B8B7" w:themeFill="accent2" w:themeFillTint="66"/>
          </w:tcPr>
          <w:p w14:paraId="00E3ACDA" w14:textId="77777777" w:rsidR="00D84B54" w:rsidRDefault="00D84B54">
            <w:pPr>
              <w:pStyle w:val="TableParagraph"/>
              <w:spacing w:before="0" w:line="244" w:lineRule="exact"/>
              <w:ind w:left="50"/>
              <w:rPr>
                <w:b/>
              </w:rPr>
            </w:pPr>
            <w:r>
              <w:rPr>
                <w:b/>
              </w:rPr>
              <w:t xml:space="preserve">Nama </w:t>
            </w:r>
            <w:r>
              <w:rPr>
                <w:b/>
                <w:spacing w:val="-2"/>
              </w:rPr>
              <w:t>Kegiatan</w:t>
            </w:r>
          </w:p>
        </w:tc>
        <w:tc>
          <w:tcPr>
            <w:tcW w:w="6722" w:type="dxa"/>
          </w:tcPr>
          <w:p w14:paraId="500F4FCA" w14:textId="77777777" w:rsidR="00D84B54" w:rsidRDefault="00D84B54">
            <w:pPr>
              <w:pStyle w:val="TableParagraph"/>
              <w:spacing w:before="0" w:line="244" w:lineRule="exact"/>
              <w:ind w:left="108"/>
            </w:pPr>
            <w:r>
              <w:t>Pertemuan</w:t>
            </w:r>
            <w:r>
              <w:rPr>
                <w:spacing w:val="-4"/>
              </w:rPr>
              <w:t xml:space="preserve"> </w:t>
            </w:r>
            <w:r>
              <w:t>MGMP</w:t>
            </w:r>
            <w:r>
              <w:rPr>
                <w:spacing w:val="-9"/>
              </w:rPr>
              <w:t xml:space="preserve"> </w:t>
            </w:r>
            <w:r>
              <w:rPr>
                <w:spacing w:val="-2"/>
              </w:rPr>
              <w:t>Geografi</w:t>
            </w:r>
          </w:p>
        </w:tc>
      </w:tr>
      <w:tr w:rsidR="00D84B54" w14:paraId="2E642135" w14:textId="77777777" w:rsidTr="00D84B54">
        <w:trPr>
          <w:trHeight w:val="427"/>
        </w:trPr>
        <w:tc>
          <w:tcPr>
            <w:tcW w:w="2436" w:type="dxa"/>
            <w:shd w:val="clear" w:color="auto" w:fill="E5B8B7" w:themeFill="accent2" w:themeFillTint="66"/>
          </w:tcPr>
          <w:p w14:paraId="7DD6822A" w14:textId="77777777" w:rsidR="00D84B54" w:rsidRDefault="00D84B54">
            <w:pPr>
              <w:pStyle w:val="TableParagraph"/>
              <w:ind w:left="50"/>
              <w:rPr>
                <w:b/>
              </w:rPr>
            </w:pPr>
            <w:r>
              <w:rPr>
                <w:b/>
                <w:spacing w:val="-2"/>
              </w:rPr>
              <w:t>Agenda</w:t>
            </w:r>
          </w:p>
        </w:tc>
        <w:tc>
          <w:tcPr>
            <w:tcW w:w="6722" w:type="dxa"/>
          </w:tcPr>
          <w:p w14:paraId="772A574D" w14:textId="0A68C504" w:rsidR="00D84B54" w:rsidRDefault="00D84B54">
            <w:pPr>
              <w:pStyle w:val="TableParagraph"/>
              <w:ind w:left="108"/>
            </w:pPr>
            <w:r>
              <w:t>Pembahasan</w:t>
            </w:r>
            <w:r>
              <w:rPr>
                <w:spacing w:val="-1"/>
              </w:rPr>
              <w:t xml:space="preserve"> </w:t>
            </w:r>
            <w:r>
              <w:t xml:space="preserve">Soal TKA Mata Pelajaran Geografi </w:t>
            </w:r>
            <w:r>
              <w:rPr>
                <w:spacing w:val="-5"/>
              </w:rPr>
              <w:t>SMA</w:t>
            </w:r>
          </w:p>
        </w:tc>
      </w:tr>
      <w:tr w:rsidR="00D84B54" w14:paraId="6677CD5C" w14:textId="77777777" w:rsidTr="00D84B54">
        <w:trPr>
          <w:trHeight w:val="428"/>
        </w:trPr>
        <w:tc>
          <w:tcPr>
            <w:tcW w:w="2436" w:type="dxa"/>
            <w:shd w:val="clear" w:color="auto" w:fill="E5B8B7" w:themeFill="accent2" w:themeFillTint="66"/>
          </w:tcPr>
          <w:p w14:paraId="525AA806" w14:textId="77777777" w:rsidR="00D84B54" w:rsidRDefault="00D84B54">
            <w:pPr>
              <w:pStyle w:val="TableParagraph"/>
              <w:ind w:left="50"/>
              <w:rPr>
                <w:b/>
              </w:rPr>
            </w:pPr>
            <w:r>
              <w:rPr>
                <w:b/>
                <w:spacing w:val="-2"/>
              </w:rPr>
              <w:t>Hari/Tanggal</w:t>
            </w:r>
          </w:p>
        </w:tc>
        <w:tc>
          <w:tcPr>
            <w:tcW w:w="6722" w:type="dxa"/>
          </w:tcPr>
          <w:p w14:paraId="69045683" w14:textId="77777777" w:rsidR="00D84B54" w:rsidRDefault="00D84B54">
            <w:pPr>
              <w:pStyle w:val="TableParagraph"/>
              <w:ind w:left="108"/>
            </w:pPr>
            <w:r>
              <w:t>Kamis</w:t>
            </w:r>
            <w:r>
              <w:rPr>
                <w:spacing w:val="-5"/>
              </w:rPr>
              <w:t xml:space="preserve"> </w:t>
            </w:r>
            <w:r>
              <w:t>/</w:t>
            </w:r>
            <w:r>
              <w:rPr>
                <w:spacing w:val="-3"/>
              </w:rPr>
              <w:t xml:space="preserve"> </w:t>
            </w:r>
            <w:r>
              <w:t>13</w:t>
            </w:r>
            <w:r>
              <w:rPr>
                <w:spacing w:val="-14"/>
              </w:rPr>
              <w:t xml:space="preserve"> </w:t>
            </w:r>
            <w:r>
              <w:t>Agustus</w:t>
            </w:r>
            <w:r>
              <w:rPr>
                <w:spacing w:val="-3"/>
              </w:rPr>
              <w:t xml:space="preserve"> </w:t>
            </w:r>
            <w:r>
              <w:rPr>
                <w:spacing w:val="-4"/>
              </w:rPr>
              <w:t>2026</w:t>
            </w:r>
          </w:p>
        </w:tc>
      </w:tr>
      <w:tr w:rsidR="00D84B54" w14:paraId="0B8DBBA9" w14:textId="77777777" w:rsidTr="00D84B54">
        <w:trPr>
          <w:trHeight w:val="428"/>
        </w:trPr>
        <w:tc>
          <w:tcPr>
            <w:tcW w:w="2436" w:type="dxa"/>
            <w:shd w:val="clear" w:color="auto" w:fill="E5B8B7" w:themeFill="accent2" w:themeFillTint="66"/>
          </w:tcPr>
          <w:p w14:paraId="1D0E203C" w14:textId="77777777" w:rsidR="00D84B54" w:rsidRDefault="00D84B54">
            <w:pPr>
              <w:pStyle w:val="TableParagraph"/>
              <w:ind w:left="50"/>
              <w:rPr>
                <w:b/>
              </w:rPr>
            </w:pPr>
            <w:r>
              <w:rPr>
                <w:b/>
                <w:spacing w:val="-2"/>
              </w:rPr>
              <w:t>Waktu</w:t>
            </w:r>
          </w:p>
        </w:tc>
        <w:tc>
          <w:tcPr>
            <w:tcW w:w="6722" w:type="dxa"/>
          </w:tcPr>
          <w:p w14:paraId="4A5720AF" w14:textId="676E573D" w:rsidR="00D84B54" w:rsidRDefault="00D84B54">
            <w:pPr>
              <w:pStyle w:val="TableParagraph"/>
              <w:ind w:left="108"/>
            </w:pPr>
            <w:r>
              <w:t>10.00</w:t>
            </w:r>
            <w:r>
              <w:rPr>
                <w:spacing w:val="-4"/>
              </w:rPr>
              <w:t xml:space="preserve"> </w:t>
            </w:r>
            <w:r>
              <w:t>–</w:t>
            </w:r>
            <w:r>
              <w:rPr>
                <w:spacing w:val="-3"/>
              </w:rPr>
              <w:t xml:space="preserve"> </w:t>
            </w:r>
            <w:r>
              <w:t>14.00</w:t>
            </w:r>
            <w:r>
              <w:rPr>
                <w:spacing w:val="-6"/>
              </w:rPr>
              <w:t xml:space="preserve"> </w:t>
            </w:r>
            <w:r>
              <w:rPr>
                <w:spacing w:val="-5"/>
              </w:rPr>
              <w:t>WIB</w:t>
            </w:r>
          </w:p>
        </w:tc>
      </w:tr>
      <w:tr w:rsidR="00D84B54" w14:paraId="7D8FF8D3" w14:textId="77777777" w:rsidTr="00D84B54">
        <w:trPr>
          <w:trHeight w:val="427"/>
        </w:trPr>
        <w:tc>
          <w:tcPr>
            <w:tcW w:w="2436" w:type="dxa"/>
            <w:shd w:val="clear" w:color="auto" w:fill="E5B8B7" w:themeFill="accent2" w:themeFillTint="66"/>
          </w:tcPr>
          <w:p w14:paraId="5764ECF4" w14:textId="77777777" w:rsidR="00D84B54" w:rsidRDefault="00D84B54">
            <w:pPr>
              <w:pStyle w:val="TableParagraph"/>
              <w:ind w:left="50"/>
              <w:rPr>
                <w:b/>
              </w:rPr>
            </w:pPr>
            <w:r>
              <w:rPr>
                <w:b/>
                <w:spacing w:val="-2"/>
              </w:rPr>
              <w:t>Tempat</w:t>
            </w:r>
          </w:p>
        </w:tc>
        <w:tc>
          <w:tcPr>
            <w:tcW w:w="6722" w:type="dxa"/>
          </w:tcPr>
          <w:p w14:paraId="074502FB" w14:textId="6A42A072" w:rsidR="00D84B54" w:rsidRDefault="00D84B54">
            <w:pPr>
              <w:pStyle w:val="TableParagraph"/>
              <w:ind w:left="108"/>
            </w:pPr>
            <w:r>
              <w:t>Aula SMA N 1 SIMPANG KIRI</w:t>
            </w:r>
          </w:p>
        </w:tc>
      </w:tr>
      <w:tr w:rsidR="00D84B54" w14:paraId="6F4EC7FF" w14:textId="77777777" w:rsidTr="00D84B54">
        <w:trPr>
          <w:trHeight w:val="428"/>
        </w:trPr>
        <w:tc>
          <w:tcPr>
            <w:tcW w:w="2436" w:type="dxa"/>
            <w:shd w:val="clear" w:color="auto" w:fill="E5B8B7" w:themeFill="accent2" w:themeFillTint="66"/>
          </w:tcPr>
          <w:p w14:paraId="1749A5D9" w14:textId="77777777" w:rsidR="00D84B54" w:rsidRDefault="00D84B54">
            <w:pPr>
              <w:pStyle w:val="TableParagraph"/>
              <w:ind w:left="50"/>
              <w:rPr>
                <w:b/>
              </w:rPr>
            </w:pPr>
            <w:r>
              <w:rPr>
                <w:b/>
                <w:spacing w:val="-2"/>
              </w:rPr>
              <w:t>Peserta</w:t>
            </w:r>
          </w:p>
        </w:tc>
        <w:tc>
          <w:tcPr>
            <w:tcW w:w="6722" w:type="dxa"/>
          </w:tcPr>
          <w:p w14:paraId="76A9E8A4" w14:textId="77777777" w:rsidR="00D84B54" w:rsidRDefault="00D84B54">
            <w:pPr>
              <w:pStyle w:val="TableParagraph"/>
              <w:ind w:left="108"/>
            </w:pPr>
            <w:r>
              <w:t>Guru</w:t>
            </w:r>
            <w:r>
              <w:rPr>
                <w:spacing w:val="-1"/>
              </w:rPr>
              <w:t xml:space="preserve"> </w:t>
            </w:r>
            <w:r>
              <w:t>Mata Pelajaran</w:t>
            </w:r>
            <w:r>
              <w:rPr>
                <w:spacing w:val="-1"/>
              </w:rPr>
              <w:t xml:space="preserve"> </w:t>
            </w:r>
            <w:r>
              <w:t>Geografi SMA</w:t>
            </w:r>
            <w:r>
              <w:rPr>
                <w:spacing w:val="-13"/>
              </w:rPr>
              <w:t xml:space="preserve"> </w:t>
            </w:r>
            <w:r>
              <w:t xml:space="preserve">Kota </w:t>
            </w:r>
            <w:r>
              <w:rPr>
                <w:spacing w:val="-2"/>
              </w:rPr>
              <w:t>Subulussalam</w:t>
            </w:r>
          </w:p>
        </w:tc>
      </w:tr>
      <w:tr w:rsidR="00D84B54" w14:paraId="72D7D5A8" w14:textId="77777777" w:rsidTr="00D84B54">
        <w:trPr>
          <w:trHeight w:val="335"/>
        </w:trPr>
        <w:tc>
          <w:tcPr>
            <w:tcW w:w="2436" w:type="dxa"/>
            <w:shd w:val="clear" w:color="auto" w:fill="E5B8B7" w:themeFill="accent2" w:themeFillTint="66"/>
          </w:tcPr>
          <w:p w14:paraId="3C5B7B8C" w14:textId="77777777" w:rsidR="00D84B54" w:rsidRDefault="00D84B54">
            <w:pPr>
              <w:pStyle w:val="TableParagraph"/>
              <w:spacing w:line="233" w:lineRule="exact"/>
              <w:ind w:left="50"/>
              <w:rPr>
                <w:b/>
              </w:rPr>
            </w:pPr>
            <w:r>
              <w:rPr>
                <w:b/>
              </w:rPr>
              <w:t>Pimpinan</w:t>
            </w:r>
            <w:r>
              <w:rPr>
                <w:b/>
                <w:spacing w:val="-8"/>
              </w:rPr>
              <w:t xml:space="preserve"> </w:t>
            </w:r>
            <w:r>
              <w:rPr>
                <w:b/>
                <w:spacing w:val="-2"/>
              </w:rPr>
              <w:t>Pertemuan</w:t>
            </w:r>
          </w:p>
        </w:tc>
        <w:tc>
          <w:tcPr>
            <w:tcW w:w="6722" w:type="dxa"/>
          </w:tcPr>
          <w:p w14:paraId="2BDA5ABD" w14:textId="77777777" w:rsidR="00D84B54" w:rsidRDefault="00D84B54">
            <w:pPr>
              <w:pStyle w:val="TableParagraph"/>
              <w:spacing w:line="233" w:lineRule="exact"/>
              <w:ind w:left="108"/>
            </w:pPr>
            <w:r>
              <w:t xml:space="preserve">Muhammad Joni, </w:t>
            </w:r>
            <w:r>
              <w:rPr>
                <w:spacing w:val="-4"/>
              </w:rPr>
              <w:t>S.Pd</w:t>
            </w:r>
          </w:p>
        </w:tc>
      </w:tr>
    </w:tbl>
    <w:p w14:paraId="5D2C756E" w14:textId="77777777" w:rsidR="00FE1044" w:rsidRDefault="00FE1044">
      <w:pPr>
        <w:pStyle w:val="BodyText"/>
        <w:spacing w:before="165"/>
        <w:rPr>
          <w:b/>
        </w:rPr>
      </w:pPr>
    </w:p>
    <w:p w14:paraId="0DA1F047" w14:textId="77777777" w:rsidR="00FE1044" w:rsidRDefault="00000000">
      <w:pPr>
        <w:pStyle w:val="Heading2"/>
        <w:spacing w:before="0"/>
      </w:pPr>
      <w:r>
        <w:rPr>
          <w:spacing w:val="-2"/>
        </w:rPr>
        <w:t>PENDAHULUAN</w:t>
      </w:r>
    </w:p>
    <w:p w14:paraId="188B9C2D" w14:textId="77777777" w:rsidR="00FE1044" w:rsidRDefault="00000000">
      <w:pPr>
        <w:pStyle w:val="BodyText"/>
        <w:spacing w:line="292" w:lineRule="auto"/>
        <w:ind w:left="28" w:right="10"/>
        <w:jc w:val="both"/>
      </w:pPr>
      <w:r>
        <w:t>Musyawarah Guru Mata Pelajaran (MGMP) Geografi merupakan wadah pengembangan profesional guru untuk meningkatkan kualitas perencanaan, pelaksanaan, dan evaluasi pembelajaran. Sejalan dengan persiapan pelaksanaan Tes Kemampuan Akademik (TKA) tahun 2026, diperlukan kegiatan bersama untuk mengkaji karakteristik soal, materi yang relevan, kemampuan yang diukur, serta strategi pembelajaran yang dapat membantu peserta didik menghadapi asesmen secara optimal.</w:t>
      </w:r>
    </w:p>
    <w:p w14:paraId="3EF32FA8" w14:textId="77777777" w:rsidR="00FE1044" w:rsidRDefault="00000000">
      <w:pPr>
        <w:pStyle w:val="BodyText"/>
        <w:spacing w:before="147" w:line="292" w:lineRule="auto"/>
        <w:ind w:left="28" w:right="16"/>
        <w:jc w:val="both"/>
      </w:pPr>
      <w:r>
        <w:t>Pertemuan MGMP ini dilaksanakan sebagai forum untuk membahas dan menganalisis contoh soal TKA Geografi, mengidentifikasi kompetensi yang perlu diperkuat, serta menyusun langkah tindak lanjut yang dapat diterapkan oleh guru di sekolah masing-masing.</w:t>
      </w:r>
    </w:p>
    <w:p w14:paraId="12781A8C" w14:textId="77777777" w:rsidR="00FE1044" w:rsidRDefault="00000000">
      <w:pPr>
        <w:pStyle w:val="Heading2"/>
      </w:pPr>
      <w:r>
        <w:t>DASAR</w:t>
      </w:r>
      <w:r>
        <w:rPr>
          <w:spacing w:val="-5"/>
        </w:rPr>
        <w:t xml:space="preserve"> </w:t>
      </w:r>
      <w:r>
        <w:t>DAN</w:t>
      </w:r>
      <w:r>
        <w:rPr>
          <w:spacing w:val="-8"/>
        </w:rPr>
        <w:t xml:space="preserve"> </w:t>
      </w:r>
      <w:r>
        <w:t>TUJUAN</w:t>
      </w:r>
      <w:r>
        <w:rPr>
          <w:spacing w:val="-4"/>
        </w:rPr>
        <w:t xml:space="preserve"> </w:t>
      </w:r>
      <w:r>
        <w:rPr>
          <w:spacing w:val="-2"/>
        </w:rPr>
        <w:t>KEGIATAN</w:t>
      </w:r>
    </w:p>
    <w:p w14:paraId="249F3086" w14:textId="77777777" w:rsidR="00FE1044" w:rsidRDefault="00000000">
      <w:pPr>
        <w:pStyle w:val="BodyText"/>
        <w:spacing w:line="292" w:lineRule="auto"/>
        <w:ind w:left="28" w:right="9"/>
        <w:jc w:val="both"/>
      </w:pPr>
      <w:r>
        <w:t>Tujuan kegiatan adalah: (1) meningkatkan pemahaman guru terhadap arah dan karakteristik TKA 2026 pada mata pelajaran Geografi tingkat SMA; (2) menganalisis bentuk dan tingkat tuntutan kognitif soal TKA Geografi; (3) mengidentifikasi materi dan kompetensi geografi yang perlu diperkuat; (4) menyusun strategi pembelajaran dan latihan soal TKA yang relevan; dan (5) meningkatkan kesiapan guru dalam mendampingi peserta didik SMA menghadapi TKA 2026.</w:t>
      </w:r>
    </w:p>
    <w:p w14:paraId="0A1538FC" w14:textId="77777777" w:rsidR="00FE1044" w:rsidRDefault="00000000">
      <w:pPr>
        <w:pStyle w:val="Heading2"/>
        <w:spacing w:before="237"/>
      </w:pPr>
      <w:r>
        <w:t>PELAKSANAAN</w:t>
      </w:r>
      <w:r>
        <w:rPr>
          <w:spacing w:val="-11"/>
        </w:rPr>
        <w:t xml:space="preserve"> </w:t>
      </w:r>
      <w:r>
        <w:rPr>
          <w:spacing w:val="-2"/>
        </w:rPr>
        <w:t>KEGIATAN</w:t>
      </w:r>
    </w:p>
    <w:p w14:paraId="6B37C6C7" w14:textId="77777777" w:rsidR="00FE1044" w:rsidRDefault="00000000">
      <w:pPr>
        <w:pStyle w:val="BodyText"/>
        <w:spacing w:line="292" w:lineRule="auto"/>
        <w:ind w:left="28" w:right="22"/>
        <w:jc w:val="both"/>
      </w:pPr>
      <w:r>
        <w:t>Kegiatan dilaksanakan melalui diskusi dan telaah soal secara bersama. Peserta membawa contoh soal TKA Geografi SMA, bahan ajar, serta pengalaman pembelajaran yang relevan. Pembahasan diarahkan pada analisis struktur stimulus, pemecahan masalah spasial berbasis kasus lingkungan, serta penerapan instrumen asesmen yang objektif.</w:t>
      </w:r>
    </w:p>
    <w:p w14:paraId="55D1B914" w14:textId="77777777" w:rsidR="00FE1044" w:rsidRDefault="00000000">
      <w:pPr>
        <w:pStyle w:val="Heading2"/>
      </w:pPr>
      <w:r>
        <w:rPr>
          <w:spacing w:val="-2"/>
        </w:rPr>
        <w:t>MATERI</w:t>
      </w:r>
      <w:r>
        <w:rPr>
          <w:spacing w:val="-10"/>
        </w:rPr>
        <w:t xml:space="preserve"> </w:t>
      </w:r>
      <w:r>
        <w:rPr>
          <w:spacing w:val="-2"/>
        </w:rPr>
        <w:t>PEMBAHASAN</w:t>
      </w:r>
    </w:p>
    <w:p w14:paraId="69B6069C" w14:textId="77777777" w:rsidR="00FE1044" w:rsidRDefault="00FE1044">
      <w:pPr>
        <w:pStyle w:val="BodyText"/>
        <w:spacing w:before="5"/>
        <w:rPr>
          <w:b/>
          <w:sz w:val="18"/>
        </w:rPr>
      </w:pPr>
    </w:p>
    <w:tbl>
      <w:tblPr>
        <w:tblW w:w="0" w:type="auto"/>
        <w:tblInd w:w="43" w:type="dxa"/>
        <w:tblBorders>
          <w:top w:val="single" w:sz="4" w:space="0" w:color="8DB3E2"/>
          <w:left w:val="single" w:sz="4" w:space="0" w:color="8DB3E2"/>
          <w:bottom w:val="single" w:sz="4" w:space="0" w:color="8DB3E2"/>
          <w:right w:val="single" w:sz="4" w:space="0" w:color="8DB3E2"/>
          <w:insideH w:val="single" w:sz="4" w:space="0" w:color="8DB3E2"/>
          <w:insideV w:val="single" w:sz="4" w:space="0" w:color="8DB3E2"/>
        </w:tblBorders>
        <w:tblLayout w:type="fixed"/>
        <w:tblCellMar>
          <w:left w:w="0" w:type="dxa"/>
          <w:right w:w="0" w:type="dxa"/>
        </w:tblCellMar>
        <w:tblLook w:val="01E0" w:firstRow="1" w:lastRow="1" w:firstColumn="1" w:lastColumn="1" w:noHBand="0" w:noVBand="0"/>
      </w:tblPr>
      <w:tblGrid>
        <w:gridCol w:w="788"/>
        <w:gridCol w:w="3152"/>
        <w:gridCol w:w="5910"/>
      </w:tblGrid>
      <w:tr w:rsidR="00FE1044" w14:paraId="6FAE8ED7" w14:textId="77777777" w:rsidTr="00D84B54">
        <w:trPr>
          <w:trHeight w:val="474"/>
        </w:trPr>
        <w:tc>
          <w:tcPr>
            <w:tcW w:w="788" w:type="dxa"/>
            <w:shd w:val="clear" w:color="auto" w:fill="E5B8B7" w:themeFill="accent2" w:themeFillTint="66"/>
          </w:tcPr>
          <w:p w14:paraId="0728806B" w14:textId="77777777" w:rsidR="00FE1044" w:rsidRDefault="00000000">
            <w:pPr>
              <w:pStyle w:val="TableParagraph"/>
              <w:spacing w:before="111"/>
              <w:ind w:left="14"/>
              <w:jc w:val="center"/>
              <w:rPr>
                <w:b/>
                <w:sz w:val="21"/>
              </w:rPr>
            </w:pPr>
            <w:r>
              <w:rPr>
                <w:b/>
                <w:spacing w:val="-5"/>
                <w:sz w:val="21"/>
              </w:rPr>
              <w:t>No.</w:t>
            </w:r>
          </w:p>
        </w:tc>
        <w:tc>
          <w:tcPr>
            <w:tcW w:w="3152" w:type="dxa"/>
            <w:shd w:val="clear" w:color="auto" w:fill="E5B8B7" w:themeFill="accent2" w:themeFillTint="66"/>
          </w:tcPr>
          <w:p w14:paraId="37D33202" w14:textId="77777777" w:rsidR="00FE1044" w:rsidRDefault="00000000">
            <w:pPr>
              <w:pStyle w:val="TableParagraph"/>
              <w:spacing w:before="111"/>
              <w:ind w:left="846"/>
              <w:rPr>
                <w:b/>
                <w:sz w:val="21"/>
              </w:rPr>
            </w:pPr>
            <w:r>
              <w:rPr>
                <w:b/>
                <w:sz w:val="21"/>
              </w:rPr>
              <w:t>Materi /</w:t>
            </w:r>
            <w:r>
              <w:rPr>
                <w:b/>
                <w:spacing w:val="-12"/>
                <w:sz w:val="21"/>
              </w:rPr>
              <w:t xml:space="preserve"> </w:t>
            </w:r>
            <w:r>
              <w:rPr>
                <w:b/>
                <w:spacing w:val="-2"/>
                <w:sz w:val="21"/>
              </w:rPr>
              <w:t>Agenda</w:t>
            </w:r>
          </w:p>
        </w:tc>
        <w:tc>
          <w:tcPr>
            <w:tcW w:w="5910" w:type="dxa"/>
            <w:shd w:val="clear" w:color="auto" w:fill="E5B8B7" w:themeFill="accent2" w:themeFillTint="66"/>
          </w:tcPr>
          <w:p w14:paraId="3C3245DA" w14:textId="77777777" w:rsidR="00FE1044" w:rsidRDefault="00000000">
            <w:pPr>
              <w:pStyle w:val="TableParagraph"/>
              <w:spacing w:before="111"/>
              <w:ind w:left="14"/>
              <w:jc w:val="center"/>
              <w:rPr>
                <w:b/>
                <w:sz w:val="21"/>
              </w:rPr>
            </w:pPr>
            <w:r>
              <w:rPr>
                <w:b/>
                <w:sz w:val="21"/>
              </w:rPr>
              <w:t xml:space="preserve">Hasil </w:t>
            </w:r>
            <w:r>
              <w:rPr>
                <w:b/>
                <w:spacing w:val="-2"/>
                <w:sz w:val="21"/>
              </w:rPr>
              <w:t>Pembahasan</w:t>
            </w:r>
          </w:p>
        </w:tc>
      </w:tr>
      <w:tr w:rsidR="00FE1044" w14:paraId="0A167B68" w14:textId="77777777" w:rsidTr="00D84B54">
        <w:trPr>
          <w:trHeight w:val="1061"/>
        </w:trPr>
        <w:tc>
          <w:tcPr>
            <w:tcW w:w="788" w:type="dxa"/>
          </w:tcPr>
          <w:p w14:paraId="16AAB55C" w14:textId="77777777" w:rsidR="00FE1044" w:rsidRDefault="00000000">
            <w:pPr>
              <w:pStyle w:val="TableParagraph"/>
              <w:spacing w:before="111"/>
              <w:ind w:left="14"/>
              <w:jc w:val="center"/>
              <w:rPr>
                <w:sz w:val="21"/>
              </w:rPr>
            </w:pPr>
            <w:r>
              <w:rPr>
                <w:spacing w:val="-10"/>
                <w:sz w:val="21"/>
              </w:rPr>
              <w:t>1</w:t>
            </w:r>
          </w:p>
        </w:tc>
        <w:tc>
          <w:tcPr>
            <w:tcW w:w="3152" w:type="dxa"/>
          </w:tcPr>
          <w:p w14:paraId="2DFC4996" w14:textId="77777777" w:rsidR="00FE1044" w:rsidRDefault="00000000">
            <w:pPr>
              <w:pStyle w:val="TableParagraph"/>
              <w:spacing w:before="111" w:line="292" w:lineRule="auto"/>
              <w:ind w:right="439"/>
              <w:rPr>
                <w:b/>
                <w:sz w:val="21"/>
              </w:rPr>
            </w:pPr>
            <w:r>
              <w:rPr>
                <w:b/>
                <w:sz w:val="21"/>
              </w:rPr>
              <w:t>Karakteristik</w:t>
            </w:r>
            <w:r>
              <w:rPr>
                <w:b/>
                <w:spacing w:val="-14"/>
                <w:sz w:val="21"/>
              </w:rPr>
              <w:t xml:space="preserve"> </w:t>
            </w:r>
            <w:r>
              <w:rPr>
                <w:b/>
                <w:sz w:val="21"/>
              </w:rPr>
              <w:t>TKA</w:t>
            </w:r>
            <w:r>
              <w:rPr>
                <w:b/>
                <w:spacing w:val="-13"/>
                <w:sz w:val="21"/>
              </w:rPr>
              <w:t xml:space="preserve"> </w:t>
            </w:r>
            <w:r>
              <w:rPr>
                <w:b/>
                <w:sz w:val="21"/>
              </w:rPr>
              <w:t xml:space="preserve">Geografi </w:t>
            </w:r>
            <w:r>
              <w:rPr>
                <w:b/>
                <w:spacing w:val="-4"/>
                <w:sz w:val="21"/>
              </w:rPr>
              <w:t>2026</w:t>
            </w:r>
          </w:p>
        </w:tc>
        <w:tc>
          <w:tcPr>
            <w:tcW w:w="5910" w:type="dxa"/>
          </w:tcPr>
          <w:p w14:paraId="429FDE0D" w14:textId="77777777" w:rsidR="00FE1044" w:rsidRDefault="00000000">
            <w:pPr>
              <w:pStyle w:val="TableParagraph"/>
              <w:spacing w:before="111" w:line="292" w:lineRule="auto"/>
              <w:ind w:right="353"/>
              <w:jc w:val="both"/>
              <w:rPr>
                <w:sz w:val="21"/>
              </w:rPr>
            </w:pPr>
            <w:r>
              <w:rPr>
                <w:sz w:val="21"/>
              </w:rPr>
              <w:t>Guru</w:t>
            </w:r>
            <w:r>
              <w:rPr>
                <w:spacing w:val="-7"/>
                <w:sz w:val="21"/>
              </w:rPr>
              <w:t xml:space="preserve"> </w:t>
            </w:r>
            <w:r>
              <w:rPr>
                <w:sz w:val="21"/>
              </w:rPr>
              <w:t>mendiskusikan</w:t>
            </w:r>
            <w:r>
              <w:rPr>
                <w:spacing w:val="-7"/>
                <w:sz w:val="21"/>
              </w:rPr>
              <w:t xml:space="preserve"> </w:t>
            </w:r>
            <w:r>
              <w:rPr>
                <w:sz w:val="21"/>
              </w:rPr>
              <w:t>fokus</w:t>
            </w:r>
            <w:r>
              <w:rPr>
                <w:spacing w:val="-7"/>
                <w:sz w:val="21"/>
              </w:rPr>
              <w:t xml:space="preserve"> </w:t>
            </w:r>
            <w:r>
              <w:rPr>
                <w:sz w:val="21"/>
              </w:rPr>
              <w:t>kemampuan</w:t>
            </w:r>
            <w:r>
              <w:rPr>
                <w:spacing w:val="-7"/>
                <w:sz w:val="21"/>
              </w:rPr>
              <w:t xml:space="preserve"> </w:t>
            </w:r>
            <w:r>
              <w:rPr>
                <w:sz w:val="21"/>
              </w:rPr>
              <w:t>yang</w:t>
            </w:r>
            <w:r>
              <w:rPr>
                <w:spacing w:val="-7"/>
                <w:sz w:val="21"/>
              </w:rPr>
              <w:t xml:space="preserve"> </w:t>
            </w:r>
            <w:r>
              <w:rPr>
                <w:sz w:val="21"/>
              </w:rPr>
              <w:t>perlu</w:t>
            </w:r>
            <w:r>
              <w:rPr>
                <w:spacing w:val="-7"/>
                <w:sz w:val="21"/>
              </w:rPr>
              <w:t xml:space="preserve"> </w:t>
            </w:r>
            <w:r>
              <w:rPr>
                <w:sz w:val="21"/>
              </w:rPr>
              <w:t>dipersiapkan dan pentingnya pembelajaran berbasis penalaran geospasial dan analisis fenomena alam serta sosial.</w:t>
            </w:r>
          </w:p>
        </w:tc>
      </w:tr>
    </w:tbl>
    <w:p w14:paraId="1B8900BA" w14:textId="77777777" w:rsidR="00FE1044" w:rsidRDefault="00FE1044">
      <w:pPr>
        <w:pStyle w:val="TableParagraph"/>
        <w:spacing w:line="292" w:lineRule="auto"/>
        <w:jc w:val="both"/>
        <w:rPr>
          <w:sz w:val="21"/>
        </w:rPr>
        <w:sectPr w:rsidR="00FE1044">
          <w:footerReference w:type="default" r:id="rId7"/>
          <w:type w:val="continuous"/>
          <w:pgSz w:w="11910" w:h="16840"/>
          <w:pgMar w:top="1060" w:right="992" w:bottom="1170" w:left="992" w:header="0" w:footer="478" w:gutter="0"/>
          <w:pgNumType w:start="1"/>
          <w:cols w:space="720"/>
        </w:sectPr>
      </w:pPr>
    </w:p>
    <w:tbl>
      <w:tblPr>
        <w:tblW w:w="0" w:type="auto"/>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8"/>
        <w:gridCol w:w="3152"/>
        <w:gridCol w:w="5910"/>
      </w:tblGrid>
      <w:tr w:rsidR="00FE1044" w14:paraId="7D4E5B04" w14:textId="77777777" w:rsidTr="00D84B54">
        <w:trPr>
          <w:trHeight w:val="474"/>
        </w:trPr>
        <w:tc>
          <w:tcPr>
            <w:tcW w:w="788" w:type="dxa"/>
            <w:shd w:val="clear" w:color="auto" w:fill="E5B8B7" w:themeFill="accent2" w:themeFillTint="66"/>
          </w:tcPr>
          <w:p w14:paraId="71ED9F08" w14:textId="77777777" w:rsidR="00FE1044" w:rsidRDefault="00000000">
            <w:pPr>
              <w:pStyle w:val="TableParagraph"/>
              <w:spacing w:before="111"/>
              <w:ind w:left="14"/>
              <w:jc w:val="center"/>
              <w:rPr>
                <w:b/>
                <w:sz w:val="21"/>
              </w:rPr>
            </w:pPr>
            <w:r>
              <w:rPr>
                <w:b/>
                <w:spacing w:val="-5"/>
                <w:sz w:val="21"/>
              </w:rPr>
              <w:lastRenderedPageBreak/>
              <w:t>No.</w:t>
            </w:r>
          </w:p>
        </w:tc>
        <w:tc>
          <w:tcPr>
            <w:tcW w:w="3152" w:type="dxa"/>
            <w:shd w:val="clear" w:color="auto" w:fill="E5B8B7" w:themeFill="accent2" w:themeFillTint="66"/>
          </w:tcPr>
          <w:p w14:paraId="43FAF057" w14:textId="77777777" w:rsidR="00FE1044" w:rsidRDefault="00000000">
            <w:pPr>
              <w:pStyle w:val="TableParagraph"/>
              <w:spacing w:before="111"/>
              <w:ind w:left="846"/>
              <w:rPr>
                <w:b/>
                <w:sz w:val="21"/>
              </w:rPr>
            </w:pPr>
            <w:r>
              <w:rPr>
                <w:b/>
                <w:sz w:val="21"/>
              </w:rPr>
              <w:t>Materi /</w:t>
            </w:r>
            <w:r>
              <w:rPr>
                <w:b/>
                <w:spacing w:val="-12"/>
                <w:sz w:val="21"/>
              </w:rPr>
              <w:t xml:space="preserve"> </w:t>
            </w:r>
            <w:r>
              <w:rPr>
                <w:b/>
                <w:spacing w:val="-2"/>
                <w:sz w:val="21"/>
              </w:rPr>
              <w:t>Agenda</w:t>
            </w:r>
          </w:p>
        </w:tc>
        <w:tc>
          <w:tcPr>
            <w:tcW w:w="5910" w:type="dxa"/>
            <w:shd w:val="clear" w:color="auto" w:fill="E5B8B7" w:themeFill="accent2" w:themeFillTint="66"/>
          </w:tcPr>
          <w:p w14:paraId="0CE30BF5" w14:textId="77777777" w:rsidR="00FE1044" w:rsidRDefault="00000000">
            <w:pPr>
              <w:pStyle w:val="TableParagraph"/>
              <w:spacing w:before="111"/>
              <w:ind w:left="14"/>
              <w:jc w:val="center"/>
              <w:rPr>
                <w:b/>
                <w:sz w:val="21"/>
              </w:rPr>
            </w:pPr>
            <w:r>
              <w:rPr>
                <w:b/>
                <w:sz w:val="21"/>
              </w:rPr>
              <w:t xml:space="preserve">Hasil </w:t>
            </w:r>
            <w:r>
              <w:rPr>
                <w:b/>
                <w:spacing w:val="-2"/>
                <w:sz w:val="21"/>
              </w:rPr>
              <w:t>Pembahasan</w:t>
            </w:r>
          </w:p>
        </w:tc>
      </w:tr>
      <w:tr w:rsidR="00FE1044" w14:paraId="5DACF4CA" w14:textId="77777777">
        <w:trPr>
          <w:trHeight w:val="1355"/>
        </w:trPr>
        <w:tc>
          <w:tcPr>
            <w:tcW w:w="788" w:type="dxa"/>
          </w:tcPr>
          <w:p w14:paraId="42069E51" w14:textId="77777777" w:rsidR="00FE1044" w:rsidRDefault="00000000">
            <w:pPr>
              <w:pStyle w:val="TableParagraph"/>
              <w:spacing w:before="111"/>
              <w:ind w:left="14"/>
              <w:jc w:val="center"/>
              <w:rPr>
                <w:sz w:val="21"/>
              </w:rPr>
            </w:pPr>
            <w:r>
              <w:rPr>
                <w:spacing w:val="-10"/>
                <w:sz w:val="21"/>
              </w:rPr>
              <w:t>2</w:t>
            </w:r>
          </w:p>
        </w:tc>
        <w:tc>
          <w:tcPr>
            <w:tcW w:w="3152" w:type="dxa"/>
          </w:tcPr>
          <w:p w14:paraId="12F458A1" w14:textId="77777777" w:rsidR="00FE1044" w:rsidRDefault="00000000">
            <w:pPr>
              <w:pStyle w:val="TableParagraph"/>
              <w:spacing w:before="111" w:line="292" w:lineRule="auto"/>
              <w:rPr>
                <w:b/>
                <w:sz w:val="21"/>
              </w:rPr>
            </w:pPr>
            <w:r>
              <w:rPr>
                <w:b/>
                <w:sz w:val="21"/>
              </w:rPr>
              <w:t>Analisis</w:t>
            </w:r>
            <w:r>
              <w:rPr>
                <w:b/>
                <w:spacing w:val="-14"/>
                <w:sz w:val="21"/>
              </w:rPr>
              <w:t xml:space="preserve"> </w:t>
            </w:r>
            <w:r>
              <w:rPr>
                <w:b/>
                <w:sz w:val="21"/>
              </w:rPr>
              <w:t>Contoh</w:t>
            </w:r>
            <w:r>
              <w:rPr>
                <w:b/>
                <w:spacing w:val="-13"/>
                <w:sz w:val="21"/>
              </w:rPr>
              <w:t xml:space="preserve"> </w:t>
            </w:r>
            <w:r>
              <w:rPr>
                <w:b/>
                <w:sz w:val="21"/>
              </w:rPr>
              <w:t>Soal</w:t>
            </w:r>
            <w:r>
              <w:rPr>
                <w:b/>
                <w:spacing w:val="-13"/>
                <w:sz w:val="21"/>
              </w:rPr>
              <w:t xml:space="preserve"> </w:t>
            </w:r>
            <w:r>
              <w:rPr>
                <w:b/>
                <w:sz w:val="21"/>
              </w:rPr>
              <w:t>TKA Geografi SMA</w:t>
            </w:r>
          </w:p>
        </w:tc>
        <w:tc>
          <w:tcPr>
            <w:tcW w:w="5910" w:type="dxa"/>
          </w:tcPr>
          <w:p w14:paraId="42F8CBBD" w14:textId="77777777" w:rsidR="00FE1044" w:rsidRDefault="00000000">
            <w:pPr>
              <w:pStyle w:val="TableParagraph"/>
              <w:spacing w:before="111" w:line="292" w:lineRule="auto"/>
              <w:ind w:right="96"/>
              <w:rPr>
                <w:sz w:val="21"/>
              </w:rPr>
            </w:pPr>
            <w:r>
              <w:rPr>
                <w:sz w:val="21"/>
              </w:rPr>
              <w:t>Soal ditelaah berdasarkan materi (Litosfer, Atmosfer, Hidrosfer, Demografi,</w:t>
            </w:r>
            <w:r>
              <w:rPr>
                <w:spacing w:val="-10"/>
                <w:sz w:val="21"/>
              </w:rPr>
              <w:t xml:space="preserve"> </w:t>
            </w:r>
            <w:r>
              <w:rPr>
                <w:sz w:val="21"/>
              </w:rPr>
              <w:t>Penginderaan</w:t>
            </w:r>
            <w:r>
              <w:rPr>
                <w:spacing w:val="-10"/>
                <w:sz w:val="21"/>
              </w:rPr>
              <w:t xml:space="preserve"> </w:t>
            </w:r>
            <w:r>
              <w:rPr>
                <w:sz w:val="21"/>
              </w:rPr>
              <w:t>Jauh/SIG,</w:t>
            </w:r>
            <w:r>
              <w:rPr>
                <w:spacing w:val="-10"/>
                <w:sz w:val="21"/>
              </w:rPr>
              <w:t xml:space="preserve"> </w:t>
            </w:r>
            <w:r>
              <w:rPr>
                <w:sz w:val="21"/>
              </w:rPr>
              <w:t>dan</w:t>
            </w:r>
            <w:r>
              <w:rPr>
                <w:spacing w:val="-10"/>
                <w:sz w:val="21"/>
              </w:rPr>
              <w:t xml:space="preserve"> </w:t>
            </w:r>
            <w:r>
              <w:rPr>
                <w:sz w:val="21"/>
              </w:rPr>
              <w:t>Pembangunan</w:t>
            </w:r>
            <w:r>
              <w:rPr>
                <w:spacing w:val="-13"/>
                <w:sz w:val="21"/>
              </w:rPr>
              <w:t xml:space="preserve"> </w:t>
            </w:r>
            <w:r>
              <w:rPr>
                <w:sz w:val="21"/>
              </w:rPr>
              <w:t xml:space="preserve">Wilayah), stimulus, indikator, tuntutan kognitif (HOTS), serta tingkat </w:t>
            </w:r>
            <w:r>
              <w:rPr>
                <w:spacing w:val="-2"/>
                <w:sz w:val="21"/>
              </w:rPr>
              <w:t>kesulitan.</w:t>
            </w:r>
          </w:p>
        </w:tc>
      </w:tr>
      <w:tr w:rsidR="00FE1044" w14:paraId="132963F5" w14:textId="77777777">
        <w:trPr>
          <w:trHeight w:val="1356"/>
        </w:trPr>
        <w:tc>
          <w:tcPr>
            <w:tcW w:w="788" w:type="dxa"/>
          </w:tcPr>
          <w:p w14:paraId="4F37CF23" w14:textId="77777777" w:rsidR="00FE1044" w:rsidRDefault="00000000">
            <w:pPr>
              <w:pStyle w:val="TableParagraph"/>
              <w:spacing w:before="111"/>
              <w:ind w:left="14"/>
              <w:jc w:val="center"/>
              <w:rPr>
                <w:sz w:val="21"/>
              </w:rPr>
            </w:pPr>
            <w:r>
              <w:rPr>
                <w:spacing w:val="-10"/>
                <w:sz w:val="21"/>
              </w:rPr>
              <w:t>3</w:t>
            </w:r>
          </w:p>
        </w:tc>
        <w:tc>
          <w:tcPr>
            <w:tcW w:w="3152" w:type="dxa"/>
          </w:tcPr>
          <w:p w14:paraId="2B123ED1" w14:textId="77777777" w:rsidR="00FE1044" w:rsidRDefault="00000000">
            <w:pPr>
              <w:pStyle w:val="TableParagraph"/>
              <w:spacing w:before="111" w:line="292" w:lineRule="auto"/>
              <w:rPr>
                <w:b/>
                <w:sz w:val="21"/>
              </w:rPr>
            </w:pPr>
            <w:r>
              <w:rPr>
                <w:b/>
                <w:sz w:val="21"/>
              </w:rPr>
              <w:t>Teknik</w:t>
            </w:r>
            <w:r>
              <w:rPr>
                <w:b/>
                <w:spacing w:val="-14"/>
                <w:sz w:val="21"/>
              </w:rPr>
              <w:t xml:space="preserve"> </w:t>
            </w:r>
            <w:r>
              <w:rPr>
                <w:b/>
                <w:sz w:val="21"/>
              </w:rPr>
              <w:t>Bedah</w:t>
            </w:r>
            <w:r>
              <w:rPr>
                <w:b/>
                <w:spacing w:val="-13"/>
                <w:sz w:val="21"/>
              </w:rPr>
              <w:t xml:space="preserve"> </w:t>
            </w:r>
            <w:r>
              <w:rPr>
                <w:b/>
                <w:sz w:val="21"/>
              </w:rPr>
              <w:t>Stimulus</w:t>
            </w:r>
            <w:r>
              <w:rPr>
                <w:b/>
                <w:spacing w:val="-13"/>
                <w:sz w:val="21"/>
              </w:rPr>
              <w:t xml:space="preserve"> </w:t>
            </w:r>
            <w:r>
              <w:rPr>
                <w:b/>
                <w:sz w:val="21"/>
              </w:rPr>
              <w:t>dan Anatomi Soal TKA</w:t>
            </w:r>
          </w:p>
        </w:tc>
        <w:tc>
          <w:tcPr>
            <w:tcW w:w="5910" w:type="dxa"/>
          </w:tcPr>
          <w:p w14:paraId="7600AE3D" w14:textId="77777777" w:rsidR="00FE1044" w:rsidRDefault="00000000">
            <w:pPr>
              <w:pStyle w:val="TableParagraph"/>
              <w:spacing w:before="111" w:line="292" w:lineRule="auto"/>
              <w:ind w:right="96"/>
              <w:rPr>
                <w:sz w:val="21"/>
              </w:rPr>
            </w:pPr>
            <w:r>
              <w:rPr>
                <w:sz w:val="21"/>
              </w:rPr>
              <w:t>Pembahasan difokuskan pada pembedahan tipe-tipe stimulus kompleks seperti tabel data spasial, diagram alur sistem geosfer, infografis</w:t>
            </w:r>
            <w:r>
              <w:rPr>
                <w:spacing w:val="-6"/>
                <w:sz w:val="21"/>
              </w:rPr>
              <w:t xml:space="preserve"> </w:t>
            </w:r>
            <w:r>
              <w:rPr>
                <w:sz w:val="21"/>
              </w:rPr>
              <w:t>isu</w:t>
            </w:r>
            <w:r>
              <w:rPr>
                <w:spacing w:val="-6"/>
                <w:sz w:val="21"/>
              </w:rPr>
              <w:t xml:space="preserve"> </w:t>
            </w:r>
            <w:r>
              <w:rPr>
                <w:sz w:val="21"/>
              </w:rPr>
              <w:t>lingkungan</w:t>
            </w:r>
            <w:r>
              <w:rPr>
                <w:spacing w:val="-6"/>
                <w:sz w:val="21"/>
              </w:rPr>
              <w:t xml:space="preserve"> </w:t>
            </w:r>
            <w:r>
              <w:rPr>
                <w:sz w:val="21"/>
              </w:rPr>
              <w:t>global,</w:t>
            </w:r>
            <w:r>
              <w:rPr>
                <w:spacing w:val="-6"/>
                <w:sz w:val="21"/>
              </w:rPr>
              <w:t xml:space="preserve"> </w:t>
            </w:r>
            <w:r>
              <w:rPr>
                <w:sz w:val="21"/>
              </w:rPr>
              <w:t>serta</w:t>
            </w:r>
            <w:r>
              <w:rPr>
                <w:spacing w:val="-6"/>
                <w:sz w:val="21"/>
              </w:rPr>
              <w:t xml:space="preserve"> </w:t>
            </w:r>
            <w:r>
              <w:rPr>
                <w:sz w:val="21"/>
              </w:rPr>
              <w:t>cara</w:t>
            </w:r>
            <w:r>
              <w:rPr>
                <w:spacing w:val="-6"/>
                <w:sz w:val="21"/>
              </w:rPr>
              <w:t xml:space="preserve"> </w:t>
            </w:r>
            <w:r>
              <w:rPr>
                <w:sz w:val="21"/>
              </w:rPr>
              <w:t>mengestraksi</w:t>
            </w:r>
            <w:r>
              <w:rPr>
                <w:spacing w:val="-6"/>
                <w:sz w:val="21"/>
              </w:rPr>
              <w:t xml:space="preserve"> </w:t>
            </w:r>
            <w:r>
              <w:rPr>
                <w:sz w:val="21"/>
              </w:rPr>
              <w:t>informasi kunci secara cepat dan akurat.</w:t>
            </w:r>
          </w:p>
        </w:tc>
      </w:tr>
      <w:tr w:rsidR="00FE1044" w14:paraId="6E4A7F0E" w14:textId="77777777">
        <w:trPr>
          <w:trHeight w:val="1356"/>
        </w:trPr>
        <w:tc>
          <w:tcPr>
            <w:tcW w:w="788" w:type="dxa"/>
          </w:tcPr>
          <w:p w14:paraId="35EC62FB" w14:textId="77777777" w:rsidR="00FE1044" w:rsidRDefault="00000000">
            <w:pPr>
              <w:pStyle w:val="TableParagraph"/>
              <w:spacing w:before="111"/>
              <w:ind w:left="14"/>
              <w:jc w:val="center"/>
              <w:rPr>
                <w:sz w:val="21"/>
              </w:rPr>
            </w:pPr>
            <w:r>
              <w:rPr>
                <w:spacing w:val="-10"/>
                <w:sz w:val="21"/>
              </w:rPr>
              <w:t>4</w:t>
            </w:r>
          </w:p>
        </w:tc>
        <w:tc>
          <w:tcPr>
            <w:tcW w:w="3152" w:type="dxa"/>
          </w:tcPr>
          <w:p w14:paraId="489DFAC5" w14:textId="77777777" w:rsidR="00FE1044" w:rsidRDefault="00000000">
            <w:pPr>
              <w:pStyle w:val="TableParagraph"/>
              <w:spacing w:before="111" w:line="292" w:lineRule="auto"/>
              <w:rPr>
                <w:b/>
                <w:sz w:val="21"/>
              </w:rPr>
            </w:pPr>
            <w:r>
              <w:rPr>
                <w:b/>
                <w:spacing w:val="-2"/>
                <w:sz w:val="21"/>
              </w:rPr>
              <w:t>Metode</w:t>
            </w:r>
            <w:r>
              <w:rPr>
                <w:b/>
                <w:spacing w:val="-4"/>
                <w:sz w:val="21"/>
              </w:rPr>
              <w:t xml:space="preserve"> </w:t>
            </w:r>
            <w:r>
              <w:rPr>
                <w:b/>
                <w:spacing w:val="-2"/>
                <w:sz w:val="21"/>
              </w:rPr>
              <w:t>Penalaran</w:t>
            </w:r>
            <w:r>
              <w:rPr>
                <w:b/>
                <w:spacing w:val="-8"/>
                <w:sz w:val="21"/>
              </w:rPr>
              <w:t xml:space="preserve"> </w:t>
            </w:r>
            <w:r>
              <w:rPr>
                <w:b/>
                <w:spacing w:val="-2"/>
                <w:sz w:val="21"/>
              </w:rPr>
              <w:t xml:space="preserve">Terbimbing </w:t>
            </w:r>
            <w:r>
              <w:rPr>
                <w:b/>
                <w:sz w:val="21"/>
              </w:rPr>
              <w:t>dan Eliminasi Opsi Jawaban</w:t>
            </w:r>
          </w:p>
        </w:tc>
        <w:tc>
          <w:tcPr>
            <w:tcW w:w="5910" w:type="dxa"/>
          </w:tcPr>
          <w:p w14:paraId="6FAA2B42" w14:textId="77777777" w:rsidR="00FE1044" w:rsidRDefault="00000000">
            <w:pPr>
              <w:pStyle w:val="TableParagraph"/>
              <w:spacing w:before="111" w:line="292" w:lineRule="auto"/>
              <w:ind w:right="96"/>
              <w:rPr>
                <w:sz w:val="21"/>
              </w:rPr>
            </w:pPr>
            <w:r>
              <w:rPr>
                <w:sz w:val="21"/>
              </w:rPr>
              <w:t>Peserta</w:t>
            </w:r>
            <w:r>
              <w:rPr>
                <w:spacing w:val="-7"/>
                <w:sz w:val="21"/>
              </w:rPr>
              <w:t xml:space="preserve"> </w:t>
            </w:r>
            <w:r>
              <w:rPr>
                <w:sz w:val="21"/>
              </w:rPr>
              <w:t>didik</w:t>
            </w:r>
            <w:r>
              <w:rPr>
                <w:spacing w:val="-7"/>
                <w:sz w:val="21"/>
              </w:rPr>
              <w:t xml:space="preserve"> </w:t>
            </w:r>
            <w:r>
              <w:rPr>
                <w:sz w:val="21"/>
              </w:rPr>
              <w:t>dilatih</w:t>
            </w:r>
            <w:r>
              <w:rPr>
                <w:spacing w:val="-7"/>
                <w:sz w:val="21"/>
              </w:rPr>
              <w:t xml:space="preserve"> </w:t>
            </w:r>
            <w:r>
              <w:rPr>
                <w:sz w:val="21"/>
              </w:rPr>
              <w:t>menggunakan</w:t>
            </w:r>
            <w:r>
              <w:rPr>
                <w:spacing w:val="-7"/>
                <w:sz w:val="21"/>
              </w:rPr>
              <w:t xml:space="preserve"> </w:t>
            </w:r>
            <w:r>
              <w:rPr>
                <w:sz w:val="21"/>
              </w:rPr>
              <w:t>logika</w:t>
            </w:r>
            <w:r>
              <w:rPr>
                <w:spacing w:val="-7"/>
                <w:sz w:val="21"/>
              </w:rPr>
              <w:t xml:space="preserve"> </w:t>
            </w:r>
            <w:r>
              <w:rPr>
                <w:sz w:val="21"/>
              </w:rPr>
              <w:t>sebab-akibat</w:t>
            </w:r>
            <w:r>
              <w:rPr>
                <w:spacing w:val="-7"/>
                <w:sz w:val="21"/>
              </w:rPr>
              <w:t xml:space="preserve"> </w:t>
            </w:r>
            <w:r>
              <w:rPr>
                <w:sz w:val="21"/>
              </w:rPr>
              <w:t>(kausalitas keruangan),</w:t>
            </w:r>
            <w:r>
              <w:rPr>
                <w:spacing w:val="-2"/>
                <w:sz w:val="21"/>
              </w:rPr>
              <w:t xml:space="preserve"> </w:t>
            </w:r>
            <w:r>
              <w:rPr>
                <w:sz w:val="21"/>
              </w:rPr>
              <w:t>mengenali</w:t>
            </w:r>
            <w:r>
              <w:rPr>
                <w:spacing w:val="-2"/>
                <w:sz w:val="21"/>
              </w:rPr>
              <w:t xml:space="preserve"> </w:t>
            </w:r>
            <w:r>
              <w:rPr>
                <w:sz w:val="21"/>
              </w:rPr>
              <w:t>distractor</w:t>
            </w:r>
            <w:r>
              <w:rPr>
                <w:spacing w:val="-2"/>
                <w:sz w:val="21"/>
              </w:rPr>
              <w:t xml:space="preserve"> </w:t>
            </w:r>
            <w:r>
              <w:rPr>
                <w:sz w:val="21"/>
              </w:rPr>
              <w:t>(pengecoh)</w:t>
            </w:r>
            <w:r>
              <w:rPr>
                <w:spacing w:val="-2"/>
                <w:sz w:val="21"/>
              </w:rPr>
              <w:t xml:space="preserve"> </w:t>
            </w:r>
            <w:r>
              <w:rPr>
                <w:sz w:val="21"/>
              </w:rPr>
              <w:t>dalam</w:t>
            </w:r>
            <w:r>
              <w:rPr>
                <w:spacing w:val="-2"/>
                <w:sz w:val="21"/>
              </w:rPr>
              <w:t xml:space="preserve"> </w:t>
            </w:r>
            <w:r>
              <w:rPr>
                <w:sz w:val="21"/>
              </w:rPr>
              <w:t>pilihan</w:t>
            </w:r>
            <w:r>
              <w:rPr>
                <w:spacing w:val="-2"/>
                <w:sz w:val="21"/>
              </w:rPr>
              <w:t xml:space="preserve"> </w:t>
            </w:r>
            <w:r>
              <w:rPr>
                <w:sz w:val="21"/>
              </w:rPr>
              <w:t>ganda kompleks, serta menerapkan teknik eliminasi sistematis berdasarkan prinsip-prinsip dasar geografi.</w:t>
            </w:r>
          </w:p>
        </w:tc>
      </w:tr>
      <w:tr w:rsidR="00FE1044" w14:paraId="7D451EF0" w14:textId="77777777">
        <w:trPr>
          <w:trHeight w:val="1649"/>
        </w:trPr>
        <w:tc>
          <w:tcPr>
            <w:tcW w:w="788" w:type="dxa"/>
          </w:tcPr>
          <w:p w14:paraId="3AF9347F" w14:textId="77777777" w:rsidR="00FE1044" w:rsidRDefault="00000000">
            <w:pPr>
              <w:pStyle w:val="TableParagraph"/>
              <w:spacing w:before="112"/>
              <w:ind w:left="14"/>
              <w:jc w:val="center"/>
              <w:rPr>
                <w:sz w:val="21"/>
              </w:rPr>
            </w:pPr>
            <w:r>
              <w:rPr>
                <w:spacing w:val="-10"/>
                <w:sz w:val="21"/>
              </w:rPr>
              <w:t>5</w:t>
            </w:r>
          </w:p>
        </w:tc>
        <w:tc>
          <w:tcPr>
            <w:tcW w:w="3152" w:type="dxa"/>
          </w:tcPr>
          <w:p w14:paraId="055FC215" w14:textId="77777777" w:rsidR="00FE1044" w:rsidRDefault="00000000">
            <w:pPr>
              <w:pStyle w:val="TableParagraph"/>
              <w:spacing w:before="112" w:line="292" w:lineRule="auto"/>
              <w:rPr>
                <w:b/>
                <w:sz w:val="21"/>
              </w:rPr>
            </w:pPr>
            <w:r>
              <w:rPr>
                <w:b/>
                <w:sz w:val="21"/>
              </w:rPr>
              <w:t>Pengembangan Bank Soal Berbasis</w:t>
            </w:r>
            <w:r>
              <w:rPr>
                <w:b/>
                <w:spacing w:val="-14"/>
                <w:sz w:val="21"/>
              </w:rPr>
              <w:t xml:space="preserve"> </w:t>
            </w:r>
            <w:r>
              <w:rPr>
                <w:b/>
                <w:sz w:val="21"/>
              </w:rPr>
              <w:t>Case-Based</w:t>
            </w:r>
            <w:r>
              <w:rPr>
                <w:b/>
                <w:spacing w:val="-13"/>
                <w:sz w:val="21"/>
              </w:rPr>
              <w:t xml:space="preserve"> </w:t>
            </w:r>
            <w:r>
              <w:rPr>
                <w:b/>
                <w:sz w:val="21"/>
              </w:rPr>
              <w:t>Reasoning</w:t>
            </w:r>
          </w:p>
        </w:tc>
        <w:tc>
          <w:tcPr>
            <w:tcW w:w="5910" w:type="dxa"/>
          </w:tcPr>
          <w:p w14:paraId="45A56038" w14:textId="77777777" w:rsidR="00FE1044" w:rsidRDefault="00000000">
            <w:pPr>
              <w:pStyle w:val="TableParagraph"/>
              <w:spacing w:before="112" w:line="292" w:lineRule="auto"/>
              <w:ind w:right="96"/>
              <w:rPr>
                <w:sz w:val="21"/>
              </w:rPr>
            </w:pPr>
            <w:r>
              <w:rPr>
                <w:sz w:val="21"/>
              </w:rPr>
              <w:t>Guru</w:t>
            </w:r>
            <w:r>
              <w:rPr>
                <w:spacing w:val="-5"/>
                <w:sz w:val="21"/>
              </w:rPr>
              <w:t xml:space="preserve"> </w:t>
            </w:r>
            <w:r>
              <w:rPr>
                <w:sz w:val="21"/>
              </w:rPr>
              <w:t>menyusun</w:t>
            </w:r>
            <w:r>
              <w:rPr>
                <w:spacing w:val="-5"/>
                <w:sz w:val="21"/>
              </w:rPr>
              <w:t xml:space="preserve"> </w:t>
            </w:r>
            <w:r>
              <w:rPr>
                <w:sz w:val="21"/>
              </w:rPr>
              <w:t>instrumen</w:t>
            </w:r>
            <w:r>
              <w:rPr>
                <w:spacing w:val="-5"/>
                <w:sz w:val="21"/>
              </w:rPr>
              <w:t xml:space="preserve"> </w:t>
            </w:r>
            <w:r>
              <w:rPr>
                <w:sz w:val="21"/>
              </w:rPr>
              <w:t>evaluasi</w:t>
            </w:r>
            <w:r>
              <w:rPr>
                <w:spacing w:val="-5"/>
                <w:sz w:val="21"/>
              </w:rPr>
              <w:t xml:space="preserve"> </w:t>
            </w:r>
            <w:r>
              <w:rPr>
                <w:sz w:val="21"/>
              </w:rPr>
              <w:t>dan</w:t>
            </w:r>
            <w:r>
              <w:rPr>
                <w:spacing w:val="-5"/>
                <w:sz w:val="21"/>
              </w:rPr>
              <w:t xml:space="preserve"> </w:t>
            </w:r>
            <w:r>
              <w:rPr>
                <w:sz w:val="21"/>
              </w:rPr>
              <w:t>paket</w:t>
            </w:r>
            <w:r>
              <w:rPr>
                <w:spacing w:val="-5"/>
                <w:sz w:val="21"/>
              </w:rPr>
              <w:t xml:space="preserve"> </w:t>
            </w:r>
            <w:r>
              <w:rPr>
                <w:sz w:val="21"/>
              </w:rPr>
              <w:t>soal</w:t>
            </w:r>
            <w:r>
              <w:rPr>
                <w:spacing w:val="-5"/>
                <w:sz w:val="21"/>
              </w:rPr>
              <w:t xml:space="preserve"> </w:t>
            </w:r>
            <w:r>
              <w:rPr>
                <w:sz w:val="21"/>
              </w:rPr>
              <w:t>latihan</w:t>
            </w:r>
            <w:r>
              <w:rPr>
                <w:spacing w:val="-5"/>
                <w:sz w:val="21"/>
              </w:rPr>
              <w:t xml:space="preserve"> </w:t>
            </w:r>
            <w:r>
              <w:rPr>
                <w:sz w:val="21"/>
              </w:rPr>
              <w:t>yang mengangkat studi kasus nyata (seperti mitigasi bencana alam, dinamika alih fungsi lahan, dan perencanaan wilayah</w:t>
            </w:r>
          </w:p>
          <w:p w14:paraId="74690DD8" w14:textId="77777777" w:rsidR="00FE1044" w:rsidRDefault="00000000">
            <w:pPr>
              <w:pStyle w:val="TableParagraph"/>
              <w:spacing w:before="0" w:line="292" w:lineRule="auto"/>
              <w:ind w:right="96"/>
              <w:rPr>
                <w:sz w:val="21"/>
              </w:rPr>
            </w:pPr>
            <w:r>
              <w:rPr>
                <w:sz w:val="21"/>
              </w:rPr>
              <w:t>berkelanjutan)</w:t>
            </w:r>
            <w:r>
              <w:rPr>
                <w:spacing w:val="-8"/>
                <w:sz w:val="21"/>
              </w:rPr>
              <w:t xml:space="preserve"> </w:t>
            </w:r>
            <w:r>
              <w:rPr>
                <w:sz w:val="21"/>
              </w:rPr>
              <w:t>untuk</w:t>
            </w:r>
            <w:r>
              <w:rPr>
                <w:spacing w:val="-8"/>
                <w:sz w:val="21"/>
              </w:rPr>
              <w:t xml:space="preserve"> </w:t>
            </w:r>
            <w:r>
              <w:rPr>
                <w:sz w:val="21"/>
              </w:rPr>
              <w:t>melatih</w:t>
            </w:r>
            <w:r>
              <w:rPr>
                <w:spacing w:val="-8"/>
                <w:sz w:val="21"/>
              </w:rPr>
              <w:t xml:space="preserve"> </w:t>
            </w:r>
            <w:r>
              <w:rPr>
                <w:sz w:val="21"/>
              </w:rPr>
              <w:t>kemampuan</w:t>
            </w:r>
            <w:r>
              <w:rPr>
                <w:spacing w:val="-8"/>
                <w:sz w:val="21"/>
              </w:rPr>
              <w:t xml:space="preserve"> </w:t>
            </w:r>
            <w:r>
              <w:rPr>
                <w:sz w:val="21"/>
              </w:rPr>
              <w:t>problem-solving</w:t>
            </w:r>
            <w:r>
              <w:rPr>
                <w:spacing w:val="-8"/>
                <w:sz w:val="21"/>
              </w:rPr>
              <w:t xml:space="preserve"> </w:t>
            </w:r>
            <w:r>
              <w:rPr>
                <w:sz w:val="21"/>
              </w:rPr>
              <w:t xml:space="preserve">peserta </w:t>
            </w:r>
            <w:r>
              <w:rPr>
                <w:spacing w:val="-2"/>
                <w:sz w:val="21"/>
              </w:rPr>
              <w:t>didik.</w:t>
            </w:r>
          </w:p>
        </w:tc>
      </w:tr>
    </w:tbl>
    <w:p w14:paraId="5FC0C69C" w14:textId="77777777" w:rsidR="00FE1044" w:rsidRDefault="00FE1044">
      <w:pPr>
        <w:pStyle w:val="BodyText"/>
        <w:spacing w:before="57"/>
        <w:rPr>
          <w:b/>
        </w:rPr>
      </w:pPr>
    </w:p>
    <w:p w14:paraId="01903E65" w14:textId="77777777" w:rsidR="00FE1044" w:rsidRDefault="00000000">
      <w:pPr>
        <w:pStyle w:val="Heading2"/>
        <w:spacing w:before="1"/>
      </w:pPr>
      <w:r>
        <w:t>HASIL</w:t>
      </w:r>
      <w:r>
        <w:rPr>
          <w:spacing w:val="-14"/>
        </w:rPr>
        <w:t xml:space="preserve"> </w:t>
      </w:r>
      <w:r>
        <w:t>DAN</w:t>
      </w:r>
      <w:r>
        <w:rPr>
          <w:spacing w:val="-2"/>
        </w:rPr>
        <w:t xml:space="preserve"> KESEPAKATAN</w:t>
      </w:r>
    </w:p>
    <w:p w14:paraId="15B65580" w14:textId="77777777" w:rsidR="00FE1044" w:rsidRDefault="00000000">
      <w:pPr>
        <w:pStyle w:val="ListParagraph"/>
        <w:numPr>
          <w:ilvl w:val="0"/>
          <w:numId w:val="1"/>
        </w:numPr>
        <w:tabs>
          <w:tab w:val="left" w:pos="328"/>
        </w:tabs>
        <w:spacing w:before="145" w:line="292" w:lineRule="auto"/>
        <w:ind w:right="15"/>
      </w:pPr>
      <w:r>
        <w:t>Pembelajaran</w:t>
      </w:r>
      <w:r>
        <w:rPr>
          <w:spacing w:val="40"/>
        </w:rPr>
        <w:t xml:space="preserve"> </w:t>
      </w:r>
      <w:r>
        <w:t>Geografi</w:t>
      </w:r>
      <w:r>
        <w:rPr>
          <w:spacing w:val="40"/>
        </w:rPr>
        <w:t xml:space="preserve"> </w:t>
      </w:r>
      <w:r>
        <w:t>SMA</w:t>
      </w:r>
      <w:r>
        <w:rPr>
          <w:spacing w:val="40"/>
        </w:rPr>
        <w:t xml:space="preserve"> </w:t>
      </w:r>
      <w:r>
        <w:t>harus</w:t>
      </w:r>
      <w:r>
        <w:rPr>
          <w:spacing w:val="40"/>
        </w:rPr>
        <w:t xml:space="preserve"> </w:t>
      </w:r>
      <w:r>
        <w:t>melatih</w:t>
      </w:r>
      <w:r>
        <w:rPr>
          <w:spacing w:val="40"/>
        </w:rPr>
        <w:t xml:space="preserve"> </w:t>
      </w:r>
      <w:r>
        <w:t>peserta</w:t>
      </w:r>
      <w:r>
        <w:rPr>
          <w:spacing w:val="40"/>
        </w:rPr>
        <w:t xml:space="preserve"> </w:t>
      </w:r>
      <w:r>
        <w:t>didik</w:t>
      </w:r>
      <w:r>
        <w:rPr>
          <w:spacing w:val="40"/>
        </w:rPr>
        <w:t xml:space="preserve"> </w:t>
      </w:r>
      <w:r>
        <w:t>dalam</w:t>
      </w:r>
      <w:r>
        <w:rPr>
          <w:spacing w:val="40"/>
        </w:rPr>
        <w:t xml:space="preserve"> </w:t>
      </w:r>
      <w:r>
        <w:t>membedah</w:t>
      </w:r>
      <w:r>
        <w:rPr>
          <w:spacing w:val="40"/>
        </w:rPr>
        <w:t xml:space="preserve"> </w:t>
      </w:r>
      <w:r>
        <w:t>stimulus</w:t>
      </w:r>
      <w:r>
        <w:rPr>
          <w:spacing w:val="40"/>
        </w:rPr>
        <w:t xml:space="preserve"> </w:t>
      </w:r>
      <w:r>
        <w:t>kompleks</w:t>
      </w:r>
      <w:r>
        <w:rPr>
          <w:spacing w:val="40"/>
        </w:rPr>
        <w:t xml:space="preserve"> </w:t>
      </w:r>
      <w:r>
        <w:t>berupa infografis, diagram alur, dan tabel data spasial.</w:t>
      </w:r>
    </w:p>
    <w:p w14:paraId="0EFADACF" w14:textId="77777777" w:rsidR="00FE1044" w:rsidRDefault="00000000">
      <w:pPr>
        <w:pStyle w:val="ListParagraph"/>
        <w:numPr>
          <w:ilvl w:val="0"/>
          <w:numId w:val="1"/>
        </w:numPr>
        <w:tabs>
          <w:tab w:val="left" w:pos="328"/>
        </w:tabs>
        <w:spacing w:before="58" w:line="292" w:lineRule="auto"/>
        <w:ind w:right="27"/>
      </w:pPr>
      <w:r>
        <w:t>Guru</w:t>
      </w:r>
      <w:r>
        <w:rPr>
          <w:spacing w:val="72"/>
        </w:rPr>
        <w:t xml:space="preserve"> </w:t>
      </w:r>
      <w:r>
        <w:t>menyepakati</w:t>
      </w:r>
      <w:r>
        <w:rPr>
          <w:spacing w:val="72"/>
        </w:rPr>
        <w:t xml:space="preserve"> </w:t>
      </w:r>
      <w:r>
        <w:t>penerapkan</w:t>
      </w:r>
      <w:r>
        <w:rPr>
          <w:spacing w:val="72"/>
        </w:rPr>
        <w:t xml:space="preserve"> </w:t>
      </w:r>
      <w:r>
        <w:t>metode</w:t>
      </w:r>
      <w:r>
        <w:rPr>
          <w:spacing w:val="72"/>
        </w:rPr>
        <w:t xml:space="preserve"> </w:t>
      </w:r>
      <w:r>
        <w:t>latihan</w:t>
      </w:r>
      <w:r>
        <w:rPr>
          <w:spacing w:val="72"/>
        </w:rPr>
        <w:t xml:space="preserve"> </w:t>
      </w:r>
      <w:r>
        <w:t>soal</w:t>
      </w:r>
      <w:r>
        <w:rPr>
          <w:spacing w:val="72"/>
        </w:rPr>
        <w:t xml:space="preserve"> </w:t>
      </w:r>
      <w:r>
        <w:t>berbasis</w:t>
      </w:r>
      <w:r>
        <w:rPr>
          <w:spacing w:val="72"/>
        </w:rPr>
        <w:t xml:space="preserve"> </w:t>
      </w:r>
      <w:r>
        <w:t>*Case-Based</w:t>
      </w:r>
      <w:r>
        <w:rPr>
          <w:spacing w:val="72"/>
        </w:rPr>
        <w:t xml:space="preserve"> </w:t>
      </w:r>
      <w:r>
        <w:t>Reasoning*</w:t>
      </w:r>
      <w:r>
        <w:rPr>
          <w:spacing w:val="72"/>
        </w:rPr>
        <w:t xml:space="preserve"> </w:t>
      </w:r>
      <w:r>
        <w:t>untuk</w:t>
      </w:r>
      <w:r>
        <w:rPr>
          <w:spacing w:val="72"/>
        </w:rPr>
        <w:t xml:space="preserve"> </w:t>
      </w:r>
      <w:r>
        <w:t>melatih kemampuan pemecahan masalah fenomena geosfer terkini.</w:t>
      </w:r>
    </w:p>
    <w:p w14:paraId="48A8E4DE" w14:textId="77777777" w:rsidR="00FE1044" w:rsidRDefault="00000000">
      <w:pPr>
        <w:pStyle w:val="ListParagraph"/>
        <w:numPr>
          <w:ilvl w:val="0"/>
          <w:numId w:val="1"/>
        </w:numPr>
        <w:tabs>
          <w:tab w:val="left" w:pos="328"/>
        </w:tabs>
        <w:spacing w:line="292" w:lineRule="auto"/>
      </w:pPr>
      <w:r>
        <w:t>Peserta</w:t>
      </w:r>
      <w:r>
        <w:rPr>
          <w:spacing w:val="78"/>
        </w:rPr>
        <w:t xml:space="preserve"> </w:t>
      </w:r>
      <w:r>
        <w:t>didik</w:t>
      </w:r>
      <w:r>
        <w:rPr>
          <w:spacing w:val="78"/>
        </w:rPr>
        <w:t xml:space="preserve"> </w:t>
      </w:r>
      <w:r>
        <w:t>perlu</w:t>
      </w:r>
      <w:r>
        <w:rPr>
          <w:spacing w:val="78"/>
        </w:rPr>
        <w:t xml:space="preserve"> </w:t>
      </w:r>
      <w:r>
        <w:t>dibekali</w:t>
      </w:r>
      <w:r>
        <w:rPr>
          <w:spacing w:val="78"/>
        </w:rPr>
        <w:t xml:space="preserve"> </w:t>
      </w:r>
      <w:r>
        <w:t>teknik</w:t>
      </w:r>
      <w:r>
        <w:rPr>
          <w:spacing w:val="78"/>
        </w:rPr>
        <w:t xml:space="preserve"> </w:t>
      </w:r>
      <w:r>
        <w:t>eliminasi</w:t>
      </w:r>
      <w:r>
        <w:rPr>
          <w:spacing w:val="78"/>
        </w:rPr>
        <w:t xml:space="preserve"> </w:t>
      </w:r>
      <w:r>
        <w:t>opsi</w:t>
      </w:r>
      <w:r>
        <w:rPr>
          <w:spacing w:val="78"/>
        </w:rPr>
        <w:t xml:space="preserve"> </w:t>
      </w:r>
      <w:r>
        <w:t>jawaban</w:t>
      </w:r>
      <w:r>
        <w:rPr>
          <w:spacing w:val="78"/>
        </w:rPr>
        <w:t xml:space="preserve"> </w:t>
      </w:r>
      <w:r>
        <w:t>secara</w:t>
      </w:r>
      <w:r>
        <w:rPr>
          <w:spacing w:val="78"/>
        </w:rPr>
        <w:t xml:space="preserve"> </w:t>
      </w:r>
      <w:r>
        <w:t>logis</w:t>
      </w:r>
      <w:r>
        <w:rPr>
          <w:spacing w:val="78"/>
        </w:rPr>
        <w:t xml:space="preserve"> </w:t>
      </w:r>
      <w:r>
        <w:t>berbasis</w:t>
      </w:r>
      <w:r>
        <w:rPr>
          <w:spacing w:val="78"/>
        </w:rPr>
        <w:t xml:space="preserve"> </w:t>
      </w:r>
      <w:r>
        <w:t>analisis</w:t>
      </w:r>
      <w:r>
        <w:rPr>
          <w:spacing w:val="78"/>
        </w:rPr>
        <w:t xml:space="preserve"> </w:t>
      </w:r>
      <w:r>
        <w:t xml:space="preserve">kausalitas </w:t>
      </w:r>
      <w:r>
        <w:rPr>
          <w:spacing w:val="-2"/>
        </w:rPr>
        <w:t>keruangan.</w:t>
      </w:r>
    </w:p>
    <w:p w14:paraId="1260FA8C" w14:textId="77777777" w:rsidR="00FE1044" w:rsidRDefault="00000000">
      <w:pPr>
        <w:pStyle w:val="ListParagraph"/>
        <w:numPr>
          <w:ilvl w:val="0"/>
          <w:numId w:val="1"/>
        </w:numPr>
        <w:tabs>
          <w:tab w:val="left" w:pos="328"/>
        </w:tabs>
        <w:spacing w:line="292" w:lineRule="auto"/>
        <w:ind w:right="4"/>
      </w:pPr>
      <w:r>
        <w:t>Tim MGMP menyusun draf bank soal TKA Geografi yang berfokus pada materi studi kasus lingkungan dan mitigasi bencana.</w:t>
      </w:r>
    </w:p>
    <w:p w14:paraId="2D787938" w14:textId="77777777" w:rsidR="00FE1044" w:rsidRDefault="00000000">
      <w:pPr>
        <w:pStyle w:val="ListParagraph"/>
        <w:numPr>
          <w:ilvl w:val="0"/>
          <w:numId w:val="1"/>
        </w:numPr>
        <w:tabs>
          <w:tab w:val="left" w:pos="328"/>
        </w:tabs>
        <w:spacing w:line="292" w:lineRule="auto"/>
      </w:pPr>
      <w:r>
        <w:t>Hasil</w:t>
      </w:r>
      <w:r>
        <w:rPr>
          <w:spacing w:val="30"/>
        </w:rPr>
        <w:t xml:space="preserve"> </w:t>
      </w:r>
      <w:r>
        <w:t>evaluasi</w:t>
      </w:r>
      <w:r>
        <w:rPr>
          <w:spacing w:val="30"/>
        </w:rPr>
        <w:t xml:space="preserve"> </w:t>
      </w:r>
      <w:r>
        <w:t>pengerjaan</w:t>
      </w:r>
      <w:r>
        <w:rPr>
          <w:spacing w:val="30"/>
        </w:rPr>
        <w:t xml:space="preserve"> </w:t>
      </w:r>
      <w:r>
        <w:t>soal</w:t>
      </w:r>
      <w:r>
        <w:rPr>
          <w:spacing w:val="30"/>
        </w:rPr>
        <w:t xml:space="preserve"> </w:t>
      </w:r>
      <w:r>
        <w:t>akan</w:t>
      </w:r>
      <w:r>
        <w:rPr>
          <w:spacing w:val="30"/>
        </w:rPr>
        <w:t xml:space="preserve"> </w:t>
      </w:r>
      <w:r>
        <w:t>dianalisis</w:t>
      </w:r>
      <w:r>
        <w:rPr>
          <w:spacing w:val="30"/>
        </w:rPr>
        <w:t xml:space="preserve"> </w:t>
      </w:r>
      <w:r>
        <w:t>secara</w:t>
      </w:r>
      <w:r>
        <w:rPr>
          <w:spacing w:val="30"/>
        </w:rPr>
        <w:t xml:space="preserve"> </w:t>
      </w:r>
      <w:r>
        <w:t>rutin</w:t>
      </w:r>
      <w:r>
        <w:rPr>
          <w:spacing w:val="30"/>
        </w:rPr>
        <w:t xml:space="preserve"> </w:t>
      </w:r>
      <w:r>
        <w:t>untuk</w:t>
      </w:r>
      <w:r>
        <w:rPr>
          <w:spacing w:val="30"/>
        </w:rPr>
        <w:t xml:space="preserve"> </w:t>
      </w:r>
      <w:r>
        <w:t>memetakan</w:t>
      </w:r>
      <w:r>
        <w:rPr>
          <w:spacing w:val="30"/>
        </w:rPr>
        <w:t xml:space="preserve"> </w:t>
      </w:r>
      <w:r>
        <w:t>tingkat</w:t>
      </w:r>
      <w:r>
        <w:rPr>
          <w:spacing w:val="30"/>
        </w:rPr>
        <w:t xml:space="preserve"> </w:t>
      </w:r>
      <w:r>
        <w:t>pemahaman</w:t>
      </w:r>
      <w:r>
        <w:rPr>
          <w:spacing w:val="30"/>
        </w:rPr>
        <w:t xml:space="preserve"> </w:t>
      </w:r>
      <w:r>
        <w:t>spasial peserta didik.</w:t>
      </w:r>
    </w:p>
    <w:p w14:paraId="01CF2134" w14:textId="77777777" w:rsidR="00FE1044" w:rsidRDefault="00000000">
      <w:pPr>
        <w:pStyle w:val="Heading2"/>
      </w:pPr>
      <w:r>
        <w:t xml:space="preserve">TINDAK </w:t>
      </w:r>
      <w:r>
        <w:rPr>
          <w:spacing w:val="-2"/>
        </w:rPr>
        <w:t>LANJUT</w:t>
      </w:r>
    </w:p>
    <w:p w14:paraId="023982CA" w14:textId="77777777" w:rsidR="00FE1044" w:rsidRDefault="00000000">
      <w:pPr>
        <w:pStyle w:val="BodyText"/>
        <w:spacing w:line="292" w:lineRule="auto"/>
        <w:ind w:left="28" w:right="11"/>
        <w:jc w:val="both"/>
      </w:pPr>
      <w:r>
        <w:t>Sebagai tindak lanjut, masing-masing guru Geografi menyusun dan melaksanakan latihan soal TKA berbasis materi</w:t>
      </w:r>
      <w:r>
        <w:rPr>
          <w:spacing w:val="-1"/>
        </w:rPr>
        <w:t xml:space="preserve"> </w:t>
      </w:r>
      <w:r>
        <w:t>prioritas</w:t>
      </w:r>
      <w:r>
        <w:rPr>
          <w:spacing w:val="-1"/>
        </w:rPr>
        <w:t xml:space="preserve"> </w:t>
      </w:r>
      <w:r>
        <w:t>secara</w:t>
      </w:r>
      <w:r>
        <w:rPr>
          <w:spacing w:val="-1"/>
        </w:rPr>
        <w:t xml:space="preserve"> </w:t>
      </w:r>
      <w:r>
        <w:t>bertahap,</w:t>
      </w:r>
      <w:r>
        <w:rPr>
          <w:spacing w:val="-1"/>
        </w:rPr>
        <w:t xml:space="preserve"> </w:t>
      </w:r>
      <w:r>
        <w:t>melakukan</w:t>
      </w:r>
      <w:r>
        <w:rPr>
          <w:spacing w:val="-1"/>
        </w:rPr>
        <w:t xml:space="preserve"> </w:t>
      </w:r>
      <w:r>
        <w:t>analisis</w:t>
      </w:r>
      <w:r>
        <w:rPr>
          <w:spacing w:val="-1"/>
        </w:rPr>
        <w:t xml:space="preserve"> </w:t>
      </w:r>
      <w:r>
        <w:t>hasil</w:t>
      </w:r>
      <w:r>
        <w:rPr>
          <w:spacing w:val="-1"/>
        </w:rPr>
        <w:t xml:space="preserve"> </w:t>
      </w:r>
      <w:r>
        <w:t>latihan</w:t>
      </w:r>
      <w:r>
        <w:rPr>
          <w:spacing w:val="-1"/>
        </w:rPr>
        <w:t xml:space="preserve"> </w:t>
      </w:r>
      <w:r>
        <w:t>peserta</w:t>
      </w:r>
      <w:r>
        <w:rPr>
          <w:spacing w:val="-1"/>
        </w:rPr>
        <w:t xml:space="preserve"> </w:t>
      </w:r>
      <w:r>
        <w:t>didik,</w:t>
      </w:r>
      <w:r>
        <w:rPr>
          <w:spacing w:val="-1"/>
        </w:rPr>
        <w:t xml:space="preserve"> </w:t>
      </w:r>
      <w:r>
        <w:t>memberikan</w:t>
      </w:r>
      <w:r>
        <w:rPr>
          <w:spacing w:val="-1"/>
        </w:rPr>
        <w:t xml:space="preserve"> </w:t>
      </w:r>
      <w:r>
        <w:t>penguatan</w:t>
      </w:r>
      <w:r>
        <w:rPr>
          <w:spacing w:val="-1"/>
        </w:rPr>
        <w:t xml:space="preserve"> </w:t>
      </w:r>
      <w:r>
        <w:t>terhadap materi geosfer dan penalaran spasial yang masih lemah, serta mendokumentasikan hasilnya untuk dibahas kembali pada pertemuan MGMP Geografi berikutnya.</w:t>
      </w:r>
    </w:p>
    <w:p w14:paraId="735B2A04" w14:textId="77777777" w:rsidR="00FE1044" w:rsidRDefault="00000000">
      <w:pPr>
        <w:pStyle w:val="Heading2"/>
      </w:pPr>
      <w:r>
        <w:rPr>
          <w:spacing w:val="-2"/>
        </w:rPr>
        <w:t>PENUTUP</w:t>
      </w:r>
    </w:p>
    <w:p w14:paraId="0B67D9DB" w14:textId="77777777" w:rsidR="00FE1044" w:rsidRDefault="00000000">
      <w:pPr>
        <w:pStyle w:val="BodyText"/>
        <w:spacing w:line="292" w:lineRule="auto"/>
        <w:ind w:left="28" w:right="4"/>
        <w:jc w:val="both"/>
      </w:pPr>
      <w:r>
        <w:t>Demikian laporan pertemuan MGMP Geografi tentang pembahasan soal dan persiapan TKA 2026 Mata Pelajaran Geografi ini dibuat sebagai dokumentasi kegiatan dan bahan tindak lanjut peningkatan kesiapan guru serta peserta didik SMA. Semoga kegiatan MGMP dapat terus menjadi sarana berbagi praktik baik dan meningkatkan mutu pembelajaran Geografi.</w:t>
      </w:r>
    </w:p>
    <w:p w14:paraId="2A1D62E1" w14:textId="77777777" w:rsidR="00FE1044" w:rsidRDefault="00FE1044">
      <w:pPr>
        <w:pStyle w:val="BodyText"/>
        <w:spacing w:line="292" w:lineRule="auto"/>
        <w:jc w:val="both"/>
        <w:sectPr w:rsidR="00FE1044">
          <w:type w:val="continuous"/>
          <w:pgSz w:w="11910" w:h="16840"/>
          <w:pgMar w:top="1100" w:right="992" w:bottom="660" w:left="992" w:header="0" w:footer="478" w:gutter="0"/>
          <w:cols w:space="720"/>
        </w:sectPr>
      </w:pPr>
    </w:p>
    <w:p w14:paraId="4084B20A" w14:textId="191214A7" w:rsidR="00FE1044" w:rsidRDefault="00000000" w:rsidP="00D84B54">
      <w:pPr>
        <w:pStyle w:val="BodyText"/>
        <w:spacing w:before="74"/>
        <w:ind w:left="5468"/>
      </w:pPr>
      <w:r>
        <w:lastRenderedPageBreak/>
        <w:t>Subulussalam,</w:t>
      </w:r>
      <w:r>
        <w:rPr>
          <w:spacing w:val="-4"/>
        </w:rPr>
        <w:t xml:space="preserve"> </w:t>
      </w:r>
      <w:r>
        <w:t>13</w:t>
      </w:r>
      <w:r>
        <w:rPr>
          <w:spacing w:val="-13"/>
        </w:rPr>
        <w:t xml:space="preserve"> </w:t>
      </w:r>
      <w:r>
        <w:t>Agustus</w:t>
      </w:r>
      <w:r>
        <w:rPr>
          <w:spacing w:val="-3"/>
        </w:rPr>
        <w:t xml:space="preserve"> </w:t>
      </w:r>
      <w:r>
        <w:rPr>
          <w:spacing w:val="-4"/>
        </w:rPr>
        <w:t>2026</w:t>
      </w:r>
    </w:p>
    <w:p w14:paraId="3DAEFDB4" w14:textId="77777777" w:rsidR="00FE1044" w:rsidRDefault="00000000">
      <w:pPr>
        <w:pStyle w:val="Heading2"/>
        <w:spacing w:before="1"/>
        <w:ind w:left="5468"/>
      </w:pPr>
      <w:r>
        <w:t>Ketua/Pengurus</w:t>
      </w:r>
      <w:r>
        <w:rPr>
          <w:spacing w:val="-14"/>
        </w:rPr>
        <w:t xml:space="preserve"> </w:t>
      </w:r>
      <w:r>
        <w:t>MGMP</w:t>
      </w:r>
      <w:r>
        <w:rPr>
          <w:spacing w:val="-13"/>
        </w:rPr>
        <w:t xml:space="preserve"> </w:t>
      </w:r>
      <w:r>
        <w:rPr>
          <w:spacing w:val="-2"/>
        </w:rPr>
        <w:t>Geografi</w:t>
      </w:r>
    </w:p>
    <w:p w14:paraId="7D47B495" w14:textId="77777777" w:rsidR="00FE1044" w:rsidRDefault="00FE1044">
      <w:pPr>
        <w:pStyle w:val="BodyText"/>
        <w:spacing w:before="0"/>
        <w:rPr>
          <w:b/>
        </w:rPr>
      </w:pPr>
    </w:p>
    <w:p w14:paraId="6BDB0C11" w14:textId="3C587CCA" w:rsidR="00FE1044" w:rsidRDefault="00D84B54" w:rsidP="00D84B54">
      <w:pPr>
        <w:pStyle w:val="BodyText"/>
        <w:spacing w:before="0"/>
        <w:rPr>
          <w:b/>
        </w:rPr>
      </w:pPr>
      <w:r>
        <w:rPr>
          <w:b/>
        </w:rPr>
        <w:t xml:space="preserve">                                                                                                      </w:t>
      </w:r>
      <w:r>
        <w:rPr>
          <w:noProof/>
        </w:rPr>
        <w:drawing>
          <wp:inline distT="0" distB="0" distL="0" distR="0" wp14:anchorId="1DF58AEC" wp14:editId="6FDF499C">
            <wp:extent cx="1430655" cy="878205"/>
            <wp:effectExtent l="0" t="0" r="0" b="0"/>
            <wp:docPr id="7680880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0655" cy="878205"/>
                    </a:xfrm>
                    <a:prstGeom prst="rect">
                      <a:avLst/>
                    </a:prstGeom>
                    <a:noFill/>
                    <a:ln>
                      <a:noFill/>
                    </a:ln>
                  </pic:spPr>
                </pic:pic>
              </a:graphicData>
            </a:graphic>
          </wp:inline>
        </w:drawing>
      </w:r>
    </w:p>
    <w:p w14:paraId="4D6AE83A" w14:textId="77777777" w:rsidR="00FE1044" w:rsidRDefault="00000000">
      <w:pPr>
        <w:ind w:left="5468"/>
        <w:rPr>
          <w:b/>
        </w:rPr>
      </w:pPr>
      <w:r>
        <w:rPr>
          <w:b/>
          <w:u w:val="single"/>
        </w:rPr>
        <w:t>MUHAMMAD</w:t>
      </w:r>
      <w:r>
        <w:rPr>
          <w:b/>
          <w:spacing w:val="-5"/>
          <w:u w:val="single"/>
        </w:rPr>
        <w:t xml:space="preserve"> </w:t>
      </w:r>
      <w:r>
        <w:rPr>
          <w:b/>
          <w:u w:val="single"/>
        </w:rPr>
        <w:t>JONI,</w:t>
      </w:r>
      <w:r>
        <w:rPr>
          <w:b/>
          <w:spacing w:val="-3"/>
          <w:u w:val="single"/>
        </w:rPr>
        <w:t xml:space="preserve"> </w:t>
      </w:r>
      <w:r>
        <w:rPr>
          <w:b/>
          <w:spacing w:val="-4"/>
          <w:u w:val="single"/>
        </w:rPr>
        <w:t>S.Pd</w:t>
      </w:r>
    </w:p>
    <w:p w14:paraId="195BE33F" w14:textId="77777777" w:rsidR="00FE1044" w:rsidRDefault="00000000">
      <w:pPr>
        <w:pStyle w:val="BodyText"/>
        <w:spacing w:before="55"/>
        <w:ind w:left="5468"/>
      </w:pPr>
      <w:r>
        <w:t>NIP.</w:t>
      </w:r>
      <w:r>
        <w:rPr>
          <w:spacing w:val="-9"/>
        </w:rPr>
        <w:t xml:space="preserve"> </w:t>
      </w:r>
      <w:r>
        <w:t>19930405</w:t>
      </w:r>
      <w:r>
        <w:rPr>
          <w:spacing w:val="-7"/>
        </w:rPr>
        <w:t xml:space="preserve"> </w:t>
      </w:r>
      <w:r>
        <w:t>202221</w:t>
      </w:r>
      <w:r>
        <w:rPr>
          <w:spacing w:val="-7"/>
        </w:rPr>
        <w:t xml:space="preserve"> </w:t>
      </w:r>
      <w:r>
        <w:t>1</w:t>
      </w:r>
      <w:r>
        <w:rPr>
          <w:spacing w:val="-6"/>
        </w:rPr>
        <w:t xml:space="preserve"> </w:t>
      </w:r>
      <w:r>
        <w:rPr>
          <w:spacing w:val="-5"/>
        </w:rPr>
        <w:t>001</w:t>
      </w:r>
    </w:p>
    <w:p w14:paraId="7529AA1F" w14:textId="77777777" w:rsidR="00FE1044" w:rsidRDefault="00FE1044">
      <w:pPr>
        <w:pStyle w:val="BodyText"/>
        <w:sectPr w:rsidR="00FE1044">
          <w:pgSz w:w="11910" w:h="16840"/>
          <w:pgMar w:top="1080" w:right="992" w:bottom="660" w:left="992" w:header="0" w:footer="478" w:gutter="0"/>
          <w:cols w:space="720"/>
        </w:sectPr>
      </w:pPr>
    </w:p>
    <w:p w14:paraId="5A7056FB" w14:textId="77777777" w:rsidR="00FE1044" w:rsidRDefault="00000000">
      <w:pPr>
        <w:pStyle w:val="Heading1"/>
      </w:pPr>
      <w:r>
        <w:lastRenderedPageBreak/>
        <w:t>LAMPIRAN</w:t>
      </w:r>
      <w:r>
        <w:rPr>
          <w:spacing w:val="-8"/>
        </w:rPr>
        <w:t xml:space="preserve"> </w:t>
      </w:r>
      <w:r>
        <w:rPr>
          <w:spacing w:val="-2"/>
        </w:rPr>
        <w:t>KEGIATAN</w:t>
      </w:r>
    </w:p>
    <w:p w14:paraId="22C5AE6E" w14:textId="695F3C24" w:rsidR="00FE1044" w:rsidRDefault="00000000">
      <w:pPr>
        <w:pStyle w:val="BodyText"/>
        <w:spacing w:before="80"/>
        <w:rPr>
          <w:b/>
          <w:sz w:val="20"/>
        </w:rPr>
      </w:pPr>
      <w:r>
        <w:rPr>
          <w:b/>
          <w:noProof/>
          <w:sz w:val="20"/>
        </w:rPr>
        <mc:AlternateContent>
          <mc:Choice Requires="wps">
            <w:drawing>
              <wp:anchor distT="0" distB="0" distL="0" distR="0" simplePos="0" relativeHeight="487587840" behindDoc="1" locked="0" layoutInCell="1" allowOverlap="1" wp14:anchorId="5EFAB634" wp14:editId="06BC013C">
                <wp:simplePos x="0" y="0"/>
                <wp:positionH relativeFrom="page">
                  <wp:posOffset>651510</wp:posOffset>
                </wp:positionH>
                <wp:positionV relativeFrom="paragraph">
                  <wp:posOffset>213360</wp:posOffset>
                </wp:positionV>
                <wp:extent cx="6254750" cy="7616825"/>
                <wp:effectExtent l="0" t="0" r="12700" b="22225"/>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0" cy="7616825"/>
                        </a:xfrm>
                        <a:prstGeom prst="rect">
                          <a:avLst/>
                        </a:prstGeom>
                        <a:solidFill>
                          <a:srgbClr val="F9F9F9"/>
                        </a:solidFill>
                        <a:ln w="9525">
                          <a:solidFill>
                            <a:srgbClr val="999999"/>
                          </a:solidFill>
                          <a:prstDash val="solid"/>
                        </a:ln>
                      </wps:spPr>
                      <wps:txbx>
                        <w:txbxContent>
                          <w:p w14:paraId="22EF1BA9" w14:textId="77777777" w:rsidR="00D84B54" w:rsidRDefault="00D84B54" w:rsidP="00D84B54">
                            <w:pPr>
                              <w:spacing w:before="173"/>
                              <w:rPr>
                                <w:b/>
                                <w:noProof/>
                                <w:color w:val="000000"/>
                                <w:sz w:val="21"/>
                              </w:rPr>
                            </w:pPr>
                          </w:p>
                          <w:p w14:paraId="42245869" w14:textId="6486D03A" w:rsidR="00D84B54" w:rsidRDefault="00D84B54" w:rsidP="00D84B54">
                            <w:pPr>
                              <w:spacing w:before="173"/>
                              <w:jc w:val="center"/>
                              <w:rPr>
                                <w:b/>
                                <w:color w:val="000000"/>
                                <w:sz w:val="21"/>
                              </w:rPr>
                            </w:pPr>
                            <w:r>
                              <w:rPr>
                                <w:b/>
                                <w:noProof/>
                                <w:color w:val="000000"/>
                                <w:sz w:val="21"/>
                              </w:rPr>
                              <w:drawing>
                                <wp:inline distT="0" distB="0" distL="0" distR="0" wp14:anchorId="64DDA613" wp14:editId="35737E16">
                                  <wp:extent cx="4301280" cy="7084612"/>
                                  <wp:effectExtent l="0" t="0" r="4445" b="2540"/>
                                  <wp:docPr id="11003560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56078" name="Picture 1100356078"/>
                                          <pic:cNvPicPr/>
                                        </pic:nvPicPr>
                                        <pic:blipFill rotWithShape="1">
                                          <a:blip r:embed="rId9">
                                            <a:extLst>
                                              <a:ext uri="{28A0092B-C50C-407E-A947-70E740481C1C}">
                                                <a14:useLocalDpi xmlns:a14="http://schemas.microsoft.com/office/drawing/2010/main" val="0"/>
                                              </a:ext>
                                            </a:extLst>
                                          </a:blip>
                                          <a:srcRect l="-2222" t="5626" r="2222" b="18570"/>
                                          <a:stretch>
                                            <a:fillRect/>
                                          </a:stretch>
                                        </pic:blipFill>
                                        <pic:spPr bwMode="auto">
                                          <a:xfrm>
                                            <a:off x="0" y="0"/>
                                            <a:ext cx="4332324" cy="7135744"/>
                                          </a:xfrm>
                                          <a:prstGeom prst="rect">
                                            <a:avLst/>
                                          </a:prstGeom>
                                          <a:ln>
                                            <a:noFill/>
                                          </a:ln>
                                          <a:extLst>
                                            <a:ext uri="{53640926-AAD7-44D8-BBD7-CCE9431645EC}">
                                              <a14:shadowObscured xmlns:a14="http://schemas.microsoft.com/office/drawing/2010/main"/>
                                            </a:ext>
                                          </a:extLst>
                                        </pic:spPr>
                                      </pic:pic>
                                    </a:graphicData>
                                  </a:graphic>
                                </wp:inline>
                              </w:drawing>
                            </w:r>
                          </w:p>
                          <w:p w14:paraId="07609DB9" w14:textId="201C8E8E" w:rsidR="00FE1044" w:rsidRDefault="00FE1044">
                            <w:pPr>
                              <w:spacing w:before="204"/>
                              <w:jc w:val="center"/>
                              <w:rPr>
                                <w:b/>
                                <w:color w:val="000000"/>
                                <w:sz w:val="21"/>
                              </w:rPr>
                            </w:pPr>
                          </w:p>
                        </w:txbxContent>
                      </wps:txbx>
                      <wps:bodyPr wrap="square" lIns="0" tIns="0" rIns="0" bIns="0" rtlCol="0">
                        <a:noAutofit/>
                      </wps:bodyPr>
                    </wps:wsp>
                  </a:graphicData>
                </a:graphic>
                <wp14:sizeRelV relativeFrom="margin">
                  <wp14:pctHeight>0</wp14:pctHeight>
                </wp14:sizeRelV>
              </wp:anchor>
            </w:drawing>
          </mc:Choice>
          <mc:Fallback>
            <w:pict>
              <v:shapetype w14:anchorId="5EFAB634" id="_x0000_t202" coordsize="21600,21600" o:spt="202" path="m,l,21600r21600,l21600,xe">
                <v:stroke joinstyle="miter"/>
                <v:path gradientshapeok="t" o:connecttype="rect"/>
              </v:shapetype>
              <v:shape id="Textbox 2" o:spid="_x0000_s1026" type="#_x0000_t202" style="position:absolute;margin-left:51.3pt;margin-top:16.8pt;width:492.5pt;height:599.7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" fillcolor="#f9f9f9" strokecolor="#999">
                <v:path arrowok="t"/>
                <v:textbox inset="0,0,0,0">
                  <w:txbxContent>
                    <w:p w14:paraId="22EF1BA9" w14:textId="77777777" w:rsidR="00D84B54" w:rsidRDefault="00D84B54" w:rsidP="00D84B54">
                      <w:pPr>
                        <w:spacing w:before="173"/>
                        <w:rPr>
                          <w:b/>
                          <w:noProof/>
                          <w:color w:val="000000"/>
                          <w:sz w:val="21"/>
                        </w:rPr>
                      </w:pPr>
                    </w:p>
                    <w:p w14:paraId="42245869" w14:textId="6486D03A" w:rsidR="00D84B54" w:rsidRDefault="00D84B54" w:rsidP="00D84B54">
                      <w:pPr>
                        <w:spacing w:before="173"/>
                        <w:jc w:val="center"/>
                        <w:rPr>
                          <w:b/>
                          <w:color w:val="000000"/>
                          <w:sz w:val="21"/>
                        </w:rPr>
                      </w:pPr>
                      <w:r>
                        <w:rPr>
                          <w:b/>
                          <w:noProof/>
                          <w:color w:val="000000"/>
                          <w:sz w:val="21"/>
                        </w:rPr>
                        <w:drawing>
                          <wp:inline distT="0" distB="0" distL="0" distR="0" wp14:anchorId="64DDA613" wp14:editId="35737E16">
                            <wp:extent cx="4301280" cy="7084612"/>
                            <wp:effectExtent l="0" t="0" r="4445" b="2540"/>
                            <wp:docPr id="11003560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56078" name="Picture 1100356078"/>
                                    <pic:cNvPicPr/>
                                  </pic:nvPicPr>
                                  <pic:blipFill rotWithShape="1">
                                    <a:blip r:embed="rId9">
                                      <a:extLst>
                                        <a:ext uri="{28A0092B-C50C-407E-A947-70E740481C1C}">
                                          <a14:useLocalDpi xmlns:a14="http://schemas.microsoft.com/office/drawing/2010/main" val="0"/>
                                        </a:ext>
                                      </a:extLst>
                                    </a:blip>
                                    <a:srcRect l="-2222" t="5626" r="2222" b="18570"/>
                                    <a:stretch>
                                      <a:fillRect/>
                                    </a:stretch>
                                  </pic:blipFill>
                                  <pic:spPr bwMode="auto">
                                    <a:xfrm>
                                      <a:off x="0" y="0"/>
                                      <a:ext cx="4332324" cy="7135744"/>
                                    </a:xfrm>
                                    <a:prstGeom prst="rect">
                                      <a:avLst/>
                                    </a:prstGeom>
                                    <a:ln>
                                      <a:noFill/>
                                    </a:ln>
                                    <a:extLst>
                                      <a:ext uri="{53640926-AAD7-44D8-BBD7-CCE9431645EC}">
                                        <a14:shadowObscured xmlns:a14="http://schemas.microsoft.com/office/drawing/2010/main"/>
                                      </a:ext>
                                    </a:extLst>
                                  </pic:spPr>
                                </pic:pic>
                              </a:graphicData>
                            </a:graphic>
                          </wp:inline>
                        </w:drawing>
                      </w:r>
                    </w:p>
                    <w:p w14:paraId="07609DB9" w14:textId="201C8E8E" w:rsidR="00FE1044" w:rsidRDefault="00FE1044">
                      <w:pPr>
                        <w:spacing w:before="204"/>
                        <w:jc w:val="center"/>
                        <w:rPr>
                          <w:b/>
                          <w:color w:val="000000"/>
                          <w:sz w:val="21"/>
                        </w:rPr>
                      </w:pPr>
                    </w:p>
                  </w:txbxContent>
                </v:textbox>
                <w10:wrap type="topAndBottom" anchorx="page"/>
              </v:shape>
            </w:pict>
          </mc:Fallback>
        </mc:AlternateContent>
      </w:r>
    </w:p>
    <w:p w14:paraId="14C1843C" w14:textId="27641607" w:rsidR="00FE1044" w:rsidRDefault="00FE1044">
      <w:pPr>
        <w:pStyle w:val="BodyText"/>
        <w:spacing w:before="53"/>
        <w:rPr>
          <w:b/>
          <w:sz w:val="20"/>
        </w:rPr>
      </w:pPr>
    </w:p>
    <w:p w14:paraId="48253DD2" w14:textId="77777777" w:rsidR="00D84B54" w:rsidRDefault="00D84B54">
      <w:pPr>
        <w:pStyle w:val="BodyText"/>
        <w:spacing w:before="53"/>
        <w:rPr>
          <w:b/>
          <w:sz w:val="20"/>
        </w:rPr>
      </w:pPr>
    </w:p>
    <w:p w14:paraId="32A9492A" w14:textId="77777777" w:rsidR="00D84B54" w:rsidRDefault="00D84B54">
      <w:pPr>
        <w:pStyle w:val="BodyText"/>
        <w:spacing w:before="53"/>
        <w:rPr>
          <w:b/>
          <w:sz w:val="20"/>
        </w:rPr>
      </w:pPr>
    </w:p>
    <w:p w14:paraId="7F7AE7F6" w14:textId="0DD02377" w:rsidR="00D84B54" w:rsidRDefault="00D84B54">
      <w:pPr>
        <w:pStyle w:val="BodyText"/>
        <w:spacing w:before="53"/>
        <w:rPr>
          <w:b/>
          <w:sz w:val="20"/>
        </w:rPr>
      </w:pPr>
      <w:r>
        <w:rPr>
          <w:b/>
          <w:noProof/>
          <w:sz w:val="20"/>
        </w:rPr>
        <w:lastRenderedPageBreak/>
        <mc:AlternateContent>
          <mc:Choice Requires="wps">
            <w:drawing>
              <wp:anchor distT="0" distB="0" distL="0" distR="0" simplePos="0" relativeHeight="251659264" behindDoc="1" locked="0" layoutInCell="1" allowOverlap="1" wp14:anchorId="04ED5763" wp14:editId="427C6000">
                <wp:simplePos x="0" y="0"/>
                <wp:positionH relativeFrom="page">
                  <wp:posOffset>628015</wp:posOffset>
                </wp:positionH>
                <wp:positionV relativeFrom="paragraph">
                  <wp:posOffset>171450</wp:posOffset>
                </wp:positionV>
                <wp:extent cx="6254750" cy="8602980"/>
                <wp:effectExtent l="0" t="0" r="12700" b="2667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0" cy="8602980"/>
                        </a:xfrm>
                        <a:prstGeom prst="rect">
                          <a:avLst/>
                        </a:prstGeom>
                        <a:solidFill>
                          <a:srgbClr val="F9F9F9"/>
                        </a:solidFill>
                        <a:ln w="9525">
                          <a:solidFill>
                            <a:srgbClr val="999999"/>
                          </a:solidFill>
                          <a:prstDash val="solid"/>
                        </a:ln>
                      </wps:spPr>
                      <wps:txbx>
                        <w:txbxContent>
                          <w:p w14:paraId="5F4BCF36" w14:textId="77777777" w:rsidR="00D84B54" w:rsidRDefault="00D84B54" w:rsidP="00D84B54">
                            <w:pPr>
                              <w:spacing w:before="204"/>
                              <w:jc w:val="center"/>
                              <w:rPr>
                                <w:b/>
                                <w:color w:val="000000"/>
                                <w:sz w:val="21"/>
                              </w:rPr>
                            </w:pPr>
                            <w:r>
                              <w:rPr>
                                <w:b/>
                                <w:noProof/>
                                <w:color w:val="000000"/>
                                <w:sz w:val="21"/>
                              </w:rPr>
                              <w:drawing>
                                <wp:inline distT="0" distB="0" distL="0" distR="0" wp14:anchorId="5E272629" wp14:editId="0CA0F862">
                                  <wp:extent cx="3466769" cy="2600077"/>
                                  <wp:effectExtent l="0" t="0" r="635" b="0"/>
                                  <wp:docPr id="1343054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05400" name="Picture 134305400"/>
                                          <pic:cNvPicPr/>
                                        </pic:nvPicPr>
                                        <pic:blipFill>
                                          <a:blip r:embed="rId10">
                                            <a:extLst>
                                              <a:ext uri="{28A0092B-C50C-407E-A947-70E740481C1C}">
                                                <a14:useLocalDpi xmlns:a14="http://schemas.microsoft.com/office/drawing/2010/main" val="0"/>
                                              </a:ext>
                                            </a:extLst>
                                          </a:blip>
                                          <a:stretch>
                                            <a:fillRect/>
                                          </a:stretch>
                                        </pic:blipFill>
                                        <pic:spPr>
                                          <a:xfrm>
                                            <a:off x="0" y="0"/>
                                            <a:ext cx="3475441" cy="2606581"/>
                                          </a:xfrm>
                                          <a:prstGeom prst="rect">
                                            <a:avLst/>
                                          </a:prstGeom>
                                        </pic:spPr>
                                      </pic:pic>
                                    </a:graphicData>
                                  </a:graphic>
                                </wp:inline>
                              </w:drawing>
                            </w:r>
                          </w:p>
                          <w:p w14:paraId="5020A39F" w14:textId="77777777" w:rsidR="00D84B54" w:rsidRDefault="00D84B54" w:rsidP="00D84B54">
                            <w:pPr>
                              <w:spacing w:before="204"/>
                              <w:jc w:val="center"/>
                              <w:rPr>
                                <w:b/>
                                <w:color w:val="000000"/>
                                <w:sz w:val="21"/>
                              </w:rPr>
                            </w:pPr>
                            <w:r>
                              <w:rPr>
                                <w:b/>
                                <w:noProof/>
                                <w:color w:val="000000"/>
                                <w:sz w:val="21"/>
                              </w:rPr>
                              <w:drawing>
                                <wp:inline distT="0" distB="0" distL="0" distR="0" wp14:anchorId="250591D8" wp14:editId="089621B4">
                                  <wp:extent cx="3411109" cy="2558331"/>
                                  <wp:effectExtent l="0" t="0" r="0" b="0"/>
                                  <wp:docPr id="4053339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33965" name="Picture 405333965"/>
                                          <pic:cNvPicPr/>
                                        </pic:nvPicPr>
                                        <pic:blipFill>
                                          <a:blip r:embed="rId11">
                                            <a:extLst>
                                              <a:ext uri="{28A0092B-C50C-407E-A947-70E740481C1C}">
                                                <a14:useLocalDpi xmlns:a14="http://schemas.microsoft.com/office/drawing/2010/main" val="0"/>
                                              </a:ext>
                                            </a:extLst>
                                          </a:blip>
                                          <a:stretch>
                                            <a:fillRect/>
                                          </a:stretch>
                                        </pic:blipFill>
                                        <pic:spPr>
                                          <a:xfrm>
                                            <a:off x="0" y="0"/>
                                            <a:ext cx="3448210" cy="2586157"/>
                                          </a:xfrm>
                                          <a:prstGeom prst="rect">
                                            <a:avLst/>
                                          </a:prstGeom>
                                        </pic:spPr>
                                      </pic:pic>
                                    </a:graphicData>
                                  </a:graphic>
                                </wp:inline>
                              </w:drawing>
                            </w:r>
                          </w:p>
                          <w:p w14:paraId="0DD3B4EA" w14:textId="5AAD9457" w:rsidR="00D84B54" w:rsidRDefault="00D84B54" w:rsidP="00D84B54">
                            <w:pPr>
                              <w:spacing w:before="204"/>
                              <w:jc w:val="center"/>
                              <w:rPr>
                                <w:b/>
                                <w:color w:val="000000"/>
                                <w:sz w:val="21"/>
                              </w:rPr>
                            </w:pPr>
                            <w:r>
                              <w:rPr>
                                <w:b/>
                                <w:noProof/>
                                <w:color w:val="000000"/>
                                <w:sz w:val="21"/>
                              </w:rPr>
                              <w:drawing>
                                <wp:inline distT="0" distB="0" distL="0" distR="0" wp14:anchorId="1CD4A9C6" wp14:editId="2A2C69C8">
                                  <wp:extent cx="3487972" cy="2615979"/>
                                  <wp:effectExtent l="0" t="0" r="0" b="0"/>
                                  <wp:docPr id="13864746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74653" name="Picture 1386474653"/>
                                          <pic:cNvPicPr/>
                                        </pic:nvPicPr>
                                        <pic:blipFill>
                                          <a:blip r:embed="rId12">
                                            <a:extLst>
                                              <a:ext uri="{28A0092B-C50C-407E-A947-70E740481C1C}">
                                                <a14:useLocalDpi xmlns:a14="http://schemas.microsoft.com/office/drawing/2010/main" val="0"/>
                                              </a:ext>
                                            </a:extLst>
                                          </a:blip>
                                          <a:stretch>
                                            <a:fillRect/>
                                          </a:stretch>
                                        </pic:blipFill>
                                        <pic:spPr>
                                          <a:xfrm>
                                            <a:off x="0" y="0"/>
                                            <a:ext cx="3524816" cy="2643612"/>
                                          </a:xfrm>
                                          <a:prstGeom prst="rect">
                                            <a:avLst/>
                                          </a:prstGeom>
                                        </pic:spPr>
                                      </pic:pic>
                                    </a:graphicData>
                                  </a:graphic>
                                </wp:inline>
                              </w:drawing>
                            </w:r>
                          </w:p>
                        </w:txbxContent>
                      </wps:txbx>
                      <wps:bodyPr wrap="square" lIns="0" tIns="0" rIns="0" bIns="0" rtlCol="0">
                        <a:noAutofit/>
                      </wps:bodyPr>
                    </wps:wsp>
                  </a:graphicData>
                </a:graphic>
                <wp14:sizeRelV relativeFrom="margin">
                  <wp14:pctHeight>0</wp14:pctHeight>
                </wp14:sizeRelV>
              </wp:anchor>
            </w:drawing>
          </mc:Choice>
          <mc:Fallback>
            <w:pict>
              <v:shape w14:anchorId="04ED5763" id="Textbox 3" o:spid="_x0000_s1027" type="#_x0000_t202" style="position:absolute;margin-left:49.45pt;margin-top:13.5pt;width:492.5pt;height:677.4pt;z-index:-251657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" fillcolor="#f9f9f9" strokecolor="#999">
                <v:path arrowok="t"/>
                <v:textbox inset="0,0,0,0">
                  <w:txbxContent>
                    <w:p w14:paraId="5F4BCF36" w14:textId="77777777" w:rsidR="00D84B54" w:rsidRDefault="00D84B54" w:rsidP="00D84B54">
                      <w:pPr>
                        <w:spacing w:before="204"/>
                        <w:jc w:val="center"/>
                        <w:rPr>
                          <w:b/>
                          <w:color w:val="000000"/>
                          <w:sz w:val="21"/>
                        </w:rPr>
                      </w:pPr>
                      <w:r>
                        <w:rPr>
                          <w:b/>
                          <w:noProof/>
                          <w:color w:val="000000"/>
                          <w:sz w:val="21"/>
                        </w:rPr>
                        <w:drawing>
                          <wp:inline distT="0" distB="0" distL="0" distR="0" wp14:anchorId="5E272629" wp14:editId="0CA0F862">
                            <wp:extent cx="3466769" cy="2600077"/>
                            <wp:effectExtent l="0" t="0" r="635" b="0"/>
                            <wp:docPr id="1343054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05400" name="Picture 134305400"/>
                                    <pic:cNvPicPr/>
                                  </pic:nvPicPr>
                                  <pic:blipFill>
                                    <a:blip r:embed="rId10">
                                      <a:extLst>
                                        <a:ext uri="{28A0092B-C50C-407E-A947-70E740481C1C}">
                                          <a14:useLocalDpi xmlns:a14="http://schemas.microsoft.com/office/drawing/2010/main" val="0"/>
                                        </a:ext>
                                      </a:extLst>
                                    </a:blip>
                                    <a:stretch>
                                      <a:fillRect/>
                                    </a:stretch>
                                  </pic:blipFill>
                                  <pic:spPr>
                                    <a:xfrm>
                                      <a:off x="0" y="0"/>
                                      <a:ext cx="3475441" cy="2606581"/>
                                    </a:xfrm>
                                    <a:prstGeom prst="rect">
                                      <a:avLst/>
                                    </a:prstGeom>
                                  </pic:spPr>
                                </pic:pic>
                              </a:graphicData>
                            </a:graphic>
                          </wp:inline>
                        </w:drawing>
                      </w:r>
                    </w:p>
                    <w:p w14:paraId="5020A39F" w14:textId="77777777" w:rsidR="00D84B54" w:rsidRDefault="00D84B54" w:rsidP="00D84B54">
                      <w:pPr>
                        <w:spacing w:before="204"/>
                        <w:jc w:val="center"/>
                        <w:rPr>
                          <w:b/>
                          <w:color w:val="000000"/>
                          <w:sz w:val="21"/>
                        </w:rPr>
                      </w:pPr>
                      <w:r>
                        <w:rPr>
                          <w:b/>
                          <w:noProof/>
                          <w:color w:val="000000"/>
                          <w:sz w:val="21"/>
                        </w:rPr>
                        <w:drawing>
                          <wp:inline distT="0" distB="0" distL="0" distR="0" wp14:anchorId="250591D8" wp14:editId="089621B4">
                            <wp:extent cx="3411109" cy="2558331"/>
                            <wp:effectExtent l="0" t="0" r="0" b="0"/>
                            <wp:docPr id="4053339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33965" name="Picture 405333965"/>
                                    <pic:cNvPicPr/>
                                  </pic:nvPicPr>
                                  <pic:blipFill>
                                    <a:blip r:embed="rId11">
                                      <a:extLst>
                                        <a:ext uri="{28A0092B-C50C-407E-A947-70E740481C1C}">
                                          <a14:useLocalDpi xmlns:a14="http://schemas.microsoft.com/office/drawing/2010/main" val="0"/>
                                        </a:ext>
                                      </a:extLst>
                                    </a:blip>
                                    <a:stretch>
                                      <a:fillRect/>
                                    </a:stretch>
                                  </pic:blipFill>
                                  <pic:spPr>
                                    <a:xfrm>
                                      <a:off x="0" y="0"/>
                                      <a:ext cx="3448210" cy="2586157"/>
                                    </a:xfrm>
                                    <a:prstGeom prst="rect">
                                      <a:avLst/>
                                    </a:prstGeom>
                                  </pic:spPr>
                                </pic:pic>
                              </a:graphicData>
                            </a:graphic>
                          </wp:inline>
                        </w:drawing>
                      </w:r>
                    </w:p>
                    <w:p w14:paraId="0DD3B4EA" w14:textId="5AAD9457" w:rsidR="00D84B54" w:rsidRDefault="00D84B54" w:rsidP="00D84B54">
                      <w:pPr>
                        <w:spacing w:before="204"/>
                        <w:jc w:val="center"/>
                        <w:rPr>
                          <w:b/>
                          <w:color w:val="000000"/>
                          <w:sz w:val="21"/>
                        </w:rPr>
                      </w:pPr>
                      <w:r>
                        <w:rPr>
                          <w:b/>
                          <w:noProof/>
                          <w:color w:val="000000"/>
                          <w:sz w:val="21"/>
                        </w:rPr>
                        <w:drawing>
                          <wp:inline distT="0" distB="0" distL="0" distR="0" wp14:anchorId="1CD4A9C6" wp14:editId="2A2C69C8">
                            <wp:extent cx="3487972" cy="2615979"/>
                            <wp:effectExtent l="0" t="0" r="0" b="0"/>
                            <wp:docPr id="13864746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74653" name="Picture 1386474653"/>
                                    <pic:cNvPicPr/>
                                  </pic:nvPicPr>
                                  <pic:blipFill>
                                    <a:blip r:embed="rId12">
                                      <a:extLst>
                                        <a:ext uri="{28A0092B-C50C-407E-A947-70E740481C1C}">
                                          <a14:useLocalDpi xmlns:a14="http://schemas.microsoft.com/office/drawing/2010/main" val="0"/>
                                        </a:ext>
                                      </a:extLst>
                                    </a:blip>
                                    <a:stretch>
                                      <a:fillRect/>
                                    </a:stretch>
                                  </pic:blipFill>
                                  <pic:spPr>
                                    <a:xfrm>
                                      <a:off x="0" y="0"/>
                                      <a:ext cx="3524816" cy="2643612"/>
                                    </a:xfrm>
                                    <a:prstGeom prst="rect">
                                      <a:avLst/>
                                    </a:prstGeom>
                                  </pic:spPr>
                                </pic:pic>
                              </a:graphicData>
                            </a:graphic>
                          </wp:inline>
                        </w:drawing>
                      </w:r>
                    </w:p>
                  </w:txbxContent>
                </v:textbox>
                <w10:wrap type="topAndBottom" anchorx="page"/>
              </v:shape>
            </w:pict>
          </mc:Fallback>
        </mc:AlternateContent>
      </w:r>
    </w:p>
    <w:sectPr w:rsidR="00D84B54">
      <w:pgSz w:w="11910" w:h="16840"/>
      <w:pgMar w:top="1520" w:right="992" w:bottom="660" w:left="992" w:header="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46C5E" w14:textId="77777777" w:rsidR="005313E8" w:rsidRDefault="005313E8">
      <w:r>
        <w:separator/>
      </w:r>
    </w:p>
  </w:endnote>
  <w:endnote w:type="continuationSeparator" w:id="0">
    <w:p w14:paraId="47D03548" w14:textId="77777777" w:rsidR="005313E8" w:rsidRDefault="0053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03518" w14:textId="77777777" w:rsidR="00FE1044" w:rsidRDefault="00000000">
    <w:pPr>
      <w:pStyle w:val="BodyText"/>
      <w:spacing w:before="0" w:line="14" w:lineRule="auto"/>
      <w:rPr>
        <w:sz w:val="20"/>
      </w:rPr>
    </w:pPr>
    <w:r>
      <w:rPr>
        <w:noProof/>
        <w:sz w:val="20"/>
      </w:rPr>
      <mc:AlternateContent>
        <mc:Choice Requires="wps">
          <w:drawing>
            <wp:anchor distT="0" distB="0" distL="0" distR="0" simplePos="0" relativeHeight="487476736" behindDoc="1" locked="0" layoutInCell="1" allowOverlap="1" wp14:anchorId="79A40E61" wp14:editId="25C88CDC">
              <wp:simplePos x="0" y="0"/>
              <wp:positionH relativeFrom="page">
                <wp:posOffset>6345659</wp:posOffset>
              </wp:positionH>
              <wp:positionV relativeFrom="page">
                <wp:posOffset>10248977</wp:posOffset>
              </wp:positionV>
              <wp:extent cx="61722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 cy="166370"/>
                      </a:xfrm>
                      <a:prstGeom prst="rect">
                        <a:avLst/>
                      </a:prstGeom>
                    </wps:spPr>
                    <wps:txbx>
                      <w:txbxContent>
                        <w:p w14:paraId="62922629" w14:textId="77777777" w:rsidR="00FE1044" w:rsidRDefault="00000000">
                          <w:pPr>
                            <w:spacing w:before="11"/>
                            <w:ind w:left="20"/>
                            <w:rPr>
                              <w:sz w:val="20"/>
                            </w:rPr>
                          </w:pPr>
                          <w:r>
                            <w:rPr>
                              <w:color w:val="333333"/>
                              <w:sz w:val="20"/>
                            </w:rPr>
                            <w:t xml:space="preserve">Halaman </w:t>
                          </w:r>
                          <w:r>
                            <w:rPr>
                              <w:color w:val="333333"/>
                              <w:spacing w:val="-10"/>
                              <w:sz w:val="20"/>
                            </w:rPr>
                            <w:fldChar w:fldCharType="begin"/>
                          </w:r>
                          <w:r>
                            <w:rPr>
                              <w:color w:val="333333"/>
                              <w:spacing w:val="-10"/>
                              <w:sz w:val="20"/>
                            </w:rPr>
                            <w:instrText xml:space="preserve"> PAGE </w:instrText>
                          </w:r>
                          <w:r>
                            <w:rPr>
                              <w:color w:val="333333"/>
                              <w:spacing w:val="-10"/>
                              <w:sz w:val="20"/>
                            </w:rPr>
                            <w:fldChar w:fldCharType="separate"/>
                          </w:r>
                          <w:r>
                            <w:rPr>
                              <w:color w:val="333333"/>
                              <w:spacing w:val="-10"/>
                              <w:sz w:val="20"/>
                            </w:rPr>
                            <w:t>1</w:t>
                          </w:r>
                          <w:r>
                            <w:rPr>
                              <w:color w:val="333333"/>
                              <w:spacing w:val="-10"/>
                              <w:sz w:val="20"/>
                            </w:rPr>
                            <w:fldChar w:fldCharType="end"/>
                          </w:r>
                        </w:p>
                      </w:txbxContent>
                    </wps:txbx>
                    <wps:bodyPr wrap="square" lIns="0" tIns="0" rIns="0" bIns="0" rtlCol="0">
                      <a:noAutofit/>
                    </wps:bodyPr>
                  </wps:wsp>
                </a:graphicData>
              </a:graphic>
            </wp:anchor>
          </w:drawing>
        </mc:Choice>
        <mc:Fallback>
          <w:pict>
            <v:shapetype w14:anchorId="79A40E61" id="_x0000_t202" coordsize="21600,21600" o:spt="202" path="m,l,21600r21600,l21600,xe">
              <v:stroke joinstyle="miter"/>
              <v:path gradientshapeok="t" o:connecttype="rect"/>
            </v:shapetype>
            <v:shape id="Textbox 1" o:spid="_x0000_s1028" type="#_x0000_t202" style="position:absolute;margin-left:499.65pt;margin-top:807pt;width:48.6pt;height:13.1pt;z-index:-158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" filled="f" stroked="f">
              <v:textbox inset="0,0,0,0">
                <w:txbxContent>
                  <w:p w14:paraId="62922629" w14:textId="77777777" w:rsidR="00FE1044" w:rsidRDefault="00000000">
                    <w:pPr>
                      <w:spacing w:before="11"/>
                      <w:ind w:left="20"/>
                      <w:rPr>
                        <w:sz w:val="20"/>
                      </w:rPr>
                    </w:pPr>
                    <w:r>
                      <w:rPr>
                        <w:color w:val="333333"/>
                        <w:sz w:val="20"/>
                      </w:rPr>
                      <w:t xml:space="preserve">Halaman </w:t>
                    </w:r>
                    <w:r>
                      <w:rPr>
                        <w:color w:val="333333"/>
                        <w:spacing w:val="-10"/>
                        <w:sz w:val="20"/>
                      </w:rPr>
                      <w:fldChar w:fldCharType="begin"/>
                    </w:r>
                    <w:r>
                      <w:rPr>
                        <w:color w:val="333333"/>
                        <w:spacing w:val="-10"/>
                        <w:sz w:val="20"/>
                      </w:rPr>
                      <w:instrText xml:space="preserve"> PAGE </w:instrText>
                    </w:r>
                    <w:r>
                      <w:rPr>
                        <w:color w:val="333333"/>
                        <w:spacing w:val="-10"/>
                        <w:sz w:val="20"/>
                      </w:rPr>
                      <w:fldChar w:fldCharType="separate"/>
                    </w:r>
                    <w:r>
                      <w:rPr>
                        <w:color w:val="333333"/>
                        <w:spacing w:val="-10"/>
                        <w:sz w:val="20"/>
                      </w:rPr>
                      <w:t>1</w:t>
                    </w:r>
                    <w:r>
                      <w:rPr>
                        <w:color w:val="333333"/>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C3F91" w14:textId="77777777" w:rsidR="005313E8" w:rsidRDefault="005313E8">
      <w:r>
        <w:separator/>
      </w:r>
    </w:p>
  </w:footnote>
  <w:footnote w:type="continuationSeparator" w:id="0">
    <w:p w14:paraId="2D5D1914" w14:textId="77777777" w:rsidR="005313E8" w:rsidRDefault="005313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448F"/>
    <w:multiLevelType w:val="hybridMultilevel"/>
    <w:tmpl w:val="D2D4CF3C"/>
    <w:lvl w:ilvl="0" w:tplc="C21C5A50">
      <w:start w:val="1"/>
      <w:numFmt w:val="decimal"/>
      <w:lvlText w:val="%1."/>
      <w:lvlJc w:val="left"/>
      <w:pPr>
        <w:ind w:left="328" w:hanging="22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2B862252">
      <w:numFmt w:val="bullet"/>
      <w:lvlText w:val="•"/>
      <w:lvlJc w:val="left"/>
      <w:pPr>
        <w:ind w:left="1280" w:hanging="221"/>
      </w:pPr>
      <w:rPr>
        <w:rFonts w:hint="default"/>
        <w:lang w:val="id" w:eastAsia="en-US" w:bidi="ar-SA"/>
      </w:rPr>
    </w:lvl>
    <w:lvl w:ilvl="2" w:tplc="158281C8">
      <w:numFmt w:val="bullet"/>
      <w:lvlText w:val="•"/>
      <w:lvlJc w:val="left"/>
      <w:pPr>
        <w:ind w:left="2240" w:hanging="221"/>
      </w:pPr>
      <w:rPr>
        <w:rFonts w:hint="default"/>
        <w:lang w:val="id" w:eastAsia="en-US" w:bidi="ar-SA"/>
      </w:rPr>
    </w:lvl>
    <w:lvl w:ilvl="3" w:tplc="569023FE">
      <w:numFmt w:val="bullet"/>
      <w:lvlText w:val="•"/>
      <w:lvlJc w:val="left"/>
      <w:pPr>
        <w:ind w:left="3200" w:hanging="221"/>
      </w:pPr>
      <w:rPr>
        <w:rFonts w:hint="default"/>
        <w:lang w:val="id" w:eastAsia="en-US" w:bidi="ar-SA"/>
      </w:rPr>
    </w:lvl>
    <w:lvl w:ilvl="4" w:tplc="3D9CD534">
      <w:numFmt w:val="bullet"/>
      <w:lvlText w:val="•"/>
      <w:lvlJc w:val="left"/>
      <w:pPr>
        <w:ind w:left="4160" w:hanging="221"/>
      </w:pPr>
      <w:rPr>
        <w:rFonts w:hint="default"/>
        <w:lang w:val="id" w:eastAsia="en-US" w:bidi="ar-SA"/>
      </w:rPr>
    </w:lvl>
    <w:lvl w:ilvl="5" w:tplc="AE7EA328">
      <w:numFmt w:val="bullet"/>
      <w:lvlText w:val="•"/>
      <w:lvlJc w:val="left"/>
      <w:pPr>
        <w:ind w:left="5120" w:hanging="221"/>
      </w:pPr>
      <w:rPr>
        <w:rFonts w:hint="default"/>
        <w:lang w:val="id" w:eastAsia="en-US" w:bidi="ar-SA"/>
      </w:rPr>
    </w:lvl>
    <w:lvl w:ilvl="6" w:tplc="DE90DEB0">
      <w:numFmt w:val="bullet"/>
      <w:lvlText w:val="•"/>
      <w:lvlJc w:val="left"/>
      <w:pPr>
        <w:ind w:left="6080" w:hanging="221"/>
      </w:pPr>
      <w:rPr>
        <w:rFonts w:hint="default"/>
        <w:lang w:val="id" w:eastAsia="en-US" w:bidi="ar-SA"/>
      </w:rPr>
    </w:lvl>
    <w:lvl w:ilvl="7" w:tplc="B0448C80">
      <w:numFmt w:val="bullet"/>
      <w:lvlText w:val="•"/>
      <w:lvlJc w:val="left"/>
      <w:pPr>
        <w:ind w:left="7041" w:hanging="221"/>
      </w:pPr>
      <w:rPr>
        <w:rFonts w:hint="default"/>
        <w:lang w:val="id" w:eastAsia="en-US" w:bidi="ar-SA"/>
      </w:rPr>
    </w:lvl>
    <w:lvl w:ilvl="8" w:tplc="7BE45DAA">
      <w:numFmt w:val="bullet"/>
      <w:lvlText w:val="•"/>
      <w:lvlJc w:val="left"/>
      <w:pPr>
        <w:ind w:left="8001" w:hanging="221"/>
      </w:pPr>
      <w:rPr>
        <w:rFonts w:hint="default"/>
        <w:lang w:val="id" w:eastAsia="en-US" w:bidi="ar-SA"/>
      </w:rPr>
    </w:lvl>
  </w:abstractNum>
  <w:num w:numId="1" w16cid:durableId="752161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044"/>
    <w:rsid w:val="005313E8"/>
    <w:rsid w:val="006A0EAD"/>
    <w:rsid w:val="00D84B54"/>
    <w:rsid w:val="00FE104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90164"/>
  <w15:docId w15:val="{1A575EFD-4EC5-4411-9C63-51917FC4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71"/>
      <w:ind w:left="2" w:right="3"/>
      <w:jc w:val="center"/>
      <w:outlineLvl w:val="0"/>
    </w:pPr>
    <w:rPr>
      <w:b/>
      <w:bCs/>
      <w:sz w:val="24"/>
      <w:szCs w:val="24"/>
    </w:rPr>
  </w:style>
  <w:style w:type="paragraph" w:styleId="Heading2">
    <w:name w:val="heading 2"/>
    <w:basedOn w:val="Normal"/>
    <w:uiPriority w:val="9"/>
    <w:unhideWhenUsed/>
    <w:qFormat/>
    <w:pPr>
      <w:spacing w:before="238"/>
      <w:ind w:left="2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5"/>
    </w:pPr>
  </w:style>
  <w:style w:type="paragraph" w:styleId="ListParagraph">
    <w:name w:val="List Paragraph"/>
    <w:basedOn w:val="Normal"/>
    <w:uiPriority w:val="1"/>
    <w:qFormat/>
    <w:pPr>
      <w:spacing w:before="59"/>
      <w:ind w:left="328" w:right="26" w:hanging="221"/>
    </w:pPr>
  </w:style>
  <w:style w:type="paragraph" w:customStyle="1" w:styleId="TableParagraph">
    <w:name w:val="Table Paragraph"/>
    <w:basedOn w:val="Normal"/>
    <w:uiPriority w:val="1"/>
    <w:qFormat/>
    <w:pPr>
      <w:spacing w:before="83"/>
      <w:ind w:left="1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742</Words>
  <Characters>4231</Characters>
  <Application>Microsoft Office Word</Application>
  <DocSecurity>0</DocSecurity>
  <Lines>35</Lines>
  <Paragraphs>9</Paragraphs>
  <ScaleCrop>false</ScaleCrop>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 Pertemuan MGMP Geografi TKA 2026 - Versi 3</dc:title>
  <dc:creator>Windows 11</dc:creator>
  <cp:lastModifiedBy>Windows 11</cp:lastModifiedBy>
  <cp:revision>2</cp:revision>
  <dcterms:created xsi:type="dcterms:W3CDTF">2026-08-31T17:54:00Z</dcterms:created>
  <dcterms:modified xsi:type="dcterms:W3CDTF">2026-08-31T17:54:00Z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2026-08-31T00:00:00Z</vt:filetime>
  </property>
  <property fmtid="{D5CDD505-2E9C-101B-9397-08002B2CF9AE}" pid="4" name="Producer">
    <vt:lpwstr>WeasyPrint 62.3</vt:lpwstr>
  </property>
  <property fmtid="{D5CDD505-2E9C-101B-9397-08002B2CF9AE}" pid="5" name="LastSaved">
    <vt:filetime>2026-08-31T00:00:00Z</vt:filetime>
  </property>
</Properties>
</file>