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949493" w14:textId="7E627495" w:rsidR="00C244CE" w:rsidRPr="00CD3CE9" w:rsidRDefault="00C244CE" w:rsidP="00CD3CE9">
      <w:pPr>
        <w:pStyle w:val="Heading1"/>
        <w:spacing w:before="0"/>
        <w:ind w:left="0"/>
        <w:jc w:val="center"/>
        <w:rPr>
          <w:b w:val="0"/>
          <w:bCs w:val="0"/>
          <w:color w:val="000000"/>
          <w:sz w:val="28"/>
          <w:szCs w:val="28"/>
          <w:shd w:val="clear" w:color="auto" w:fill="FFFFFF"/>
        </w:rPr>
      </w:pPr>
      <w:r w:rsidRPr="00CD3CE9">
        <w:rPr>
          <w:b w:val="0"/>
          <w:bCs w:val="0"/>
          <w:color w:val="000000"/>
          <w:sz w:val="28"/>
          <w:szCs w:val="28"/>
          <w:shd w:val="clear" w:color="auto" w:fill="FFFFFF"/>
        </w:rPr>
        <w:t>Sosialisasi Penggunaan Ruang Kolaborasi MGMP Sidakota</w:t>
      </w:r>
    </w:p>
    <w:p w14:paraId="221F66BA" w14:textId="20E1A433" w:rsidR="00C244CE" w:rsidRPr="00CD3CE9" w:rsidRDefault="00CD3CE9" w:rsidP="00CD3CE9">
      <w:pPr>
        <w:pStyle w:val="Heading1"/>
        <w:pBdr>
          <w:bottom w:val="single" w:sz="4" w:space="1" w:color="auto"/>
        </w:pBdr>
        <w:spacing w:before="0"/>
        <w:ind w:left="0"/>
        <w:jc w:val="center"/>
        <w:rPr>
          <w:b w:val="0"/>
          <w:bCs w:val="0"/>
          <w:color w:val="000000"/>
          <w:sz w:val="28"/>
          <w:szCs w:val="28"/>
          <w:shd w:val="clear" w:color="auto" w:fill="FFFFFF"/>
          <w:lang w:val="en-US"/>
        </w:rPr>
      </w:pPr>
      <w:r w:rsidRPr="00CD3CE9">
        <w:rPr>
          <w:b w:val="0"/>
          <w:bCs w:val="0"/>
          <w:color w:val="000000"/>
          <w:sz w:val="28"/>
          <w:szCs w:val="28"/>
          <w:shd w:val="clear" w:color="auto" w:fill="FFFFFF"/>
          <w:lang w:val="en-US"/>
        </w:rPr>
        <w:t>Mapel PAI SMA/SMk/SLB Kabupaten Aceh Barat.</w:t>
      </w:r>
    </w:p>
    <w:p w14:paraId="061BFEEC" w14:textId="77777777" w:rsidR="00C244CE" w:rsidRDefault="00C244CE">
      <w:pPr>
        <w:pStyle w:val="Heading1"/>
        <w:spacing w:before="60"/>
        <w:ind w:left="0"/>
        <w:jc w:val="center"/>
        <w:rPr>
          <w:rFonts w:ascii="Segoe UI" w:hAnsi="Segoe UI" w:cs="Segoe UI"/>
          <w:b w:val="0"/>
          <w:bCs w:val="0"/>
          <w:color w:val="000000"/>
          <w:shd w:val="clear" w:color="auto" w:fill="FFFFFF"/>
        </w:rPr>
      </w:pPr>
    </w:p>
    <w:p w14:paraId="7F86365B" w14:textId="77777777" w:rsidR="00CD3CE9" w:rsidRDefault="001C2AF9" w:rsidP="00CD3CE9">
      <w:pPr>
        <w:pStyle w:val="BodyText"/>
        <w:spacing w:before="0"/>
        <w:ind w:left="1701" w:hanging="1701"/>
        <w:jc w:val="both"/>
        <w:rPr>
          <w:lang w:val="en-US"/>
        </w:rPr>
      </w:pPr>
      <w:r w:rsidRPr="00C244CE">
        <w:rPr>
          <w:b/>
        </w:rPr>
        <w:t>Tema</w:t>
      </w:r>
      <w:r w:rsidRPr="00C244CE">
        <w:rPr>
          <w:b/>
          <w:spacing w:val="-15"/>
        </w:rPr>
        <w:t xml:space="preserve"> </w:t>
      </w:r>
      <w:r w:rsidRPr="00C244CE">
        <w:rPr>
          <w:b/>
        </w:rPr>
        <w:t>Kegiatan</w:t>
      </w:r>
      <w:r w:rsidRPr="00C244CE">
        <w:rPr>
          <w:b/>
          <w:spacing w:val="-9"/>
        </w:rPr>
        <w:t xml:space="preserve"> </w:t>
      </w:r>
      <w:r w:rsidRPr="00C244CE">
        <w:rPr>
          <w:b/>
        </w:rPr>
        <w:t>:</w:t>
      </w:r>
      <w:r w:rsidRPr="00C244CE">
        <w:rPr>
          <w:b/>
          <w:spacing w:val="-9"/>
        </w:rPr>
        <w:t xml:space="preserve"> </w:t>
      </w:r>
      <w:r w:rsidRPr="00C244CE">
        <w:t>Simulasi</w:t>
      </w:r>
      <w:r w:rsidRPr="00C244CE">
        <w:rPr>
          <w:spacing w:val="-9"/>
        </w:rPr>
        <w:t xml:space="preserve"> </w:t>
      </w:r>
      <w:r w:rsidRPr="00C244CE">
        <w:t>SIDAKOTA</w:t>
      </w:r>
      <w:r w:rsidRPr="00C244CE">
        <w:rPr>
          <w:spacing w:val="-15"/>
        </w:rPr>
        <w:t xml:space="preserve"> </w:t>
      </w:r>
      <w:r w:rsidRPr="00C244CE">
        <w:t>(Akun</w:t>
      </w:r>
      <w:r w:rsidRPr="00C244CE">
        <w:rPr>
          <w:spacing w:val="-9"/>
        </w:rPr>
        <w:t xml:space="preserve"> </w:t>
      </w:r>
      <w:r w:rsidRPr="00C244CE">
        <w:t>MGMP)</w:t>
      </w:r>
      <w:r w:rsidRPr="00C244CE">
        <w:rPr>
          <w:spacing w:val="-9"/>
        </w:rPr>
        <w:t xml:space="preserve"> </w:t>
      </w:r>
      <w:r w:rsidRPr="00C244CE">
        <w:t>dan</w:t>
      </w:r>
      <w:r w:rsidRPr="00C244CE">
        <w:rPr>
          <w:spacing w:val="-9"/>
        </w:rPr>
        <w:t xml:space="preserve"> </w:t>
      </w:r>
      <w:r w:rsidR="00C244CE" w:rsidRPr="00C244CE">
        <w:t xml:space="preserve">Pembelajaran Mendalam </w:t>
      </w:r>
      <w:r w:rsidR="00CD3CE9">
        <w:rPr>
          <w:lang w:val="en-US"/>
        </w:rPr>
        <w:t xml:space="preserve">    </w:t>
      </w:r>
    </w:p>
    <w:p w14:paraId="1D0FC427" w14:textId="5FCE119A" w:rsidR="00C244CE" w:rsidRPr="00C244CE" w:rsidRDefault="00C244CE" w:rsidP="00CD3CE9">
      <w:pPr>
        <w:pStyle w:val="BodyText"/>
        <w:spacing w:before="0"/>
        <w:ind w:left="1701" w:firstLine="0"/>
        <w:jc w:val="both"/>
      </w:pPr>
      <w:r w:rsidRPr="00C244CE">
        <w:t>(Pembelajaran Berdeferensiasi)</w:t>
      </w:r>
    </w:p>
    <w:p w14:paraId="6744B8D0" w14:textId="77777777" w:rsidR="00C244CE" w:rsidRDefault="00C244CE" w:rsidP="00CD3CE9">
      <w:pPr>
        <w:pStyle w:val="BodyText"/>
        <w:spacing w:before="0"/>
        <w:ind w:left="142" w:hanging="1"/>
        <w:jc w:val="both"/>
      </w:pPr>
    </w:p>
    <w:p w14:paraId="45165E14" w14:textId="00E4DED1" w:rsidR="006801A3" w:rsidRPr="00CD3CE9" w:rsidRDefault="001C2AF9" w:rsidP="00CD3CE9">
      <w:pPr>
        <w:pStyle w:val="BodyText"/>
        <w:spacing w:before="0"/>
        <w:ind w:left="142" w:hanging="1"/>
        <w:jc w:val="both"/>
        <w:rPr>
          <w:b/>
          <w:bCs/>
        </w:rPr>
      </w:pPr>
      <w:r w:rsidRPr="00CD3CE9">
        <w:rPr>
          <w:b/>
          <w:bCs/>
        </w:rPr>
        <w:t>Identitas</w:t>
      </w:r>
      <w:r w:rsidRPr="00CD3CE9">
        <w:rPr>
          <w:b/>
          <w:bCs/>
          <w:spacing w:val="-8"/>
        </w:rPr>
        <w:t xml:space="preserve"> </w:t>
      </w:r>
      <w:r w:rsidRPr="00CD3CE9">
        <w:rPr>
          <w:b/>
          <w:bCs/>
          <w:spacing w:val="-2"/>
        </w:rPr>
        <w:t>Kegiatan</w:t>
      </w:r>
    </w:p>
    <w:p w14:paraId="5D171EBB" w14:textId="77777777" w:rsidR="00C244CE" w:rsidRPr="00C244CE" w:rsidRDefault="001C2AF9" w:rsidP="00CD3CE9">
      <w:pPr>
        <w:pStyle w:val="ListParagraph"/>
        <w:numPr>
          <w:ilvl w:val="0"/>
          <w:numId w:val="4"/>
        </w:numPr>
        <w:tabs>
          <w:tab w:val="left" w:pos="861"/>
        </w:tabs>
        <w:spacing w:before="0"/>
        <w:jc w:val="both"/>
        <w:rPr>
          <w:sz w:val="24"/>
          <w:szCs w:val="24"/>
        </w:rPr>
      </w:pPr>
      <w:r w:rsidRPr="00C244CE">
        <w:rPr>
          <w:sz w:val="24"/>
          <w:szCs w:val="24"/>
        </w:rPr>
        <w:t>Kegiatan:</w:t>
      </w:r>
      <w:r w:rsidRPr="00C244CE">
        <w:rPr>
          <w:spacing w:val="-2"/>
          <w:sz w:val="24"/>
          <w:szCs w:val="24"/>
        </w:rPr>
        <w:t xml:space="preserve"> </w:t>
      </w:r>
      <w:r w:rsidRPr="00C244CE">
        <w:rPr>
          <w:sz w:val="24"/>
          <w:szCs w:val="24"/>
        </w:rPr>
        <w:t>Musyawarah</w:t>
      </w:r>
      <w:r w:rsidRPr="00C244CE">
        <w:rPr>
          <w:spacing w:val="-3"/>
          <w:sz w:val="24"/>
          <w:szCs w:val="24"/>
        </w:rPr>
        <w:t xml:space="preserve"> </w:t>
      </w:r>
      <w:r w:rsidRPr="00C244CE">
        <w:rPr>
          <w:sz w:val="24"/>
          <w:szCs w:val="24"/>
        </w:rPr>
        <w:t>Guru</w:t>
      </w:r>
      <w:r w:rsidRPr="00C244CE">
        <w:rPr>
          <w:spacing w:val="-3"/>
          <w:sz w:val="24"/>
          <w:szCs w:val="24"/>
        </w:rPr>
        <w:t xml:space="preserve"> </w:t>
      </w:r>
      <w:r w:rsidRPr="00C244CE">
        <w:rPr>
          <w:sz w:val="24"/>
          <w:szCs w:val="24"/>
        </w:rPr>
        <w:t>Mata</w:t>
      </w:r>
      <w:r w:rsidRPr="00C244CE">
        <w:rPr>
          <w:spacing w:val="-2"/>
          <w:sz w:val="24"/>
          <w:szCs w:val="24"/>
        </w:rPr>
        <w:t xml:space="preserve"> </w:t>
      </w:r>
      <w:r w:rsidRPr="00C244CE">
        <w:rPr>
          <w:sz w:val="24"/>
          <w:szCs w:val="24"/>
        </w:rPr>
        <w:t>Pelajaran</w:t>
      </w:r>
      <w:r w:rsidRPr="00C244CE">
        <w:rPr>
          <w:spacing w:val="-3"/>
          <w:sz w:val="24"/>
          <w:szCs w:val="24"/>
        </w:rPr>
        <w:t xml:space="preserve"> </w:t>
      </w:r>
      <w:r w:rsidRPr="00C244CE">
        <w:rPr>
          <w:spacing w:val="-2"/>
          <w:sz w:val="24"/>
          <w:szCs w:val="24"/>
        </w:rPr>
        <w:t>(MGMP)</w:t>
      </w:r>
    </w:p>
    <w:p w14:paraId="6C5BB93C" w14:textId="77777777" w:rsidR="00C244CE" w:rsidRPr="00C244CE" w:rsidRDefault="001C2AF9" w:rsidP="00CD3CE9">
      <w:pPr>
        <w:pStyle w:val="ListParagraph"/>
        <w:numPr>
          <w:ilvl w:val="0"/>
          <w:numId w:val="4"/>
        </w:numPr>
        <w:tabs>
          <w:tab w:val="left" w:pos="861"/>
        </w:tabs>
        <w:spacing w:before="0"/>
        <w:jc w:val="both"/>
        <w:rPr>
          <w:sz w:val="24"/>
          <w:szCs w:val="24"/>
        </w:rPr>
      </w:pPr>
      <w:r w:rsidRPr="00C244CE">
        <w:rPr>
          <w:sz w:val="24"/>
          <w:szCs w:val="24"/>
        </w:rPr>
        <w:t xml:space="preserve">Tema: Simulasi SIDAKOTA (Akun MGMP) dan </w:t>
      </w:r>
      <w:r w:rsidR="00C244CE" w:rsidRPr="00C244CE">
        <w:rPr>
          <w:sz w:val="24"/>
          <w:szCs w:val="24"/>
        </w:rPr>
        <w:t>Pembelajaran Mendalam (Pembelajaran Berdeferensiasi)</w:t>
      </w:r>
    </w:p>
    <w:p w14:paraId="5B83883B" w14:textId="77777777" w:rsidR="00C244CE" w:rsidRPr="00C244CE" w:rsidRDefault="001C2AF9" w:rsidP="00CD3CE9">
      <w:pPr>
        <w:pStyle w:val="ListParagraph"/>
        <w:numPr>
          <w:ilvl w:val="0"/>
          <w:numId w:val="4"/>
        </w:numPr>
        <w:tabs>
          <w:tab w:val="left" w:pos="861"/>
        </w:tabs>
        <w:spacing w:before="0"/>
        <w:jc w:val="both"/>
        <w:rPr>
          <w:sz w:val="24"/>
          <w:szCs w:val="24"/>
        </w:rPr>
      </w:pPr>
      <w:r w:rsidRPr="00C244CE">
        <w:rPr>
          <w:sz w:val="24"/>
          <w:szCs w:val="24"/>
        </w:rPr>
        <w:t>Peserta: Guru</w:t>
      </w:r>
      <w:r w:rsidRPr="00C244CE">
        <w:rPr>
          <w:spacing w:val="-1"/>
          <w:sz w:val="24"/>
          <w:szCs w:val="24"/>
        </w:rPr>
        <w:t xml:space="preserve"> </w:t>
      </w:r>
      <w:r w:rsidRPr="00C244CE">
        <w:rPr>
          <w:sz w:val="24"/>
          <w:szCs w:val="24"/>
        </w:rPr>
        <w:t xml:space="preserve">anggota </w:t>
      </w:r>
      <w:r w:rsidRPr="00C244CE">
        <w:rPr>
          <w:spacing w:val="-4"/>
          <w:sz w:val="24"/>
          <w:szCs w:val="24"/>
        </w:rPr>
        <w:t>MGMP</w:t>
      </w:r>
    </w:p>
    <w:p w14:paraId="3F5D5F58" w14:textId="72F97BF1" w:rsidR="001C2AF9" w:rsidRPr="001C2AF9" w:rsidRDefault="001C2AF9" w:rsidP="001C2AF9">
      <w:pPr>
        <w:pStyle w:val="BodyText"/>
        <w:spacing w:before="0"/>
        <w:ind w:left="1701" w:hanging="1701"/>
        <w:jc w:val="both"/>
        <w:rPr>
          <w:lang w:val="en-US"/>
        </w:rPr>
      </w:pPr>
      <w:r w:rsidRPr="00C244CE">
        <w:t>Tujuan: Meningkatkan kompetensi guru dalam pemanfaatan akun MGMP pada aplikasi SIDAKOTA</w:t>
      </w:r>
      <w:r>
        <w:rPr>
          <w:spacing w:val="-7"/>
          <w:lang w:val="en-US"/>
        </w:rPr>
        <w:t xml:space="preserve"> </w:t>
      </w:r>
      <w:r w:rsidRPr="00C244CE">
        <w:t xml:space="preserve">serta </w:t>
      </w:r>
      <w:r w:rsidRPr="00C244CE">
        <w:t xml:space="preserve">Pembelajaran Mendalam </w:t>
      </w:r>
      <w:r>
        <w:rPr>
          <w:lang w:val="en-US"/>
        </w:rPr>
        <w:t xml:space="preserve">  </w:t>
      </w:r>
      <w:r w:rsidRPr="00C244CE">
        <w:t>(Pembelajaran Berdeferensiasi)</w:t>
      </w:r>
    </w:p>
    <w:p w14:paraId="03B8E5CE" w14:textId="628C05CF" w:rsidR="006801A3" w:rsidRPr="001C2AF9" w:rsidRDefault="006801A3" w:rsidP="001C2AF9">
      <w:pPr>
        <w:tabs>
          <w:tab w:val="left" w:pos="861"/>
        </w:tabs>
        <w:jc w:val="both"/>
        <w:rPr>
          <w:sz w:val="24"/>
          <w:szCs w:val="24"/>
        </w:rPr>
      </w:pPr>
    </w:p>
    <w:p w14:paraId="2E4B3366" w14:textId="77777777" w:rsidR="00CD3CE9" w:rsidRPr="00C244CE" w:rsidRDefault="00CD3CE9" w:rsidP="00CD3CE9">
      <w:pPr>
        <w:pStyle w:val="ListParagraph"/>
        <w:tabs>
          <w:tab w:val="left" w:pos="861"/>
        </w:tabs>
        <w:spacing w:before="0"/>
        <w:ind w:left="1221" w:firstLine="0"/>
        <w:jc w:val="both"/>
        <w:rPr>
          <w:sz w:val="24"/>
          <w:szCs w:val="24"/>
        </w:rPr>
      </w:pPr>
    </w:p>
    <w:p w14:paraId="6754BDC4" w14:textId="77777777" w:rsidR="006801A3" w:rsidRDefault="001C2AF9" w:rsidP="00CD3CE9">
      <w:pPr>
        <w:pStyle w:val="Heading1"/>
        <w:spacing w:before="0"/>
      </w:pPr>
      <w:r>
        <w:t>R</w:t>
      </w:r>
      <w:r>
        <w:t>ingkasan</w:t>
      </w:r>
      <w:r>
        <w:rPr>
          <w:spacing w:val="-12"/>
        </w:rPr>
        <w:t xml:space="preserve"> </w:t>
      </w:r>
      <w:r>
        <w:rPr>
          <w:spacing w:val="-2"/>
        </w:rPr>
        <w:t>Materi</w:t>
      </w:r>
    </w:p>
    <w:p w14:paraId="3900EF4E" w14:textId="77777777" w:rsidR="006801A3" w:rsidRDefault="001C2AF9" w:rsidP="00CD3CE9">
      <w:pPr>
        <w:pStyle w:val="ListParagraph"/>
        <w:numPr>
          <w:ilvl w:val="0"/>
          <w:numId w:val="1"/>
        </w:numPr>
        <w:tabs>
          <w:tab w:val="left" w:pos="381"/>
        </w:tabs>
        <w:spacing w:before="0"/>
        <w:rPr>
          <w:b/>
          <w:sz w:val="24"/>
        </w:rPr>
      </w:pPr>
      <w:r>
        <w:rPr>
          <w:b/>
          <w:spacing w:val="-2"/>
          <w:sz w:val="24"/>
        </w:rPr>
        <w:t>Simulasi</w:t>
      </w:r>
      <w:r>
        <w:rPr>
          <w:b/>
          <w:spacing w:val="4"/>
          <w:sz w:val="24"/>
        </w:rPr>
        <w:t xml:space="preserve"> </w:t>
      </w:r>
      <w:r>
        <w:rPr>
          <w:b/>
          <w:spacing w:val="-2"/>
          <w:sz w:val="24"/>
        </w:rPr>
        <w:t>SIDAKOTA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(Akun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MGMP)</w:t>
      </w:r>
    </w:p>
    <w:p w14:paraId="73E95AC6" w14:textId="12A0AED7" w:rsidR="006801A3" w:rsidRDefault="001C2AF9" w:rsidP="00CD3CE9">
      <w:pPr>
        <w:pStyle w:val="BodyText"/>
        <w:spacing w:before="0"/>
        <w:ind w:left="141" w:right="148" w:firstLine="0"/>
        <w:jc w:val="both"/>
      </w:pPr>
      <w:r>
        <w:t>Pada sesi pertama, peserta mengikuti simulasi penggunaan akun MGMP pada platform SIDAKOTA.</w:t>
      </w:r>
      <w:r>
        <w:rPr>
          <w:spacing w:val="-3"/>
        </w:rPr>
        <w:t xml:space="preserve"> </w:t>
      </w:r>
      <w:r>
        <w:t>Kegiatan</w:t>
      </w:r>
      <w:r>
        <w:rPr>
          <w:spacing w:val="-3"/>
        </w:rPr>
        <w:t xml:space="preserve"> </w:t>
      </w:r>
      <w:r>
        <w:t>ini</w:t>
      </w:r>
      <w:r>
        <w:rPr>
          <w:spacing w:val="-2"/>
        </w:rPr>
        <w:t xml:space="preserve"> </w:t>
      </w:r>
      <w:r>
        <w:t>bertujuan</w:t>
      </w:r>
      <w:r>
        <w:rPr>
          <w:spacing w:val="-3"/>
        </w:rPr>
        <w:t xml:space="preserve"> </w:t>
      </w:r>
      <w:r>
        <w:t>agar</w:t>
      </w:r>
      <w:r>
        <w:rPr>
          <w:spacing w:val="-6"/>
        </w:rPr>
        <w:t xml:space="preserve"> </w:t>
      </w:r>
      <w:r>
        <w:t>guru</w:t>
      </w:r>
      <w:r>
        <w:rPr>
          <w:spacing w:val="-3"/>
        </w:rPr>
        <w:t xml:space="preserve"> </w:t>
      </w:r>
      <w:r>
        <w:t>memahami</w:t>
      </w:r>
      <w:r>
        <w:rPr>
          <w:spacing w:val="-2"/>
        </w:rPr>
        <w:t xml:space="preserve"> </w:t>
      </w:r>
      <w:r>
        <w:t>mekanisme</w:t>
      </w:r>
      <w:r>
        <w:rPr>
          <w:spacing w:val="-2"/>
        </w:rPr>
        <w:t xml:space="preserve"> </w:t>
      </w:r>
      <w:r>
        <w:t>penggunaan</w:t>
      </w:r>
      <w:r>
        <w:rPr>
          <w:spacing w:val="-6"/>
        </w:rPr>
        <w:t xml:space="preserve"> </w:t>
      </w:r>
      <w:r>
        <w:t>akun MGMP sebagai sarana administrasi, pelaporan, dan dokumentasi kegiatan</w:t>
      </w:r>
      <w:r w:rsidR="00CD3CE9">
        <w:rPr>
          <w:lang w:val="en-US"/>
        </w:rPr>
        <w:t xml:space="preserve"> MGMP</w:t>
      </w:r>
      <w:r>
        <w:t>.</w:t>
      </w:r>
    </w:p>
    <w:p w14:paraId="5A4C5D28" w14:textId="77777777" w:rsidR="006801A3" w:rsidRDefault="001C2AF9" w:rsidP="00CD3CE9">
      <w:pPr>
        <w:pStyle w:val="BodyText"/>
        <w:spacing w:before="0"/>
        <w:ind w:left="141" w:firstLine="0"/>
      </w:pPr>
      <w:r>
        <w:t>Pokok-pokok</w:t>
      </w:r>
      <w:r>
        <w:rPr>
          <w:spacing w:val="1"/>
        </w:rPr>
        <w:t xml:space="preserve"> </w:t>
      </w:r>
      <w:r>
        <w:t>materi</w:t>
      </w:r>
      <w:r>
        <w:rPr>
          <w:spacing w:val="-2"/>
        </w:rPr>
        <w:t xml:space="preserve"> meliput</w:t>
      </w:r>
      <w:r>
        <w:rPr>
          <w:spacing w:val="-2"/>
        </w:rPr>
        <w:t>i:</w:t>
      </w:r>
    </w:p>
    <w:p w14:paraId="3E9EB1DB" w14:textId="77777777" w:rsidR="006801A3" w:rsidRDefault="001C2AF9" w:rsidP="00CD3CE9">
      <w:pPr>
        <w:pStyle w:val="ListParagraph"/>
        <w:numPr>
          <w:ilvl w:val="1"/>
          <w:numId w:val="1"/>
        </w:numPr>
        <w:tabs>
          <w:tab w:val="left" w:pos="861"/>
        </w:tabs>
        <w:spacing w:before="0"/>
        <w:ind w:left="861" w:hanging="360"/>
        <w:rPr>
          <w:sz w:val="24"/>
        </w:rPr>
      </w:pPr>
      <w:r>
        <w:rPr>
          <w:sz w:val="24"/>
        </w:rPr>
        <w:t>Pengenalan</w:t>
      </w:r>
      <w:r>
        <w:rPr>
          <w:spacing w:val="-2"/>
          <w:sz w:val="24"/>
        </w:rPr>
        <w:t xml:space="preserve"> </w:t>
      </w:r>
      <w:r>
        <w:rPr>
          <w:sz w:val="24"/>
        </w:rPr>
        <w:t>fungsi</w:t>
      </w:r>
      <w:r>
        <w:rPr>
          <w:spacing w:val="-5"/>
          <w:sz w:val="24"/>
        </w:rPr>
        <w:t xml:space="preserve"> </w:t>
      </w:r>
      <w:r>
        <w:rPr>
          <w:sz w:val="24"/>
        </w:rPr>
        <w:t>akun</w:t>
      </w:r>
      <w:r>
        <w:rPr>
          <w:spacing w:val="-2"/>
          <w:sz w:val="24"/>
        </w:rPr>
        <w:t xml:space="preserve"> </w:t>
      </w:r>
      <w:r>
        <w:rPr>
          <w:sz w:val="24"/>
        </w:rPr>
        <w:t>MGMP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pada </w:t>
      </w:r>
      <w:r>
        <w:rPr>
          <w:spacing w:val="-2"/>
          <w:sz w:val="24"/>
        </w:rPr>
        <w:t>SIDAKOTA.</w:t>
      </w:r>
    </w:p>
    <w:p w14:paraId="6919EEBB" w14:textId="77777777" w:rsidR="006801A3" w:rsidRDefault="001C2AF9" w:rsidP="00CD3CE9">
      <w:pPr>
        <w:pStyle w:val="ListParagraph"/>
        <w:numPr>
          <w:ilvl w:val="1"/>
          <w:numId w:val="1"/>
        </w:numPr>
        <w:tabs>
          <w:tab w:val="left" w:pos="861"/>
        </w:tabs>
        <w:spacing w:before="0"/>
        <w:ind w:left="861" w:hanging="360"/>
        <w:rPr>
          <w:sz w:val="24"/>
        </w:rPr>
      </w:pPr>
      <w:r>
        <w:rPr>
          <w:sz w:val="24"/>
        </w:rPr>
        <w:t>Prosedur</w:t>
      </w:r>
      <w:r>
        <w:rPr>
          <w:spacing w:val="-3"/>
          <w:sz w:val="24"/>
        </w:rPr>
        <w:t xml:space="preserve"> </w:t>
      </w:r>
      <w:r>
        <w:rPr>
          <w:sz w:val="24"/>
        </w:rPr>
        <w:t>login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pengelolaan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akun.</w:t>
      </w:r>
    </w:p>
    <w:p w14:paraId="22E86369" w14:textId="77777777" w:rsidR="006801A3" w:rsidRDefault="001C2AF9" w:rsidP="00CD3CE9">
      <w:pPr>
        <w:pStyle w:val="ListParagraph"/>
        <w:numPr>
          <w:ilvl w:val="1"/>
          <w:numId w:val="1"/>
        </w:numPr>
        <w:tabs>
          <w:tab w:val="left" w:pos="861"/>
        </w:tabs>
        <w:spacing w:before="0"/>
        <w:ind w:left="861" w:hanging="360"/>
        <w:rPr>
          <w:sz w:val="24"/>
        </w:rPr>
      </w:pPr>
      <w:r>
        <w:rPr>
          <w:sz w:val="24"/>
        </w:rPr>
        <w:t>Simulasi</w:t>
      </w:r>
      <w:r>
        <w:rPr>
          <w:spacing w:val="-4"/>
          <w:sz w:val="24"/>
        </w:rPr>
        <w:t xml:space="preserve"> </w:t>
      </w:r>
      <w:r>
        <w:rPr>
          <w:sz w:val="24"/>
        </w:rPr>
        <w:t>pengisian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kegiatan</w:t>
      </w:r>
      <w:r>
        <w:rPr>
          <w:spacing w:val="-2"/>
          <w:sz w:val="24"/>
        </w:rPr>
        <w:t xml:space="preserve"> MGMP.</w:t>
      </w:r>
    </w:p>
    <w:p w14:paraId="483A8710" w14:textId="77777777" w:rsidR="006801A3" w:rsidRDefault="001C2AF9" w:rsidP="00CD3CE9">
      <w:pPr>
        <w:pStyle w:val="ListParagraph"/>
        <w:numPr>
          <w:ilvl w:val="1"/>
          <w:numId w:val="1"/>
        </w:numPr>
        <w:tabs>
          <w:tab w:val="left" w:pos="861"/>
        </w:tabs>
        <w:spacing w:before="0"/>
        <w:ind w:left="861" w:hanging="360"/>
        <w:rPr>
          <w:sz w:val="24"/>
        </w:rPr>
      </w:pPr>
      <w:r>
        <w:rPr>
          <w:sz w:val="24"/>
        </w:rPr>
        <w:t>Pengunggahan</w:t>
      </w:r>
      <w:r>
        <w:rPr>
          <w:spacing w:val="1"/>
          <w:sz w:val="24"/>
        </w:rPr>
        <w:t xml:space="preserve"> </w:t>
      </w:r>
      <w:r>
        <w:rPr>
          <w:sz w:val="24"/>
        </w:rPr>
        <w:t>dokumen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pendukung.</w:t>
      </w:r>
    </w:p>
    <w:p w14:paraId="085C5B70" w14:textId="58A8C50F" w:rsidR="006801A3" w:rsidRDefault="00CD3CE9" w:rsidP="00CD3CE9">
      <w:pPr>
        <w:pStyle w:val="ListParagraph"/>
        <w:numPr>
          <w:ilvl w:val="1"/>
          <w:numId w:val="1"/>
        </w:numPr>
        <w:tabs>
          <w:tab w:val="left" w:pos="861"/>
        </w:tabs>
        <w:spacing w:before="0"/>
        <w:ind w:left="861" w:hanging="360"/>
        <w:rPr>
          <w:sz w:val="24"/>
        </w:rPr>
      </w:pPr>
      <w:r>
        <w:rPr>
          <w:spacing w:val="-2"/>
          <w:sz w:val="24"/>
          <w:lang w:val="en-US"/>
        </w:rPr>
        <w:t>P</w:t>
      </w:r>
      <w:r w:rsidR="001C2AF9">
        <w:rPr>
          <w:spacing w:val="-2"/>
          <w:sz w:val="24"/>
        </w:rPr>
        <w:t>elaporan.</w:t>
      </w:r>
      <w:r>
        <w:rPr>
          <w:spacing w:val="-2"/>
          <w:sz w:val="24"/>
          <w:lang w:val="en-US"/>
        </w:rPr>
        <w:t xml:space="preserve"> </w:t>
      </w:r>
    </w:p>
    <w:p w14:paraId="5A2C9D5F" w14:textId="15FF9AD6" w:rsidR="006801A3" w:rsidRDefault="001C2AF9" w:rsidP="00CD3CE9">
      <w:pPr>
        <w:pStyle w:val="BodyText"/>
        <w:spacing w:before="0"/>
        <w:ind w:left="141" w:right="147" w:firstLine="0"/>
        <w:jc w:val="both"/>
      </w:pPr>
      <w:r>
        <w:t xml:space="preserve">Melalui praktik langsung, peserta memperoleh pemahaman mengenai tahapan penggunaan sistem </w:t>
      </w:r>
      <w:r w:rsidR="00CD3CE9">
        <w:rPr>
          <w:lang w:val="en-US"/>
        </w:rPr>
        <w:t xml:space="preserve">SIDAKOTA </w:t>
      </w:r>
      <w:r>
        <w:t>sehingga dapat mengelola administrasi MGMP secara lebih efektif dan tertib.</w:t>
      </w:r>
    </w:p>
    <w:p w14:paraId="09E3C1DD" w14:textId="77777777" w:rsidR="00CD3CE9" w:rsidRDefault="00CD3CE9" w:rsidP="00CD3CE9">
      <w:pPr>
        <w:pStyle w:val="BodyText"/>
        <w:spacing w:before="0"/>
        <w:ind w:left="141" w:right="147" w:firstLine="0"/>
        <w:jc w:val="both"/>
      </w:pPr>
    </w:p>
    <w:p w14:paraId="66400C7C" w14:textId="6A900ABE" w:rsidR="00CD3CE9" w:rsidRPr="00CD3CE9" w:rsidRDefault="00CD3CE9" w:rsidP="00CD3CE9">
      <w:pPr>
        <w:pStyle w:val="Heading1"/>
        <w:numPr>
          <w:ilvl w:val="0"/>
          <w:numId w:val="1"/>
        </w:numPr>
        <w:tabs>
          <w:tab w:val="left" w:pos="381"/>
        </w:tabs>
        <w:spacing w:before="0"/>
      </w:pPr>
      <w:r w:rsidRPr="00CD3CE9">
        <w:t>Pembelajaran Mendalam (Pembelajaran Berdeferensiasi)</w:t>
      </w:r>
    </w:p>
    <w:p w14:paraId="58B85648" w14:textId="422BED51" w:rsidR="006801A3" w:rsidRDefault="001C2AF9" w:rsidP="00CD3CE9">
      <w:pPr>
        <w:ind w:left="141" w:right="138"/>
        <w:jc w:val="both"/>
        <w:rPr>
          <w:sz w:val="24"/>
        </w:rPr>
      </w:pPr>
      <w:r>
        <w:rPr>
          <w:sz w:val="24"/>
        </w:rPr>
        <w:t>d</w:t>
      </w:r>
      <w:r>
        <w:rPr>
          <w:sz w:val="24"/>
        </w:rPr>
        <w:t>engan</w:t>
      </w:r>
      <w:r>
        <w:rPr>
          <w:spacing w:val="-4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mendalam </w:t>
      </w:r>
      <w:r>
        <w:rPr>
          <w:i/>
          <w:sz w:val="24"/>
        </w:rPr>
        <w:t>(Deep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Learning)</w:t>
      </w:r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Materi menekankan pentingnya menciptakan pengalaman belajar yang bermakna melalui kegiatan berbasis proyek dan pemecahan ma</w:t>
      </w:r>
      <w:r>
        <w:rPr>
          <w:sz w:val="24"/>
        </w:rPr>
        <w:t>salah nyata.</w:t>
      </w:r>
    </w:p>
    <w:p w14:paraId="23B886C8" w14:textId="77777777" w:rsidR="00CD3CE9" w:rsidRDefault="00CD3CE9" w:rsidP="00CD3CE9">
      <w:pPr>
        <w:pStyle w:val="BodyText"/>
        <w:spacing w:before="0"/>
        <w:ind w:left="141" w:firstLine="0"/>
      </w:pPr>
    </w:p>
    <w:p w14:paraId="5F9C40A7" w14:textId="226BFC3D" w:rsidR="006801A3" w:rsidRDefault="001C2AF9" w:rsidP="00CD3CE9">
      <w:pPr>
        <w:pStyle w:val="BodyText"/>
        <w:spacing w:before="0"/>
        <w:ind w:left="141" w:firstLine="0"/>
      </w:pPr>
      <w:r>
        <w:t>Pokok</w:t>
      </w:r>
      <w:r>
        <w:rPr>
          <w:spacing w:val="-1"/>
        </w:rPr>
        <w:t xml:space="preserve"> </w:t>
      </w:r>
      <w:r>
        <w:t xml:space="preserve">bahasan </w:t>
      </w:r>
      <w:r>
        <w:rPr>
          <w:spacing w:val="-2"/>
        </w:rPr>
        <w:t>meliputi:</w:t>
      </w:r>
    </w:p>
    <w:p w14:paraId="08692528" w14:textId="77777777" w:rsidR="006801A3" w:rsidRDefault="001C2AF9" w:rsidP="00CD3CE9">
      <w:pPr>
        <w:pStyle w:val="ListParagraph"/>
        <w:numPr>
          <w:ilvl w:val="1"/>
          <w:numId w:val="1"/>
        </w:numPr>
        <w:tabs>
          <w:tab w:val="left" w:pos="861"/>
        </w:tabs>
        <w:spacing w:before="0"/>
        <w:ind w:left="861" w:right="145"/>
        <w:jc w:val="both"/>
        <w:rPr>
          <w:sz w:val="24"/>
        </w:rPr>
      </w:pPr>
      <w:r>
        <w:rPr>
          <w:sz w:val="24"/>
        </w:rPr>
        <w:t>Konsep</w:t>
      </w:r>
      <w:r>
        <w:rPr>
          <w:spacing w:val="-15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17"/>
          <w:sz w:val="24"/>
        </w:rPr>
        <w:t xml:space="preserve"> </w:t>
      </w:r>
      <w:r>
        <w:rPr>
          <w:sz w:val="24"/>
        </w:rPr>
        <w:t>mendalam</w:t>
      </w:r>
      <w:r>
        <w:rPr>
          <w:spacing w:val="-15"/>
          <w:sz w:val="24"/>
        </w:rPr>
        <w:t xml:space="preserve"> </w:t>
      </w:r>
      <w:r>
        <w:rPr>
          <w:sz w:val="24"/>
        </w:rPr>
        <w:t>yang</w:t>
      </w:r>
      <w:r>
        <w:rPr>
          <w:spacing w:val="-15"/>
          <w:sz w:val="24"/>
        </w:rPr>
        <w:t xml:space="preserve"> </w:t>
      </w:r>
      <w:r>
        <w:rPr>
          <w:sz w:val="24"/>
        </w:rPr>
        <w:t>berfokus</w:t>
      </w:r>
      <w:r>
        <w:rPr>
          <w:spacing w:val="-15"/>
          <w:sz w:val="24"/>
        </w:rPr>
        <w:t xml:space="preserve"> </w:t>
      </w:r>
      <w:r>
        <w:rPr>
          <w:sz w:val="24"/>
        </w:rPr>
        <w:t>pada</w:t>
      </w:r>
      <w:r>
        <w:rPr>
          <w:spacing w:val="-15"/>
          <w:sz w:val="24"/>
        </w:rPr>
        <w:t xml:space="preserve"> </w:t>
      </w:r>
      <w:r>
        <w:rPr>
          <w:sz w:val="24"/>
        </w:rPr>
        <w:t>pemahaman,</w:t>
      </w:r>
      <w:r>
        <w:rPr>
          <w:spacing w:val="-15"/>
          <w:sz w:val="24"/>
        </w:rPr>
        <w:t xml:space="preserve"> </w:t>
      </w:r>
      <w:r>
        <w:rPr>
          <w:sz w:val="24"/>
        </w:rPr>
        <w:t>penerapan,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dan </w:t>
      </w:r>
      <w:r>
        <w:rPr>
          <w:spacing w:val="-2"/>
          <w:sz w:val="24"/>
        </w:rPr>
        <w:t>refleksi.</w:t>
      </w:r>
    </w:p>
    <w:p w14:paraId="0D6AB22B" w14:textId="77777777" w:rsidR="006801A3" w:rsidRDefault="001C2AF9" w:rsidP="00CD3CE9">
      <w:pPr>
        <w:pStyle w:val="ListParagraph"/>
        <w:numPr>
          <w:ilvl w:val="1"/>
          <w:numId w:val="1"/>
        </w:numPr>
        <w:tabs>
          <w:tab w:val="left" w:pos="861"/>
        </w:tabs>
        <w:spacing w:before="0"/>
        <w:ind w:left="861" w:right="146"/>
        <w:jc w:val="both"/>
        <w:rPr>
          <w:sz w:val="24"/>
        </w:rPr>
      </w:pPr>
      <w:r>
        <w:rPr>
          <w:sz w:val="24"/>
        </w:rPr>
        <w:t>Penyusunan aktivitas proyek yang mengembangkan kemampuan berpikir kritis, kreativitas, kolaborasi, dan komunikasi.</w:t>
      </w:r>
    </w:p>
    <w:p w14:paraId="7DAEB98D" w14:textId="77777777" w:rsidR="006801A3" w:rsidRDefault="001C2AF9" w:rsidP="00CD3CE9">
      <w:pPr>
        <w:pStyle w:val="Heading1"/>
        <w:spacing w:before="0"/>
        <w:jc w:val="both"/>
      </w:pPr>
      <w:r>
        <w:t>Hasil</w:t>
      </w:r>
      <w:r>
        <w:rPr>
          <w:spacing w:val="-2"/>
        </w:rPr>
        <w:t xml:space="preserve"> Kegiatan</w:t>
      </w:r>
    </w:p>
    <w:p w14:paraId="33115E85" w14:textId="77777777" w:rsidR="006801A3" w:rsidRDefault="001C2AF9" w:rsidP="00CD3CE9">
      <w:pPr>
        <w:pStyle w:val="BodyText"/>
        <w:spacing w:before="0"/>
        <w:ind w:left="141" w:firstLine="0"/>
        <w:jc w:val="both"/>
      </w:pPr>
      <w:r>
        <w:t>Setelah</w:t>
      </w:r>
      <w:r>
        <w:rPr>
          <w:spacing w:val="-11"/>
        </w:rPr>
        <w:t xml:space="preserve"> </w:t>
      </w:r>
      <w:r>
        <w:t>mengikuti</w:t>
      </w:r>
      <w:r>
        <w:rPr>
          <w:spacing w:val="-6"/>
        </w:rPr>
        <w:t xml:space="preserve"> </w:t>
      </w:r>
      <w:r>
        <w:t>kegiatan</w:t>
      </w:r>
      <w:r>
        <w:rPr>
          <w:spacing w:val="-6"/>
        </w:rPr>
        <w:t xml:space="preserve"> </w:t>
      </w:r>
      <w:r>
        <w:t>MGMP,</w:t>
      </w:r>
      <w:r>
        <w:rPr>
          <w:spacing w:val="-7"/>
        </w:rPr>
        <w:t xml:space="preserve"> </w:t>
      </w:r>
      <w:r>
        <w:t>peserta</w:t>
      </w:r>
      <w:r>
        <w:rPr>
          <w:spacing w:val="-5"/>
        </w:rPr>
        <w:t xml:space="preserve"> </w:t>
      </w:r>
      <w:r>
        <w:t>diharapkan</w:t>
      </w:r>
      <w:r>
        <w:rPr>
          <w:spacing w:val="-6"/>
        </w:rPr>
        <w:t xml:space="preserve"> </w:t>
      </w:r>
      <w:r>
        <w:rPr>
          <w:spacing w:val="-2"/>
        </w:rPr>
        <w:t>mampu:</w:t>
      </w:r>
    </w:p>
    <w:p w14:paraId="3C63D761" w14:textId="77777777" w:rsidR="006801A3" w:rsidRDefault="001C2AF9" w:rsidP="00CD3CE9">
      <w:pPr>
        <w:pStyle w:val="ListParagraph"/>
        <w:numPr>
          <w:ilvl w:val="1"/>
          <w:numId w:val="1"/>
        </w:numPr>
        <w:tabs>
          <w:tab w:val="left" w:pos="861"/>
        </w:tabs>
        <w:spacing w:before="0"/>
        <w:ind w:left="861" w:hanging="360"/>
        <w:jc w:val="both"/>
        <w:rPr>
          <w:sz w:val="24"/>
        </w:rPr>
      </w:pPr>
      <w:r>
        <w:rPr>
          <w:sz w:val="24"/>
        </w:rPr>
        <w:t>Mengoperasikan</w:t>
      </w:r>
      <w:r>
        <w:rPr>
          <w:spacing w:val="-11"/>
          <w:sz w:val="24"/>
        </w:rPr>
        <w:t xml:space="preserve"> </w:t>
      </w:r>
      <w:r>
        <w:rPr>
          <w:sz w:val="24"/>
        </w:rPr>
        <w:t>akun</w:t>
      </w:r>
      <w:r>
        <w:rPr>
          <w:spacing w:val="-6"/>
          <w:sz w:val="24"/>
        </w:rPr>
        <w:t xml:space="preserve"> </w:t>
      </w:r>
      <w:r>
        <w:rPr>
          <w:sz w:val="24"/>
        </w:rPr>
        <w:t>MGMP</w:t>
      </w:r>
      <w:r>
        <w:rPr>
          <w:spacing w:val="-15"/>
          <w:sz w:val="24"/>
        </w:rPr>
        <w:t xml:space="preserve"> </w:t>
      </w:r>
      <w:r>
        <w:rPr>
          <w:sz w:val="24"/>
        </w:rPr>
        <w:t>pada</w:t>
      </w:r>
      <w:r>
        <w:rPr>
          <w:spacing w:val="-5"/>
          <w:sz w:val="24"/>
        </w:rPr>
        <w:t xml:space="preserve"> </w:t>
      </w:r>
      <w:r>
        <w:rPr>
          <w:sz w:val="24"/>
        </w:rPr>
        <w:t>SIDAKOTA</w:t>
      </w:r>
      <w:r>
        <w:rPr>
          <w:spacing w:val="-15"/>
          <w:sz w:val="24"/>
        </w:rPr>
        <w:t xml:space="preserve"> </w:t>
      </w:r>
      <w:r>
        <w:rPr>
          <w:sz w:val="24"/>
        </w:rPr>
        <w:t>sesuai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prosedur.</w:t>
      </w:r>
    </w:p>
    <w:p w14:paraId="5D4A6D84" w14:textId="77777777" w:rsidR="006801A3" w:rsidRDefault="001C2AF9" w:rsidP="00CD3CE9">
      <w:pPr>
        <w:pStyle w:val="ListParagraph"/>
        <w:numPr>
          <w:ilvl w:val="1"/>
          <w:numId w:val="1"/>
        </w:numPr>
        <w:tabs>
          <w:tab w:val="left" w:pos="861"/>
        </w:tabs>
        <w:spacing w:before="0"/>
        <w:ind w:left="861" w:hanging="360"/>
        <w:jc w:val="both"/>
        <w:rPr>
          <w:sz w:val="24"/>
        </w:rPr>
      </w:pPr>
      <w:r>
        <w:rPr>
          <w:sz w:val="24"/>
        </w:rPr>
        <w:t>Melaksanakan</w:t>
      </w:r>
      <w:r>
        <w:rPr>
          <w:spacing w:val="-7"/>
          <w:sz w:val="24"/>
        </w:rPr>
        <w:t xml:space="preserve"> </w:t>
      </w:r>
      <w:r>
        <w:rPr>
          <w:sz w:val="24"/>
        </w:rPr>
        <w:t>administrasi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pelaporan</w:t>
      </w:r>
      <w:r>
        <w:rPr>
          <w:spacing w:val="-6"/>
          <w:sz w:val="24"/>
        </w:rPr>
        <w:t xml:space="preserve"> </w:t>
      </w:r>
      <w:r>
        <w:rPr>
          <w:sz w:val="24"/>
        </w:rPr>
        <w:t>MGMP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secara </w:t>
      </w:r>
      <w:r>
        <w:rPr>
          <w:spacing w:val="-2"/>
          <w:sz w:val="24"/>
        </w:rPr>
        <w:t>digital.</w:t>
      </w:r>
    </w:p>
    <w:p w14:paraId="0B585386" w14:textId="67FE8F33" w:rsidR="006801A3" w:rsidRDefault="001C2AF9" w:rsidP="00CD3CE9">
      <w:pPr>
        <w:pStyle w:val="ListParagraph"/>
        <w:numPr>
          <w:ilvl w:val="1"/>
          <w:numId w:val="1"/>
        </w:numPr>
        <w:tabs>
          <w:tab w:val="left" w:pos="861"/>
          <w:tab w:val="left" w:pos="2172"/>
          <w:tab w:val="left" w:pos="3690"/>
          <w:tab w:val="left" w:pos="4386"/>
          <w:tab w:val="left" w:pos="6319"/>
          <w:tab w:val="left" w:pos="7079"/>
          <w:tab w:val="left" w:pos="7946"/>
        </w:tabs>
        <w:spacing w:before="0"/>
        <w:ind w:left="861" w:right="145"/>
        <w:jc w:val="both"/>
        <w:rPr>
          <w:sz w:val="24"/>
        </w:rPr>
      </w:pPr>
      <w:r>
        <w:rPr>
          <w:spacing w:val="-2"/>
          <w:sz w:val="24"/>
        </w:rPr>
        <w:t>Merancang</w:t>
      </w:r>
      <w:r>
        <w:rPr>
          <w:sz w:val="24"/>
        </w:rPr>
        <w:tab/>
      </w:r>
      <w:r>
        <w:rPr>
          <w:spacing w:val="-2"/>
          <w:sz w:val="24"/>
        </w:rPr>
        <w:t>pembelajaran</w:t>
      </w:r>
      <w:r>
        <w:rPr>
          <w:sz w:val="24"/>
          <w:lang w:val="en-US"/>
        </w:rPr>
        <w:t xml:space="preserve"> </w:t>
      </w:r>
      <w:r>
        <w:rPr>
          <w:spacing w:val="-2"/>
          <w:sz w:val="24"/>
        </w:rPr>
        <w:t>d</w:t>
      </w:r>
      <w:r>
        <w:rPr>
          <w:spacing w:val="-2"/>
          <w:sz w:val="24"/>
        </w:rPr>
        <w:t xml:space="preserve">engan </w:t>
      </w:r>
      <w:r>
        <w:rPr>
          <w:sz w:val="24"/>
        </w:rPr>
        <w:t>pendekatan pembelajaran mendalam.</w:t>
      </w:r>
    </w:p>
    <w:p w14:paraId="5688E4BD" w14:textId="77777777" w:rsidR="006801A3" w:rsidRDefault="001C2AF9" w:rsidP="00CD3CE9">
      <w:pPr>
        <w:pStyle w:val="ListParagraph"/>
        <w:numPr>
          <w:ilvl w:val="1"/>
          <w:numId w:val="1"/>
        </w:numPr>
        <w:tabs>
          <w:tab w:val="left" w:pos="861"/>
        </w:tabs>
        <w:spacing w:before="0"/>
        <w:ind w:left="861" w:right="148"/>
        <w:jc w:val="both"/>
        <w:rPr>
          <w:sz w:val="24"/>
        </w:rPr>
      </w:pPr>
      <w:r>
        <w:rPr>
          <w:sz w:val="24"/>
        </w:rPr>
        <w:t>Mengembangkan</w:t>
      </w:r>
      <w:r>
        <w:rPr>
          <w:spacing w:val="-1"/>
          <w:sz w:val="24"/>
        </w:rPr>
        <w:t xml:space="preserve"> </w:t>
      </w:r>
      <w:r>
        <w:rPr>
          <w:sz w:val="24"/>
        </w:rPr>
        <w:t>proyek pembelajaran</w:t>
      </w:r>
      <w:r>
        <w:rPr>
          <w:spacing w:val="-1"/>
          <w:sz w:val="24"/>
        </w:rPr>
        <w:t xml:space="preserve"> </w:t>
      </w:r>
      <w:r>
        <w:rPr>
          <w:sz w:val="24"/>
        </w:rPr>
        <w:t>yang relevan dengan konteks dunia kerja dan kebutuhan peserta didik.</w:t>
      </w:r>
    </w:p>
    <w:p w14:paraId="5CBC152E" w14:textId="77777777" w:rsidR="006801A3" w:rsidRDefault="001C2AF9" w:rsidP="00CD3CE9">
      <w:pPr>
        <w:pStyle w:val="Heading1"/>
        <w:spacing w:before="0"/>
        <w:jc w:val="both"/>
      </w:pPr>
      <w:r>
        <w:rPr>
          <w:spacing w:val="-2"/>
        </w:rPr>
        <w:t>Refleksi</w:t>
      </w:r>
    </w:p>
    <w:p w14:paraId="36855C7B" w14:textId="2BC88825" w:rsidR="006801A3" w:rsidRDefault="001C2AF9" w:rsidP="00CD3CE9">
      <w:pPr>
        <w:pStyle w:val="BodyText"/>
        <w:spacing w:before="0"/>
        <w:ind w:left="141" w:right="140" w:firstLine="0"/>
        <w:jc w:val="both"/>
      </w:pPr>
      <w:r>
        <w:t>Kegiatan</w:t>
      </w:r>
      <w:r>
        <w:rPr>
          <w:spacing w:val="-15"/>
        </w:rPr>
        <w:t xml:space="preserve"> </w:t>
      </w:r>
      <w:r>
        <w:t>ini</w:t>
      </w:r>
      <w:r>
        <w:rPr>
          <w:spacing w:val="-15"/>
        </w:rPr>
        <w:t xml:space="preserve"> </w:t>
      </w:r>
      <w:r>
        <w:t>memberikan</w:t>
      </w:r>
      <w:r>
        <w:rPr>
          <w:spacing w:val="-15"/>
        </w:rPr>
        <w:t xml:space="preserve"> </w:t>
      </w:r>
      <w:r>
        <w:t>manfaat</w:t>
      </w:r>
      <w:r>
        <w:rPr>
          <w:spacing w:val="-15"/>
        </w:rPr>
        <w:t xml:space="preserve"> </w:t>
      </w:r>
      <w:r>
        <w:t>dalam</w:t>
      </w:r>
      <w:r>
        <w:rPr>
          <w:spacing w:val="-15"/>
        </w:rPr>
        <w:t xml:space="preserve"> </w:t>
      </w:r>
      <w:r>
        <w:t>meningkatkan</w:t>
      </w:r>
      <w:r>
        <w:rPr>
          <w:spacing w:val="-15"/>
        </w:rPr>
        <w:t xml:space="preserve"> </w:t>
      </w:r>
      <w:r>
        <w:t>kompetensi</w:t>
      </w:r>
      <w:r>
        <w:rPr>
          <w:spacing w:val="-15"/>
        </w:rPr>
        <w:t xml:space="preserve"> </w:t>
      </w:r>
      <w:r>
        <w:t>digital</w:t>
      </w:r>
      <w:r>
        <w:rPr>
          <w:spacing w:val="-15"/>
        </w:rPr>
        <w:t xml:space="preserve"> </w:t>
      </w:r>
      <w:r>
        <w:t>guru</w:t>
      </w:r>
      <w:r>
        <w:rPr>
          <w:spacing w:val="-15"/>
        </w:rPr>
        <w:t xml:space="preserve"> </w:t>
      </w:r>
      <w:r>
        <w:t xml:space="preserve">sekaligus memperkuat kemampuan merancang pembelajaran inovatif. </w:t>
      </w:r>
      <w:r>
        <w:t>pembelajaran mendalam menjadi strategi yang efektif untuk meningkatkan keterlibatan peserta didik, mengembangkan keterampilan abad ke-21, serta memperkuat keterkaitan anta</w:t>
      </w:r>
      <w:r>
        <w:t>ra pembelajaran di kelas dengan permasalahan nyata di lingkungan sekitar.</w:t>
      </w:r>
    </w:p>
    <w:p w14:paraId="2EA1EDB4" w14:textId="1528E317" w:rsidR="00C244CE" w:rsidRDefault="00C244CE" w:rsidP="00CD3CE9">
      <w:pPr>
        <w:pStyle w:val="BodyText"/>
        <w:spacing w:before="0"/>
        <w:ind w:left="141" w:right="140" w:firstLine="0"/>
        <w:jc w:val="both"/>
      </w:pPr>
    </w:p>
    <w:p w14:paraId="78FE6336" w14:textId="523116E9" w:rsidR="00C244CE" w:rsidRDefault="00C244CE" w:rsidP="00CD3CE9">
      <w:pPr>
        <w:pStyle w:val="BodyText"/>
        <w:spacing w:before="0"/>
        <w:ind w:left="141" w:right="140" w:firstLine="0"/>
        <w:jc w:val="both"/>
      </w:pPr>
    </w:p>
    <w:p w14:paraId="4048D212" w14:textId="44AFC5D2" w:rsidR="00C244CE" w:rsidRDefault="00C244CE" w:rsidP="00CD3CE9">
      <w:pPr>
        <w:pStyle w:val="BodyText"/>
        <w:spacing w:before="0"/>
        <w:ind w:left="141" w:right="140" w:firstLine="0"/>
        <w:jc w:val="both"/>
      </w:pPr>
    </w:p>
    <w:p w14:paraId="2644D57E" w14:textId="39BF1233" w:rsidR="00C244CE" w:rsidRDefault="00C244CE" w:rsidP="00CD3CE9">
      <w:pPr>
        <w:pStyle w:val="BodyText"/>
        <w:spacing w:before="0"/>
        <w:ind w:left="141" w:right="140" w:firstLine="0"/>
        <w:jc w:val="both"/>
      </w:pPr>
    </w:p>
    <w:sectPr w:rsidR="00C244CE" w:rsidSect="001C2AF9">
      <w:pgSz w:w="11907" w:h="17010" w:code="9"/>
      <w:pgMar w:top="851" w:right="851" w:bottom="278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2765F"/>
    <w:multiLevelType w:val="hybridMultilevel"/>
    <w:tmpl w:val="F4A036FA"/>
    <w:lvl w:ilvl="0" w:tplc="F29259E6">
      <w:numFmt w:val="bullet"/>
      <w:lvlText w:val="•"/>
      <w:lvlJc w:val="left"/>
      <w:pPr>
        <w:ind w:left="1221" w:hanging="360"/>
      </w:pPr>
      <w:rPr>
        <w:rFonts w:hint="default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1" w15:restartNumberingAfterBreak="0">
    <w:nsid w:val="10DB5FF6"/>
    <w:multiLevelType w:val="hybridMultilevel"/>
    <w:tmpl w:val="61EAD64C"/>
    <w:lvl w:ilvl="0" w:tplc="CC7A0516">
      <w:numFmt w:val="bullet"/>
      <w:lvlText w:val="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1" w:tplc="78805D0E">
      <w:numFmt w:val="bullet"/>
      <w:lvlText w:val="•"/>
      <w:lvlJc w:val="left"/>
      <w:pPr>
        <w:ind w:left="1653" w:hanging="361"/>
      </w:pPr>
      <w:rPr>
        <w:rFonts w:hint="default"/>
        <w:lang w:val="id" w:eastAsia="en-US" w:bidi="ar-SA"/>
      </w:rPr>
    </w:lvl>
    <w:lvl w:ilvl="2" w:tplc="3EBC3114">
      <w:numFmt w:val="bullet"/>
      <w:lvlText w:val="•"/>
      <w:lvlJc w:val="left"/>
      <w:pPr>
        <w:ind w:left="2446" w:hanging="361"/>
      </w:pPr>
      <w:rPr>
        <w:rFonts w:hint="default"/>
        <w:lang w:val="id" w:eastAsia="en-US" w:bidi="ar-SA"/>
      </w:rPr>
    </w:lvl>
    <w:lvl w:ilvl="3" w:tplc="225A5FF2">
      <w:numFmt w:val="bullet"/>
      <w:lvlText w:val="•"/>
      <w:lvlJc w:val="left"/>
      <w:pPr>
        <w:ind w:left="3239" w:hanging="361"/>
      </w:pPr>
      <w:rPr>
        <w:rFonts w:hint="default"/>
        <w:lang w:val="id" w:eastAsia="en-US" w:bidi="ar-SA"/>
      </w:rPr>
    </w:lvl>
    <w:lvl w:ilvl="4" w:tplc="37E6C6F6">
      <w:numFmt w:val="bullet"/>
      <w:lvlText w:val="•"/>
      <w:lvlJc w:val="left"/>
      <w:pPr>
        <w:ind w:left="4032" w:hanging="361"/>
      </w:pPr>
      <w:rPr>
        <w:rFonts w:hint="default"/>
        <w:lang w:val="id" w:eastAsia="en-US" w:bidi="ar-SA"/>
      </w:rPr>
    </w:lvl>
    <w:lvl w:ilvl="5" w:tplc="5630014E">
      <w:numFmt w:val="bullet"/>
      <w:lvlText w:val="•"/>
      <w:lvlJc w:val="left"/>
      <w:pPr>
        <w:ind w:left="4825" w:hanging="361"/>
      </w:pPr>
      <w:rPr>
        <w:rFonts w:hint="default"/>
        <w:lang w:val="id" w:eastAsia="en-US" w:bidi="ar-SA"/>
      </w:rPr>
    </w:lvl>
    <w:lvl w:ilvl="6" w:tplc="71DEF354">
      <w:numFmt w:val="bullet"/>
      <w:lvlText w:val="•"/>
      <w:lvlJc w:val="left"/>
      <w:pPr>
        <w:ind w:left="5618" w:hanging="361"/>
      </w:pPr>
      <w:rPr>
        <w:rFonts w:hint="default"/>
        <w:lang w:val="id" w:eastAsia="en-US" w:bidi="ar-SA"/>
      </w:rPr>
    </w:lvl>
    <w:lvl w:ilvl="7" w:tplc="68340FE6">
      <w:numFmt w:val="bullet"/>
      <w:lvlText w:val="•"/>
      <w:lvlJc w:val="left"/>
      <w:pPr>
        <w:ind w:left="6411" w:hanging="361"/>
      </w:pPr>
      <w:rPr>
        <w:rFonts w:hint="default"/>
        <w:lang w:val="id" w:eastAsia="en-US" w:bidi="ar-SA"/>
      </w:rPr>
    </w:lvl>
    <w:lvl w:ilvl="8" w:tplc="5D6A36F6">
      <w:numFmt w:val="bullet"/>
      <w:lvlText w:val="•"/>
      <w:lvlJc w:val="left"/>
      <w:pPr>
        <w:ind w:left="7204" w:hanging="361"/>
      </w:pPr>
      <w:rPr>
        <w:rFonts w:hint="default"/>
        <w:lang w:val="id" w:eastAsia="en-US" w:bidi="ar-SA"/>
      </w:rPr>
    </w:lvl>
  </w:abstractNum>
  <w:abstractNum w:abstractNumId="2" w15:restartNumberingAfterBreak="0">
    <w:nsid w:val="279370B2"/>
    <w:multiLevelType w:val="hybridMultilevel"/>
    <w:tmpl w:val="3E4C789E"/>
    <w:lvl w:ilvl="0" w:tplc="F29259E6">
      <w:numFmt w:val="bullet"/>
      <w:lvlText w:val="•"/>
      <w:lvlJc w:val="left"/>
      <w:pPr>
        <w:ind w:left="1221" w:hanging="360"/>
      </w:pPr>
      <w:rPr>
        <w:rFonts w:hint="default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3" w15:restartNumberingAfterBreak="0">
    <w:nsid w:val="3B3A62A9"/>
    <w:multiLevelType w:val="hybridMultilevel"/>
    <w:tmpl w:val="58D09A82"/>
    <w:lvl w:ilvl="0" w:tplc="FAE0E6BE">
      <w:start w:val="1"/>
      <w:numFmt w:val="decimal"/>
      <w:lvlText w:val="%1."/>
      <w:lvlJc w:val="left"/>
      <w:pPr>
        <w:ind w:left="381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97C7AA0">
      <w:numFmt w:val="bullet"/>
      <w:lvlText w:val="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2" w:tplc="F29259E6">
      <w:numFmt w:val="bullet"/>
      <w:lvlText w:val="•"/>
      <w:lvlJc w:val="left"/>
      <w:pPr>
        <w:ind w:left="1741" w:hanging="361"/>
      </w:pPr>
      <w:rPr>
        <w:rFonts w:hint="default"/>
        <w:lang w:val="id" w:eastAsia="en-US" w:bidi="ar-SA"/>
      </w:rPr>
    </w:lvl>
    <w:lvl w:ilvl="3" w:tplc="49E2F768">
      <w:numFmt w:val="bullet"/>
      <w:lvlText w:val="•"/>
      <w:lvlJc w:val="left"/>
      <w:pPr>
        <w:ind w:left="2622" w:hanging="361"/>
      </w:pPr>
      <w:rPr>
        <w:rFonts w:hint="default"/>
        <w:lang w:val="id" w:eastAsia="en-US" w:bidi="ar-SA"/>
      </w:rPr>
    </w:lvl>
    <w:lvl w:ilvl="4" w:tplc="EE0274D4">
      <w:numFmt w:val="bullet"/>
      <w:lvlText w:val="•"/>
      <w:lvlJc w:val="left"/>
      <w:pPr>
        <w:ind w:left="3503" w:hanging="361"/>
      </w:pPr>
      <w:rPr>
        <w:rFonts w:hint="default"/>
        <w:lang w:val="id" w:eastAsia="en-US" w:bidi="ar-SA"/>
      </w:rPr>
    </w:lvl>
    <w:lvl w:ilvl="5" w:tplc="7A10199C">
      <w:numFmt w:val="bullet"/>
      <w:lvlText w:val="•"/>
      <w:lvlJc w:val="left"/>
      <w:pPr>
        <w:ind w:left="4384" w:hanging="361"/>
      </w:pPr>
      <w:rPr>
        <w:rFonts w:hint="default"/>
        <w:lang w:val="id" w:eastAsia="en-US" w:bidi="ar-SA"/>
      </w:rPr>
    </w:lvl>
    <w:lvl w:ilvl="6" w:tplc="EA8CBFA4">
      <w:numFmt w:val="bullet"/>
      <w:lvlText w:val="•"/>
      <w:lvlJc w:val="left"/>
      <w:pPr>
        <w:ind w:left="5265" w:hanging="361"/>
      </w:pPr>
      <w:rPr>
        <w:rFonts w:hint="default"/>
        <w:lang w:val="id" w:eastAsia="en-US" w:bidi="ar-SA"/>
      </w:rPr>
    </w:lvl>
    <w:lvl w:ilvl="7" w:tplc="92624BF0">
      <w:numFmt w:val="bullet"/>
      <w:lvlText w:val="•"/>
      <w:lvlJc w:val="left"/>
      <w:pPr>
        <w:ind w:left="6146" w:hanging="361"/>
      </w:pPr>
      <w:rPr>
        <w:rFonts w:hint="default"/>
        <w:lang w:val="id" w:eastAsia="en-US" w:bidi="ar-SA"/>
      </w:rPr>
    </w:lvl>
    <w:lvl w:ilvl="8" w:tplc="95044E38">
      <w:numFmt w:val="bullet"/>
      <w:lvlText w:val="•"/>
      <w:lvlJc w:val="left"/>
      <w:pPr>
        <w:ind w:left="7027" w:hanging="361"/>
      </w:pPr>
      <w:rPr>
        <w:rFonts w:hint="default"/>
        <w:lang w:val="id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801A3"/>
    <w:rsid w:val="001C2AF9"/>
    <w:rsid w:val="006801A3"/>
    <w:rsid w:val="00C244CE"/>
    <w:rsid w:val="00CD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3B60F"/>
  <w15:docId w15:val="{BBF4C8E5-2C13-43E7-9E61-6E862C8CE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spacing w:before="160"/>
      <w:ind w:left="14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4"/>
      <w:ind w:left="861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04"/>
      <w:ind w:left="86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.</dc:creator>
  <cp:lastModifiedBy>H P</cp:lastModifiedBy>
  <cp:revision>3</cp:revision>
  <dcterms:created xsi:type="dcterms:W3CDTF">2026-08-26T01:52:00Z</dcterms:created>
  <dcterms:modified xsi:type="dcterms:W3CDTF">2026-08-26T02:31:00Z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2026-08-26T00:00:00Z</vt:filetime>
  </property>
  <property fmtid="{D5CDD505-2E9C-101B-9397-08002B2CF9AE}" pid="6" name="Producer">
    <vt:lpwstr>Microsoft® Word 2021</vt:lpwstr>
  </property>
</Properties>
</file>