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28" w:rsidRPr="00A05BA2" w:rsidRDefault="00267540">
      <w:pPr>
        <w:jc w:val="center"/>
        <w:rPr>
          <w:rFonts w:ascii="Times New Roman" w:eastAsia="Arial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A05BA2">
        <w:rPr>
          <w:rFonts w:ascii="Times New Roman" w:eastAsia="Arial" w:hAnsi="Times New Roman" w:cs="Times New Roman"/>
          <w:b/>
          <w:sz w:val="24"/>
          <w:szCs w:val="24"/>
        </w:rPr>
        <w:t>KISI-KISI SOAL</w:t>
      </w:r>
      <w:r w:rsidR="00FE4A63" w:rsidRPr="00A05BA2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HOTS</w:t>
      </w:r>
    </w:p>
    <w:p w:rsidR="00EF4F28" w:rsidRPr="00A05BA2" w:rsidRDefault="00267540">
      <w:pPr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A05BA2">
        <w:rPr>
          <w:rFonts w:ascii="Times New Roman" w:eastAsia="Arial" w:hAnsi="Times New Roman" w:cs="Times New Roman"/>
          <w:b/>
          <w:sz w:val="24"/>
          <w:szCs w:val="24"/>
        </w:rPr>
        <w:t>Mata Pelajaran</w:t>
      </w:r>
      <w:r w:rsidRPr="00A05BA2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: </w:t>
      </w:r>
      <w:proofErr w:type="spellStart"/>
      <w:r w:rsidR="00B30633">
        <w:rPr>
          <w:rFonts w:ascii="Times New Roman" w:eastAsia="Arial" w:hAnsi="Times New Roman" w:cs="Times New Roman"/>
          <w:sz w:val="24"/>
          <w:szCs w:val="24"/>
          <w:lang w:val="en-US"/>
        </w:rPr>
        <w:t>Akuntansi</w:t>
      </w:r>
      <w:proofErr w:type="spellEnd"/>
      <w:r w:rsidR="00B30633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30633">
        <w:rPr>
          <w:rFonts w:ascii="Times New Roman" w:eastAsia="Arial" w:hAnsi="Times New Roman" w:cs="Times New Roman"/>
          <w:sz w:val="24"/>
          <w:szCs w:val="24"/>
          <w:lang w:val="en-US"/>
        </w:rPr>
        <w:t>dan</w:t>
      </w:r>
      <w:proofErr w:type="spellEnd"/>
      <w:r w:rsidR="00B30633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30633">
        <w:rPr>
          <w:rFonts w:ascii="Times New Roman" w:eastAsia="Arial" w:hAnsi="Times New Roman" w:cs="Times New Roman"/>
          <w:sz w:val="24"/>
          <w:szCs w:val="24"/>
          <w:lang w:val="en-US"/>
        </w:rPr>
        <w:t>Keuangan</w:t>
      </w:r>
      <w:proofErr w:type="spellEnd"/>
      <w:r w:rsidR="00B30633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30633">
        <w:rPr>
          <w:rFonts w:ascii="Times New Roman" w:eastAsia="Arial" w:hAnsi="Times New Roman" w:cs="Times New Roman"/>
          <w:sz w:val="24"/>
          <w:szCs w:val="24"/>
          <w:lang w:val="en-US"/>
        </w:rPr>
        <w:t>Lembaga</w:t>
      </w:r>
      <w:proofErr w:type="spellEnd"/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EF4F28" w:rsidRPr="00A05BA2" w:rsidTr="00685C8D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:rsidR="00EF4F28" w:rsidRPr="00A05BA2" w:rsidRDefault="00FE4A63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Tujuan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EF4F28" w:rsidRPr="00A05BA2" w:rsidRDefault="00AA1BD9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Fase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/ </w:t>
            </w:r>
            <w:r w:rsidR="00267540"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Kelas</w:t>
            </w:r>
          </w:p>
        </w:tc>
        <w:tc>
          <w:tcPr>
            <w:tcW w:w="3685" w:type="dxa"/>
            <w:shd w:val="clear" w:color="auto" w:fill="D9D9D9"/>
            <w:vAlign w:val="center"/>
          </w:tcPr>
          <w:p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Indikator Soal</w:t>
            </w:r>
          </w:p>
        </w:tc>
        <w:tc>
          <w:tcPr>
            <w:tcW w:w="1413" w:type="dxa"/>
            <w:shd w:val="clear" w:color="auto" w:fill="D9D9D9"/>
            <w:vAlign w:val="center"/>
          </w:tcPr>
          <w:p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Level Kognitif</w:t>
            </w:r>
          </w:p>
        </w:tc>
        <w:tc>
          <w:tcPr>
            <w:tcW w:w="1300" w:type="dxa"/>
            <w:shd w:val="clear" w:color="auto" w:fill="D9D9D9"/>
            <w:vAlign w:val="center"/>
          </w:tcPr>
          <w:p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Bentuk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No. Soal</w:t>
            </w:r>
          </w:p>
        </w:tc>
      </w:tr>
      <w:tr w:rsidR="00850951" w:rsidRPr="00A05BA2" w:rsidTr="00685C8D">
        <w:tc>
          <w:tcPr>
            <w:tcW w:w="589" w:type="dxa"/>
            <w:vAlign w:val="center"/>
          </w:tcPr>
          <w:p w:rsidR="00850951" w:rsidRPr="00850951" w:rsidRDefault="0085095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256" w:type="dxa"/>
            <w:vAlign w:val="center"/>
          </w:tcPr>
          <w:p w:rsidR="00850951" w:rsidRDefault="00850951" w:rsidP="00850951">
            <w:pPr>
              <w:rPr>
                <w:lang w:val="en-US"/>
              </w:rPr>
            </w:pPr>
            <w:r>
              <w:t>Menganalisis</w:t>
            </w:r>
            <w:r>
              <w:rPr>
                <w:lang w:val="en-US"/>
              </w:rPr>
              <w:t xml:space="preserve"> </w:t>
            </w:r>
            <w:r>
              <w:t xml:space="preserve"> jenis-jenis perusahaan berdasarkan kegiatan usaha dan bentuk badan usaha. </w:t>
            </w:r>
          </w:p>
          <w:p w:rsidR="00850951" w:rsidRPr="004F2864" w:rsidRDefault="0085095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:rsidR="00850951" w:rsidRPr="00A05BA2" w:rsidRDefault="0085095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Usaha</w:t>
            </w:r>
          </w:p>
        </w:tc>
        <w:tc>
          <w:tcPr>
            <w:tcW w:w="1275" w:type="dxa"/>
            <w:vAlign w:val="center"/>
          </w:tcPr>
          <w:p w:rsidR="00850951" w:rsidRPr="00A05BA2" w:rsidRDefault="0085095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>Disajikan beberapa karakteristik usaha dan bentuk badan usaha, peserta didik menganalisis dan menentukan jenis serta bentuk badan usaha yang paling sesuai berdasarkan kegiatan usaha dan kepemilikannya.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85095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Menganalisis  konsep dan tahapan siklus akuntansi.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>Disajikan kasus transaksi suatu perusahaan, peserta didik menganalisis urutan dan keterkaitan tahapan siklus akuntansi dari transaksi sampai penyusunan laporan keuangan.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2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Menganalisis  perkembangan teknologi dalam bidang akuntansi.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ilustrasi penggunaan teknologi dalam proses akuntansi, peserta didik menganalisis dampak penggunaan teknologi terhadap efisiensi, akurasi, dan </w:t>
            </w:r>
            <w:r>
              <w:t>kualitas informasi akuntansi.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3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Menganalisis  permasalahan ekonomi dan penerapan prinsip ekonomi dalam kegiatan usaha.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Permasalahan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kasus permasalahan ekonomi dalam kegiatan usaha, peserta didik menganalisis </w:t>
            </w:r>
            <w:r>
              <w:t>alternatif keputusan berdasarkan prinsip efisiensi, efektivitas, kelangkaan, dan pilihan.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:rsidR="00FC34A0" w:rsidRDefault="00A61FA9">
            <w:r>
              <w:t>4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Menjelaskan  administrasi dan fungsi manajemen dalam akuntansi dan keuangan lembaga.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Fungsi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Manajemen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kasus pengelolaan </w:t>
            </w:r>
            <w:r>
              <w:t xml:space="preserve">pekerjaan dalam suatu organisasi, peserta didik menganalisis penerapan fungsi perencanaan, pengorganisasian, pelaksanaan, dan pengawasan dalam </w:t>
            </w:r>
            <w:r>
              <w:lastRenderedPageBreak/>
              <w:t>kegiatan akuntansi.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lastRenderedPageBreak/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5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Menerapkan  etika profesi akuntansi dan keuangan lembaga.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Profesi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>Disajikan kasus dilema etika dalam pekerjaan akuntansi, peserta didik menentukan tindakan yang paling sesuai dengan prinsip integritas, objektivitas, kerahasiaan, dan profesionalisme.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6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Menerapkan  konsep dasar akuntansi dalam pencatatan transaksi sederhana.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>Disajikan beberapa transaksi sederhana, peserta didik menganalisis pengaruh setiap transaksi terhadap aset, liabilitas, dan ekuitas serta menentukan pencatatan debit dan kredit yang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7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Menerapkan  pengetahuan dasar perbankan dan produk/jasa layanan perbankan.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Perbankan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profil kebutuhan nasabah dan karakteristik produk perbankan, peserta didik menganalisis dan memilih produk/jasa perbankan yang </w:t>
            </w:r>
            <w:r>
              <w:t>paling sesuai beserta alasannya.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:rsidR="00FC34A0" w:rsidRDefault="00A61FA9">
            <w:r>
              <w:t>8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850951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256" w:type="dxa"/>
            <w:vAlign w:val="center"/>
          </w:tcPr>
          <w:p w:rsidR="007359B1" w:rsidRPr="004F2864" w:rsidRDefault="007359B1" w:rsidP="009A66E6">
            <w:pPr>
              <w:pStyle w:val="BodyText"/>
              <w:ind w:left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Menggunakan  spreadsheet untuk mengolah data akuntansi sederhana.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Spreadsheet</w:t>
            </w:r>
          </w:p>
        </w:tc>
        <w:tc>
          <w:tcPr>
            <w:tcW w:w="1275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data transaksi sederhana, peserta didik menggunakan fungsi dan formula spreadsheet untuk mengolah, </w:t>
            </w:r>
            <w:r>
              <w:t>memeriksa, dan menyajikan data akuntansi secara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C3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9</w:t>
            </w:r>
          </w:p>
        </w:tc>
      </w:tr>
      <w:tr w:rsidR="007359B1" w:rsidRPr="00A05BA2" w:rsidTr="00685C8D">
        <w:tc>
          <w:tcPr>
            <w:tcW w:w="589" w:type="dxa"/>
            <w:vAlign w:val="center"/>
          </w:tcPr>
          <w:p w:rsidR="007359B1" w:rsidRPr="00484B4B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3256" w:type="dxa"/>
            <w:vAlign w:val="center"/>
          </w:tcPr>
          <w:p w:rsidR="007359B1" w:rsidRPr="00A05BA2" w:rsidRDefault="007359B1" w:rsidP="009A66E6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Menganalisis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dokumen sumber dan dokumen pendukung transaksi perusahaan</w:t>
            </w:r>
          </w:p>
        </w:tc>
        <w:tc>
          <w:tcPr>
            <w:tcW w:w="2273" w:type="dxa"/>
            <w:vAlign w:val="center"/>
          </w:tcPr>
          <w:p w:rsidR="007359B1" w:rsidRPr="00A05BA2" w:rsidRDefault="007359B1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Dokumen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Dokumen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Pendukung</w:t>
            </w:r>
            <w:proofErr w:type="spellEnd"/>
          </w:p>
        </w:tc>
        <w:tc>
          <w:tcPr>
            <w:tcW w:w="1275" w:type="dxa"/>
            <w:vAlign w:val="center"/>
          </w:tcPr>
          <w:p w:rsidR="007359B1" w:rsidRPr="00A05BA2" w:rsidRDefault="007359B1" w:rsidP="0048753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 w:rsidR="0048753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beberapa dokumen transaksi, peserta didik </w:t>
            </w:r>
            <w:r>
              <w:t>menganalisis fungsi, keterkaitan, kelengkapan, dan keabsahan dokumen sumber serta dokumen pendukung.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7359B1" w:rsidRPr="00A05BA2" w:rsidRDefault="007359B1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:rsidR="00FC34A0" w:rsidRDefault="00A61FA9">
            <w:r>
              <w:t>10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256" w:type="dxa"/>
            <w:vAlign w:val="center"/>
          </w:tcPr>
          <w:p w:rsidR="00487538" w:rsidRPr="00A05BA2" w:rsidRDefault="00487538" w:rsidP="00EF1620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pencatatan transaksi perusahaan jasa ke dalam jurnal.</w:t>
            </w:r>
          </w:p>
        </w:tc>
        <w:tc>
          <w:tcPr>
            <w:tcW w:w="2273" w:type="dxa"/>
            <w:vAlign w:val="center"/>
          </w:tcPr>
          <w:p w:rsidR="00487538" w:rsidRPr="00A05BA2" w:rsidRDefault="00487538" w:rsidP="00EF162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Perusahaan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Jasa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62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transaksi </w:t>
            </w:r>
            <w:r>
              <w:t xml:space="preserve">perusahaan jasa, peserta didik menganalisis transaksi dan menentukan akun serta </w:t>
            </w:r>
            <w:r>
              <w:lastRenderedPageBreak/>
              <w:t>pencatatan jurnal umum yang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lastRenderedPageBreak/>
              <w:t>C4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11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484B4B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3256" w:type="dxa"/>
            <w:vAlign w:val="center"/>
          </w:tcPr>
          <w:p w:rsidR="00487538" w:rsidRPr="00A05BA2" w:rsidRDefault="00487538" w:rsidP="00EF162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pencatatan transaksi perusahaan dagang</w:t>
            </w:r>
          </w:p>
        </w:tc>
        <w:tc>
          <w:tcPr>
            <w:tcW w:w="2273" w:type="dxa"/>
            <w:vAlign w:val="center"/>
          </w:tcPr>
          <w:p w:rsidR="00487538" w:rsidRPr="00354F4C" w:rsidRDefault="00487538" w:rsidP="00484B4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Perusahaan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62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transaksi perusahaan </w:t>
            </w:r>
            <w:r>
              <w:t>dagang, peserta didik menganalisis jenis transaksi dan menentukan pencatatan pada jurnal yang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12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3256" w:type="dxa"/>
            <w:vAlign w:val="center"/>
          </w:tcPr>
          <w:p w:rsidR="00487538" w:rsidRPr="00A05BA2" w:rsidRDefault="00487538" w:rsidP="00EF1620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pencatatan dan perhitungan akuntansi perusahaan manufaktur</w:t>
            </w:r>
          </w:p>
        </w:tc>
        <w:tc>
          <w:tcPr>
            <w:tcW w:w="2273" w:type="dxa"/>
            <w:vAlign w:val="center"/>
          </w:tcPr>
          <w:p w:rsidR="00487538" w:rsidRPr="00A05BA2" w:rsidRDefault="00487538" w:rsidP="00EF162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Perusahaan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manufaktur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62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data biaya dan </w:t>
            </w:r>
            <w:r>
              <w:t>transaksi produksi, peserta didik menganalisis unsur biaya produksi, menghitung harga pokok produksi, dan menentukan pencatatan yang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EF1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13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256" w:type="dxa"/>
            <w:vAlign w:val="center"/>
          </w:tcPr>
          <w:p w:rsidR="00487538" w:rsidRPr="00A67F14" w:rsidRDefault="00487538" w:rsidP="00D4025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Memposting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jurnal 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e buku besar </w:t>
            </w:r>
          </w:p>
        </w:tc>
        <w:tc>
          <w:tcPr>
            <w:tcW w:w="2273" w:type="dxa"/>
            <w:vAlign w:val="center"/>
          </w:tcPr>
          <w:p w:rsidR="00487538" w:rsidRPr="00FF7AAC" w:rsidRDefault="00487538" w:rsidP="00D4025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Besar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487538" w:rsidRPr="00A05BA2" w:rsidRDefault="00487538" w:rsidP="00D4025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jurnal transaksi dan data </w:t>
            </w:r>
            <w:r>
              <w:t>akun, peserta didik melakukan posting ke buku besar dan menentukan saldo akun secara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C3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14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Default="00487538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256" w:type="dxa"/>
            <w:vAlign w:val="center"/>
          </w:tcPr>
          <w:p w:rsidR="00487538" w:rsidRPr="004F2864" w:rsidRDefault="00487538" w:rsidP="00D40254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Memposting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jurnal ke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buku pembantu. </w:t>
            </w:r>
          </w:p>
        </w:tc>
        <w:tc>
          <w:tcPr>
            <w:tcW w:w="2273" w:type="dxa"/>
            <w:vAlign w:val="center"/>
          </w:tcPr>
          <w:p w:rsidR="00FC34A0" w:rsidRDefault="00A61FA9">
            <w:r>
              <w:t>Buku Pembantu</w:t>
            </w:r>
          </w:p>
        </w:tc>
        <w:tc>
          <w:tcPr>
            <w:tcW w:w="1275" w:type="dxa"/>
            <w:vAlign w:val="center"/>
          </w:tcPr>
          <w:p w:rsidR="00487538" w:rsidRPr="00A05BA2" w:rsidRDefault="00487538" w:rsidP="00D4025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data transaksi dan kartu akun, peserta didik melakukan posting ke buku </w:t>
            </w:r>
            <w:r>
              <w:t>pembantu dan mencocokkannya dengan saldo akun terkait pada buku besar.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C3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D40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15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3256" w:type="dxa"/>
            <w:vAlign w:val="center"/>
          </w:tcPr>
          <w:p w:rsidR="00487538" w:rsidRPr="00A05BA2" w:rsidRDefault="00487538" w:rsidP="00DE0EF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Menyusun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neraca saldo dan menganalisis transaksi penyesuaian</w:t>
            </w:r>
            <w:r w:rsidRPr="00A05BA2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73" w:type="dxa"/>
            <w:vAlign w:val="center"/>
          </w:tcPr>
          <w:p w:rsidR="00487538" w:rsidRDefault="00487538" w:rsidP="00DE0E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Ayat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Penyesuaian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DE0EF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neraca saldo dan informasi penyesuaian, peserta didik </w:t>
            </w:r>
            <w:r>
              <w:t>menganalisis transaksi penyesuaian dan menentukan ayat jurnal penyesuaian yang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DE0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16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3256" w:type="dxa"/>
            <w:vAlign w:val="center"/>
          </w:tcPr>
          <w:p w:rsidR="00487538" w:rsidRPr="00A67F14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Menyusun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worksheet </w:t>
            </w:r>
          </w:p>
        </w:tc>
        <w:tc>
          <w:tcPr>
            <w:tcW w:w="2273" w:type="dxa"/>
            <w:vAlign w:val="center"/>
          </w:tcPr>
          <w:p w:rsidR="00487538" w:rsidRPr="00F7658B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Worksheet</w:t>
            </w:r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>Disajikan neraca saldo dan data penyesuaian, peserta didik menyusun worksheet dengan mengklasifikasikan saldo</w:t>
            </w:r>
            <w:r>
              <w:t xml:space="preserve"> dan penyesuaian ke kolom yang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C3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17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3256" w:type="dxa"/>
            <w:vAlign w:val="center"/>
          </w:tcPr>
          <w:p w:rsidR="00487538" w:rsidRPr="00A67F14" w:rsidRDefault="00487538" w:rsidP="00EF1946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Menyusun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laporan keuangan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Laba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Rugi</w:t>
            </w:r>
            <w:proofErr w:type="spellEnd"/>
          </w:p>
        </w:tc>
        <w:tc>
          <w:tcPr>
            <w:tcW w:w="2273" w:type="dxa"/>
            <w:vAlign w:val="center"/>
          </w:tcPr>
          <w:p w:rsidR="00487538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data worksheet, peserta didik menganalisis data dan </w:t>
            </w:r>
            <w:r>
              <w:lastRenderedPageBreak/>
              <w:t>menentukan laba atau rugi serta menyusun laporan laba rugi dengan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lastRenderedPageBreak/>
              <w:t>C4</w:t>
            </w:r>
          </w:p>
        </w:tc>
        <w:tc>
          <w:tcPr>
            <w:tcW w:w="1300" w:type="dxa"/>
            <w:vAlign w:val="center"/>
          </w:tcPr>
          <w:p w:rsidR="00487538" w:rsidRPr="00F86801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18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3256" w:type="dxa"/>
            <w:vAlign w:val="center"/>
          </w:tcPr>
          <w:p w:rsidR="00487538" w:rsidRPr="004F2864" w:rsidRDefault="00487538" w:rsidP="00EF1946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Menyusun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laporan keuangan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Neraca</w:t>
            </w:r>
            <w:proofErr w:type="spellEnd"/>
          </w:p>
        </w:tc>
        <w:tc>
          <w:tcPr>
            <w:tcW w:w="2273" w:type="dxa"/>
            <w:vAlign w:val="center"/>
          </w:tcPr>
          <w:p w:rsidR="00FC34A0" w:rsidRDefault="00A61FA9">
            <w:r>
              <w:t>Laporan Posisi Keuangan/Neraca</w:t>
            </w:r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data aset, liabilitas, dan ekuitas, peserta didik menganalisis dan menentukan penyajian unsur-unsur tersebut dalam laporan posisi keuangan/neraca </w:t>
            </w:r>
            <w:r>
              <w:t>secara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F86801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:rsidR="00FC34A0" w:rsidRDefault="00A61FA9">
            <w:r>
              <w:t>19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256" w:type="dxa"/>
            <w:vAlign w:val="center"/>
          </w:tcPr>
          <w:p w:rsidR="00487538" w:rsidRPr="004F2864" w:rsidRDefault="00487538" w:rsidP="00EF1946">
            <w:pPr>
              <w:widowControl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Menyusun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laporan keuangan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Perubahan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Modal</w:t>
            </w:r>
          </w:p>
        </w:tc>
        <w:tc>
          <w:tcPr>
            <w:tcW w:w="2273" w:type="dxa"/>
            <w:vAlign w:val="center"/>
          </w:tcPr>
          <w:p w:rsidR="00FC34A0" w:rsidRDefault="00A61FA9">
            <w:r>
              <w:t>Laporan Perubahan Modal</w:t>
            </w:r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data modal awal, laba/rugi, prive, dan transaksi ekuitas, peserta didik menghitung dan menentukan penyajian laporan perubahan </w:t>
            </w:r>
            <w:r>
              <w:t>modal secara tepat.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F86801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20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A6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3256" w:type="dxa"/>
            <w:vAlign w:val="center"/>
          </w:tcPr>
          <w:p w:rsidR="00487538" w:rsidRPr="007943F5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jurnal penutup dan menyusun neraca saldo setelah penutupan.</w:t>
            </w:r>
          </w:p>
        </w:tc>
        <w:tc>
          <w:tcPr>
            <w:tcW w:w="2273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Penutup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data laporan laba rugi dan neraca saldo, peserta didik menentukan akun yang harus ditutup, menyusun jurnal </w:t>
            </w:r>
            <w:r>
              <w:t>penutup, dan menganalisis saldo setelah penutupan.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21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3256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standar akuntansi pada lembaga/instansi pemerintah.</w:t>
            </w:r>
          </w:p>
        </w:tc>
        <w:tc>
          <w:tcPr>
            <w:tcW w:w="2273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Pemerintahan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kasus transaksi lembaga/instansi pemerintah, peserta didik menganalisis </w:t>
            </w:r>
            <w:r>
              <w:t>perlakuan akuntansi berdasarkan karakteristik dan standar akuntansi pemerintahan yang berlaku.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22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484B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3256" w:type="dxa"/>
            <w:vAlign w:val="center"/>
          </w:tcPr>
          <w:p w:rsidR="00487538" w:rsidRPr="00A05BA2" w:rsidRDefault="00487538" w:rsidP="00EF1946">
            <w:pPr>
              <w:pStyle w:val="BodyTex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akuntansi keuangan pada berbagai transaksi dan akun</w:t>
            </w:r>
          </w:p>
        </w:tc>
        <w:tc>
          <w:tcPr>
            <w:tcW w:w="2273" w:type="dxa"/>
            <w:vAlign w:val="center"/>
          </w:tcPr>
          <w:p w:rsidR="00487538" w:rsidRPr="00CF60E5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 xml:space="preserve">Disajikan beberapa kasus transaksi dan akun, </w:t>
            </w:r>
            <w:r>
              <w:t>peserta didik menganalisis perlakuan akuntansi yang tepat berdasarkan karakteristik akun dan prinsip akuntansi keuangan.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Pr="00A05BA2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23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163B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3256" w:type="dxa"/>
            <w:vAlign w:val="center"/>
          </w:tcPr>
          <w:p w:rsidR="00487538" w:rsidRPr="00685C8D" w:rsidRDefault="00487538" w:rsidP="00685C8D">
            <w:pPr>
              <w:pStyle w:val="BodyText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Mengoperasikan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aplikasi komputer akuntansi.</w:t>
            </w:r>
          </w:p>
        </w:tc>
        <w:tc>
          <w:tcPr>
            <w:tcW w:w="2273" w:type="dxa"/>
            <w:vAlign w:val="center"/>
          </w:tcPr>
          <w:p w:rsidR="00487538" w:rsidRPr="00A05BA2" w:rsidRDefault="00487538" w:rsidP="00163BD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Komputer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163BD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>Disajikan kasus pengolahan transaksi pada</w:t>
            </w:r>
            <w:r>
              <w:t xml:space="preserve"> perusahaan, peserta didik menentukan langkah pengoperasian </w:t>
            </w:r>
            <w:r>
              <w:lastRenderedPageBreak/>
              <w:t>aplikasi komputer akuntansi untuk membuat data perusahaan, memasukkan transaksi, melakukan penyesuaian, dan menghasilkan laporan.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lastRenderedPageBreak/>
              <w:t>C3</w:t>
            </w:r>
          </w:p>
        </w:tc>
        <w:tc>
          <w:tcPr>
            <w:tcW w:w="1300" w:type="dxa"/>
            <w:vAlign w:val="center"/>
          </w:tcPr>
          <w:p w:rsidR="00487538" w:rsidRPr="00163BDA" w:rsidRDefault="00487538" w:rsidP="00163B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:rsidR="00FC34A0" w:rsidRDefault="00A61FA9">
            <w:r>
              <w:t>24</w:t>
            </w:r>
          </w:p>
        </w:tc>
      </w:tr>
      <w:tr w:rsidR="00487538" w:rsidRPr="00A05BA2" w:rsidTr="00685C8D">
        <w:tc>
          <w:tcPr>
            <w:tcW w:w="589" w:type="dxa"/>
            <w:vAlign w:val="center"/>
          </w:tcPr>
          <w:p w:rsidR="00487538" w:rsidRPr="00A05BA2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3256" w:type="dxa"/>
            <w:vAlign w:val="center"/>
          </w:tcPr>
          <w:p w:rsidR="00487538" w:rsidRPr="00A05BA2" w:rsidRDefault="00487538" w:rsidP="00EF1946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F2864">
              <w:rPr>
                <w:rFonts w:ascii="Arial" w:eastAsia="Times New Roman" w:hAnsi="Arial" w:cs="Arial"/>
                <w:sz w:val="20"/>
                <w:szCs w:val="20"/>
              </w:rPr>
              <w:t>Menerapkan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F2864">
              <w:rPr>
                <w:rFonts w:ascii="Arial" w:eastAsia="Times New Roman" w:hAnsi="Arial" w:cs="Arial"/>
                <w:sz w:val="20"/>
                <w:szCs w:val="20"/>
              </w:rPr>
              <w:t xml:space="preserve"> perpajakan pada entitas sesuai ketentuan yang berlaku</w:t>
            </w:r>
          </w:p>
        </w:tc>
        <w:tc>
          <w:tcPr>
            <w:tcW w:w="2273" w:type="dxa"/>
            <w:vAlign w:val="center"/>
          </w:tcPr>
          <w:p w:rsidR="00487538" w:rsidRDefault="00487538" w:rsidP="00EF194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Perpajakan</w:t>
            </w:r>
            <w:proofErr w:type="spellEnd"/>
          </w:p>
        </w:tc>
        <w:tc>
          <w:tcPr>
            <w:tcW w:w="1275" w:type="dxa"/>
            <w:vAlign w:val="center"/>
          </w:tcPr>
          <w:p w:rsidR="00487538" w:rsidRPr="00A05BA2" w:rsidRDefault="00487538" w:rsidP="00EF194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:rsidR="00FC34A0" w:rsidRDefault="00A61FA9">
            <w:r>
              <w:t>Disajikan kasus perpajakan suatu entitas, peserta didik menganalisis objek pajak, menghitung kewajiban pajak, dan menentukan perlakuan perpajakan sesuai ketentuan yang berlaku.</w:t>
            </w:r>
          </w:p>
        </w:tc>
        <w:tc>
          <w:tcPr>
            <w:tcW w:w="1413" w:type="dxa"/>
            <w:vAlign w:val="center"/>
          </w:tcPr>
          <w:p w:rsidR="00FC34A0" w:rsidRDefault="00A61FA9">
            <w:r>
              <w:t>C4</w:t>
            </w:r>
          </w:p>
        </w:tc>
        <w:tc>
          <w:tcPr>
            <w:tcW w:w="1300" w:type="dxa"/>
            <w:vAlign w:val="center"/>
          </w:tcPr>
          <w:p w:rsidR="00487538" w:rsidRDefault="00487538" w:rsidP="00EF1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</w:t>
            </w:r>
            <w:proofErr w:type="spellEnd"/>
          </w:p>
        </w:tc>
        <w:tc>
          <w:tcPr>
            <w:tcW w:w="709" w:type="dxa"/>
            <w:vAlign w:val="center"/>
          </w:tcPr>
          <w:p w:rsidR="00FC34A0" w:rsidRDefault="00A61FA9">
            <w:r>
              <w:t>25</w:t>
            </w:r>
          </w:p>
        </w:tc>
      </w:tr>
    </w:tbl>
    <w:p w:rsidR="00EF4F28" w:rsidRPr="00A05BA2" w:rsidRDefault="00EF4F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Banda Aceh, 1 </w:t>
      </w: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Desember</w:t>
      </w:r>
      <w:proofErr w:type="spellEnd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2025</w:t>
      </w:r>
    </w:p>
    <w:p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Soal</w:t>
      </w:r>
      <w:proofErr w:type="spellEnd"/>
    </w:p>
    <w:p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Jhon</w:t>
      </w:r>
      <w:proofErr w:type="spellEnd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Abdi</w:t>
      </w:r>
      <w:proofErr w:type="gram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,S.</w:t>
      </w: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Pd</w:t>
      </w:r>
      <w:proofErr w:type="spellEnd"/>
      <w:proofErr w:type="gramEnd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proofErr w:type="spellStart"/>
      <w:r w:rsidRPr="00A05BA2">
        <w:rPr>
          <w:rFonts w:ascii="Times New Roman" w:eastAsia="Times New Roman" w:hAnsi="Times New Roman" w:cs="Times New Roman"/>
          <w:sz w:val="24"/>
          <w:szCs w:val="24"/>
          <w:lang w:val="en-US"/>
        </w:rPr>
        <w:t>M.Pd</w:t>
      </w:r>
      <w:proofErr w:type="spellEnd"/>
    </w:p>
    <w:p w:rsidR="00FE4A63" w:rsidRPr="00A05BA2" w:rsidRDefault="00FE4A6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FE4A63" w:rsidRPr="00A05BA2" w:rsidSect="00FE4A63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28"/>
    <w:rsid w:val="00027AF7"/>
    <w:rsid w:val="000E1869"/>
    <w:rsid w:val="00113BCC"/>
    <w:rsid w:val="001569FA"/>
    <w:rsid w:val="00163BDA"/>
    <w:rsid w:val="00202E6B"/>
    <w:rsid w:val="00235E9E"/>
    <w:rsid w:val="00267540"/>
    <w:rsid w:val="00290067"/>
    <w:rsid w:val="002E5D69"/>
    <w:rsid w:val="00305254"/>
    <w:rsid w:val="00345B15"/>
    <w:rsid w:val="00354F4C"/>
    <w:rsid w:val="003A608B"/>
    <w:rsid w:val="004501F8"/>
    <w:rsid w:val="00484B4B"/>
    <w:rsid w:val="00487538"/>
    <w:rsid w:val="00540EAC"/>
    <w:rsid w:val="00685C8D"/>
    <w:rsid w:val="006F4833"/>
    <w:rsid w:val="007359B1"/>
    <w:rsid w:val="007610D0"/>
    <w:rsid w:val="007943F5"/>
    <w:rsid w:val="008055E1"/>
    <w:rsid w:val="00817A40"/>
    <w:rsid w:val="00850951"/>
    <w:rsid w:val="00892FF7"/>
    <w:rsid w:val="008E7C32"/>
    <w:rsid w:val="009A66E6"/>
    <w:rsid w:val="009F0896"/>
    <w:rsid w:val="00A05BA2"/>
    <w:rsid w:val="00A06810"/>
    <w:rsid w:val="00A4532C"/>
    <w:rsid w:val="00A61FA9"/>
    <w:rsid w:val="00A67F14"/>
    <w:rsid w:val="00A75817"/>
    <w:rsid w:val="00A96EC0"/>
    <w:rsid w:val="00AA1BD9"/>
    <w:rsid w:val="00B30633"/>
    <w:rsid w:val="00BD3354"/>
    <w:rsid w:val="00BF3F71"/>
    <w:rsid w:val="00CE3ADD"/>
    <w:rsid w:val="00CF60E5"/>
    <w:rsid w:val="00D40254"/>
    <w:rsid w:val="00D9095B"/>
    <w:rsid w:val="00DE0EF1"/>
    <w:rsid w:val="00E96F89"/>
    <w:rsid w:val="00EA44F7"/>
    <w:rsid w:val="00EC632E"/>
    <w:rsid w:val="00ED68A2"/>
    <w:rsid w:val="00EF1620"/>
    <w:rsid w:val="00EF1946"/>
    <w:rsid w:val="00EF4F28"/>
    <w:rsid w:val="00F7658B"/>
    <w:rsid w:val="00FB3146"/>
    <w:rsid w:val="00FB33DB"/>
    <w:rsid w:val="00FC34A0"/>
    <w:rsid w:val="00FD2AFD"/>
    <w:rsid w:val="00FE4A63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1"/>
    <w:qFormat/>
    <w:rsid w:val="00AA1BD9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1BD9"/>
    <w:rPr>
      <w:rFonts w:ascii="Verdana" w:eastAsia="Verdana" w:hAnsi="Verdana" w:cs="Verdana"/>
      <w:sz w:val="23"/>
      <w:szCs w:val="23"/>
      <w:lang w:val="id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1"/>
    <w:qFormat/>
    <w:rsid w:val="00AA1BD9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1BD9"/>
    <w:rPr>
      <w:rFonts w:ascii="Verdana" w:eastAsia="Verdana" w:hAnsi="Verdana" w:cs="Verdana"/>
      <w:sz w:val="23"/>
      <w:szCs w:val="23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 ABDI</dc:creator>
  <cp:lastModifiedBy>Irham Raz</cp:lastModifiedBy>
  <cp:revision>2</cp:revision>
  <dcterms:created xsi:type="dcterms:W3CDTF">2026-08-22T04:20:00Z</dcterms:created>
  <dcterms:modified xsi:type="dcterms:W3CDTF">2026-08-22T04:20:00Z</dcterms:modified>
</cp:coreProperties>
</file>