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F71" w:rsidRPr="00636789" w:rsidRDefault="00597696" w:rsidP="00597696">
      <w:pPr>
        <w:spacing w:after="81"/>
        <w:jc w:val="center"/>
        <w:rPr>
          <w:rFonts w:ascii="Arial Black" w:hAnsi="Arial Black"/>
          <w:color w:val="auto"/>
        </w:rPr>
      </w:pPr>
      <w:r w:rsidRPr="00636789">
        <w:rPr>
          <w:rFonts w:ascii="Arial Black" w:hAnsi="Arial Black"/>
          <w:b/>
          <w:color w:val="auto"/>
          <w:sz w:val="36"/>
        </w:rPr>
        <w:t>RENCANA PEMBELAJARAN SEMESTER (RPS)</w:t>
      </w:r>
    </w:p>
    <w:p w:rsidR="00796F71" w:rsidRPr="00636789" w:rsidRDefault="0017726C" w:rsidP="00597696">
      <w:pPr>
        <w:spacing w:after="0"/>
        <w:ind w:left="10" w:right="21" w:hanging="10"/>
        <w:jc w:val="center"/>
        <w:rPr>
          <w:rFonts w:ascii="Arial Black" w:hAnsi="Arial Black"/>
          <w:color w:val="auto"/>
        </w:rPr>
      </w:pPr>
      <w:r w:rsidRPr="00636789">
        <w:rPr>
          <w:rFonts w:ascii="Arial Black" w:hAnsi="Arial Black"/>
          <w:b/>
          <w:color w:val="auto"/>
          <w:sz w:val="36"/>
          <w:lang w:val="id-ID"/>
        </w:rPr>
        <w:t>STUDI LITERATUR BUDAYA GAYO</w:t>
      </w:r>
    </w:p>
    <w:p w:rsidR="00796F71" w:rsidRPr="00636789" w:rsidRDefault="0017726C">
      <w:pPr>
        <w:spacing w:after="0"/>
        <w:rPr>
          <w:rFonts w:ascii="Arial Black" w:hAnsi="Arial Black"/>
          <w:color w:val="auto"/>
        </w:rPr>
      </w:pPr>
      <w:r w:rsidRPr="00636789">
        <w:rPr>
          <w:rFonts w:ascii="Arial Black" w:hAnsi="Arial Black"/>
          <w:b/>
          <w:color w:val="auto"/>
          <w:sz w:val="20"/>
        </w:rPr>
        <w:t xml:space="preserve"> </w:t>
      </w:r>
    </w:p>
    <w:p w:rsidR="00796F71" w:rsidRPr="00636789" w:rsidRDefault="00597696" w:rsidP="000862FF">
      <w:pPr>
        <w:spacing w:after="0"/>
        <w:rPr>
          <w:rFonts w:ascii="Arial Black" w:hAnsi="Arial Black"/>
          <w:color w:val="auto"/>
        </w:rPr>
      </w:pPr>
      <w:r w:rsidRPr="00636789">
        <w:rPr>
          <w:rFonts w:ascii="Arial Black" w:hAnsi="Arial Black"/>
          <w:b/>
          <w:color w:val="auto"/>
          <w:sz w:val="10"/>
        </w:rPr>
        <w:t xml:space="preserve"> </w:t>
      </w:r>
    </w:p>
    <w:p w:rsidR="00796F71" w:rsidRPr="00E53821" w:rsidRDefault="00597696">
      <w:pPr>
        <w:spacing w:after="0"/>
        <w:rPr>
          <w:color w:val="auto"/>
        </w:rPr>
      </w:pPr>
      <w:r w:rsidRPr="00E53821">
        <w:rPr>
          <w:b/>
          <w:color w:val="auto"/>
          <w:sz w:val="61"/>
        </w:rPr>
        <w:t xml:space="preserve"> </w:t>
      </w:r>
    </w:p>
    <w:p w:rsidR="00796F71" w:rsidRPr="00636789" w:rsidRDefault="00597696">
      <w:pPr>
        <w:spacing w:after="0"/>
        <w:ind w:left="10" w:right="96" w:hanging="10"/>
        <w:jc w:val="center"/>
        <w:rPr>
          <w:rFonts w:ascii="Arial Narrow" w:hAnsi="Arial Narrow"/>
          <w:color w:val="auto"/>
        </w:rPr>
      </w:pPr>
      <w:r w:rsidRPr="00636789">
        <w:rPr>
          <w:rFonts w:ascii="Arial Narrow" w:hAnsi="Arial Narrow"/>
          <w:b/>
          <w:color w:val="auto"/>
          <w:sz w:val="36"/>
        </w:rPr>
        <w:t>Dosen</w:t>
      </w:r>
      <w:r w:rsidR="0017726C" w:rsidRPr="00636789">
        <w:rPr>
          <w:rFonts w:ascii="Arial Narrow" w:hAnsi="Arial Narrow"/>
          <w:b/>
          <w:color w:val="auto"/>
          <w:sz w:val="36"/>
          <w:lang w:val="id-ID"/>
        </w:rPr>
        <w:t xml:space="preserve"> Pengampu</w:t>
      </w:r>
      <w:r w:rsidRPr="00636789">
        <w:rPr>
          <w:rFonts w:ascii="Arial Narrow" w:hAnsi="Arial Narrow"/>
          <w:b/>
          <w:color w:val="auto"/>
          <w:sz w:val="36"/>
        </w:rPr>
        <w:t xml:space="preserve">: </w:t>
      </w:r>
    </w:p>
    <w:p w:rsidR="00796F71" w:rsidRPr="00636789" w:rsidRDefault="00597696" w:rsidP="00636789">
      <w:pPr>
        <w:spacing w:after="0"/>
        <w:rPr>
          <w:rFonts w:ascii="Arial Narrow" w:hAnsi="Arial Narrow"/>
          <w:color w:val="auto"/>
        </w:rPr>
      </w:pPr>
      <w:r w:rsidRPr="00636789">
        <w:rPr>
          <w:rFonts w:ascii="Arial Narrow" w:hAnsi="Arial Narrow"/>
          <w:b/>
          <w:color w:val="auto"/>
          <w:sz w:val="36"/>
          <w:lang w:val="id-ID"/>
        </w:rPr>
        <w:t xml:space="preserve">                                                      </w:t>
      </w:r>
      <w:r w:rsidRPr="00636789">
        <w:rPr>
          <w:rFonts w:ascii="Arial Narrow" w:hAnsi="Arial Narrow"/>
          <w:b/>
          <w:color w:val="auto"/>
          <w:sz w:val="36"/>
        </w:rPr>
        <w:t xml:space="preserve">Dr. Evanirosa, </w:t>
      </w:r>
      <w:r w:rsidR="00636789">
        <w:rPr>
          <w:rFonts w:ascii="Arial Narrow" w:hAnsi="Arial Narrow"/>
          <w:b/>
          <w:color w:val="auto"/>
          <w:sz w:val="36"/>
          <w:lang w:val="id-ID"/>
        </w:rPr>
        <w:t>S.Pd.I</w:t>
      </w:r>
      <w:r w:rsidR="0017726C" w:rsidRPr="00636789">
        <w:rPr>
          <w:rFonts w:ascii="Arial Narrow" w:hAnsi="Arial Narrow"/>
          <w:b/>
          <w:color w:val="auto"/>
          <w:sz w:val="36"/>
          <w:lang w:val="id-ID"/>
        </w:rPr>
        <w:t xml:space="preserve">., </w:t>
      </w:r>
      <w:r w:rsidRPr="00636789">
        <w:rPr>
          <w:rFonts w:ascii="Arial Narrow" w:hAnsi="Arial Narrow"/>
          <w:b/>
          <w:color w:val="auto"/>
          <w:sz w:val="36"/>
        </w:rPr>
        <w:t xml:space="preserve">MA </w:t>
      </w:r>
    </w:p>
    <w:p w:rsidR="00796F71" w:rsidRPr="00636789" w:rsidRDefault="00597696">
      <w:pPr>
        <w:spacing w:after="5"/>
        <w:ind w:left="112"/>
        <w:jc w:val="center"/>
        <w:rPr>
          <w:rFonts w:ascii="Arial Narrow" w:hAnsi="Arial Narrow"/>
          <w:color w:val="auto"/>
        </w:rPr>
      </w:pPr>
      <w:r w:rsidRPr="00636789">
        <w:rPr>
          <w:rFonts w:ascii="Arial Narrow" w:hAnsi="Arial Narrow"/>
          <w:b/>
          <w:color w:val="auto"/>
          <w:sz w:val="36"/>
        </w:rPr>
        <w:t xml:space="preserve"> </w:t>
      </w:r>
    </w:p>
    <w:p w:rsidR="00E53821" w:rsidRDefault="00E53821">
      <w:pPr>
        <w:spacing w:after="34"/>
        <w:ind w:left="120"/>
        <w:jc w:val="center"/>
        <w:rPr>
          <w:b/>
          <w:color w:val="auto"/>
          <w:sz w:val="40"/>
          <w:lang w:val="id-ID"/>
        </w:rPr>
      </w:pPr>
    </w:p>
    <w:p w:rsidR="000862FF" w:rsidRPr="00E53821" w:rsidRDefault="00636789">
      <w:pPr>
        <w:spacing w:after="34"/>
        <w:ind w:left="120"/>
        <w:jc w:val="center"/>
        <w:rPr>
          <w:b/>
          <w:color w:val="auto"/>
          <w:sz w:val="40"/>
          <w:lang w:val="id-ID"/>
        </w:rPr>
      </w:pPr>
      <w:r w:rsidRPr="00E53821">
        <w:rPr>
          <w:noProof/>
          <w:color w:val="auto"/>
        </w:rPr>
        <w:drawing>
          <wp:inline distT="0" distB="0" distL="0" distR="0">
            <wp:extent cx="1438275" cy="1381125"/>
            <wp:effectExtent l="19050" t="0" r="9525" b="0"/>
            <wp:docPr id="2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821" w:rsidRPr="00E53821" w:rsidRDefault="00E53821">
      <w:pPr>
        <w:spacing w:after="34"/>
        <w:ind w:left="120"/>
        <w:jc w:val="center"/>
        <w:rPr>
          <w:b/>
          <w:color w:val="auto"/>
          <w:sz w:val="40"/>
          <w:lang w:val="id-ID"/>
        </w:rPr>
      </w:pPr>
    </w:p>
    <w:p w:rsidR="00E53821" w:rsidRPr="00E53821" w:rsidRDefault="00E53821">
      <w:pPr>
        <w:spacing w:after="34"/>
        <w:ind w:left="120"/>
        <w:jc w:val="center"/>
        <w:rPr>
          <w:b/>
          <w:color w:val="auto"/>
          <w:sz w:val="40"/>
          <w:lang w:val="id-ID"/>
        </w:rPr>
      </w:pPr>
    </w:p>
    <w:p w:rsidR="000862FF" w:rsidRPr="000862FF" w:rsidRDefault="00597696" w:rsidP="002D3ECA">
      <w:pPr>
        <w:spacing w:after="34"/>
        <w:ind w:left="120"/>
        <w:jc w:val="center"/>
        <w:rPr>
          <w:color w:val="auto"/>
          <w:lang w:val="id-ID"/>
        </w:rPr>
      </w:pPr>
      <w:r w:rsidRPr="00E53821">
        <w:rPr>
          <w:b/>
          <w:color w:val="auto"/>
          <w:sz w:val="40"/>
        </w:rPr>
        <w:t xml:space="preserve"> </w:t>
      </w:r>
    </w:p>
    <w:p w:rsidR="00597696" w:rsidRPr="000862FF" w:rsidRDefault="00597696" w:rsidP="00597696">
      <w:pPr>
        <w:pStyle w:val="NoSpacing"/>
        <w:jc w:val="center"/>
        <w:rPr>
          <w:rFonts w:ascii="Arial Black" w:hAnsi="Arial Black"/>
          <w:b/>
          <w:bCs/>
          <w:color w:val="auto"/>
          <w:sz w:val="28"/>
          <w:szCs w:val="28"/>
          <w:lang w:val="id-ID"/>
        </w:rPr>
      </w:pPr>
      <w:r w:rsidRPr="000862FF">
        <w:rPr>
          <w:rFonts w:ascii="Arial Black" w:hAnsi="Arial Black"/>
          <w:b/>
          <w:bCs/>
          <w:color w:val="auto"/>
          <w:sz w:val="28"/>
          <w:szCs w:val="28"/>
          <w:lang w:val="id-ID"/>
        </w:rPr>
        <w:t>PASCASARJANA</w:t>
      </w:r>
    </w:p>
    <w:p w:rsidR="00796F71" w:rsidRPr="000862FF" w:rsidRDefault="00597696" w:rsidP="00597696">
      <w:pPr>
        <w:pStyle w:val="NoSpacing"/>
        <w:jc w:val="center"/>
        <w:rPr>
          <w:rFonts w:ascii="Arial Black" w:hAnsi="Arial Black"/>
          <w:b/>
          <w:bCs/>
          <w:color w:val="auto"/>
          <w:sz w:val="28"/>
          <w:szCs w:val="28"/>
        </w:rPr>
      </w:pPr>
      <w:r w:rsidRPr="000862FF">
        <w:rPr>
          <w:rFonts w:ascii="Arial Black" w:hAnsi="Arial Black"/>
          <w:b/>
          <w:bCs/>
          <w:color w:val="auto"/>
          <w:sz w:val="28"/>
          <w:szCs w:val="28"/>
        </w:rPr>
        <w:t>INSTITUT AGAMA ISLAM NEGERI (IAIN) TAKENGON</w:t>
      </w:r>
    </w:p>
    <w:p w:rsidR="00597696" w:rsidRDefault="00597696" w:rsidP="00E53821">
      <w:pPr>
        <w:pStyle w:val="NoSpacing"/>
        <w:jc w:val="center"/>
        <w:rPr>
          <w:rFonts w:ascii="Arial Black" w:hAnsi="Arial Black"/>
          <w:b/>
          <w:bCs/>
          <w:color w:val="auto"/>
          <w:sz w:val="36"/>
          <w:szCs w:val="36"/>
          <w:lang w:val="id-ID"/>
        </w:rPr>
      </w:pPr>
      <w:r w:rsidRPr="000862FF">
        <w:rPr>
          <w:rFonts w:ascii="Arial Black" w:hAnsi="Arial Black"/>
          <w:b/>
          <w:bCs/>
          <w:color w:val="auto"/>
          <w:sz w:val="36"/>
          <w:szCs w:val="36"/>
          <w:lang w:val="id-ID"/>
        </w:rPr>
        <w:t>202</w:t>
      </w:r>
      <w:r w:rsidR="00E53821" w:rsidRPr="000862FF">
        <w:rPr>
          <w:rFonts w:ascii="Arial Black" w:hAnsi="Arial Black"/>
          <w:b/>
          <w:bCs/>
          <w:color w:val="auto"/>
          <w:sz w:val="36"/>
          <w:szCs w:val="36"/>
          <w:lang w:val="id-ID"/>
        </w:rPr>
        <w:t>6</w:t>
      </w:r>
    </w:p>
    <w:p w:rsidR="002D3ECA" w:rsidRPr="000862FF" w:rsidRDefault="002D3ECA" w:rsidP="00E53821">
      <w:pPr>
        <w:pStyle w:val="NoSpacing"/>
        <w:jc w:val="center"/>
        <w:rPr>
          <w:rFonts w:ascii="Arial Black" w:hAnsi="Arial Black"/>
          <w:b/>
          <w:bCs/>
          <w:color w:val="auto"/>
          <w:sz w:val="36"/>
          <w:szCs w:val="36"/>
          <w:lang w:val="id-ID"/>
        </w:rPr>
      </w:pPr>
    </w:p>
    <w:p w:rsidR="000862FF" w:rsidRDefault="000862FF" w:rsidP="000862FF">
      <w:pPr>
        <w:pStyle w:val="NoSpacing"/>
        <w:jc w:val="center"/>
        <w:rPr>
          <w:rFonts w:ascii="Arial Black" w:hAnsi="Arial Black"/>
          <w:b/>
          <w:bCs/>
          <w:color w:val="auto"/>
          <w:sz w:val="28"/>
          <w:szCs w:val="28"/>
          <w:lang w:val="id-ID"/>
        </w:rPr>
      </w:pPr>
      <w:r w:rsidRPr="000862FF">
        <w:rPr>
          <w:rFonts w:ascii="Arial Black" w:hAnsi="Arial Black"/>
          <w:b/>
          <w:bCs/>
          <w:color w:val="auto"/>
          <w:sz w:val="28"/>
          <w:szCs w:val="28"/>
        </w:rPr>
        <w:t>INSTITUT AGAMA ISLAM NEGERI (IAIN) TAKENGON</w:t>
      </w:r>
    </w:p>
    <w:p w:rsidR="000862FF" w:rsidRPr="000862FF" w:rsidRDefault="000862FF" w:rsidP="000862FF">
      <w:pPr>
        <w:pStyle w:val="NoSpacing"/>
        <w:jc w:val="center"/>
        <w:rPr>
          <w:rFonts w:ascii="Arial Black" w:hAnsi="Arial Black"/>
          <w:b/>
          <w:bCs/>
          <w:color w:val="auto"/>
          <w:sz w:val="28"/>
          <w:szCs w:val="28"/>
          <w:lang w:val="id-ID"/>
        </w:rPr>
      </w:pPr>
      <w:r w:rsidRPr="000862FF">
        <w:rPr>
          <w:rFonts w:ascii="Arial Black" w:hAnsi="Arial Black"/>
          <w:b/>
          <w:bCs/>
          <w:color w:val="auto"/>
          <w:sz w:val="28"/>
          <w:szCs w:val="28"/>
          <w:lang w:val="id-ID"/>
        </w:rPr>
        <w:t>PASCASARJANA</w:t>
      </w:r>
    </w:p>
    <w:p w:rsidR="000862FF" w:rsidRPr="000862FF" w:rsidRDefault="000862FF" w:rsidP="000862FF">
      <w:pPr>
        <w:pStyle w:val="NoSpacing"/>
        <w:jc w:val="center"/>
        <w:rPr>
          <w:rFonts w:ascii="Arial Black" w:hAnsi="Arial Black"/>
          <w:b/>
          <w:bCs/>
          <w:color w:val="auto"/>
          <w:sz w:val="28"/>
          <w:szCs w:val="28"/>
          <w:lang w:val="id-ID"/>
        </w:rPr>
      </w:pPr>
    </w:p>
    <w:p w:rsidR="00796F71" w:rsidRPr="00E53821" w:rsidRDefault="00796F71">
      <w:pPr>
        <w:spacing w:after="0"/>
        <w:jc w:val="both"/>
        <w:rPr>
          <w:color w:val="auto"/>
        </w:rPr>
      </w:pPr>
    </w:p>
    <w:p w:rsidR="00796F71" w:rsidRPr="00E53821" w:rsidRDefault="00597696">
      <w:pPr>
        <w:spacing w:after="0"/>
        <w:jc w:val="both"/>
        <w:rPr>
          <w:color w:val="auto"/>
        </w:rPr>
      </w:pPr>
      <w:r w:rsidRPr="00E53821">
        <w:rPr>
          <w:rFonts w:ascii="Arial" w:eastAsia="Arial" w:hAnsi="Arial" w:cs="Arial"/>
          <w:i/>
          <w:color w:val="auto"/>
          <w:sz w:val="20"/>
        </w:rPr>
        <w:t xml:space="preserve"> </w:t>
      </w:r>
    </w:p>
    <w:p w:rsidR="00796F71" w:rsidRPr="00E53821" w:rsidRDefault="00597696">
      <w:pPr>
        <w:spacing w:after="0"/>
        <w:jc w:val="both"/>
        <w:rPr>
          <w:color w:val="auto"/>
        </w:rPr>
      </w:pPr>
      <w:r w:rsidRPr="00E53821">
        <w:rPr>
          <w:rFonts w:ascii="Arial" w:eastAsia="Arial" w:hAnsi="Arial" w:cs="Arial"/>
          <w:i/>
          <w:color w:val="auto"/>
          <w:sz w:val="20"/>
        </w:rPr>
        <w:t xml:space="preserve"> </w:t>
      </w:r>
    </w:p>
    <w:p w:rsidR="00796F71" w:rsidRPr="00E53821" w:rsidRDefault="00597696">
      <w:pPr>
        <w:spacing w:after="0"/>
        <w:jc w:val="both"/>
        <w:rPr>
          <w:color w:val="auto"/>
        </w:rPr>
      </w:pPr>
      <w:r w:rsidRPr="00E53821">
        <w:rPr>
          <w:rFonts w:ascii="Arial" w:eastAsia="Arial" w:hAnsi="Arial" w:cs="Arial"/>
          <w:i/>
          <w:color w:val="auto"/>
          <w:sz w:val="20"/>
        </w:rPr>
        <w:t xml:space="preserve"> </w:t>
      </w:r>
    </w:p>
    <w:p w:rsidR="00796F71" w:rsidRPr="00E53821" w:rsidRDefault="00597696">
      <w:pPr>
        <w:spacing w:after="52"/>
        <w:jc w:val="both"/>
        <w:rPr>
          <w:color w:val="auto"/>
        </w:rPr>
      </w:pPr>
      <w:r w:rsidRPr="00E53821">
        <w:rPr>
          <w:rFonts w:ascii="Arial" w:eastAsia="Arial" w:hAnsi="Arial" w:cs="Arial"/>
          <w:i/>
          <w:color w:val="auto"/>
          <w:sz w:val="20"/>
        </w:rPr>
        <w:t xml:space="preserve"> </w:t>
      </w:r>
    </w:p>
    <w:p w:rsidR="00796F71" w:rsidRPr="00E53821" w:rsidRDefault="00597696">
      <w:pPr>
        <w:spacing w:after="0"/>
        <w:jc w:val="both"/>
        <w:rPr>
          <w:color w:val="auto"/>
        </w:rPr>
      </w:pPr>
      <w:r w:rsidRPr="00E53821">
        <w:rPr>
          <w:rFonts w:ascii="Arial" w:eastAsia="Arial" w:hAnsi="Arial" w:cs="Arial"/>
          <w:i/>
          <w:color w:val="auto"/>
          <w:sz w:val="27"/>
        </w:rPr>
        <w:t xml:space="preserve"> </w:t>
      </w:r>
    </w:p>
    <w:tbl>
      <w:tblPr>
        <w:tblStyle w:val="TableGrid"/>
        <w:tblW w:w="12585" w:type="dxa"/>
        <w:tblInd w:w="15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3851"/>
        <w:gridCol w:w="4239"/>
        <w:gridCol w:w="4495"/>
      </w:tblGrid>
      <w:tr w:rsidR="00796F71" w:rsidRPr="00E53821" w:rsidTr="00A3282D">
        <w:trPr>
          <w:trHeight w:val="240"/>
        </w:trPr>
        <w:tc>
          <w:tcPr>
            <w:tcW w:w="3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636789" w:rsidP="00636789">
            <w:pPr>
              <w:spacing w:after="61"/>
              <w:jc w:val="center"/>
              <w:rPr>
                <w:color w:val="auto"/>
              </w:rPr>
            </w:pPr>
            <w:r w:rsidRPr="00E53821">
              <w:rPr>
                <w:noProof/>
                <w:color w:val="auto"/>
              </w:rPr>
              <w:drawing>
                <wp:inline distT="0" distB="0" distL="0" distR="0">
                  <wp:extent cx="834299" cy="838200"/>
                  <wp:effectExtent l="19050" t="0" r="3901" b="0"/>
                  <wp:docPr id="3" name="Picture 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Picture 37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53" cy="843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6F71" w:rsidRPr="00E53821" w:rsidRDefault="00796F71">
            <w:pPr>
              <w:ind w:left="325"/>
              <w:jc w:val="center"/>
              <w:rPr>
                <w:color w:val="auto"/>
              </w:rPr>
            </w:pPr>
          </w:p>
        </w:tc>
        <w:tc>
          <w:tcPr>
            <w:tcW w:w="4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>
            <w:pPr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i/>
                <w:color w:val="auto"/>
                <w:sz w:val="20"/>
              </w:rPr>
              <w:t xml:space="preserve"> </w:t>
            </w:r>
          </w:p>
          <w:p w:rsidR="00796F71" w:rsidRPr="00E53821" w:rsidRDefault="00597696">
            <w:pPr>
              <w:ind w:left="182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b/>
                <w:color w:val="auto"/>
                <w:sz w:val="19"/>
              </w:rPr>
              <w:t xml:space="preserve">RENCANA PEMBELAJARAN SEMESTER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 w:rsidP="000B362D">
            <w:pPr>
              <w:ind w:left="110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No.Dok </w:t>
            </w:r>
            <w:r w:rsidR="000B362D" w:rsidRPr="00E53821">
              <w:rPr>
                <w:rFonts w:ascii="Arial" w:eastAsia="Arial" w:hAnsi="Arial" w:cs="Arial"/>
                <w:color w:val="auto"/>
                <w:sz w:val="19"/>
                <w:lang w:val="id-ID"/>
              </w:rPr>
              <w:t>:</w:t>
            </w: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</w:tc>
      </w:tr>
      <w:tr w:rsidR="00796F71" w:rsidRPr="00E53821" w:rsidTr="00A3282D">
        <w:trPr>
          <w:trHeight w:val="4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96F71" w:rsidRPr="00E53821" w:rsidRDefault="00796F71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6F71" w:rsidRPr="00E53821" w:rsidRDefault="00796F71">
            <w:pPr>
              <w:rPr>
                <w:color w:val="auto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>
            <w:pPr>
              <w:tabs>
                <w:tab w:val="center" w:pos="1263"/>
              </w:tabs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  <w:lang w:val="id-ID"/>
              </w:rPr>
              <w:t xml:space="preserve">  </w:t>
            </w: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Revisi </w:t>
            </w:r>
            <w:r w:rsidRPr="00E53821">
              <w:rPr>
                <w:rFonts w:ascii="Arial" w:eastAsia="Arial" w:hAnsi="Arial" w:cs="Arial"/>
                <w:color w:val="auto"/>
                <w:sz w:val="19"/>
              </w:rPr>
              <w:tab/>
              <w:t xml:space="preserve">: ............ </w:t>
            </w:r>
          </w:p>
        </w:tc>
      </w:tr>
      <w:tr w:rsidR="00796F71" w:rsidRPr="00E53821" w:rsidTr="00A3282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96F71" w:rsidRPr="00E53821" w:rsidRDefault="00796F71">
            <w:pPr>
              <w:rPr>
                <w:color w:val="auto"/>
              </w:rPr>
            </w:pPr>
          </w:p>
        </w:tc>
        <w:tc>
          <w:tcPr>
            <w:tcW w:w="4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>
            <w:pPr>
              <w:ind w:left="1171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b/>
                <w:color w:val="auto"/>
                <w:sz w:val="19"/>
              </w:rPr>
              <w:t xml:space="preserve"> </w:t>
            </w:r>
          </w:p>
          <w:p w:rsidR="00796F71" w:rsidRPr="00E53821" w:rsidRDefault="00597696" w:rsidP="0017726C">
            <w:pPr>
              <w:ind w:left="104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b/>
                <w:color w:val="auto"/>
                <w:sz w:val="19"/>
              </w:rPr>
              <w:t>(</w:t>
            </w:r>
            <w:r w:rsidR="0017726C" w:rsidRPr="00E53821">
              <w:rPr>
                <w:rFonts w:ascii="Arial" w:eastAsia="Arial" w:hAnsi="Arial" w:cs="Arial"/>
                <w:b/>
                <w:color w:val="auto"/>
                <w:sz w:val="19"/>
                <w:lang w:val="id-ID"/>
              </w:rPr>
              <w:t>STUDY LITERATUR BUDAYA GAYO</w:t>
            </w:r>
            <w:r w:rsidRPr="00E53821">
              <w:rPr>
                <w:rFonts w:ascii="Arial" w:eastAsia="Arial" w:hAnsi="Arial" w:cs="Arial"/>
                <w:b/>
                <w:color w:val="auto"/>
                <w:sz w:val="19"/>
              </w:rPr>
              <w:t xml:space="preserve">)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 w:rsidP="00597696">
            <w:pPr>
              <w:ind w:left="110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Tanggal : </w:t>
            </w:r>
          </w:p>
        </w:tc>
      </w:tr>
      <w:tr w:rsidR="00796F71" w:rsidRPr="00E53821" w:rsidTr="00A3282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F71" w:rsidRPr="00E53821" w:rsidRDefault="00796F71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6F71" w:rsidRPr="00E53821" w:rsidRDefault="00796F71">
            <w:pPr>
              <w:rPr>
                <w:color w:val="auto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>
            <w:pPr>
              <w:ind w:left="110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Halaman: 12 Hal </w:t>
            </w:r>
          </w:p>
        </w:tc>
      </w:tr>
      <w:tr w:rsidR="00796F71" w:rsidRPr="00E53821" w:rsidTr="00A3282D">
        <w:trPr>
          <w:trHeight w:val="1048"/>
        </w:trPr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6F71" w:rsidRPr="00E53821" w:rsidRDefault="00597696">
            <w:pPr>
              <w:ind w:left="168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  <w:p w:rsidR="00796F71" w:rsidRPr="00E53821" w:rsidRDefault="00597696">
            <w:pPr>
              <w:ind w:left="111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Dibuat Oleh: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6F71" w:rsidRPr="00E53821" w:rsidRDefault="00597696">
            <w:pPr>
              <w:ind w:left="164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6F71" w:rsidRPr="00E53821" w:rsidRDefault="00597696">
            <w:pPr>
              <w:ind w:left="1599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  <w:p w:rsidR="00796F71" w:rsidRPr="00E53821" w:rsidRDefault="00597696">
            <w:pPr>
              <w:ind w:left="109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Disetujui Oleh: </w:t>
            </w:r>
          </w:p>
          <w:p w:rsidR="00796F71" w:rsidRPr="00E53821" w:rsidRDefault="00597696">
            <w:pPr>
              <w:ind w:left="29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Ketua PRODI PAI </w:t>
            </w:r>
          </w:p>
          <w:p w:rsidR="00796F71" w:rsidRPr="00E53821" w:rsidRDefault="00597696">
            <w:pPr>
              <w:ind w:left="1599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</w:tc>
      </w:tr>
      <w:tr w:rsidR="00796F71" w:rsidRPr="00E53821" w:rsidTr="00A3282D">
        <w:trPr>
          <w:trHeight w:val="1512"/>
        </w:trPr>
        <w:tc>
          <w:tcPr>
            <w:tcW w:w="3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>
            <w:pPr>
              <w:ind w:left="161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i/>
                <w:color w:val="auto"/>
                <w:sz w:val="20"/>
              </w:rPr>
              <w:t xml:space="preserve"> </w:t>
            </w:r>
          </w:p>
          <w:p w:rsidR="00796F71" w:rsidRPr="00E53821" w:rsidRDefault="00597696">
            <w:pPr>
              <w:ind w:left="121"/>
              <w:jc w:val="center"/>
              <w:rPr>
                <w:b/>
                <w:bCs/>
                <w:color w:val="auto"/>
                <w:u w:val="single"/>
              </w:rPr>
            </w:pPr>
            <w:r w:rsidRPr="00E53821">
              <w:rPr>
                <w:rFonts w:ascii="Arial" w:eastAsia="Arial" w:hAnsi="Arial" w:cs="Arial"/>
                <w:b/>
                <w:bCs/>
                <w:color w:val="auto"/>
                <w:sz w:val="19"/>
                <w:u w:val="single"/>
              </w:rPr>
              <w:t xml:space="preserve">Dr. Evanirosa, MA </w:t>
            </w:r>
          </w:p>
          <w:p w:rsidR="00796F71" w:rsidRPr="00E53821" w:rsidRDefault="00597696">
            <w:pPr>
              <w:ind w:left="113"/>
              <w:jc w:val="center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NIDN. 2018108203 </w:t>
            </w:r>
          </w:p>
        </w:tc>
        <w:tc>
          <w:tcPr>
            <w:tcW w:w="4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>
            <w:pPr>
              <w:ind w:left="1286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</w:tc>
        <w:tc>
          <w:tcPr>
            <w:tcW w:w="44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F71" w:rsidRPr="00E53821" w:rsidRDefault="00597696">
            <w:pPr>
              <w:ind w:left="1599"/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  <w:p w:rsidR="00796F71" w:rsidRPr="00E53821" w:rsidRDefault="00597696">
            <w:pPr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i/>
                <w:color w:val="auto"/>
                <w:sz w:val="20"/>
              </w:rPr>
              <w:t xml:space="preserve"> </w:t>
            </w:r>
          </w:p>
          <w:p w:rsidR="00597696" w:rsidRPr="00E53821" w:rsidRDefault="00597696" w:rsidP="00E53821">
            <w:pPr>
              <w:rPr>
                <w:rFonts w:ascii="Arial" w:eastAsia="Arial" w:hAnsi="Arial" w:cs="Arial"/>
                <w:b/>
                <w:bCs/>
                <w:color w:val="auto"/>
                <w:sz w:val="19"/>
                <w:u w:val="single"/>
                <w:lang w:val="id-ID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         </w:t>
            </w:r>
            <w:r w:rsidRPr="00E53821">
              <w:rPr>
                <w:rFonts w:ascii="Arial" w:eastAsia="Arial" w:hAnsi="Arial" w:cs="Arial"/>
                <w:color w:val="auto"/>
                <w:sz w:val="19"/>
                <w:lang w:val="id-ID"/>
              </w:rPr>
              <w:t xml:space="preserve">                 </w:t>
            </w:r>
            <w:r w:rsidRPr="00E53821">
              <w:rPr>
                <w:rFonts w:ascii="Arial" w:eastAsia="Arial" w:hAnsi="Arial" w:cs="Arial"/>
                <w:b/>
                <w:bCs/>
                <w:color w:val="auto"/>
                <w:sz w:val="19"/>
                <w:u w:val="single"/>
                <w:lang w:val="id-ID"/>
              </w:rPr>
              <w:t xml:space="preserve">Dr. </w:t>
            </w:r>
            <w:r w:rsidR="00E53821" w:rsidRPr="00E53821">
              <w:rPr>
                <w:rFonts w:ascii="Arial" w:eastAsia="Arial" w:hAnsi="Arial" w:cs="Arial"/>
                <w:b/>
                <w:bCs/>
                <w:color w:val="auto"/>
                <w:sz w:val="19"/>
                <w:u w:val="single"/>
                <w:lang w:val="id-ID"/>
              </w:rPr>
              <w:t>MAULIDA, M.Ed</w:t>
            </w:r>
          </w:p>
          <w:p w:rsidR="00597696" w:rsidRPr="00E53821" w:rsidRDefault="00597696" w:rsidP="000B362D">
            <w:pPr>
              <w:rPr>
                <w:rFonts w:ascii="Arial" w:eastAsia="Arial" w:hAnsi="Arial" w:cs="Arial"/>
                <w:color w:val="auto"/>
                <w:sz w:val="19"/>
                <w:lang w:val="id-ID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  <w:lang w:val="id-ID"/>
              </w:rPr>
              <w:t xml:space="preserve">                           </w:t>
            </w:r>
            <w:r w:rsidR="000B362D" w:rsidRPr="00E53821">
              <w:rPr>
                <w:rFonts w:ascii="Arial" w:eastAsia="Arial" w:hAnsi="Arial" w:cs="Arial"/>
                <w:color w:val="auto"/>
                <w:sz w:val="19"/>
                <w:lang w:val="id-ID"/>
              </w:rPr>
              <w:t>NIP</w:t>
            </w:r>
          </w:p>
          <w:p w:rsidR="00597696" w:rsidRPr="00E53821" w:rsidRDefault="00597696" w:rsidP="00597696">
            <w:pPr>
              <w:rPr>
                <w:rFonts w:ascii="Arial" w:eastAsia="Arial" w:hAnsi="Arial" w:cs="Arial"/>
                <w:color w:val="auto"/>
                <w:sz w:val="19"/>
                <w:lang w:val="id-ID"/>
              </w:rPr>
            </w:pPr>
          </w:p>
          <w:p w:rsidR="00796F71" w:rsidRPr="00E53821" w:rsidRDefault="00597696" w:rsidP="00597696">
            <w:pPr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</w:p>
          <w:p w:rsidR="00796F71" w:rsidRPr="00E53821" w:rsidRDefault="00597696" w:rsidP="00597696">
            <w:pPr>
              <w:rPr>
                <w:color w:val="auto"/>
              </w:rPr>
            </w:pPr>
            <w:r w:rsidRPr="00E53821">
              <w:rPr>
                <w:rFonts w:ascii="Arial" w:eastAsia="Arial" w:hAnsi="Arial" w:cs="Arial"/>
                <w:color w:val="auto"/>
                <w:sz w:val="19"/>
              </w:rPr>
              <w:t xml:space="preserve">           </w:t>
            </w:r>
          </w:p>
        </w:tc>
      </w:tr>
    </w:tbl>
    <w:p w:rsidR="00A3282D" w:rsidRPr="00E53821" w:rsidRDefault="00597696">
      <w:pPr>
        <w:spacing w:after="0"/>
        <w:rPr>
          <w:rFonts w:ascii="Arial" w:eastAsia="Arial" w:hAnsi="Arial" w:cs="Arial"/>
          <w:color w:val="auto"/>
          <w:sz w:val="23"/>
        </w:rPr>
      </w:pPr>
      <w:r w:rsidRPr="00E53821">
        <w:rPr>
          <w:rFonts w:ascii="Arial" w:eastAsia="Arial" w:hAnsi="Arial" w:cs="Arial"/>
          <w:color w:val="auto"/>
          <w:sz w:val="23"/>
        </w:rPr>
        <w:t xml:space="preserve"> </w:t>
      </w:r>
    </w:p>
    <w:p w:rsidR="00A3282D" w:rsidRPr="00E53821" w:rsidRDefault="00A3282D">
      <w:pPr>
        <w:rPr>
          <w:rFonts w:ascii="Arial" w:eastAsia="Arial" w:hAnsi="Arial" w:cs="Arial"/>
          <w:color w:val="auto"/>
          <w:sz w:val="23"/>
        </w:rPr>
      </w:pPr>
      <w:r w:rsidRPr="00E53821">
        <w:rPr>
          <w:rFonts w:ascii="Arial" w:eastAsia="Arial" w:hAnsi="Arial" w:cs="Arial"/>
          <w:color w:val="auto"/>
          <w:sz w:val="23"/>
        </w:rPr>
        <w:br w:type="page"/>
      </w:r>
    </w:p>
    <w:p w:rsidR="00A3282D" w:rsidRPr="00BD43D4" w:rsidRDefault="00A3282D" w:rsidP="00A3282D">
      <w:pPr>
        <w:pStyle w:val="Default"/>
        <w:numPr>
          <w:ilvl w:val="0"/>
          <w:numId w:val="14"/>
        </w:numPr>
        <w:tabs>
          <w:tab w:val="left" w:pos="284"/>
          <w:tab w:val="left" w:pos="426"/>
        </w:tabs>
        <w:ind w:left="284" w:hanging="284"/>
        <w:jc w:val="both"/>
        <w:rPr>
          <w:rFonts w:ascii="Arial Black" w:eastAsia="Arial Unicode MS" w:hAnsi="Arial Black" w:cs="Arial Unicode MS"/>
          <w:b/>
          <w:color w:val="auto"/>
        </w:rPr>
      </w:pPr>
      <w:r w:rsidRPr="00BD43D4">
        <w:rPr>
          <w:rFonts w:ascii="Arial Black" w:eastAsia="Arial Unicode MS" w:hAnsi="Arial Black" w:cs="Arial Unicode MS"/>
          <w:b/>
          <w:color w:val="auto"/>
        </w:rPr>
        <w:lastRenderedPageBreak/>
        <w:t xml:space="preserve">Pokok Bahasan </w:t>
      </w:r>
    </w:p>
    <w:tbl>
      <w:tblPr>
        <w:tblW w:w="1475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4794"/>
        <w:gridCol w:w="9334"/>
      </w:tblGrid>
      <w:tr w:rsidR="00A3282D" w:rsidRPr="00E53821" w:rsidTr="0099409E">
        <w:tc>
          <w:tcPr>
            <w:tcW w:w="631" w:type="dxa"/>
          </w:tcPr>
          <w:p w:rsidR="00A3282D" w:rsidRPr="00E53821" w:rsidRDefault="00A3282D" w:rsidP="00D268BA">
            <w:pPr>
              <w:pStyle w:val="ListParagraph"/>
              <w:spacing w:line="360" w:lineRule="auto"/>
              <w:ind w:left="0"/>
              <w:rPr>
                <w:rFonts w:ascii="Verdana" w:eastAsia="Arial Unicode MS" w:hAnsi="Verdana" w:cs="Arial Unicode MS"/>
                <w:b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b/>
                <w:sz w:val="24"/>
                <w:szCs w:val="24"/>
              </w:rPr>
              <w:t>No</w:t>
            </w:r>
          </w:p>
        </w:tc>
        <w:tc>
          <w:tcPr>
            <w:tcW w:w="4794" w:type="dxa"/>
          </w:tcPr>
          <w:p w:rsidR="00A3282D" w:rsidRPr="00E53821" w:rsidRDefault="00A3282D" w:rsidP="00D268BA">
            <w:pPr>
              <w:pStyle w:val="ListParagraph"/>
              <w:spacing w:line="360" w:lineRule="auto"/>
              <w:ind w:left="0"/>
              <w:rPr>
                <w:rFonts w:ascii="Verdana" w:eastAsia="Arial Unicode MS" w:hAnsi="Verdana" w:cs="Arial Unicode MS"/>
                <w:b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b/>
                <w:sz w:val="24"/>
                <w:szCs w:val="24"/>
              </w:rPr>
              <w:t>Pokok Bahasan</w:t>
            </w:r>
          </w:p>
        </w:tc>
        <w:tc>
          <w:tcPr>
            <w:tcW w:w="9334" w:type="dxa"/>
          </w:tcPr>
          <w:p w:rsidR="00A3282D" w:rsidRPr="00E53821" w:rsidRDefault="00A3282D" w:rsidP="00D268BA">
            <w:pPr>
              <w:pStyle w:val="ListParagraph"/>
              <w:spacing w:line="360" w:lineRule="auto"/>
              <w:ind w:left="0" w:right="-675"/>
              <w:rPr>
                <w:rFonts w:ascii="Verdana" w:eastAsia="Arial Unicode MS" w:hAnsi="Verdana" w:cs="Arial Unicode MS"/>
                <w:b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b/>
                <w:sz w:val="24"/>
                <w:szCs w:val="24"/>
              </w:rPr>
              <w:t>Deskripsi Ruang Lingkup Pembahasan</w:t>
            </w:r>
          </w:p>
        </w:tc>
      </w:tr>
      <w:tr w:rsidR="00A3282D" w:rsidRPr="00E53821" w:rsidTr="0099409E">
        <w:tc>
          <w:tcPr>
            <w:tcW w:w="631" w:type="dxa"/>
          </w:tcPr>
          <w:p w:rsidR="00A3282D" w:rsidRPr="00E53821" w:rsidRDefault="00A3282D" w:rsidP="00D268BA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</w:p>
        </w:tc>
        <w:tc>
          <w:tcPr>
            <w:tcW w:w="4794" w:type="dxa"/>
          </w:tcPr>
          <w:p w:rsidR="00A3282D" w:rsidRPr="00E53821" w:rsidRDefault="004834CD" w:rsidP="00A3282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Kontrak Kuliah</w:t>
            </w:r>
          </w:p>
        </w:tc>
        <w:tc>
          <w:tcPr>
            <w:tcW w:w="9334" w:type="dxa"/>
          </w:tcPr>
          <w:p w:rsidR="00A3282D" w:rsidRPr="00E53821" w:rsidRDefault="00A3282D" w:rsidP="00A3282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Perkenalan singkat, penjelasan dan penandatanganan kontrak perkuliahan, dan deskripsi singkat ruang lingkup perkuliahan</w:t>
            </w:r>
          </w:p>
        </w:tc>
      </w:tr>
      <w:tr w:rsidR="00A3282D" w:rsidRPr="00E53821" w:rsidTr="0099409E">
        <w:trPr>
          <w:trHeight w:val="342"/>
        </w:trPr>
        <w:tc>
          <w:tcPr>
            <w:tcW w:w="631" w:type="dxa"/>
          </w:tcPr>
          <w:p w:rsidR="00A3282D" w:rsidRPr="00E53821" w:rsidRDefault="00A3282D" w:rsidP="00D268BA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</w:p>
        </w:tc>
        <w:tc>
          <w:tcPr>
            <w:tcW w:w="4794" w:type="dxa"/>
          </w:tcPr>
          <w:p w:rsidR="00A3282D" w:rsidRPr="00E53821" w:rsidRDefault="00A3282D" w:rsidP="00A3282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Pengertian study Literatur,  Budaya Gayo dan urgensinya</w:t>
            </w:r>
          </w:p>
        </w:tc>
        <w:tc>
          <w:tcPr>
            <w:tcW w:w="9334" w:type="dxa"/>
          </w:tcPr>
          <w:p w:rsidR="00A3282D" w:rsidRPr="00E53821" w:rsidRDefault="00A3282D" w:rsidP="00A3282D">
            <w:pPr>
              <w:pStyle w:val="ListParagraph"/>
              <w:tabs>
                <w:tab w:val="left" w:pos="317"/>
              </w:tabs>
              <w:spacing w:line="360" w:lineRule="auto"/>
              <w:ind w:left="0" w:right="-675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Pengertian Budaya, Hakikat Literatur dan ragamnya serta urgensi mempelajarinya</w:t>
            </w:r>
          </w:p>
        </w:tc>
      </w:tr>
      <w:tr w:rsidR="00A3282D" w:rsidRPr="00E53821" w:rsidTr="0099409E">
        <w:tc>
          <w:tcPr>
            <w:tcW w:w="631" w:type="dxa"/>
          </w:tcPr>
          <w:p w:rsidR="00A3282D" w:rsidRPr="00E53821" w:rsidRDefault="002D3ECA" w:rsidP="00D268BA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Pr. 1</w:t>
            </w:r>
          </w:p>
        </w:tc>
        <w:tc>
          <w:tcPr>
            <w:tcW w:w="4794" w:type="dxa"/>
          </w:tcPr>
          <w:p w:rsidR="00A3282D" w:rsidRPr="00E53821" w:rsidRDefault="00A3282D" w:rsidP="00A3282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Sejarah ETNIS Gayo dan Kebudayaannya</w:t>
            </w:r>
          </w:p>
          <w:p w:rsidR="00A3171A" w:rsidRPr="00E53821" w:rsidRDefault="00A3171A" w:rsidP="00A3171A">
            <w:pPr>
              <w:pStyle w:val="ListParagraph"/>
              <w:numPr>
                <w:ilvl w:val="0"/>
                <w:numId w:val="15"/>
              </w:numPr>
              <w:spacing w:line="240" w:lineRule="auto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Sejarah Negeri Linge</w:t>
            </w:r>
          </w:p>
          <w:p w:rsidR="00A3171A" w:rsidRPr="00E53821" w:rsidRDefault="00A3171A" w:rsidP="00A3171A">
            <w:pPr>
              <w:pStyle w:val="ListParagraph"/>
              <w:numPr>
                <w:ilvl w:val="0"/>
                <w:numId w:val="15"/>
              </w:numPr>
              <w:spacing w:line="240" w:lineRule="auto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Sejarah Masuknya Islam di tanah Gayo </w:t>
            </w:r>
          </w:p>
        </w:tc>
        <w:tc>
          <w:tcPr>
            <w:tcW w:w="9334" w:type="dxa"/>
          </w:tcPr>
          <w:p w:rsidR="00A3282D" w:rsidRPr="00E53821" w:rsidRDefault="00A3282D" w:rsidP="00A3282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Makna sejarah, pentingnya sejarah lokal, tradisi lisan dan literatur tentang asal-usul  Gayo. </w:t>
            </w:r>
          </w:p>
          <w:p w:rsidR="00A3171A" w:rsidRPr="00E53821" w:rsidRDefault="00A3171A" w:rsidP="00A3282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Explanasi, Literature dan sejarah, gagasan masuknya islam di Tanoh gayo.</w:t>
            </w:r>
          </w:p>
        </w:tc>
      </w:tr>
      <w:tr w:rsidR="002D3ECA" w:rsidRPr="00E53821" w:rsidTr="0099409E">
        <w:tc>
          <w:tcPr>
            <w:tcW w:w="631" w:type="dxa"/>
          </w:tcPr>
          <w:p w:rsidR="002D3ECA" w:rsidRPr="002D3ECA" w:rsidRDefault="002D3ECA" w:rsidP="002D3ECA">
            <w:pPr>
              <w:rPr>
                <w:lang w:val="id-ID"/>
              </w:rPr>
            </w:pPr>
            <w:r w:rsidRPr="00944CB8">
              <w:rPr>
                <w:rFonts w:ascii="Verdana" w:eastAsia="Arial Unicode MS" w:hAnsi="Verdana" w:cs="Arial Unicode MS"/>
                <w:sz w:val="24"/>
                <w:szCs w:val="24"/>
              </w:rPr>
              <w:t xml:space="preserve">Pr. </w:t>
            </w:r>
            <w:r>
              <w:rPr>
                <w:rFonts w:ascii="Verdana" w:eastAsia="Arial Unicode MS" w:hAnsi="Verdana" w:cs="Arial Unicode MS"/>
                <w:sz w:val="24"/>
                <w:szCs w:val="24"/>
                <w:lang w:val="id-ID"/>
              </w:rPr>
              <w:t>2</w:t>
            </w:r>
          </w:p>
        </w:tc>
        <w:tc>
          <w:tcPr>
            <w:tcW w:w="4794" w:type="dxa"/>
          </w:tcPr>
          <w:p w:rsidR="002D3ECA" w:rsidRPr="00E53821" w:rsidRDefault="002D3ECA" w:rsidP="002D3ECA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Sistem Nilai Budaya Gayo</w:t>
            </w:r>
          </w:p>
        </w:tc>
        <w:tc>
          <w:tcPr>
            <w:tcW w:w="9334" w:type="dxa"/>
          </w:tcPr>
          <w:p w:rsidR="002D3ECA" w:rsidRPr="00E53821" w:rsidRDefault="002D3ECA" w:rsidP="002D3ECA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Pengertian Sistem Nilai, pentingnya sistem nilai, Sistem Nilai Budaya Gayo.</w:t>
            </w:r>
          </w:p>
        </w:tc>
      </w:tr>
      <w:tr w:rsidR="002D3ECA" w:rsidRPr="00E53821" w:rsidTr="0099409E">
        <w:tc>
          <w:tcPr>
            <w:tcW w:w="631" w:type="dxa"/>
          </w:tcPr>
          <w:p w:rsidR="002D3ECA" w:rsidRPr="002D3ECA" w:rsidRDefault="002D3ECA" w:rsidP="002D3ECA">
            <w:pPr>
              <w:rPr>
                <w:lang w:val="id-ID"/>
              </w:rPr>
            </w:pPr>
            <w:r w:rsidRPr="00944CB8">
              <w:rPr>
                <w:rFonts w:ascii="Verdana" w:eastAsia="Arial Unicode MS" w:hAnsi="Verdana" w:cs="Arial Unicode MS"/>
                <w:sz w:val="24"/>
                <w:szCs w:val="24"/>
              </w:rPr>
              <w:t xml:space="preserve">Pr. </w:t>
            </w:r>
            <w:r>
              <w:rPr>
                <w:rFonts w:ascii="Verdana" w:eastAsia="Arial Unicode MS" w:hAnsi="Verdana" w:cs="Arial Unicode MS"/>
                <w:sz w:val="24"/>
                <w:szCs w:val="24"/>
                <w:lang w:val="id-ID"/>
              </w:rPr>
              <w:t>3</w:t>
            </w:r>
          </w:p>
        </w:tc>
        <w:tc>
          <w:tcPr>
            <w:tcW w:w="4794" w:type="dxa"/>
          </w:tcPr>
          <w:p w:rsidR="002D3ECA" w:rsidRPr="00E53821" w:rsidRDefault="002D3ECA" w:rsidP="002D3ECA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Jejaring Sanad Keilmuan Intelektual Islam Gayo</w:t>
            </w:r>
          </w:p>
        </w:tc>
        <w:tc>
          <w:tcPr>
            <w:tcW w:w="9334" w:type="dxa"/>
          </w:tcPr>
          <w:p w:rsidR="002D3ECA" w:rsidRPr="00E53821" w:rsidRDefault="002D3ECA" w:rsidP="002D3ECA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</w:p>
        </w:tc>
      </w:tr>
      <w:tr w:rsidR="002D3ECA" w:rsidRPr="00E53821" w:rsidTr="0099409E">
        <w:tc>
          <w:tcPr>
            <w:tcW w:w="631" w:type="dxa"/>
          </w:tcPr>
          <w:p w:rsidR="002D3ECA" w:rsidRPr="002D3ECA" w:rsidRDefault="002D3ECA" w:rsidP="002D3ECA">
            <w:pPr>
              <w:rPr>
                <w:lang w:val="id-ID"/>
              </w:rPr>
            </w:pPr>
            <w:r w:rsidRPr="00944CB8">
              <w:rPr>
                <w:rFonts w:ascii="Verdana" w:eastAsia="Arial Unicode MS" w:hAnsi="Verdana" w:cs="Arial Unicode MS"/>
                <w:sz w:val="24"/>
                <w:szCs w:val="24"/>
              </w:rPr>
              <w:t xml:space="preserve">Pr. </w:t>
            </w:r>
            <w:r>
              <w:rPr>
                <w:rFonts w:ascii="Verdana" w:eastAsia="Arial Unicode MS" w:hAnsi="Verdana" w:cs="Arial Unicode MS"/>
                <w:sz w:val="24"/>
                <w:szCs w:val="24"/>
                <w:lang w:val="id-ID"/>
              </w:rPr>
              <w:t>4</w:t>
            </w:r>
          </w:p>
        </w:tc>
        <w:tc>
          <w:tcPr>
            <w:tcW w:w="4794" w:type="dxa"/>
          </w:tcPr>
          <w:p w:rsidR="002D3ECA" w:rsidRPr="00E53821" w:rsidRDefault="002D3ECA" w:rsidP="002D3ECA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Sisten Norma Sosial: Sumang Opat</w:t>
            </w:r>
          </w:p>
        </w:tc>
        <w:tc>
          <w:tcPr>
            <w:tcW w:w="9334" w:type="dxa"/>
          </w:tcPr>
          <w:p w:rsidR="002D3ECA" w:rsidRPr="00E53821" w:rsidRDefault="002D3ECA" w:rsidP="002D3ECA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Pengertian dan Aplikasinya dalam kehidupan masyarakat</w:t>
            </w:r>
          </w:p>
        </w:tc>
      </w:tr>
      <w:tr w:rsidR="002D3ECA" w:rsidRPr="00E53821" w:rsidTr="0099409E">
        <w:tc>
          <w:tcPr>
            <w:tcW w:w="631" w:type="dxa"/>
          </w:tcPr>
          <w:p w:rsidR="002D3ECA" w:rsidRPr="002D3ECA" w:rsidRDefault="002D3ECA" w:rsidP="002D3ECA">
            <w:pPr>
              <w:rPr>
                <w:lang w:val="id-ID"/>
              </w:rPr>
            </w:pPr>
            <w:r w:rsidRPr="00944CB8">
              <w:rPr>
                <w:rFonts w:ascii="Verdana" w:eastAsia="Arial Unicode MS" w:hAnsi="Verdana" w:cs="Arial Unicode MS"/>
                <w:sz w:val="24"/>
                <w:szCs w:val="24"/>
              </w:rPr>
              <w:t xml:space="preserve">Pr. </w:t>
            </w:r>
            <w:r>
              <w:rPr>
                <w:rFonts w:ascii="Verdana" w:eastAsia="Arial Unicode MS" w:hAnsi="Verdana" w:cs="Arial Unicode MS"/>
                <w:sz w:val="24"/>
                <w:szCs w:val="24"/>
                <w:lang w:val="id-ID"/>
              </w:rPr>
              <w:t>5</w:t>
            </w:r>
          </w:p>
        </w:tc>
        <w:tc>
          <w:tcPr>
            <w:tcW w:w="4794" w:type="dxa"/>
          </w:tcPr>
          <w:p w:rsidR="002D3ECA" w:rsidRPr="00E53821" w:rsidRDefault="002D3ECA" w:rsidP="002D3ECA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Sistem Kekerabatan dalam Masyarakat Gayo</w:t>
            </w:r>
          </w:p>
        </w:tc>
        <w:tc>
          <w:tcPr>
            <w:tcW w:w="9334" w:type="dxa"/>
          </w:tcPr>
          <w:p w:rsidR="002D3ECA" w:rsidRPr="00E53821" w:rsidRDefault="002D3ECA" w:rsidP="002D3ECA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i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Pengertian Sistem Kekerabatan, </w:t>
            </w:r>
            <w:r w:rsidRPr="00E53821">
              <w:rPr>
                <w:rFonts w:ascii="Verdana" w:eastAsia="Arial Unicode MS" w:hAnsi="Verdana" w:cs="Arial Unicode MS"/>
                <w:i/>
                <w:sz w:val="24"/>
                <w:szCs w:val="24"/>
              </w:rPr>
              <w:t>Tutur</w:t>
            </w: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 (sebutan kekerabatan) dalam masyarakat Gayo, fungsi </w:t>
            </w:r>
            <w:r w:rsidRPr="00E53821">
              <w:rPr>
                <w:rFonts w:ascii="Verdana" w:eastAsia="Arial Unicode MS" w:hAnsi="Verdana" w:cs="Arial Unicode MS"/>
                <w:i/>
                <w:sz w:val="24"/>
                <w:szCs w:val="24"/>
              </w:rPr>
              <w:t xml:space="preserve">tutur </w:t>
            </w: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dalam masyarakat Gayo</w:t>
            </w:r>
            <w:r w:rsidRPr="00E53821">
              <w:rPr>
                <w:rFonts w:ascii="Verdana" w:eastAsia="Arial Unicode MS" w:hAnsi="Verdana" w:cs="Arial Unicode MS"/>
                <w:i/>
                <w:sz w:val="24"/>
                <w:szCs w:val="24"/>
              </w:rPr>
              <w:t xml:space="preserve"> </w:t>
            </w:r>
          </w:p>
        </w:tc>
      </w:tr>
      <w:tr w:rsidR="002D3ECA" w:rsidRPr="00E53821" w:rsidTr="0099409E">
        <w:tc>
          <w:tcPr>
            <w:tcW w:w="631" w:type="dxa"/>
          </w:tcPr>
          <w:p w:rsidR="002D3ECA" w:rsidRPr="002D3ECA" w:rsidRDefault="002D3ECA" w:rsidP="002D3ECA">
            <w:pPr>
              <w:rPr>
                <w:lang w:val="id-ID"/>
              </w:rPr>
            </w:pPr>
            <w:r w:rsidRPr="00944CB8">
              <w:rPr>
                <w:rFonts w:ascii="Verdana" w:eastAsia="Arial Unicode MS" w:hAnsi="Verdana" w:cs="Arial Unicode MS"/>
                <w:sz w:val="24"/>
                <w:szCs w:val="24"/>
              </w:rPr>
              <w:t xml:space="preserve">Pr. </w:t>
            </w:r>
            <w:r>
              <w:rPr>
                <w:rFonts w:ascii="Verdana" w:eastAsia="Arial Unicode MS" w:hAnsi="Verdana" w:cs="Arial Unicode MS"/>
                <w:sz w:val="24"/>
                <w:szCs w:val="24"/>
                <w:lang w:val="id-ID"/>
              </w:rPr>
              <w:t>6</w:t>
            </w:r>
          </w:p>
        </w:tc>
        <w:tc>
          <w:tcPr>
            <w:tcW w:w="4794" w:type="dxa"/>
          </w:tcPr>
          <w:p w:rsidR="002D3ECA" w:rsidRPr="00E53821" w:rsidRDefault="002D3ECA" w:rsidP="002D3ECA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Sistem Pendidikan dalam Masyarakat Gayo (</w:t>
            </w:r>
            <w:r w:rsidRPr="00E53821">
              <w:rPr>
                <w:rFonts w:ascii="Verdana" w:eastAsia="Arial Unicode MS" w:hAnsi="Verdana" w:cs="Arial Unicode MS"/>
                <w:i/>
                <w:sz w:val="24"/>
                <w:szCs w:val="24"/>
              </w:rPr>
              <w:t>I serahen ku Guru dan transformasinya</w:t>
            </w: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)</w:t>
            </w:r>
          </w:p>
        </w:tc>
        <w:tc>
          <w:tcPr>
            <w:tcW w:w="9334" w:type="dxa"/>
          </w:tcPr>
          <w:p w:rsidR="002D3ECA" w:rsidRPr="00E53821" w:rsidRDefault="002D3ECA" w:rsidP="002D3ECA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Hakikat pendidikan, tradisi dan model pendidikan dalam masyarakat Gayo, dinamika kedudukan guru dalam masyarakat Gayo.  </w:t>
            </w:r>
          </w:p>
        </w:tc>
      </w:tr>
      <w:tr w:rsidR="002D3ECA" w:rsidRPr="00E53821" w:rsidTr="0099409E">
        <w:tc>
          <w:tcPr>
            <w:tcW w:w="631" w:type="dxa"/>
          </w:tcPr>
          <w:p w:rsidR="002D3ECA" w:rsidRDefault="002D3ECA" w:rsidP="002D3ECA"/>
        </w:tc>
        <w:tc>
          <w:tcPr>
            <w:tcW w:w="4794" w:type="dxa"/>
          </w:tcPr>
          <w:p w:rsidR="002D3ECA" w:rsidRPr="00E53821" w:rsidRDefault="002D3ECA" w:rsidP="002D3ECA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Midle Tes / Mitem</w:t>
            </w:r>
          </w:p>
        </w:tc>
        <w:tc>
          <w:tcPr>
            <w:tcW w:w="9334" w:type="dxa"/>
          </w:tcPr>
          <w:p w:rsidR="002D3ECA" w:rsidRPr="00E53821" w:rsidRDefault="002D3ECA" w:rsidP="002D3ECA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</w:p>
        </w:tc>
      </w:tr>
      <w:tr w:rsidR="0099409E" w:rsidRPr="00E53821" w:rsidTr="0099409E">
        <w:tc>
          <w:tcPr>
            <w:tcW w:w="631" w:type="dxa"/>
          </w:tcPr>
          <w:p w:rsidR="0099409E" w:rsidRPr="00E53821" w:rsidRDefault="002D3ECA" w:rsidP="0094418D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Pr. 7</w:t>
            </w:r>
          </w:p>
        </w:tc>
        <w:tc>
          <w:tcPr>
            <w:tcW w:w="4794" w:type="dxa"/>
          </w:tcPr>
          <w:p w:rsidR="0099409E" w:rsidRPr="00E53821" w:rsidRDefault="0099409E" w:rsidP="0094418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i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Sistem Pemerintahan dalam Masyarakat Gayo</w:t>
            </w:r>
            <w:r w:rsidRPr="00E53821">
              <w:rPr>
                <w:rFonts w:ascii="Verdana" w:eastAsia="Arial Unicode MS" w:hAnsi="Verdana" w:cs="Arial Unicode MS"/>
                <w:i/>
                <w:sz w:val="24"/>
                <w:szCs w:val="24"/>
              </w:rPr>
              <w:t xml:space="preserve"> (Sarakopat)</w:t>
            </w:r>
          </w:p>
        </w:tc>
        <w:tc>
          <w:tcPr>
            <w:tcW w:w="9334" w:type="dxa"/>
          </w:tcPr>
          <w:p w:rsidR="0099409E" w:rsidRPr="00E53821" w:rsidRDefault="0099409E" w:rsidP="0094418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Pengertian </w:t>
            </w:r>
            <w:r w:rsidRPr="00E53821">
              <w:rPr>
                <w:rFonts w:ascii="Verdana" w:eastAsia="Arial Unicode MS" w:hAnsi="Verdana" w:cs="Arial Unicode MS"/>
                <w:i/>
                <w:iCs/>
                <w:sz w:val="24"/>
                <w:szCs w:val="24"/>
              </w:rPr>
              <w:t>Sarakopat</w:t>
            </w: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, tugas dan fungsi </w:t>
            </w:r>
            <w:r w:rsidRPr="00E53821">
              <w:rPr>
                <w:rFonts w:ascii="Verdana" w:eastAsia="Arial Unicode MS" w:hAnsi="Verdana" w:cs="Arial Unicode MS"/>
                <w:i/>
                <w:iCs/>
                <w:sz w:val="24"/>
                <w:szCs w:val="24"/>
              </w:rPr>
              <w:t>Sarakopat</w:t>
            </w: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, Relevansi Sarakopat dalam konteks Kekinian, Tantangan dan peluang penguatan Sarakopat dalam sistem pemerintahan di Indonesia</w:t>
            </w:r>
          </w:p>
        </w:tc>
      </w:tr>
      <w:tr w:rsidR="0099409E" w:rsidRPr="00E53821" w:rsidTr="0099409E">
        <w:tc>
          <w:tcPr>
            <w:tcW w:w="631" w:type="dxa"/>
          </w:tcPr>
          <w:p w:rsidR="0099409E" w:rsidRPr="00E53821" w:rsidRDefault="002D3ECA" w:rsidP="004E1D5C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Pr. 8</w:t>
            </w:r>
          </w:p>
        </w:tc>
        <w:tc>
          <w:tcPr>
            <w:tcW w:w="4794" w:type="dxa"/>
          </w:tcPr>
          <w:p w:rsidR="0099409E" w:rsidRPr="00E53821" w:rsidRDefault="0099409E" w:rsidP="0094418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theme="majorBidi"/>
                <w:sz w:val="24"/>
                <w:szCs w:val="24"/>
              </w:rPr>
            </w:pPr>
            <w:r w:rsidRPr="00E53821">
              <w:rPr>
                <w:rFonts w:ascii="Verdana" w:hAnsi="Verdana" w:cstheme="majorBidi"/>
                <w:sz w:val="24"/>
                <w:szCs w:val="24"/>
                <w:lang w:val="en-US"/>
              </w:rPr>
              <w:t>Sistem Perkawinan Dalam Masyarakat Gayo</w:t>
            </w:r>
          </w:p>
        </w:tc>
        <w:tc>
          <w:tcPr>
            <w:tcW w:w="9334" w:type="dxa"/>
          </w:tcPr>
          <w:p w:rsidR="0099409E" w:rsidRPr="00E53821" w:rsidRDefault="0099409E" w:rsidP="0094418D">
            <w:pPr>
              <w:tabs>
                <w:tab w:val="num" w:pos="72"/>
                <w:tab w:val="left" w:pos="9720"/>
              </w:tabs>
              <w:spacing w:line="360" w:lineRule="auto"/>
              <w:ind w:left="72"/>
              <w:rPr>
                <w:rFonts w:ascii="Verdana" w:eastAsia="Arial Unicode MS" w:hAnsi="Verdana" w:cstheme="majorBidi"/>
                <w:color w:val="auto"/>
                <w:sz w:val="24"/>
                <w:szCs w:val="24"/>
              </w:rPr>
            </w:pPr>
            <w:r w:rsidRPr="00E53821">
              <w:rPr>
                <w:rFonts w:ascii="Verdana" w:hAnsi="Verdana" w:cstheme="majorBidi"/>
                <w:color w:val="auto"/>
                <w:sz w:val="24"/>
                <w:szCs w:val="24"/>
              </w:rPr>
              <w:t>Pengertian Pernikahan/</w:t>
            </w:r>
            <w:r w:rsidRPr="00E53821">
              <w:rPr>
                <w:rFonts w:ascii="Verdana" w:hAnsi="Verdana" w:cstheme="majorBidi"/>
                <w:i/>
                <w:color w:val="auto"/>
                <w:sz w:val="24"/>
                <w:szCs w:val="24"/>
              </w:rPr>
              <w:t>Mungerje</w:t>
            </w:r>
            <w:r w:rsidRPr="00E53821">
              <w:rPr>
                <w:rFonts w:ascii="Verdana" w:hAnsi="Verdana" w:cstheme="majorBidi"/>
                <w:color w:val="auto"/>
                <w:sz w:val="24"/>
                <w:szCs w:val="24"/>
              </w:rPr>
              <w:t xml:space="preserve"> Secara Umum, Menjelaskan perspektif Agama tentang </w:t>
            </w:r>
            <w:r w:rsidRPr="00E53821">
              <w:rPr>
                <w:rFonts w:ascii="Verdana" w:hAnsi="Verdana" w:cstheme="majorBidi"/>
                <w:i/>
                <w:color w:val="auto"/>
                <w:sz w:val="24"/>
                <w:szCs w:val="24"/>
              </w:rPr>
              <w:t xml:space="preserve">Mungerje, tertib dan nilai </w:t>
            </w:r>
            <w:r w:rsidRPr="00E53821">
              <w:rPr>
                <w:rFonts w:ascii="Verdana" w:hAnsi="Verdana" w:cstheme="majorBidi"/>
                <w:color w:val="auto"/>
                <w:sz w:val="24"/>
                <w:szCs w:val="24"/>
              </w:rPr>
              <w:t xml:space="preserve"> mungerjerje dalam adat gayo</w:t>
            </w:r>
            <w:r w:rsidRPr="00E53821">
              <w:rPr>
                <w:rFonts w:ascii="Verdana" w:hAnsi="Verdana" w:cstheme="majorBidi"/>
                <w:color w:val="auto"/>
                <w:sz w:val="24"/>
                <w:szCs w:val="24"/>
                <w:lang w:val="id-ID"/>
              </w:rPr>
              <w:t xml:space="preserve"> </w:t>
            </w:r>
            <w:r w:rsidRPr="00E53821">
              <w:rPr>
                <w:rFonts w:ascii="Verdana" w:hAnsi="Verdana" w:cstheme="majorBidi"/>
                <w:color w:val="auto"/>
                <w:sz w:val="24"/>
                <w:szCs w:val="24"/>
              </w:rPr>
              <w:t>dan Model-model tata cara pernikahan/</w:t>
            </w:r>
            <w:r w:rsidRPr="00E53821">
              <w:rPr>
                <w:rFonts w:ascii="Verdana" w:hAnsi="Verdana" w:cstheme="majorBidi"/>
                <w:i/>
                <w:color w:val="auto"/>
                <w:sz w:val="24"/>
                <w:szCs w:val="24"/>
              </w:rPr>
              <w:t>Mungerje</w:t>
            </w:r>
            <w:r w:rsidRPr="00E53821">
              <w:rPr>
                <w:rFonts w:ascii="Verdana" w:hAnsi="Verdana" w:cstheme="majorBidi"/>
                <w:color w:val="auto"/>
                <w:sz w:val="24"/>
                <w:szCs w:val="24"/>
              </w:rPr>
              <w:t xml:space="preserve"> dalam masyarakat gayo</w:t>
            </w:r>
          </w:p>
        </w:tc>
      </w:tr>
      <w:tr w:rsidR="0099409E" w:rsidRPr="00E53821" w:rsidTr="0099409E">
        <w:tc>
          <w:tcPr>
            <w:tcW w:w="631" w:type="dxa"/>
          </w:tcPr>
          <w:p w:rsidR="0099409E" w:rsidRPr="00E53821" w:rsidRDefault="002D3ECA" w:rsidP="004E1D5C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Pr. 9</w:t>
            </w:r>
          </w:p>
        </w:tc>
        <w:tc>
          <w:tcPr>
            <w:tcW w:w="4794" w:type="dxa"/>
          </w:tcPr>
          <w:p w:rsidR="0099409E" w:rsidRPr="00E53821" w:rsidRDefault="0099409E" w:rsidP="00A40CA4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Tradisi Kesenian dalam Masyarakat Gayo :</w:t>
            </w:r>
          </w:p>
          <w:p w:rsidR="0099409E" w:rsidRPr="00E53821" w:rsidRDefault="0099409E" w:rsidP="00A40CA4">
            <w:pPr>
              <w:pStyle w:val="ListParagraph"/>
              <w:numPr>
                <w:ilvl w:val="0"/>
                <w:numId w:val="17"/>
              </w:numPr>
              <w:spacing w:line="240" w:lineRule="auto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Seni Tari</w:t>
            </w:r>
          </w:p>
          <w:p w:rsidR="0099409E" w:rsidRPr="00E53821" w:rsidRDefault="0099409E" w:rsidP="00A40CA4">
            <w:pPr>
              <w:pStyle w:val="ListParagraph"/>
              <w:numPr>
                <w:ilvl w:val="0"/>
                <w:numId w:val="16"/>
              </w:numPr>
              <w:spacing w:line="240" w:lineRule="auto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Sastra Lisan</w:t>
            </w:r>
          </w:p>
          <w:p w:rsidR="0099409E" w:rsidRPr="00E53821" w:rsidRDefault="0099409E" w:rsidP="00A40CA4">
            <w:pPr>
              <w:pStyle w:val="ListParagraph"/>
              <w:numPr>
                <w:ilvl w:val="0"/>
                <w:numId w:val="16"/>
              </w:numPr>
              <w:spacing w:line="240" w:lineRule="auto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Seni rupa </w:t>
            </w:r>
          </w:p>
          <w:p w:rsidR="0099409E" w:rsidRPr="00E53821" w:rsidRDefault="0099409E" w:rsidP="00A40CA4">
            <w:pPr>
              <w:pStyle w:val="ListParagraph"/>
              <w:spacing w:line="240" w:lineRule="auto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</w:p>
        </w:tc>
        <w:tc>
          <w:tcPr>
            <w:tcW w:w="9334" w:type="dxa"/>
          </w:tcPr>
          <w:p w:rsidR="0099409E" w:rsidRPr="00E53821" w:rsidRDefault="0099409E" w:rsidP="0094418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Pengertian kesenian, fungsi kesenian dalam Masyarakat, ragam ekspresi kesenian dalam masyarakat Gayo (</w:t>
            </w:r>
            <w:r w:rsidRPr="00E53821">
              <w:rPr>
                <w:rFonts w:ascii="Verdana" w:eastAsia="Arial Unicode MS" w:hAnsi="Verdana" w:cs="Arial Unicode MS"/>
                <w:i/>
                <w:sz w:val="24"/>
                <w:szCs w:val="24"/>
              </w:rPr>
              <w:t>Didong, Syaer, tari Guel, Kekeberen, Kerawang</w:t>
            </w: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, dll)</w:t>
            </w:r>
          </w:p>
        </w:tc>
      </w:tr>
      <w:tr w:rsidR="0099409E" w:rsidRPr="00E53821" w:rsidTr="0099409E">
        <w:tc>
          <w:tcPr>
            <w:tcW w:w="631" w:type="dxa"/>
          </w:tcPr>
          <w:p w:rsidR="0099409E" w:rsidRPr="00E53821" w:rsidRDefault="002D3ECA" w:rsidP="004E1D5C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 xml:space="preserve">Pr. </w:t>
            </w:r>
            <w:bookmarkStart w:id="0" w:name="_GoBack"/>
            <w:bookmarkEnd w:id="0"/>
            <w:r>
              <w:rPr>
                <w:rFonts w:ascii="Verdana" w:eastAsia="Arial Unicode MS" w:hAnsi="Verdana" w:cs="Arial Unicode MS"/>
                <w:sz w:val="24"/>
                <w:szCs w:val="24"/>
              </w:rPr>
              <w:t>11</w:t>
            </w:r>
          </w:p>
        </w:tc>
        <w:tc>
          <w:tcPr>
            <w:tcW w:w="4794" w:type="dxa"/>
          </w:tcPr>
          <w:p w:rsidR="0099409E" w:rsidRPr="00E53821" w:rsidRDefault="0099409E" w:rsidP="0094418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Nilai filosofi dalam Kerawang Gayo dan penerapannya </w:t>
            </w:r>
          </w:p>
        </w:tc>
        <w:tc>
          <w:tcPr>
            <w:tcW w:w="9334" w:type="dxa"/>
          </w:tcPr>
          <w:p w:rsidR="0099409E" w:rsidRPr="00E53821" w:rsidRDefault="0099409E" w:rsidP="0094418D">
            <w:pPr>
              <w:pStyle w:val="ListParagraph"/>
              <w:tabs>
                <w:tab w:val="left" w:pos="335"/>
              </w:tabs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Nilai filosofi ukiran, motif, dan penerapannya</w:t>
            </w:r>
          </w:p>
        </w:tc>
      </w:tr>
      <w:tr w:rsidR="0099409E" w:rsidRPr="00E53821" w:rsidTr="0099409E">
        <w:tc>
          <w:tcPr>
            <w:tcW w:w="631" w:type="dxa"/>
          </w:tcPr>
          <w:p w:rsidR="0099409E" w:rsidRPr="00E53821" w:rsidRDefault="002D3ECA" w:rsidP="004E1D5C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Pr. 12</w:t>
            </w:r>
          </w:p>
        </w:tc>
        <w:tc>
          <w:tcPr>
            <w:tcW w:w="4794" w:type="dxa"/>
          </w:tcPr>
          <w:p w:rsidR="0099409E" w:rsidRPr="00E53821" w:rsidRDefault="0099409E" w:rsidP="0094418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 xml:space="preserve">Nilai filosofi Peri Mestike sebagai pandangan hidup masyarakat Gayo </w:t>
            </w:r>
          </w:p>
        </w:tc>
        <w:tc>
          <w:tcPr>
            <w:tcW w:w="9334" w:type="dxa"/>
          </w:tcPr>
          <w:p w:rsidR="0099409E" w:rsidRPr="00E53821" w:rsidRDefault="0099409E" w:rsidP="0094418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Nilai filosofi Perismestike: Nasehat, larangan, dan penerapannya.</w:t>
            </w:r>
          </w:p>
        </w:tc>
      </w:tr>
      <w:tr w:rsidR="004E1D5C" w:rsidRPr="00E53821" w:rsidTr="0099409E">
        <w:tc>
          <w:tcPr>
            <w:tcW w:w="631" w:type="dxa"/>
          </w:tcPr>
          <w:p w:rsidR="002D3ECA" w:rsidRDefault="002D3ECA" w:rsidP="004E1D5C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Pr</w:t>
            </w:r>
          </w:p>
          <w:p w:rsidR="004E1D5C" w:rsidRPr="00E53821" w:rsidRDefault="002D3ECA" w:rsidP="004E1D5C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10</w:t>
            </w:r>
          </w:p>
        </w:tc>
        <w:tc>
          <w:tcPr>
            <w:tcW w:w="4794" w:type="dxa"/>
          </w:tcPr>
          <w:p w:rsidR="004E1D5C" w:rsidRPr="00E53821" w:rsidRDefault="004E1D5C" w:rsidP="0094418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Nilai Filosofi Mangan Murum</w:t>
            </w:r>
            <w:r w:rsidR="00BD43D4">
              <w:rPr>
                <w:rFonts w:ascii="Verdana" w:eastAsia="Arial Unicode MS" w:hAnsi="Verdana" w:cs="Arial Unicode MS"/>
                <w:sz w:val="24"/>
                <w:szCs w:val="24"/>
              </w:rPr>
              <w:t xml:space="preserve"> dan Kuliner masyarat Gayo</w:t>
            </w:r>
            <w:r>
              <w:rPr>
                <w:rFonts w:ascii="Verdana" w:eastAsia="Arial Unicode MS" w:hAnsi="Verdana" w:cs="Arial Unicode MS"/>
                <w:sz w:val="24"/>
                <w:szCs w:val="24"/>
              </w:rPr>
              <w:t xml:space="preserve"> </w:t>
            </w:r>
          </w:p>
        </w:tc>
        <w:tc>
          <w:tcPr>
            <w:tcW w:w="9334" w:type="dxa"/>
          </w:tcPr>
          <w:p w:rsidR="004E1D5C" w:rsidRPr="00E53821" w:rsidRDefault="00BD43D4" w:rsidP="0094418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Nilai Kekeluargaan, Nilai Pendidikan, Nilai Adat serta penerapannya</w:t>
            </w:r>
          </w:p>
        </w:tc>
      </w:tr>
      <w:tr w:rsidR="0099409E" w:rsidRPr="00E53821" w:rsidTr="0099409E">
        <w:tc>
          <w:tcPr>
            <w:tcW w:w="631" w:type="dxa"/>
          </w:tcPr>
          <w:p w:rsidR="0099409E" w:rsidRPr="00E53821" w:rsidRDefault="0099409E" w:rsidP="0094418D">
            <w:pPr>
              <w:pStyle w:val="ListParagraph"/>
              <w:spacing w:line="240" w:lineRule="auto"/>
              <w:ind w:left="0"/>
              <w:jc w:val="both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16</w:t>
            </w:r>
          </w:p>
        </w:tc>
        <w:tc>
          <w:tcPr>
            <w:tcW w:w="4794" w:type="dxa"/>
          </w:tcPr>
          <w:p w:rsidR="0099409E" w:rsidRPr="00E53821" w:rsidRDefault="0099409E" w:rsidP="0094418D">
            <w:pPr>
              <w:pStyle w:val="ListParagraph"/>
              <w:spacing w:line="24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 w:rsidRPr="00E53821">
              <w:rPr>
                <w:rFonts w:ascii="Verdana" w:eastAsia="Arial Unicode MS" w:hAnsi="Verdana" w:cs="Arial Unicode MS"/>
                <w:sz w:val="24"/>
                <w:szCs w:val="24"/>
              </w:rPr>
              <w:t>UJIAN AHIR SEMESTER</w:t>
            </w:r>
          </w:p>
        </w:tc>
        <w:tc>
          <w:tcPr>
            <w:tcW w:w="9334" w:type="dxa"/>
          </w:tcPr>
          <w:p w:rsidR="0099409E" w:rsidRPr="00E53821" w:rsidRDefault="00FA4142" w:rsidP="0094418D">
            <w:pPr>
              <w:pStyle w:val="ListParagraph"/>
              <w:spacing w:line="360" w:lineRule="auto"/>
              <w:ind w:left="0"/>
              <w:jc w:val="left"/>
              <w:rPr>
                <w:rFonts w:ascii="Verdana" w:eastAsia="Arial Unicode MS" w:hAnsi="Verdana" w:cs="Arial Unicode MS"/>
                <w:sz w:val="24"/>
                <w:szCs w:val="24"/>
              </w:rPr>
            </w:pPr>
            <w:r>
              <w:rPr>
                <w:rFonts w:ascii="Verdana" w:eastAsia="Arial Unicode MS" w:hAnsi="Verdana" w:cs="Arial Unicode MS"/>
                <w:sz w:val="24"/>
                <w:szCs w:val="24"/>
              </w:rPr>
              <w:t>Final Test</w:t>
            </w:r>
          </w:p>
        </w:tc>
      </w:tr>
    </w:tbl>
    <w:p w:rsidR="00A3282D" w:rsidRDefault="00A3282D" w:rsidP="00A3282D">
      <w:pPr>
        <w:pStyle w:val="ListParagraph"/>
        <w:tabs>
          <w:tab w:val="left" w:pos="284"/>
        </w:tabs>
        <w:ind w:left="1080"/>
        <w:jc w:val="both"/>
        <w:rPr>
          <w:rFonts w:ascii="Verdana" w:eastAsia="Arial Unicode MS" w:hAnsi="Verdana" w:cs="Arial Unicode MS"/>
          <w:b/>
          <w:sz w:val="24"/>
          <w:szCs w:val="24"/>
        </w:rPr>
      </w:pPr>
    </w:p>
    <w:p w:rsidR="00AF41C0" w:rsidRDefault="00AF41C0" w:rsidP="00A3282D">
      <w:pPr>
        <w:pStyle w:val="ListParagraph"/>
        <w:tabs>
          <w:tab w:val="left" w:pos="284"/>
        </w:tabs>
        <w:ind w:left="1080"/>
        <w:jc w:val="both"/>
        <w:rPr>
          <w:rFonts w:ascii="Verdana" w:eastAsia="Arial Unicode MS" w:hAnsi="Verdana" w:cs="Arial Unicode MS"/>
          <w:b/>
          <w:sz w:val="24"/>
          <w:szCs w:val="24"/>
        </w:rPr>
      </w:pPr>
    </w:p>
    <w:p w:rsidR="00AF41C0" w:rsidRPr="00E53821" w:rsidRDefault="00AF41C0" w:rsidP="00A3282D">
      <w:pPr>
        <w:pStyle w:val="ListParagraph"/>
        <w:tabs>
          <w:tab w:val="left" w:pos="284"/>
        </w:tabs>
        <w:ind w:left="1080"/>
        <w:jc w:val="both"/>
        <w:rPr>
          <w:rFonts w:ascii="Verdana" w:eastAsia="Arial Unicode MS" w:hAnsi="Verdana" w:cs="Arial Unicode MS"/>
          <w:b/>
          <w:sz w:val="24"/>
          <w:szCs w:val="24"/>
        </w:rPr>
      </w:pPr>
    </w:p>
    <w:p w:rsidR="00A3282D" w:rsidRPr="00E53821" w:rsidRDefault="00A3282D" w:rsidP="00A3282D">
      <w:pPr>
        <w:pStyle w:val="ListParagraph"/>
        <w:tabs>
          <w:tab w:val="left" w:pos="284"/>
        </w:tabs>
        <w:ind w:left="1080"/>
        <w:jc w:val="both"/>
        <w:rPr>
          <w:rFonts w:ascii="Verdana" w:eastAsia="Arial Unicode MS" w:hAnsi="Verdana" w:cs="Arial Unicode MS"/>
          <w:b/>
          <w:sz w:val="24"/>
          <w:szCs w:val="24"/>
        </w:rPr>
      </w:pPr>
    </w:p>
    <w:p w:rsidR="00A3282D" w:rsidRPr="00E53821" w:rsidRDefault="00A3282D" w:rsidP="00A3282D">
      <w:pPr>
        <w:pStyle w:val="ListParagraph"/>
        <w:numPr>
          <w:ilvl w:val="0"/>
          <w:numId w:val="14"/>
        </w:numPr>
        <w:tabs>
          <w:tab w:val="left" w:pos="284"/>
        </w:tabs>
        <w:ind w:hanging="1222"/>
        <w:jc w:val="both"/>
        <w:rPr>
          <w:rFonts w:ascii="Verdana" w:eastAsia="Arial Unicode MS" w:hAnsi="Verdana" w:cs="Arial Unicode MS"/>
          <w:b/>
          <w:sz w:val="24"/>
          <w:szCs w:val="24"/>
        </w:rPr>
      </w:pPr>
      <w:r w:rsidRPr="00E53821">
        <w:rPr>
          <w:rFonts w:ascii="Verdana" w:eastAsia="Arial Unicode MS" w:hAnsi="Verdana" w:cs="Arial Unicode MS"/>
          <w:b/>
          <w:sz w:val="24"/>
          <w:szCs w:val="24"/>
        </w:rPr>
        <w:t>Rujukan/Buku Acuan</w:t>
      </w:r>
    </w:p>
    <w:p w:rsidR="00A3282D" w:rsidRPr="00E53821" w:rsidRDefault="00A3282D" w:rsidP="00A3282D">
      <w:pPr>
        <w:tabs>
          <w:tab w:val="left" w:pos="284"/>
        </w:tabs>
        <w:jc w:val="both"/>
        <w:rPr>
          <w:rFonts w:ascii="Verdana" w:eastAsia="Arial Unicode MS" w:hAnsi="Verdana" w:cs="Arial Unicode MS"/>
          <w:b/>
          <w:color w:val="auto"/>
          <w:sz w:val="24"/>
          <w:szCs w:val="24"/>
        </w:rPr>
      </w:pPr>
    </w:p>
    <w:p w:rsidR="00A3282D" w:rsidRDefault="00A3282D" w:rsidP="0012173D">
      <w:pPr>
        <w:spacing w:line="240" w:lineRule="auto"/>
        <w:jc w:val="both"/>
        <w:rPr>
          <w:rFonts w:ascii="Verdana" w:eastAsia="Arial Unicode MS" w:hAnsi="Verdana" w:cs="Arial Unicode MS"/>
          <w:sz w:val="24"/>
          <w:szCs w:val="24"/>
          <w:lang w:val="id-ID"/>
        </w:rPr>
      </w:pPr>
    </w:p>
    <w:p w:rsidR="0012173D" w:rsidRPr="0012173D" w:rsidRDefault="0012173D" w:rsidP="0012173D">
      <w:pPr>
        <w:spacing w:line="240" w:lineRule="auto"/>
        <w:jc w:val="both"/>
        <w:rPr>
          <w:rFonts w:ascii="Verdana" w:eastAsia="Arial Unicode MS" w:hAnsi="Verdana" w:cs="Arial Unicode MS"/>
          <w:sz w:val="24"/>
          <w:szCs w:val="24"/>
          <w:lang w:val="id-ID"/>
        </w:rPr>
      </w:pPr>
      <w:r w:rsidRPr="0012173D">
        <w:rPr>
          <w:rFonts w:ascii="Verdana" w:eastAsia="Arial Unicode MS" w:hAnsi="Verdana" w:cs="Arial Unicode MS"/>
          <w:sz w:val="24"/>
          <w:szCs w:val="24"/>
        </w:rPr>
        <w:t xml:space="preserve">Al-Gayoni, Yusradi Usman. 2012. </w:t>
      </w:r>
      <w:r w:rsidRPr="0012173D">
        <w:rPr>
          <w:rFonts w:ascii="Verdana" w:eastAsia="Arial Unicode MS" w:hAnsi="Verdana" w:cs="Arial Unicode MS"/>
          <w:i/>
          <w:sz w:val="24"/>
          <w:szCs w:val="24"/>
        </w:rPr>
        <w:t xml:space="preserve">Tutur Gayo. </w:t>
      </w:r>
      <w:r w:rsidRPr="0012173D">
        <w:rPr>
          <w:rFonts w:ascii="Verdana" w:eastAsia="Arial Unicode MS" w:hAnsi="Verdana" w:cs="Arial Unicode MS"/>
          <w:sz w:val="24"/>
          <w:szCs w:val="24"/>
        </w:rPr>
        <w:t>Jakarta: Pang Linge dan Research Center for Gayo.</w:t>
      </w:r>
    </w:p>
    <w:p w:rsidR="00A3282D" w:rsidRPr="00E53821" w:rsidRDefault="00A3282D" w:rsidP="00A3282D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Verdana" w:eastAsia="Arial Unicode MS" w:hAnsi="Verdana" w:cs="Arial Unicode MS"/>
          <w:color w:val="auto"/>
          <w:sz w:val="24"/>
          <w:szCs w:val="24"/>
          <w:lang w:eastAsia="id-ID"/>
        </w:rPr>
      </w:pPr>
      <w:r w:rsidRPr="00E53821">
        <w:rPr>
          <w:rFonts w:ascii="Verdana" w:eastAsia="Arial Unicode MS" w:hAnsi="Verdana" w:cs="Arial Unicode MS"/>
          <w:color w:val="auto"/>
          <w:sz w:val="24"/>
          <w:szCs w:val="24"/>
          <w:lang w:eastAsia="id-ID"/>
        </w:rPr>
        <w:t xml:space="preserve">Alwasilah, C., Suryadi, K., Karyono, T. 2009. </w:t>
      </w:r>
      <w:r w:rsidRPr="00E53821">
        <w:rPr>
          <w:rFonts w:ascii="Verdana" w:eastAsia="Arial Unicode MS" w:hAnsi="Verdana" w:cs="Arial Unicode MS"/>
          <w:i/>
          <w:iCs/>
          <w:color w:val="auto"/>
          <w:sz w:val="24"/>
          <w:szCs w:val="24"/>
          <w:lang w:eastAsia="id-ID"/>
        </w:rPr>
        <w:t xml:space="preserve">Etnopedagogi: Landasan Praktek Pendidikan dan Pendidikan Guru. </w:t>
      </w:r>
      <w:r w:rsidRPr="00E53821">
        <w:rPr>
          <w:rFonts w:ascii="Verdana" w:eastAsia="Arial Unicode MS" w:hAnsi="Verdana" w:cs="Arial Unicode MS"/>
          <w:color w:val="auto"/>
          <w:sz w:val="24"/>
          <w:szCs w:val="24"/>
          <w:lang w:eastAsia="id-ID"/>
        </w:rPr>
        <w:t>Bandung: Kiblat.</w:t>
      </w:r>
    </w:p>
    <w:p w:rsidR="00A3282D" w:rsidRPr="00E53821" w:rsidRDefault="00A3282D" w:rsidP="00A3282D">
      <w:pPr>
        <w:rPr>
          <w:rFonts w:ascii="Verdana" w:hAnsi="Verdana"/>
          <w:color w:val="auto"/>
          <w:sz w:val="24"/>
          <w:szCs w:val="24"/>
          <w:lang w:val="id-ID" w:eastAsia="id-ID"/>
        </w:rPr>
      </w:pPr>
      <w:r w:rsidRPr="00E53821">
        <w:rPr>
          <w:rFonts w:ascii="Verdana" w:hAnsi="Verdana" w:cs="Arial"/>
          <w:color w:val="auto"/>
          <w:sz w:val="24"/>
          <w:szCs w:val="24"/>
          <w:lang w:val="id-ID" w:eastAsia="id-ID"/>
        </w:rPr>
        <w:t>Agus Budi Wibowo, 2007, Tradisi makan dan minum masyarakat Gayo</w:t>
      </w:r>
    </w:p>
    <w:p w:rsidR="00A3282D" w:rsidRPr="00E53821" w:rsidRDefault="00A3282D" w:rsidP="00A3282D">
      <w:pPr>
        <w:pStyle w:val="ListParagraph"/>
        <w:spacing w:line="240" w:lineRule="auto"/>
        <w:ind w:left="56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Bowen, J.R. 1984. The History and Structure of Gayo Society: Variation and Change in Highland of Aceh.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Disertasi. </w:t>
      </w:r>
      <w:r w:rsidRPr="00E53821">
        <w:rPr>
          <w:rFonts w:ascii="Verdana" w:eastAsia="Arial Unicode MS" w:hAnsi="Verdana" w:cs="Arial Unicode MS"/>
          <w:sz w:val="24"/>
          <w:szCs w:val="24"/>
        </w:rPr>
        <w:t xml:space="preserve">Chichago: University of Chicago.  </w:t>
      </w:r>
    </w:p>
    <w:p w:rsidR="00A3282D" w:rsidRPr="00E53821" w:rsidRDefault="00A3282D" w:rsidP="00A3282D">
      <w:pPr>
        <w:pStyle w:val="ListParagraph"/>
        <w:spacing w:line="240" w:lineRule="auto"/>
        <w:ind w:left="56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Bowen, J.R. 1991.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Sumatran Politics and Poetics: Gayo History 1900-1989. </w:t>
      </w:r>
      <w:r w:rsidRPr="00E53821">
        <w:rPr>
          <w:rFonts w:ascii="Verdana" w:eastAsia="Arial Unicode MS" w:hAnsi="Verdana" w:cs="Arial Unicode MS"/>
          <w:sz w:val="24"/>
          <w:szCs w:val="24"/>
        </w:rPr>
        <w:t>New Haven: Yale University.</w:t>
      </w:r>
    </w:p>
    <w:p w:rsidR="00A3282D" w:rsidRPr="00E53821" w:rsidRDefault="00A3282D" w:rsidP="00A3282D">
      <w:pPr>
        <w:pStyle w:val="ListParagraph"/>
        <w:spacing w:line="240" w:lineRule="auto"/>
        <w:ind w:left="56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Bowen, J.R. 1993.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Muslims Through Discourse: Religion and Ritual in Gayo Society. </w:t>
      </w:r>
      <w:r w:rsidRPr="00E53821">
        <w:rPr>
          <w:rFonts w:ascii="Verdana" w:eastAsia="Arial Unicode MS" w:hAnsi="Verdana" w:cs="Arial Unicode MS"/>
          <w:sz w:val="24"/>
          <w:szCs w:val="24"/>
        </w:rPr>
        <w:t>New Jersey: Princeton University Press.</w:t>
      </w:r>
    </w:p>
    <w:p w:rsidR="00A3282D" w:rsidRPr="00E53821" w:rsidRDefault="00A3282D" w:rsidP="00A3282D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Verdana" w:eastAsia="Arial Unicode MS" w:hAnsi="Verdana" w:cs="Arial Unicode MS"/>
          <w:iCs/>
          <w:color w:val="auto"/>
          <w:sz w:val="24"/>
          <w:szCs w:val="24"/>
        </w:rPr>
      </w:pPr>
      <w:r w:rsidRPr="00E53821">
        <w:rPr>
          <w:rFonts w:ascii="Verdana" w:eastAsia="Arial Unicode MS" w:hAnsi="Verdana" w:cs="Arial Unicode MS"/>
          <w:color w:val="auto"/>
          <w:sz w:val="24"/>
          <w:szCs w:val="24"/>
        </w:rPr>
        <w:t xml:space="preserve">Bowen, J.R. 2003. </w:t>
      </w:r>
      <w:r w:rsidRPr="00E53821">
        <w:rPr>
          <w:rFonts w:ascii="Verdana" w:eastAsia="Arial Unicode MS" w:hAnsi="Verdana" w:cs="Arial Unicode MS"/>
          <w:i/>
          <w:color w:val="auto"/>
          <w:sz w:val="24"/>
          <w:szCs w:val="24"/>
        </w:rPr>
        <w:t xml:space="preserve">Islam, Law and Equality in Indonesia: </w:t>
      </w:r>
      <w:r w:rsidRPr="00E53821">
        <w:rPr>
          <w:rFonts w:ascii="Verdana" w:eastAsia="Arial Unicode MS" w:hAnsi="Verdana" w:cs="Arial Unicode MS"/>
          <w:i/>
          <w:iCs/>
          <w:color w:val="auto"/>
          <w:sz w:val="24"/>
          <w:szCs w:val="24"/>
        </w:rPr>
        <w:t xml:space="preserve">An Anthropology of Public Reasoning. </w:t>
      </w:r>
      <w:r w:rsidRPr="00E53821">
        <w:rPr>
          <w:rFonts w:ascii="Verdana" w:eastAsia="Arial Unicode MS" w:hAnsi="Verdana" w:cs="Arial Unicode MS"/>
          <w:iCs/>
          <w:color w:val="auto"/>
          <w:sz w:val="24"/>
          <w:szCs w:val="24"/>
        </w:rPr>
        <w:t>Cambridge: Cambridge University Press.</w:t>
      </w:r>
    </w:p>
    <w:p w:rsidR="00A3282D" w:rsidRPr="00E53821" w:rsidRDefault="00A3282D" w:rsidP="00A3282D">
      <w:pPr>
        <w:spacing w:line="240" w:lineRule="auto"/>
        <w:rPr>
          <w:rFonts w:ascii="Verdana" w:hAnsi="Verdana"/>
          <w:color w:val="auto"/>
          <w:sz w:val="24"/>
          <w:szCs w:val="24"/>
        </w:rPr>
      </w:pPr>
      <w:r w:rsidRPr="00E53821">
        <w:rPr>
          <w:rFonts w:ascii="Verdana" w:hAnsi="Verdana" w:cs="Arial"/>
          <w:color w:val="auto"/>
          <w:sz w:val="24"/>
          <w:szCs w:val="24"/>
          <w:lang w:val="id-ID"/>
        </w:rPr>
        <w:t>Evanirosa, 202</w:t>
      </w:r>
      <w:r w:rsidRPr="00E53821">
        <w:rPr>
          <w:rFonts w:ascii="Verdana" w:hAnsi="Verdana"/>
          <w:color w:val="auto"/>
          <w:sz w:val="24"/>
          <w:szCs w:val="24"/>
        </w:rPr>
        <w:t>1</w:t>
      </w:r>
      <w:r w:rsidRPr="00E53821">
        <w:rPr>
          <w:rFonts w:ascii="Verdana" w:hAnsi="Verdana" w:cs="Arial"/>
          <w:color w:val="auto"/>
          <w:sz w:val="24"/>
          <w:szCs w:val="24"/>
          <w:lang w:val="id-ID"/>
        </w:rPr>
        <w:t>, Iserahan ku Guru: aktualisasi pendidikan qur’ani masyarakat Gayo</w:t>
      </w:r>
      <w:r w:rsidRPr="00E53821">
        <w:rPr>
          <w:rFonts w:ascii="Verdana" w:hAnsi="Verdana"/>
          <w:color w:val="auto"/>
          <w:sz w:val="24"/>
          <w:szCs w:val="24"/>
        </w:rPr>
        <w:t>. International Journal</w:t>
      </w:r>
    </w:p>
    <w:p w:rsidR="00A3282D" w:rsidRPr="00E53821" w:rsidRDefault="00A3282D" w:rsidP="00A3282D">
      <w:pPr>
        <w:rPr>
          <w:rFonts w:ascii="Verdana" w:hAnsi="Verdana" w:cs="Arial"/>
          <w:color w:val="auto"/>
          <w:sz w:val="24"/>
          <w:szCs w:val="24"/>
          <w:lang w:val="id-ID"/>
        </w:rPr>
      </w:pPr>
      <w:r w:rsidRPr="00E53821">
        <w:rPr>
          <w:rFonts w:ascii="Verdana" w:hAnsi="Verdana" w:cs="Arial"/>
          <w:color w:val="auto"/>
          <w:sz w:val="24"/>
          <w:szCs w:val="24"/>
          <w:lang w:val="id-ID"/>
        </w:rPr>
        <w:t>Evanirosa, 2020, Aktualisasi Sumang Opat dalam masyarakat Etnis Gayo. National Journal</w:t>
      </w:r>
    </w:p>
    <w:p w:rsidR="00A3282D" w:rsidRPr="00E53821" w:rsidRDefault="00A3282D" w:rsidP="00A3282D">
      <w:pPr>
        <w:rPr>
          <w:rFonts w:ascii="Verdana" w:hAnsi="Verdana"/>
          <w:color w:val="auto"/>
          <w:sz w:val="24"/>
          <w:szCs w:val="24"/>
          <w:lang w:val="id-ID"/>
        </w:rPr>
      </w:pPr>
      <w:r w:rsidRPr="00E53821">
        <w:rPr>
          <w:rFonts w:ascii="Verdana" w:hAnsi="Verdana" w:cs="Arial"/>
          <w:color w:val="auto"/>
          <w:sz w:val="24"/>
          <w:szCs w:val="24"/>
          <w:lang w:val="id-ID"/>
        </w:rPr>
        <w:t xml:space="preserve">Evanirosa, Dkk. Penelitian Kepustakaan, </w:t>
      </w:r>
    </w:p>
    <w:p w:rsidR="00A3282D" w:rsidRPr="00E53821" w:rsidRDefault="00A3282D" w:rsidP="00A3282D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Verdana" w:eastAsia="Arial Unicode MS" w:hAnsi="Verdana" w:cs="Arial Unicode MS"/>
          <w:color w:val="auto"/>
          <w:sz w:val="24"/>
          <w:szCs w:val="24"/>
        </w:rPr>
      </w:pPr>
      <w:r w:rsidRPr="00E53821">
        <w:rPr>
          <w:rFonts w:ascii="Verdana" w:eastAsia="Arial Unicode MS" w:hAnsi="Verdana" w:cs="Arial Unicode MS"/>
          <w:color w:val="auto"/>
          <w:sz w:val="24"/>
          <w:szCs w:val="24"/>
        </w:rPr>
        <w:t xml:space="preserve">Gayatri, I.H. (Ed.). 2008. </w:t>
      </w:r>
      <w:r w:rsidRPr="00E53821">
        <w:rPr>
          <w:rFonts w:ascii="Verdana" w:eastAsia="Arial Unicode MS" w:hAnsi="Verdana" w:cs="Arial Unicode MS"/>
          <w:i/>
          <w:color w:val="auto"/>
          <w:sz w:val="24"/>
          <w:szCs w:val="24"/>
        </w:rPr>
        <w:t xml:space="preserve">Runtuhnya Gampong di Aceh: Study Masyarakat Desa yang Bergolak. </w:t>
      </w:r>
      <w:r w:rsidRPr="00E53821">
        <w:rPr>
          <w:rFonts w:ascii="Verdana" w:eastAsia="Arial Unicode MS" w:hAnsi="Verdana" w:cs="Arial Unicode MS"/>
          <w:color w:val="auto"/>
          <w:sz w:val="24"/>
          <w:szCs w:val="24"/>
        </w:rPr>
        <w:t>Yogyakarta: Pustaka Pelajar</w:t>
      </w:r>
    </w:p>
    <w:p w:rsidR="00A3282D" w:rsidRPr="00E53821" w:rsidRDefault="00A3282D" w:rsidP="00A3282D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Verdana" w:eastAsia="Arial Unicode MS" w:hAnsi="Verdana" w:cs="Arial Unicode MS"/>
          <w:color w:val="auto"/>
          <w:sz w:val="24"/>
          <w:szCs w:val="24"/>
        </w:rPr>
      </w:pPr>
      <w:r w:rsidRPr="00E53821">
        <w:rPr>
          <w:rFonts w:ascii="Verdana" w:eastAsia="Arial Unicode MS" w:hAnsi="Verdana" w:cs="Arial Unicode MS"/>
          <w:color w:val="auto"/>
          <w:sz w:val="24"/>
          <w:szCs w:val="24"/>
        </w:rPr>
        <w:t xml:space="preserve">Harrison, L.E., Huntington, S.P., (Ed.). 2011. </w:t>
      </w:r>
      <w:r w:rsidRPr="00E53821">
        <w:rPr>
          <w:rFonts w:ascii="Verdana" w:eastAsia="Arial Unicode MS" w:hAnsi="Verdana" w:cs="Arial Unicode MS"/>
          <w:i/>
          <w:iCs/>
          <w:color w:val="auto"/>
          <w:sz w:val="24"/>
          <w:szCs w:val="24"/>
        </w:rPr>
        <w:t xml:space="preserve">Kebangkitan Peran Budaya: Bagaimana Nilai-Nilai Membentuk Kemajuan Manusia. </w:t>
      </w:r>
      <w:r w:rsidRPr="00E53821">
        <w:rPr>
          <w:rFonts w:ascii="Verdana" w:eastAsia="Arial Unicode MS" w:hAnsi="Verdana" w:cs="Arial Unicode MS"/>
          <w:color w:val="auto"/>
          <w:sz w:val="24"/>
          <w:szCs w:val="24"/>
        </w:rPr>
        <w:t>Penerjemah Retnowati. Jakarta: LP3ES.</w:t>
      </w:r>
    </w:p>
    <w:p w:rsidR="00A3282D" w:rsidRPr="00E53821" w:rsidRDefault="00A3282D" w:rsidP="00A3282D">
      <w:pPr>
        <w:pStyle w:val="ListParagraph"/>
        <w:spacing w:after="240" w:line="240" w:lineRule="auto"/>
        <w:ind w:left="567" w:hanging="567"/>
        <w:jc w:val="both"/>
        <w:rPr>
          <w:rFonts w:ascii="Verdana" w:hAnsi="Verdana"/>
          <w:sz w:val="24"/>
          <w:szCs w:val="24"/>
        </w:rPr>
      </w:pPr>
      <w:r w:rsidRPr="00E53821">
        <w:rPr>
          <w:rFonts w:ascii="Verdana" w:hAnsi="Verdana"/>
          <w:sz w:val="24"/>
          <w:szCs w:val="24"/>
        </w:rPr>
        <w:t xml:space="preserve">Hurgronje, C.S. 1903/1996. </w:t>
      </w:r>
      <w:r w:rsidRPr="00E53821">
        <w:rPr>
          <w:rFonts w:ascii="Verdana" w:hAnsi="Verdana"/>
          <w:i/>
          <w:sz w:val="24"/>
          <w:szCs w:val="24"/>
        </w:rPr>
        <w:t xml:space="preserve">Tanah Gayo dan Penduduknya. </w:t>
      </w:r>
      <w:r w:rsidRPr="00E53821">
        <w:rPr>
          <w:rFonts w:ascii="Verdana" w:hAnsi="Verdana"/>
          <w:sz w:val="24"/>
          <w:szCs w:val="24"/>
        </w:rPr>
        <w:t>Penerjemah Budiman S. Jakarta: INIS.</w:t>
      </w:r>
    </w:p>
    <w:p w:rsidR="00A3282D" w:rsidRPr="00E53821" w:rsidRDefault="00A3282D" w:rsidP="00A3282D">
      <w:pPr>
        <w:pStyle w:val="ListParagraph"/>
        <w:spacing w:line="240" w:lineRule="auto"/>
        <w:ind w:left="56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lastRenderedPageBreak/>
        <w:t xml:space="preserve">Ibrahim, M, Pinan, A.R.H. 2002.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Syari’at dan Adat Istiadat Jilid I. </w:t>
      </w:r>
      <w:r w:rsidRPr="00E53821">
        <w:rPr>
          <w:rFonts w:ascii="Verdana" w:eastAsia="Arial Unicode MS" w:hAnsi="Verdana" w:cs="Arial Unicode MS"/>
          <w:sz w:val="24"/>
          <w:szCs w:val="24"/>
        </w:rPr>
        <w:t>Takengon: Maqamammahmuda.</w:t>
      </w:r>
    </w:p>
    <w:p w:rsidR="00A3282D" w:rsidRPr="00E53821" w:rsidRDefault="00A3282D" w:rsidP="00A3282D">
      <w:pPr>
        <w:pStyle w:val="ListParagraph"/>
        <w:spacing w:line="240" w:lineRule="auto"/>
        <w:ind w:left="56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Ibrahim, M, Pinan, A.R.H. 2005.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Syari’at dan Adat Istiadat Jilid 3. </w:t>
      </w:r>
      <w:r w:rsidRPr="00E53821">
        <w:rPr>
          <w:rFonts w:ascii="Verdana" w:eastAsia="Arial Unicode MS" w:hAnsi="Verdana" w:cs="Arial Unicode MS"/>
          <w:sz w:val="24"/>
          <w:szCs w:val="24"/>
        </w:rPr>
        <w:t>Takengon: Maqamammahmuda.</w:t>
      </w:r>
    </w:p>
    <w:p w:rsidR="00A3282D" w:rsidRPr="0012173D" w:rsidRDefault="00A3282D" w:rsidP="0012173D">
      <w:pPr>
        <w:spacing w:line="240" w:lineRule="auto"/>
        <w:jc w:val="both"/>
        <w:rPr>
          <w:rFonts w:ascii="Verdana" w:eastAsia="Arial Unicode MS" w:hAnsi="Verdana" w:cs="Arial Unicode MS"/>
          <w:sz w:val="24"/>
          <w:szCs w:val="24"/>
        </w:rPr>
      </w:pPr>
      <w:r w:rsidRPr="0012173D">
        <w:rPr>
          <w:rFonts w:ascii="Verdana" w:eastAsia="Arial Unicode MS" w:hAnsi="Verdana" w:cs="Arial Unicode MS"/>
          <w:sz w:val="24"/>
          <w:szCs w:val="24"/>
        </w:rPr>
        <w:t xml:space="preserve">Ibrahim, M, Pinan, A.R.H. 2010. </w:t>
      </w:r>
      <w:r w:rsidRPr="0012173D">
        <w:rPr>
          <w:rFonts w:ascii="Verdana" w:eastAsia="Arial Unicode MS" w:hAnsi="Verdana" w:cs="Arial Unicode MS"/>
          <w:i/>
          <w:sz w:val="24"/>
          <w:szCs w:val="24"/>
        </w:rPr>
        <w:t xml:space="preserve">Syari’at dan Adat Istiadat Jilid 2. </w:t>
      </w:r>
      <w:r w:rsidRPr="0012173D">
        <w:rPr>
          <w:rFonts w:ascii="Verdana" w:eastAsia="Arial Unicode MS" w:hAnsi="Verdana" w:cs="Arial Unicode MS"/>
          <w:sz w:val="24"/>
          <w:szCs w:val="24"/>
        </w:rPr>
        <w:t>Takengon: Maqamammahmuda.</w:t>
      </w:r>
    </w:p>
    <w:p w:rsidR="00A3282D" w:rsidRDefault="00A3282D" w:rsidP="00A3282D">
      <w:pPr>
        <w:pStyle w:val="ListParagraph"/>
        <w:spacing w:line="240" w:lineRule="auto"/>
        <w:ind w:left="56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Ibrahim, M. 2007.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Mujahid Dataran Tinggi Gayo. </w:t>
      </w:r>
      <w:r w:rsidRPr="00E53821">
        <w:rPr>
          <w:rFonts w:ascii="Verdana" w:eastAsia="Arial Unicode MS" w:hAnsi="Verdana" w:cs="Arial Unicode MS"/>
          <w:sz w:val="24"/>
          <w:szCs w:val="24"/>
        </w:rPr>
        <w:t>Takengon: Maqamammahmuda.</w:t>
      </w:r>
    </w:p>
    <w:p w:rsidR="0012173D" w:rsidRPr="00E53821" w:rsidRDefault="0012173D" w:rsidP="00A3282D">
      <w:pPr>
        <w:pStyle w:val="ListParagraph"/>
        <w:spacing w:line="240" w:lineRule="auto"/>
        <w:ind w:left="567" w:hanging="567"/>
        <w:jc w:val="both"/>
        <w:rPr>
          <w:rFonts w:ascii="Verdana" w:eastAsia="Arial Unicode MS" w:hAnsi="Verdana" w:cs="Arial Unicode MS"/>
          <w:sz w:val="24"/>
          <w:szCs w:val="24"/>
        </w:rPr>
      </w:pPr>
    </w:p>
    <w:p w:rsidR="00A3282D" w:rsidRPr="00E53821" w:rsidRDefault="00A3282D" w:rsidP="00A3282D">
      <w:pPr>
        <w:rPr>
          <w:rFonts w:ascii="Verdana" w:hAnsi="Verdana"/>
          <w:color w:val="auto"/>
          <w:sz w:val="24"/>
          <w:szCs w:val="24"/>
          <w:lang w:val="id-ID"/>
        </w:rPr>
      </w:pPr>
      <w:r w:rsidRPr="00E53821">
        <w:rPr>
          <w:rFonts w:ascii="Verdana" w:hAnsi="Verdana" w:cs="Arial"/>
          <w:color w:val="auto"/>
          <w:sz w:val="24"/>
          <w:szCs w:val="24"/>
          <w:lang w:val="id-ID"/>
        </w:rPr>
        <w:t>Ketut Wiradyana, Gayo Merangkai identitas</w:t>
      </w:r>
    </w:p>
    <w:p w:rsidR="00A3282D" w:rsidRPr="00E53821" w:rsidRDefault="00A3282D" w:rsidP="0012173D">
      <w:pPr>
        <w:pStyle w:val="ListParagraph"/>
        <w:spacing w:line="240" w:lineRule="auto"/>
        <w:ind w:left="128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Melalatoa, M. J. 1982.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Kebudayaan Gayo. </w:t>
      </w:r>
      <w:r w:rsidRPr="00E53821">
        <w:rPr>
          <w:rFonts w:ascii="Verdana" w:eastAsia="Arial Unicode MS" w:hAnsi="Verdana" w:cs="Arial Unicode MS"/>
          <w:sz w:val="24"/>
          <w:szCs w:val="24"/>
        </w:rPr>
        <w:t>Jakarta: Balai Pustaka.</w:t>
      </w:r>
    </w:p>
    <w:p w:rsidR="00A3282D" w:rsidRPr="00E53821" w:rsidRDefault="00A3282D" w:rsidP="0012173D">
      <w:pPr>
        <w:pStyle w:val="ListParagraph"/>
        <w:spacing w:line="240" w:lineRule="auto"/>
        <w:ind w:left="128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Melalatoa, M. J. 1983.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>Pseudo-Moiety</w:t>
      </w:r>
      <w:r w:rsidRPr="00E53821">
        <w:rPr>
          <w:rFonts w:ascii="Verdana" w:eastAsia="Arial Unicode MS" w:hAnsi="Verdana" w:cs="Arial Unicode MS"/>
          <w:sz w:val="24"/>
          <w:szCs w:val="24"/>
        </w:rPr>
        <w:t xml:space="preserve"> Gayo: Satu Analisa tentang Hubungan Sosial Menurut Kebudayaan Gayo. </w:t>
      </w:r>
      <w:r w:rsidRPr="00E53821">
        <w:rPr>
          <w:rFonts w:ascii="Verdana" w:eastAsia="Arial Unicode MS" w:hAnsi="Verdana" w:cs="Arial Unicode MS"/>
          <w:i/>
          <w:iCs/>
          <w:sz w:val="24"/>
          <w:szCs w:val="24"/>
        </w:rPr>
        <w:t xml:space="preserve">Disertasi. </w:t>
      </w:r>
      <w:r w:rsidRPr="00E53821">
        <w:rPr>
          <w:rFonts w:ascii="Verdana" w:eastAsia="Arial Unicode MS" w:hAnsi="Verdana" w:cs="Arial Unicode MS"/>
          <w:sz w:val="24"/>
          <w:szCs w:val="24"/>
        </w:rPr>
        <w:t>Jakarta: Fakultas Ilmu Sastra Universitas Indonesia.</w:t>
      </w:r>
    </w:p>
    <w:p w:rsidR="00A3282D" w:rsidRPr="00E53821" w:rsidRDefault="00A3282D" w:rsidP="00A3282D">
      <w:pPr>
        <w:pStyle w:val="ListParagraph"/>
        <w:spacing w:line="240" w:lineRule="auto"/>
        <w:ind w:left="128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 Melalatoa, M. J. 1997. Budaya Malu: Sistem Budaya Gayo, dalam Melalatoa, M.J. (Ed.) </w:t>
      </w:r>
      <w:r w:rsidRPr="00E53821">
        <w:rPr>
          <w:rFonts w:ascii="Verdana" w:eastAsia="Arial Unicode MS" w:hAnsi="Verdana" w:cs="Arial Unicode MS"/>
          <w:i/>
          <w:iCs/>
          <w:sz w:val="24"/>
          <w:szCs w:val="24"/>
        </w:rPr>
        <w:t xml:space="preserve">Sistem Budaya Indonesia. </w:t>
      </w:r>
      <w:r w:rsidRPr="00E53821">
        <w:rPr>
          <w:rFonts w:ascii="Verdana" w:eastAsia="Arial Unicode MS" w:hAnsi="Verdana" w:cs="Arial Unicode MS"/>
          <w:sz w:val="24"/>
          <w:szCs w:val="24"/>
        </w:rPr>
        <w:t>Jakarta: Universitas Indonesia dan Pamator.</w:t>
      </w:r>
    </w:p>
    <w:p w:rsidR="00A3282D" w:rsidRPr="00E53821" w:rsidRDefault="00A3282D" w:rsidP="00A3282D">
      <w:pPr>
        <w:pStyle w:val="ListParagraph"/>
        <w:spacing w:line="240" w:lineRule="auto"/>
        <w:ind w:left="128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 Melalatoa, M. J. 2001. </w:t>
      </w:r>
      <w:r w:rsidRPr="00E53821">
        <w:rPr>
          <w:rFonts w:ascii="Verdana" w:eastAsia="Arial Unicode MS" w:hAnsi="Verdana" w:cs="Arial Unicode MS"/>
          <w:i/>
          <w:iCs/>
          <w:sz w:val="24"/>
          <w:szCs w:val="24"/>
        </w:rPr>
        <w:t xml:space="preserve">Didong: Pentas Kreativitas Gayo. </w:t>
      </w:r>
      <w:r w:rsidRPr="00E53821">
        <w:rPr>
          <w:rFonts w:ascii="Verdana" w:eastAsia="Arial Unicode MS" w:hAnsi="Verdana" w:cs="Arial Unicode MS"/>
          <w:sz w:val="24"/>
          <w:szCs w:val="24"/>
        </w:rPr>
        <w:t>Jakarta: Yayasan Obor Indonesia.</w:t>
      </w:r>
    </w:p>
    <w:p w:rsidR="00A3282D" w:rsidRPr="00E53821" w:rsidRDefault="00A3282D" w:rsidP="00A3282D">
      <w:pPr>
        <w:pStyle w:val="ListParagraph"/>
        <w:spacing w:line="240" w:lineRule="auto"/>
        <w:ind w:left="128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 Melalatoa, M. J. 2005. Memahami Aceh: Sebuah Perspektif Budaya, dalam Kusumo, S.W.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>et al</w:t>
      </w:r>
      <w:r w:rsidRPr="00E53821">
        <w:rPr>
          <w:rFonts w:ascii="Verdana" w:eastAsia="Arial Unicode MS" w:hAnsi="Verdana" w:cs="Arial Unicode MS"/>
          <w:sz w:val="24"/>
          <w:szCs w:val="24"/>
        </w:rPr>
        <w:t xml:space="preserve">. (Ed.). </w:t>
      </w:r>
      <w:r w:rsidRPr="00E53821">
        <w:rPr>
          <w:rFonts w:ascii="Verdana" w:eastAsia="Arial Unicode MS" w:hAnsi="Verdana" w:cs="Arial Unicode MS"/>
          <w:i/>
          <w:iCs/>
          <w:sz w:val="24"/>
          <w:szCs w:val="24"/>
        </w:rPr>
        <w:t xml:space="preserve">Aceh Kembali ke Masa Depan. </w:t>
      </w:r>
      <w:r w:rsidRPr="00E53821">
        <w:rPr>
          <w:rFonts w:ascii="Verdana" w:eastAsia="Arial Unicode MS" w:hAnsi="Verdana" w:cs="Arial Unicode MS"/>
          <w:sz w:val="24"/>
          <w:szCs w:val="24"/>
        </w:rPr>
        <w:t>Jakarta: Institut Kesenian Jakarta.</w:t>
      </w:r>
    </w:p>
    <w:p w:rsidR="00A3282D" w:rsidRPr="00E53821" w:rsidRDefault="00A3282D" w:rsidP="00A3282D">
      <w:pPr>
        <w:autoSpaceDE w:val="0"/>
        <w:autoSpaceDN w:val="0"/>
        <w:adjustRightInd w:val="0"/>
        <w:spacing w:line="240" w:lineRule="auto"/>
        <w:ind w:left="1287" w:hanging="567"/>
        <w:jc w:val="both"/>
        <w:rPr>
          <w:rFonts w:ascii="Verdana" w:eastAsia="Arial Unicode MS" w:hAnsi="Verdana" w:cs="Arial Unicode MS"/>
          <w:iCs/>
          <w:color w:val="auto"/>
          <w:sz w:val="24"/>
          <w:szCs w:val="24"/>
        </w:rPr>
      </w:pPr>
      <w:r w:rsidRPr="00E53821">
        <w:rPr>
          <w:rFonts w:ascii="Verdana" w:eastAsia="Arial Unicode MS" w:hAnsi="Verdana" w:cs="Arial Unicode MS"/>
          <w:iCs/>
          <w:color w:val="auto"/>
          <w:sz w:val="24"/>
          <w:szCs w:val="24"/>
        </w:rPr>
        <w:t xml:space="preserve">Paeni, M. 2003. </w:t>
      </w:r>
      <w:r w:rsidRPr="00E53821">
        <w:rPr>
          <w:rFonts w:ascii="Verdana" w:eastAsia="Arial Unicode MS" w:hAnsi="Verdana" w:cs="Arial Unicode MS"/>
          <w:i/>
          <w:iCs/>
          <w:color w:val="auto"/>
          <w:sz w:val="24"/>
          <w:szCs w:val="24"/>
        </w:rPr>
        <w:t>Riak di Laut Tawar: Kelanjutan Tradisi Menghadapi Perubahan Sosial di Gayo Aceh Tengah</w:t>
      </w:r>
      <w:r w:rsidRPr="00E53821">
        <w:rPr>
          <w:rFonts w:ascii="Verdana" w:eastAsia="Arial Unicode MS" w:hAnsi="Verdana" w:cs="Arial Unicode MS"/>
          <w:iCs/>
          <w:color w:val="auto"/>
          <w:sz w:val="24"/>
          <w:szCs w:val="24"/>
        </w:rPr>
        <w:t>. Jakarta: Arsip Nasional dan Universitas Gajah Mada.</w:t>
      </w:r>
    </w:p>
    <w:p w:rsidR="00A3282D" w:rsidRDefault="00A3282D" w:rsidP="00A3282D">
      <w:pPr>
        <w:pStyle w:val="ListParagraph"/>
        <w:spacing w:line="240" w:lineRule="auto"/>
        <w:ind w:left="128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 w:rsidRPr="00E53821">
        <w:rPr>
          <w:rFonts w:ascii="Verdana" w:eastAsia="Arial Unicode MS" w:hAnsi="Verdana" w:cs="Arial Unicode MS"/>
          <w:sz w:val="24"/>
          <w:szCs w:val="24"/>
        </w:rPr>
        <w:t xml:space="preserve">Syukri. 2007. </w:t>
      </w:r>
      <w:r w:rsidRPr="00E53821">
        <w:rPr>
          <w:rFonts w:ascii="Verdana" w:eastAsia="Arial Unicode MS" w:hAnsi="Verdana" w:cs="Arial Unicode MS"/>
          <w:i/>
          <w:sz w:val="24"/>
          <w:szCs w:val="24"/>
        </w:rPr>
        <w:t xml:space="preserve">Sarakopat: Sistem Pemerintahan Tanah Gayo dan Relevansinya terhadap Pelaksanaan Otonomi Daerah. </w:t>
      </w:r>
      <w:r w:rsidRPr="00E53821">
        <w:rPr>
          <w:rFonts w:ascii="Verdana" w:eastAsia="Arial Unicode MS" w:hAnsi="Verdana" w:cs="Arial Unicode MS"/>
          <w:sz w:val="24"/>
          <w:szCs w:val="24"/>
        </w:rPr>
        <w:t>Bandung: Citapustaka Media.</w:t>
      </w:r>
    </w:p>
    <w:p w:rsidR="00AF41C0" w:rsidRPr="00E53821" w:rsidRDefault="00AF41C0" w:rsidP="00A3282D">
      <w:pPr>
        <w:pStyle w:val="ListParagraph"/>
        <w:spacing w:line="240" w:lineRule="auto"/>
        <w:ind w:left="1287" w:hanging="567"/>
        <w:jc w:val="both"/>
        <w:rPr>
          <w:rFonts w:ascii="Verdana" w:eastAsia="Arial Unicode MS" w:hAnsi="Verdana" w:cs="Arial Unicode MS"/>
          <w:sz w:val="24"/>
          <w:szCs w:val="24"/>
        </w:rPr>
      </w:pPr>
      <w:r>
        <w:rPr>
          <w:rFonts w:ascii="Verdana" w:eastAsia="Arial Unicode MS" w:hAnsi="Verdana" w:cs="Arial Unicode MS"/>
          <w:sz w:val="24"/>
          <w:szCs w:val="24"/>
        </w:rPr>
        <w:t xml:space="preserve">Zulkarnai DKK. Jejaring Sanad Keilmuan Intelektual Islam Gayo Abad 20. </w:t>
      </w:r>
    </w:p>
    <w:p w:rsidR="00796F71" w:rsidRPr="00E53821" w:rsidRDefault="00796F71" w:rsidP="00A3282D">
      <w:pPr>
        <w:spacing w:after="0"/>
        <w:ind w:left="720"/>
        <w:rPr>
          <w:color w:val="auto"/>
        </w:rPr>
      </w:pPr>
    </w:p>
    <w:sectPr w:rsidR="00796F71" w:rsidRPr="00E53821" w:rsidSect="00CD42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9" w:orient="landscape"/>
      <w:pgMar w:top="727" w:right="1989" w:bottom="1863" w:left="2021" w:header="7" w:footer="66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E57" w:rsidRDefault="00295E57">
      <w:pPr>
        <w:spacing w:after="0" w:line="240" w:lineRule="auto"/>
      </w:pPr>
      <w:r>
        <w:separator/>
      </w:r>
    </w:p>
  </w:endnote>
  <w:endnote w:type="continuationSeparator" w:id="0">
    <w:p w:rsidR="00295E57" w:rsidRDefault="00295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696" w:rsidRDefault="00597696">
    <w:pPr>
      <w:shd w:val="clear" w:color="auto" w:fill="4F81BD"/>
      <w:tabs>
        <w:tab w:val="center" w:pos="12787"/>
      </w:tabs>
      <w:spacing w:after="0"/>
      <w:ind w:right="-488"/>
      <w:jc w:val="right"/>
    </w:pPr>
    <w:r>
      <w:rPr>
        <w:rFonts w:ascii="Arial" w:eastAsia="Arial" w:hAnsi="Arial" w:cs="Arial"/>
        <w:color w:val="FFFFFF"/>
        <w:sz w:val="18"/>
      </w:rPr>
      <w:t xml:space="preserve">RPS </w:t>
    </w:r>
    <w:r>
      <w:rPr>
        <w:rFonts w:ascii="Arial" w:eastAsia="Arial" w:hAnsi="Arial" w:cs="Arial"/>
        <w:color w:val="FFFFFF"/>
        <w:sz w:val="18"/>
      </w:rPr>
      <w:tab/>
      <w:t xml:space="preserve">EVANIROSA </w:t>
    </w:r>
  </w:p>
  <w:p w:rsidR="00597696" w:rsidRDefault="00597696">
    <w:pPr>
      <w:shd w:val="clear" w:color="auto" w:fill="4F81BD"/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696" w:rsidRDefault="00597696">
    <w:pPr>
      <w:shd w:val="clear" w:color="auto" w:fill="4F81BD"/>
      <w:tabs>
        <w:tab w:val="center" w:pos="12787"/>
      </w:tabs>
      <w:spacing w:after="0"/>
      <w:ind w:right="-488"/>
      <w:jc w:val="right"/>
    </w:pPr>
    <w:r>
      <w:rPr>
        <w:rFonts w:ascii="Arial" w:eastAsia="Arial" w:hAnsi="Arial" w:cs="Arial"/>
        <w:color w:val="FFFFFF"/>
        <w:sz w:val="18"/>
      </w:rPr>
      <w:t xml:space="preserve">RPS </w:t>
    </w:r>
    <w:r>
      <w:rPr>
        <w:rFonts w:ascii="Arial" w:eastAsia="Arial" w:hAnsi="Arial" w:cs="Arial"/>
        <w:color w:val="FFFFFF"/>
        <w:sz w:val="18"/>
      </w:rPr>
      <w:tab/>
      <w:t xml:space="preserve">EVANIROSA </w:t>
    </w:r>
  </w:p>
  <w:p w:rsidR="00597696" w:rsidRDefault="00597696">
    <w:pPr>
      <w:shd w:val="clear" w:color="auto" w:fill="4F81BD"/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696" w:rsidRDefault="00597696">
    <w:pPr>
      <w:shd w:val="clear" w:color="auto" w:fill="4F81BD"/>
      <w:tabs>
        <w:tab w:val="center" w:pos="12787"/>
      </w:tabs>
      <w:spacing w:after="0"/>
      <w:ind w:right="-488"/>
      <w:jc w:val="right"/>
    </w:pPr>
    <w:r>
      <w:rPr>
        <w:rFonts w:ascii="Arial" w:eastAsia="Arial" w:hAnsi="Arial" w:cs="Arial"/>
        <w:color w:val="FFFFFF"/>
        <w:sz w:val="18"/>
      </w:rPr>
      <w:t xml:space="preserve">RPS </w:t>
    </w:r>
    <w:r>
      <w:rPr>
        <w:rFonts w:ascii="Arial" w:eastAsia="Arial" w:hAnsi="Arial" w:cs="Arial"/>
        <w:color w:val="FFFFFF"/>
        <w:sz w:val="18"/>
      </w:rPr>
      <w:tab/>
      <w:t xml:space="preserve">EVANIROSA </w:t>
    </w:r>
  </w:p>
  <w:p w:rsidR="00597696" w:rsidRDefault="00597696">
    <w:pPr>
      <w:shd w:val="clear" w:color="auto" w:fill="4F81BD"/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E57" w:rsidRDefault="00295E57">
      <w:pPr>
        <w:spacing w:after="0" w:line="240" w:lineRule="auto"/>
      </w:pPr>
      <w:r>
        <w:separator/>
      </w:r>
    </w:p>
  </w:footnote>
  <w:footnote w:type="continuationSeparator" w:id="0">
    <w:p w:rsidR="00295E57" w:rsidRDefault="00295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696" w:rsidRDefault="000F2CB3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228600</wp:posOffset>
              </wp:positionH>
              <wp:positionV relativeFrom="page">
                <wp:posOffset>173990</wp:posOffset>
              </wp:positionV>
              <wp:extent cx="1463040" cy="1014730"/>
              <wp:effectExtent l="0" t="2540" r="3810" b="1905"/>
              <wp:wrapSquare wrapText="bothSides"/>
              <wp:docPr id="12" name="Group 29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3040" cy="1014730"/>
                        <a:chOff x="0" y="0"/>
                        <a:chExt cx="14628" cy="10144"/>
                      </a:xfrm>
                    </wpg:grpSpPr>
                    <wps:wsp>
                      <wps:cNvPr id="13" name="Shape 29161"/>
                      <wps:cNvSpPr>
                        <a:spLocks/>
                      </wps:cNvSpPr>
                      <wps:spPr bwMode="auto">
                        <a:xfrm>
                          <a:off x="0" y="0"/>
                          <a:ext cx="14628" cy="10144"/>
                        </a:xfrm>
                        <a:custGeom>
                          <a:avLst/>
                          <a:gdLst>
                            <a:gd name="T0" fmla="*/ 0 w 1462824"/>
                            <a:gd name="T1" fmla="*/ 0 h 1014476"/>
                            <a:gd name="T2" fmla="*/ 1462824 w 1462824"/>
                            <a:gd name="T3" fmla="*/ 0 h 1014476"/>
                            <a:gd name="T4" fmla="*/ 910374 w 1462824"/>
                            <a:gd name="T5" fmla="*/ 376301 h 1014476"/>
                            <a:gd name="T6" fmla="*/ 0 w 1462824"/>
                            <a:gd name="T7" fmla="*/ 1014476 h 1014476"/>
                            <a:gd name="T8" fmla="*/ 0 w 1462824"/>
                            <a:gd name="T9" fmla="*/ 0 h 1014476"/>
                            <a:gd name="T10" fmla="*/ 0 w 1462824"/>
                            <a:gd name="T11" fmla="*/ 0 h 1014476"/>
                            <a:gd name="T12" fmla="*/ 1462824 w 1462824"/>
                            <a:gd name="T13" fmla="*/ 1014476 h 10144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462824" h="1014476">
                              <a:moveTo>
                                <a:pt x="0" y="0"/>
                              </a:moveTo>
                              <a:lnTo>
                                <a:pt x="1462824" y="0"/>
                              </a:lnTo>
                              <a:lnTo>
                                <a:pt x="910374" y="376301"/>
                              </a:lnTo>
                              <a:lnTo>
                                <a:pt x="0" y="10144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291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2" y="1125"/>
                          <a:ext cx="4358" cy="1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Rectangle 29163"/>
                      <wps:cNvSpPr>
                        <a:spLocks noChangeArrowheads="1"/>
                      </wps:cNvSpPr>
                      <wps:spPr bwMode="auto">
                        <a:xfrm>
                          <a:off x="3569" y="1272"/>
                          <a:ext cx="563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7696" w:rsidRDefault="00597696"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160" o:spid="_x0000_s1026" style="position:absolute;margin-left:18pt;margin-top:13.7pt;width:115.2pt;height:79.9pt;z-index:251658240;mso-position-horizontal-relative:page;mso-position-vertical-relative:page" coordsize="14628,10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">
              <v:shape id="Shape 29161" o:spid="_x0000_s1027" style="position:absolute;width:14628;height:10144;visibility:visible;mso-wrap-style:square;v-text-anchor:top" coordsize="1462824,10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FmWMEA&#10;AADbAAAADwAAAGRycy9kb3ducmV2LnhtbERP32vCMBB+H+x/CCf4tqbq2KQ2yhAEy550g/l4Jte0&#10;2FxKE7X775fBYG/38f28cjO6TtxoCK1nBbMsB0GsvWnZKvj82D0tQYSIbLDzTAq+KcBm/fhQYmH8&#10;nQ90O0YrUgiHAhU0MfaFlEE35DBkvidOXO0HhzHBwUoz4D2Fu07O8/xFOmw5NTTY07YhfTlenQJ7&#10;eHa7/Gv2XlXu9WTPva5q1EpNJ+PbCkSkMf6L/9x7k+Yv4PeXdIB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BZljBAAAA2wAAAA8AAAAAAAAAAAAAAAAAmAIAAGRycy9kb3du&#10;cmV2LnhtbFBLBQYAAAAABAAEAPUAAACGAwAAAAA=&#10;" path="m,l1462824,,910374,376301,,1014476,,xe" fillcolor="#4f81bd" stroked="f" strokeweight="0">
                <v:stroke miterlimit="83231f" joinstyle="miter"/>
                <v:path arrowok="t" o:connecttype="custom" o:connectlocs="0,0;14628,0;9104,3763;0,10144;0,0" o:connectangles="0,0,0,0,0" textboxrect="0,0,1462824,1014476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162" o:spid="_x0000_s1028" type="#_x0000_t75" style="position:absolute;left:122;top:1125;width:4358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clh7DAAAA2wAAAA8AAABkcnMvZG93bnJldi54bWxET01rwkAQvQv9D8sUetNNJYikrqK1pfXg&#10;oUku3obsmESzsyG7xvTfu4LgbR7vcxarwTSip87VlhW8TyIQxIXVNZcK8ux7PAfhPLLGxjIp+CcH&#10;q+XLaIGJtlf+oz71pQgh7BJUUHnfJlK6oiKDbmJb4sAdbWfQB9iVUnd4DeGmkdMomkmDNYeGClv6&#10;rKg4pxejIJ4fTrvsKyvyYfOzT7exvGyOvVJvr8P6A4SnwT/FD/evDvNjuP8SDpDL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tyWHsMAAADbAAAADwAAAAAAAAAAAAAAAACf&#10;AgAAZHJzL2Rvd25yZXYueG1sUEsFBgAAAAAEAAQA9wAAAI8DAAAAAA==&#10;">
                <v:imagedata r:id="rId2" o:title=""/>
              </v:shape>
              <v:rect id="Rectangle 29163" o:spid="_x0000_s1029" style="position:absolute;left:3569;top:1272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<v:textbox inset="0,0,0,0">
                  <w:txbxContent>
                    <w:p w:rsidR="00597696" w:rsidRDefault="00597696">
                      <w:r>
                        <w:rPr>
                          <w:rFonts w:ascii="Arial" w:eastAsia="Arial" w:hAnsi="Arial" w:cs="Arial"/>
                          <w:color w:val="FFFFF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 w:rsidR="00597696">
      <w:rPr>
        <w:rFonts w:ascii="Arial" w:eastAsia="Arial" w:hAnsi="Arial" w:cs="Arial"/>
      </w:rPr>
      <w:t xml:space="preserve"> </w:t>
    </w:r>
  </w:p>
  <w:p w:rsidR="00597696" w:rsidRDefault="000F2CB3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228600</wp:posOffset>
              </wp:positionH>
              <wp:positionV relativeFrom="page">
                <wp:posOffset>173990</wp:posOffset>
              </wp:positionV>
              <wp:extent cx="1471930" cy="1023620"/>
              <wp:effectExtent l="0" t="0" r="0" b="5080"/>
              <wp:wrapNone/>
              <wp:docPr id="29164" name="Group 29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71930" cy="1023620"/>
                        <a:chOff x="0" y="0"/>
                        <a:chExt cx="1471930" cy="1023620"/>
                      </a:xfrm>
                    </wpg:grpSpPr>
                    <pic:pic xmlns:pic="http://schemas.openxmlformats.org/drawingml/2006/picture">
                      <pic:nvPicPr>
                        <pic:cNvPr id="29165" name="Picture 2916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1930" cy="10236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7CC708" id="Group 29164" o:spid="_x0000_s1026" style="position:absolute;margin-left:18pt;margin-top:13.7pt;width:115.9pt;height:80.6pt;z-index:-251657216;mso-position-horizontal-relative:page;mso-position-vertical-relative:page" coordsize="14719,102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">
              <v:shape id="Picture 29165" o:spid="_x0000_s1027" type="#_x0000_t75" style="position:absolute;width:14719;height:10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Y4gvFAAAA3gAAAA8AAABkcnMvZG93bnJldi54bWxEj0FrAjEUhO+F/ofwCl6kZleqrKtRxCLU&#10;o9qD3h6b52Zx87Ikqa7/3hQKPQ4z8w2zWPW2FTfyoXGsIB9lIIgrpxuuFXwft+8FiBCRNbaOScGD&#10;AqyWry8LLLW7855uh1iLBOFQogITY1dKGSpDFsPIdcTJuzhvMSbpa6k93hPctnKcZVNpseG0YLCj&#10;jaHqevixCvzk4zSk3f7T705FjuZc0HkYlBq89es5iEh9/A//tb+0gvEsn07g9066AnL5B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mOILxQAAAN4AAAAPAAAAAAAAAAAAAAAA&#10;AJ8CAABkcnMvZG93bnJldi54bWxQSwUGAAAAAAQABAD3AAAAkQMAAAAA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696" w:rsidRDefault="000F2CB3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228600</wp:posOffset>
              </wp:positionH>
              <wp:positionV relativeFrom="page">
                <wp:posOffset>173990</wp:posOffset>
              </wp:positionV>
              <wp:extent cx="1463040" cy="1014730"/>
              <wp:effectExtent l="0" t="2540" r="3810" b="1905"/>
              <wp:wrapSquare wrapText="bothSides"/>
              <wp:docPr id="8" name="Group 29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3040" cy="1014730"/>
                        <a:chOff x="0" y="0"/>
                        <a:chExt cx="14628" cy="10144"/>
                      </a:xfrm>
                    </wpg:grpSpPr>
                    <wps:wsp>
                      <wps:cNvPr id="9" name="Shape 29136"/>
                      <wps:cNvSpPr>
                        <a:spLocks/>
                      </wps:cNvSpPr>
                      <wps:spPr bwMode="auto">
                        <a:xfrm>
                          <a:off x="0" y="0"/>
                          <a:ext cx="14628" cy="10144"/>
                        </a:xfrm>
                        <a:custGeom>
                          <a:avLst/>
                          <a:gdLst>
                            <a:gd name="T0" fmla="*/ 0 w 1462824"/>
                            <a:gd name="T1" fmla="*/ 0 h 1014476"/>
                            <a:gd name="T2" fmla="*/ 1462824 w 1462824"/>
                            <a:gd name="T3" fmla="*/ 0 h 1014476"/>
                            <a:gd name="T4" fmla="*/ 910374 w 1462824"/>
                            <a:gd name="T5" fmla="*/ 376301 h 1014476"/>
                            <a:gd name="T6" fmla="*/ 0 w 1462824"/>
                            <a:gd name="T7" fmla="*/ 1014476 h 1014476"/>
                            <a:gd name="T8" fmla="*/ 0 w 1462824"/>
                            <a:gd name="T9" fmla="*/ 0 h 1014476"/>
                            <a:gd name="T10" fmla="*/ 0 w 1462824"/>
                            <a:gd name="T11" fmla="*/ 0 h 1014476"/>
                            <a:gd name="T12" fmla="*/ 1462824 w 1462824"/>
                            <a:gd name="T13" fmla="*/ 1014476 h 10144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462824" h="1014476">
                              <a:moveTo>
                                <a:pt x="0" y="0"/>
                              </a:moveTo>
                              <a:lnTo>
                                <a:pt x="1462824" y="0"/>
                              </a:lnTo>
                              <a:lnTo>
                                <a:pt x="910374" y="376301"/>
                              </a:lnTo>
                              <a:lnTo>
                                <a:pt x="0" y="10144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291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2" y="1125"/>
                          <a:ext cx="4358" cy="1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9138"/>
                      <wps:cNvSpPr>
                        <a:spLocks noChangeArrowheads="1"/>
                      </wps:cNvSpPr>
                      <wps:spPr bwMode="auto">
                        <a:xfrm>
                          <a:off x="3569" y="1272"/>
                          <a:ext cx="563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7696" w:rsidRDefault="00597696"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135" o:spid="_x0000_s1030" style="position:absolute;margin-left:18pt;margin-top:13.7pt;width:115.2pt;height:79.9pt;z-index:251660288;mso-position-horizontal-relative:page;mso-position-vertical-relative:page" coordsize="14628,10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">
              <v:shape id="Shape 29136" o:spid="_x0000_s1031" style="position:absolute;width:14628;height:10144;visibility:visible;mso-wrap-style:square;v-text-anchor:top" coordsize="1462824,10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uPosMA&#10;AADaAAAADwAAAGRycy9kb3ducmV2LnhtbESPQWvCQBSE7wX/w/IKvTUbpVQbs4oIQkNP2oI9Pndf&#10;NqHZtyG71fjv3ULB4zAz3zDlenSdONMQWs8KplkOglh707JV8PW5e16ACBHZYOeZFFwpwHo1eSix&#10;MP7CezofohUJwqFABU2MfSFl0A05DJnviZNX+8FhTHKw0gx4SXDXyVmev0qHLaeFBnvaNqR/Dr9O&#10;gd2/uF1+nH5UlZt/21Ovqxq1Uk+P42YJItIY7+H/9rtR8AZ/V9IN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uPosMAAADaAAAADwAAAAAAAAAAAAAAAACYAgAAZHJzL2Rv&#10;d25yZXYueG1sUEsFBgAAAAAEAAQA9QAAAIgDAAAAAA==&#10;" path="m,l1462824,,910374,376301,,1014476,,xe" fillcolor="#4f81bd" stroked="f" strokeweight="0">
                <v:stroke miterlimit="83231f" joinstyle="miter"/>
                <v:path arrowok="t" o:connecttype="custom" o:connectlocs="0,0;14628,0;9104,3763;0,10144;0,0" o:connectangles="0,0,0,0,0" textboxrect="0,0,1462824,1014476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137" o:spid="_x0000_s1032" type="#_x0000_t75" style="position:absolute;left:122;top:1125;width:4358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nkB3GAAAA2wAAAA8AAABkcnMvZG93bnJldi54bWxEjzFvwkAMhfdK/IeTkbqVCxWqUOBAQFu1&#10;HTqQZGGzciYJ5HxR7gjpv6+HSt1svef3Pq+3o2vVQH1oPBuYzxJQxKW3DVcGivz9aQkqRGSLrWcy&#10;8EMBtpvJwxpT6+98pCGLlZIQDikaqGPsUq1DWZPDMPMdsWhn3zuMsvaVtj3eJdy1+jlJXrTDhqWh&#10;xo4ONZXX7OYMLJany1f+lpfFuP/4zl4X+rY/D8Y8TsfdClSkMf6b/64/reALvfwiA+jN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eeQHcYAAADbAAAADwAAAAAAAAAAAAAA&#10;AACfAgAAZHJzL2Rvd25yZXYueG1sUEsFBgAAAAAEAAQA9wAAAJIDAAAAAA==&#10;">
                <v:imagedata r:id="rId2" o:title=""/>
              </v:shape>
              <v:rect id="Rectangle 29138" o:spid="_x0000_s1033" style="position:absolute;left:3569;top:1272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<v:textbox inset="0,0,0,0">
                  <w:txbxContent>
                    <w:p w:rsidR="00597696" w:rsidRDefault="00597696">
                      <w:r>
                        <w:rPr>
                          <w:rFonts w:ascii="Arial" w:eastAsia="Arial" w:hAnsi="Arial" w:cs="Arial"/>
                          <w:color w:val="FFFFF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 w:rsidR="00597696">
      <w:rPr>
        <w:rFonts w:ascii="Arial" w:eastAsia="Arial" w:hAnsi="Arial" w:cs="Arial"/>
      </w:rPr>
      <w:t xml:space="preserve"> </w:t>
    </w:r>
  </w:p>
  <w:p w:rsidR="00597696" w:rsidRDefault="000F2CB3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228600</wp:posOffset>
              </wp:positionH>
              <wp:positionV relativeFrom="page">
                <wp:posOffset>173990</wp:posOffset>
              </wp:positionV>
              <wp:extent cx="1471930" cy="1023620"/>
              <wp:effectExtent l="0" t="0" r="0" b="5080"/>
              <wp:wrapNone/>
              <wp:docPr id="29139" name="Group 29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71930" cy="1023620"/>
                        <a:chOff x="0" y="0"/>
                        <a:chExt cx="1471930" cy="1023620"/>
                      </a:xfrm>
                    </wpg:grpSpPr>
                    <pic:pic xmlns:pic="http://schemas.openxmlformats.org/drawingml/2006/picture">
                      <pic:nvPicPr>
                        <pic:cNvPr id="29140" name="Picture 2914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1930" cy="10236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CCDE23" id="Group 29139" o:spid="_x0000_s1026" style="position:absolute;margin-left:18pt;margin-top:13.7pt;width:115.9pt;height:80.6pt;z-index:-251655168;mso-position-horizontal-relative:page;mso-position-vertical-relative:page" coordsize="14719,102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">
              <v:shape id="Picture 29140" o:spid="_x0000_s1027" type="#_x0000_t75" style="position:absolute;width:14719;height:10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aHfPEAAAA3gAAAA8AAABkcnMvZG93bnJldi54bWxEj8tqAjEUhvcF3yEcwY3UzIiV6dQoUhHq&#10;0stCd4fJ6WRwcjIkqY5v3ywElz//jW+x6m0rbuRD41hBPslAEFdON1wrOB237wWIEJE1to5JwYMC&#10;rJaDtwWW2t15T7dDrEUa4VCiAhNjV0oZKkMWw8R1xMn7dd5iTNLXUnu8p3HbymmWzaXFhtODwY6+&#10;DVXXw59V4D9m5zHt9hu/Oxc5mktBl3FQajTs118gIvXxFX62f7SC6Wc+SwAJJ6GAXP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paHfPEAAAA3gAAAA8AAAAAAAAAAAAAAAAA&#10;nwIAAGRycy9kb3ducmV2LnhtbFBLBQYAAAAABAAEAPcAAACQAwAAAAA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696" w:rsidRDefault="000F2CB3">
    <w:pPr>
      <w:spacing w:after="0"/>
      <w:ind w:left="-2021" w:right="12171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228600</wp:posOffset>
              </wp:positionH>
              <wp:positionV relativeFrom="page">
                <wp:posOffset>173990</wp:posOffset>
              </wp:positionV>
              <wp:extent cx="1471930" cy="1023620"/>
              <wp:effectExtent l="0" t="2540" r="4445" b="2540"/>
              <wp:wrapSquare wrapText="bothSides"/>
              <wp:docPr id="1" name="Group 29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71930" cy="1023620"/>
                        <a:chOff x="0" y="0"/>
                        <a:chExt cx="14719" cy="10236"/>
                      </a:xfrm>
                    </wpg:grpSpPr>
                    <wps:wsp>
                      <wps:cNvPr id="4" name="Shape 29111"/>
                      <wps:cNvSpPr>
                        <a:spLocks/>
                      </wps:cNvSpPr>
                      <wps:spPr bwMode="auto">
                        <a:xfrm>
                          <a:off x="0" y="0"/>
                          <a:ext cx="14628" cy="10144"/>
                        </a:xfrm>
                        <a:custGeom>
                          <a:avLst/>
                          <a:gdLst>
                            <a:gd name="T0" fmla="*/ 0 w 1462824"/>
                            <a:gd name="T1" fmla="*/ 0 h 1014476"/>
                            <a:gd name="T2" fmla="*/ 1462824 w 1462824"/>
                            <a:gd name="T3" fmla="*/ 0 h 1014476"/>
                            <a:gd name="T4" fmla="*/ 910374 w 1462824"/>
                            <a:gd name="T5" fmla="*/ 376301 h 1014476"/>
                            <a:gd name="T6" fmla="*/ 0 w 1462824"/>
                            <a:gd name="T7" fmla="*/ 1014476 h 1014476"/>
                            <a:gd name="T8" fmla="*/ 0 w 1462824"/>
                            <a:gd name="T9" fmla="*/ 0 h 1014476"/>
                            <a:gd name="T10" fmla="*/ 0 w 1462824"/>
                            <a:gd name="T11" fmla="*/ 0 h 1014476"/>
                            <a:gd name="T12" fmla="*/ 1462824 w 1462824"/>
                            <a:gd name="T13" fmla="*/ 1014476 h 10144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462824" h="1014476">
                              <a:moveTo>
                                <a:pt x="0" y="0"/>
                              </a:moveTo>
                              <a:lnTo>
                                <a:pt x="1462824" y="0"/>
                              </a:lnTo>
                              <a:lnTo>
                                <a:pt x="910374" y="376301"/>
                              </a:lnTo>
                              <a:lnTo>
                                <a:pt x="0" y="10144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291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19" cy="102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91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2" y="1125"/>
                          <a:ext cx="4358" cy="1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" name="Rectangle 29114"/>
                      <wps:cNvSpPr>
                        <a:spLocks noChangeArrowheads="1"/>
                      </wps:cNvSpPr>
                      <wps:spPr bwMode="auto">
                        <a:xfrm>
                          <a:off x="3569" y="1272"/>
                          <a:ext cx="563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7696" w:rsidRDefault="00597696"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110" o:spid="_x0000_s1034" style="position:absolute;left:0;text-align:left;margin-left:18pt;margin-top:13.7pt;width:115.9pt;height:80.6pt;z-index:251662336;mso-position-horizontal-relative:page;mso-position-vertical-relative:page" coordsize="14719,102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">
              <v:shape id="Shape 29111" o:spid="_x0000_s1035" style="position:absolute;width:14628;height:10144;visibility:visible;mso-wrap-style:square;v-text-anchor:top" coordsize="1462824,10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ogPMIA&#10;AADaAAAADwAAAGRycy9kb3ducmV2LnhtbESPwWrDMBBE74X+g9hCb42cYpLiRAmhYKjJKUmhPW6k&#10;jWxirYyl2u7fR4FCj8PMvGHW28m1YqA+NJ4VzGcZCGLtTcNWweepfHkDESKywdYzKfilANvN48Ma&#10;C+NHPtBwjFYkCIcCFdQxdoWUQdfkMMx8R5y8i+8dxiR7K02PY4K7Vr5m2UI6bDgt1NjRe036evxx&#10;Cuwhd2X2Nd9XlVt+23OnqwtqpZ6fpt0KRKQp/of/2h9GQQ73K+kG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yiA8wgAAANoAAAAPAAAAAAAAAAAAAAAAAJgCAABkcnMvZG93&#10;bnJldi54bWxQSwUGAAAAAAQABAD1AAAAhwMAAAAA&#10;" path="m,l1462824,,910374,376301,,1014476,,xe" fillcolor="#4f81bd" stroked="f" strokeweight="0">
                <v:stroke miterlimit="83231f" joinstyle="miter"/>
                <v:path arrowok="t" o:connecttype="custom" o:connectlocs="0,0;14628,0;9104,3763;0,10144;0,0" o:connectangles="0,0,0,0,0" textboxrect="0,0,1462824,1014476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112" o:spid="_x0000_s1036" type="#_x0000_t75" style="position:absolute;width:14719;height:10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AFm7BAAAA2gAAAA8AAABkcnMvZG93bnJldi54bWxEj0+LwjAUxO/CfofwBC+ypooupWuUxWVB&#10;j/456O3RvG2KzUtJotZvbwTB4zAzv2Hmy8424ko+1I4VjEcZCOLS6ZorBYf932cOIkRkjY1jUnCn&#10;AMvFR2+OhXY33tJ1FyuRIBwKVGBibAspQ2nIYhi5ljh5/85bjEn6SmqPtwS3jZxk2Ze0WHNaMNjS&#10;ylB53l2sAj+bHoe02f76zTEfoznldBoGpQb97ucbRKQuvsOv9lormMHzSroBcvE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WAFm7BAAAA2gAAAA8AAAAAAAAAAAAAAAAAnwIA&#10;AGRycy9kb3ducmV2LnhtbFBLBQYAAAAABAAEAPcAAACNAwAAAAA=&#10;">
                <v:imagedata r:id="rId3" o:title=""/>
              </v:shape>
              <v:shape id="Picture 29113" o:spid="_x0000_s1037" type="#_x0000_t75" style="position:absolute;left:122;top:1125;width:4358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mA2DDAAAA2gAAAA8AAABkcnMvZG93bnJldi54bWxEj0GLwjAUhO/C/ofwFrxpqohI1yi6q6we&#10;PNh62dujebbV5qU0sXb/vREEj8PMfMPMl52pREuNKy0rGA0jEMSZ1SXnCk7pdjAD4TyyxsoyKfgn&#10;B8vFR2+OsbZ3PlKb+FwECLsYFRTe17GULivIoBvamjh4Z9sY9EE2udQN3gPcVHIcRVNpsOSwUGBN&#10;3wVl1+RmFExmf5d9ukmzU7f+PSQ/E3lbn1ul+p/d6guEp86/w6/2TiuYwvNKuAF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eYDYMMAAADaAAAADwAAAAAAAAAAAAAAAACf&#10;AgAAZHJzL2Rvd25yZXYueG1sUEsFBgAAAAAEAAQA9wAAAI8DAAAAAA==&#10;">
                <v:imagedata r:id="rId4" o:title=""/>
              </v:shape>
              <v:rect id="Rectangle 29114" o:spid="_x0000_s1038" style="position:absolute;left:3569;top:1272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<v:textbox inset="0,0,0,0">
                  <w:txbxContent>
                    <w:p w:rsidR="00597696" w:rsidRDefault="00597696">
                      <w:r>
                        <w:rPr>
                          <w:rFonts w:ascii="Arial" w:eastAsia="Arial" w:hAnsi="Arial" w:cs="Arial"/>
                          <w:color w:val="FFFFF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  <w:p w:rsidR="00597696" w:rsidRDefault="0059769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3020B58C"/>
    <w:lvl w:ilvl="0" w:tplc="116EEA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21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21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21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21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21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21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21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2B2080A"/>
    <w:multiLevelType w:val="hybridMultilevel"/>
    <w:tmpl w:val="2E1E82C2"/>
    <w:lvl w:ilvl="0" w:tplc="CF6AA3B2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2A6A58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BF8E038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508252C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DA4DB72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2D8090A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AD02EEA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03E1ED8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89CCD0C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8029A1"/>
    <w:multiLevelType w:val="hybridMultilevel"/>
    <w:tmpl w:val="730E846E"/>
    <w:lvl w:ilvl="0" w:tplc="D178612A">
      <w:start w:val="1"/>
      <w:numFmt w:val="upperLetter"/>
      <w:lvlText w:val="%1."/>
      <w:lvlJc w:val="left"/>
      <w:pPr>
        <w:ind w:left="3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088D92E">
      <w:start w:val="1"/>
      <w:numFmt w:val="lowerLetter"/>
      <w:lvlText w:val="%2"/>
      <w:lvlJc w:val="left"/>
      <w:pPr>
        <w:ind w:left="15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2AE58F4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F565F48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6BA7816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42CA74A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00C19D0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EEAA6E6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F249A8E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C132E55"/>
    <w:multiLevelType w:val="hybridMultilevel"/>
    <w:tmpl w:val="6F928DE2"/>
    <w:lvl w:ilvl="0" w:tplc="9B5EFF0A">
      <w:start w:val="1"/>
      <w:numFmt w:val="bullet"/>
      <w:lvlText w:val="-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1A86E58">
      <w:start w:val="1"/>
      <w:numFmt w:val="bullet"/>
      <w:lvlText w:val="o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A30CEA6">
      <w:start w:val="1"/>
      <w:numFmt w:val="bullet"/>
      <w:lvlText w:val="▪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32C4248">
      <w:start w:val="1"/>
      <w:numFmt w:val="bullet"/>
      <w:lvlText w:val="•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AE2A960">
      <w:start w:val="1"/>
      <w:numFmt w:val="bullet"/>
      <w:lvlText w:val="o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92416F2">
      <w:start w:val="1"/>
      <w:numFmt w:val="bullet"/>
      <w:lvlText w:val="▪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612E4B4">
      <w:start w:val="1"/>
      <w:numFmt w:val="bullet"/>
      <w:lvlText w:val="•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9B818B4">
      <w:start w:val="1"/>
      <w:numFmt w:val="bullet"/>
      <w:lvlText w:val="o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452FAE0">
      <w:start w:val="1"/>
      <w:numFmt w:val="bullet"/>
      <w:lvlText w:val="▪"/>
      <w:lvlJc w:val="left"/>
      <w:pPr>
        <w:ind w:left="6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18F00FA"/>
    <w:multiLevelType w:val="hybridMultilevel"/>
    <w:tmpl w:val="433015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533B63"/>
    <w:multiLevelType w:val="hybridMultilevel"/>
    <w:tmpl w:val="F7B45110"/>
    <w:lvl w:ilvl="0" w:tplc="2E561698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446EE2A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03444F0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B7EBBDE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2EA674E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1FC0B66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1EC7B4E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DE8F7F8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8C25D68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5714541"/>
    <w:multiLevelType w:val="hybridMultilevel"/>
    <w:tmpl w:val="065A1A4C"/>
    <w:lvl w:ilvl="0" w:tplc="560A361C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04E4F30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5C838DE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1AAB330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804B142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C82193C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6E43ADE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1400446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E42953A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303E86"/>
    <w:multiLevelType w:val="hybridMultilevel"/>
    <w:tmpl w:val="AD5637C4"/>
    <w:lvl w:ilvl="0" w:tplc="BD121118">
      <w:start w:val="1"/>
      <w:numFmt w:val="lowerLetter"/>
      <w:lvlText w:val="%1.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F08A7FA">
      <w:start w:val="1"/>
      <w:numFmt w:val="decimal"/>
      <w:lvlText w:val="%2."/>
      <w:lvlJc w:val="left"/>
      <w:pPr>
        <w:ind w:left="1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F70B8AA">
      <w:start w:val="1"/>
      <w:numFmt w:val="lowerRoman"/>
      <w:lvlText w:val="%3"/>
      <w:lvlJc w:val="left"/>
      <w:pPr>
        <w:ind w:left="1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2443728">
      <w:start w:val="1"/>
      <w:numFmt w:val="decimal"/>
      <w:lvlText w:val="%4"/>
      <w:lvlJc w:val="left"/>
      <w:pPr>
        <w:ind w:left="2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9BE9066">
      <w:start w:val="1"/>
      <w:numFmt w:val="lowerLetter"/>
      <w:lvlText w:val="%5"/>
      <w:lvlJc w:val="left"/>
      <w:pPr>
        <w:ind w:left="3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BA5372">
      <w:start w:val="1"/>
      <w:numFmt w:val="lowerRoman"/>
      <w:lvlText w:val="%6"/>
      <w:lvlJc w:val="left"/>
      <w:pPr>
        <w:ind w:left="3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2EA2ED0">
      <w:start w:val="1"/>
      <w:numFmt w:val="decimal"/>
      <w:lvlText w:val="%7"/>
      <w:lvlJc w:val="left"/>
      <w:pPr>
        <w:ind w:left="4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BB2F66C">
      <w:start w:val="1"/>
      <w:numFmt w:val="lowerLetter"/>
      <w:lvlText w:val="%8"/>
      <w:lvlJc w:val="left"/>
      <w:pPr>
        <w:ind w:left="5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D0A2F6">
      <w:start w:val="1"/>
      <w:numFmt w:val="lowerRoman"/>
      <w:lvlText w:val="%9"/>
      <w:lvlJc w:val="left"/>
      <w:pPr>
        <w:ind w:left="6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A51279E"/>
    <w:multiLevelType w:val="hybridMultilevel"/>
    <w:tmpl w:val="3BF6D2F8"/>
    <w:lvl w:ilvl="0" w:tplc="0D26EC2A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404A034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4622486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710B0C0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7C81F10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DD881B2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A2AE996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BFE54D4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4C8AAB0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C033B54"/>
    <w:multiLevelType w:val="hybridMultilevel"/>
    <w:tmpl w:val="78DE4864"/>
    <w:lvl w:ilvl="0" w:tplc="83220CD6">
      <w:start w:val="1"/>
      <w:numFmt w:val="bullet"/>
      <w:lvlText w:val="-"/>
      <w:lvlJc w:val="left"/>
      <w:pPr>
        <w:ind w:left="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3C62498">
      <w:start w:val="1"/>
      <w:numFmt w:val="bullet"/>
      <w:lvlText w:val="o"/>
      <w:lvlJc w:val="left"/>
      <w:pPr>
        <w:ind w:left="11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84E05C0">
      <w:start w:val="1"/>
      <w:numFmt w:val="bullet"/>
      <w:lvlText w:val="▪"/>
      <w:lvlJc w:val="left"/>
      <w:pPr>
        <w:ind w:left="1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68088C6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3E2957C">
      <w:start w:val="1"/>
      <w:numFmt w:val="bullet"/>
      <w:lvlText w:val="o"/>
      <w:lvlJc w:val="left"/>
      <w:pPr>
        <w:ind w:left="3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ECCDB16">
      <w:start w:val="1"/>
      <w:numFmt w:val="bullet"/>
      <w:lvlText w:val="▪"/>
      <w:lvlJc w:val="left"/>
      <w:pPr>
        <w:ind w:left="4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BF2AA88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A90FFE0">
      <w:start w:val="1"/>
      <w:numFmt w:val="bullet"/>
      <w:lvlText w:val="o"/>
      <w:lvlJc w:val="left"/>
      <w:pPr>
        <w:ind w:left="5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5C455BE">
      <w:start w:val="1"/>
      <w:numFmt w:val="bullet"/>
      <w:lvlText w:val="▪"/>
      <w:lvlJc w:val="left"/>
      <w:pPr>
        <w:ind w:left="6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3A32861"/>
    <w:multiLevelType w:val="hybridMultilevel"/>
    <w:tmpl w:val="AB64A996"/>
    <w:lvl w:ilvl="0" w:tplc="71FC38C4">
      <w:start w:val="1"/>
      <w:numFmt w:val="bullet"/>
      <w:lvlText w:val="-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60E6FC0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86E5386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6E85BA2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1AC54C4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6564C26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E423EBE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20A2EB4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0C0B932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44A3259"/>
    <w:multiLevelType w:val="hybridMultilevel"/>
    <w:tmpl w:val="95E05DF8"/>
    <w:lvl w:ilvl="0" w:tplc="4BEE696E">
      <w:start w:val="1"/>
      <w:numFmt w:val="bullet"/>
      <w:lvlText w:val="•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AEC4BBC">
      <w:start w:val="1"/>
      <w:numFmt w:val="bullet"/>
      <w:lvlText w:val="o"/>
      <w:lvlJc w:val="left"/>
      <w:pPr>
        <w:ind w:left="1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78E556">
      <w:start w:val="1"/>
      <w:numFmt w:val="bullet"/>
      <w:lvlText w:val="▪"/>
      <w:lvlJc w:val="left"/>
      <w:pPr>
        <w:ind w:left="2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2FE517E">
      <w:start w:val="1"/>
      <w:numFmt w:val="bullet"/>
      <w:lvlText w:val="•"/>
      <w:lvlJc w:val="left"/>
      <w:pPr>
        <w:ind w:left="34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28CCA22">
      <w:start w:val="1"/>
      <w:numFmt w:val="bullet"/>
      <w:lvlText w:val="o"/>
      <w:lvlJc w:val="left"/>
      <w:pPr>
        <w:ind w:left="41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258C4F4">
      <w:start w:val="1"/>
      <w:numFmt w:val="bullet"/>
      <w:lvlText w:val="▪"/>
      <w:lvlJc w:val="left"/>
      <w:pPr>
        <w:ind w:left="4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8E3856">
      <w:start w:val="1"/>
      <w:numFmt w:val="bullet"/>
      <w:lvlText w:val="•"/>
      <w:lvlJc w:val="left"/>
      <w:pPr>
        <w:ind w:left="5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EAA914C">
      <w:start w:val="1"/>
      <w:numFmt w:val="bullet"/>
      <w:lvlText w:val="o"/>
      <w:lvlJc w:val="left"/>
      <w:pPr>
        <w:ind w:left="62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6FEC8">
      <w:start w:val="1"/>
      <w:numFmt w:val="bullet"/>
      <w:lvlText w:val="▪"/>
      <w:lvlJc w:val="left"/>
      <w:pPr>
        <w:ind w:left="7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A395783"/>
    <w:multiLevelType w:val="hybridMultilevel"/>
    <w:tmpl w:val="F3AA4602"/>
    <w:lvl w:ilvl="0" w:tplc="42F05D90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7AA4D2C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19EDF4C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6F04CDC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962E598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552F988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71E4362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416E604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58F6D6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BD050F1"/>
    <w:multiLevelType w:val="hybridMultilevel"/>
    <w:tmpl w:val="FFE6A790"/>
    <w:lvl w:ilvl="0" w:tplc="D79E62C0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39CCCAE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4780CBC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6D6760C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AA2B2A4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694C5DA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FC4B92A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AC8E7EE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3D848C2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14C323C"/>
    <w:multiLevelType w:val="hybridMultilevel"/>
    <w:tmpl w:val="B0B814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8213FB"/>
    <w:multiLevelType w:val="hybridMultilevel"/>
    <w:tmpl w:val="926812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4A7DED"/>
    <w:multiLevelType w:val="hybridMultilevel"/>
    <w:tmpl w:val="88908AD2"/>
    <w:lvl w:ilvl="0" w:tplc="02723560">
      <w:start w:val="1"/>
      <w:numFmt w:val="bullet"/>
      <w:lvlText w:val="-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A066F2E">
      <w:start w:val="1"/>
      <w:numFmt w:val="bullet"/>
      <w:lvlText w:val="o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5963920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944B336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F1A1594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888227E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8404238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34AFC46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82E690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3"/>
  </w:num>
  <w:num w:numId="5">
    <w:abstractNumId w:val="6"/>
  </w:num>
  <w:num w:numId="6">
    <w:abstractNumId w:val="5"/>
  </w:num>
  <w:num w:numId="7">
    <w:abstractNumId w:val="12"/>
  </w:num>
  <w:num w:numId="8">
    <w:abstractNumId w:val="1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9"/>
  </w:num>
  <w:num w:numId="14">
    <w:abstractNumId w:val="0"/>
  </w:num>
  <w:num w:numId="15">
    <w:abstractNumId w:val="15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F71"/>
    <w:rsid w:val="000862FF"/>
    <w:rsid w:val="000B362D"/>
    <w:rsid w:val="000F2CB3"/>
    <w:rsid w:val="0012173D"/>
    <w:rsid w:val="00135531"/>
    <w:rsid w:val="001375D4"/>
    <w:rsid w:val="0017726C"/>
    <w:rsid w:val="00295E57"/>
    <w:rsid w:val="002B4AC2"/>
    <w:rsid w:val="002D3ECA"/>
    <w:rsid w:val="004834CD"/>
    <w:rsid w:val="004E1D5C"/>
    <w:rsid w:val="005634B9"/>
    <w:rsid w:val="0059227E"/>
    <w:rsid w:val="00597696"/>
    <w:rsid w:val="00636789"/>
    <w:rsid w:val="00796F71"/>
    <w:rsid w:val="0094418D"/>
    <w:rsid w:val="0099409E"/>
    <w:rsid w:val="00A3171A"/>
    <w:rsid w:val="00A3282D"/>
    <w:rsid w:val="00A40CA4"/>
    <w:rsid w:val="00AF41C0"/>
    <w:rsid w:val="00BD43D4"/>
    <w:rsid w:val="00C44805"/>
    <w:rsid w:val="00CB29A8"/>
    <w:rsid w:val="00CB372F"/>
    <w:rsid w:val="00CD428F"/>
    <w:rsid w:val="00D1775A"/>
    <w:rsid w:val="00E023DE"/>
    <w:rsid w:val="00E103B4"/>
    <w:rsid w:val="00E53821"/>
    <w:rsid w:val="00E745EA"/>
    <w:rsid w:val="00F135B1"/>
    <w:rsid w:val="00FA4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BCA1C1-2468-4026-9235-961CD660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28F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CD428F"/>
    <w:pPr>
      <w:keepNext/>
      <w:keepLines/>
      <w:spacing w:after="56"/>
      <w:ind w:left="4706"/>
      <w:outlineLvl w:val="0"/>
    </w:pPr>
    <w:rPr>
      <w:rFonts w:ascii="Calibri" w:eastAsia="Calibri" w:hAnsi="Calibri" w:cs="Calibri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CD428F"/>
    <w:pPr>
      <w:keepNext/>
      <w:keepLines/>
      <w:spacing w:after="0"/>
      <w:ind w:left="264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D428F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sid w:val="00CD428F"/>
    <w:rPr>
      <w:rFonts w:ascii="Calibri" w:eastAsia="Calibri" w:hAnsi="Calibri" w:cs="Calibri"/>
      <w:color w:val="000000"/>
      <w:sz w:val="40"/>
    </w:rPr>
  </w:style>
  <w:style w:type="table" w:customStyle="1" w:styleId="TableGrid">
    <w:name w:val="TableGrid"/>
    <w:rsid w:val="00CD428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597696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696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qFormat/>
    <w:rsid w:val="00A3282D"/>
    <w:pPr>
      <w:spacing w:after="0" w:line="276" w:lineRule="auto"/>
      <w:ind w:left="720"/>
      <w:contextualSpacing/>
      <w:jc w:val="center"/>
    </w:pPr>
    <w:rPr>
      <w:rFonts w:cs="Times New Roman"/>
      <w:noProof/>
      <w:color w:val="auto"/>
      <w:lang w:val="id-ID"/>
    </w:rPr>
  </w:style>
  <w:style w:type="paragraph" w:customStyle="1" w:styleId="Default">
    <w:name w:val="Default"/>
    <w:rsid w:val="00A328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rps</vt:lpstr>
    </vt:vector>
  </TitlesOfParts>
  <Company/>
  <LinksUpToDate>false</LinksUpToDate>
  <CharactersWithSpaces>5867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rps</dc:title>
  <dc:creator>Evanirosa</dc:creator>
  <cp:lastModifiedBy>ASUS</cp:lastModifiedBy>
  <cp:revision>2</cp:revision>
  <cp:lastPrinted>2023-05-30T06:29:00Z</cp:lastPrinted>
  <dcterms:created xsi:type="dcterms:W3CDTF">2026-10-03T05:36:00Z</dcterms:created>
  <dcterms:modified xsi:type="dcterms:W3CDTF">2026-10-03T05:36:00Z</dcterms:modified>
</cp:coreProperties>
</file>