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1F4944" w14:textId="5369E489" w:rsidR="00824B69" w:rsidRDefault="000C29C0">
      <w:pPr>
        <w:pStyle w:val="Heading2"/>
        <w:spacing w:before="61" w:line="276" w:lineRule="auto"/>
        <w:ind w:left="1376" w:right="1471" w:hanging="1"/>
        <w:jc w:val="center"/>
      </w:pPr>
      <w:r>
        <w:rPr>
          <w:color w:val="003366"/>
        </w:rPr>
        <w:t>MUSYAWARAH GURU MATA PELAJARAN (MG</w:t>
      </w:r>
      <w:r w:rsidR="00AB4169">
        <w:rPr>
          <w:color w:val="003366"/>
          <w:lang w:val="en-US"/>
        </w:rPr>
        <w:t>BK</w:t>
      </w:r>
      <w:r>
        <w:rPr>
          <w:color w:val="003366"/>
        </w:rPr>
        <w:t xml:space="preserve">) </w:t>
      </w:r>
      <w:r w:rsidR="00AB4169">
        <w:rPr>
          <w:color w:val="003366"/>
          <w:lang w:val="en-US"/>
        </w:rPr>
        <w:t>BIMBINGAN DAN KONSELING</w:t>
      </w:r>
      <w:r>
        <w:rPr>
          <w:color w:val="003366"/>
          <w:spacing w:val="-10"/>
        </w:rPr>
        <w:t xml:space="preserve"> </w:t>
      </w:r>
      <w:r>
        <w:rPr>
          <w:color w:val="003366"/>
        </w:rPr>
        <w:t>JENJANG</w:t>
      </w:r>
      <w:r>
        <w:rPr>
          <w:color w:val="003366"/>
          <w:spacing w:val="-6"/>
        </w:rPr>
        <w:t xml:space="preserve"> </w:t>
      </w:r>
      <w:r>
        <w:rPr>
          <w:color w:val="003366"/>
        </w:rPr>
        <w:t>SMA</w:t>
      </w:r>
      <w:r>
        <w:rPr>
          <w:color w:val="003366"/>
          <w:spacing w:val="-8"/>
        </w:rPr>
        <w:t xml:space="preserve"> </w:t>
      </w:r>
      <w:r>
        <w:rPr>
          <w:color w:val="003366"/>
        </w:rPr>
        <w:t>CABANG</w:t>
      </w:r>
      <w:r>
        <w:rPr>
          <w:color w:val="003366"/>
          <w:spacing w:val="-6"/>
        </w:rPr>
        <w:t xml:space="preserve"> </w:t>
      </w:r>
      <w:r>
        <w:rPr>
          <w:color w:val="003366"/>
        </w:rPr>
        <w:t>DINAS</w:t>
      </w:r>
      <w:r>
        <w:rPr>
          <w:color w:val="003366"/>
          <w:spacing w:val="-9"/>
        </w:rPr>
        <w:t xml:space="preserve"> </w:t>
      </w:r>
      <w:r>
        <w:rPr>
          <w:color w:val="003366"/>
        </w:rPr>
        <w:t>PENDIDIKAN KABUPATEN ACEH SINGKIL</w:t>
      </w:r>
    </w:p>
    <w:p w14:paraId="0F4A84C1" w14:textId="77777777" w:rsidR="00824B69" w:rsidRDefault="000C29C0">
      <w:pPr>
        <w:spacing w:before="41"/>
        <w:ind w:left="891" w:right="403"/>
        <w:jc w:val="center"/>
        <w:rPr>
          <w:i/>
          <w:sz w:val="20"/>
        </w:rPr>
      </w:pPr>
      <w:r>
        <w:rPr>
          <w:i/>
          <w:color w:val="545454"/>
          <w:sz w:val="20"/>
        </w:rPr>
        <w:t>Sekretariat: Jl.</w:t>
      </w:r>
      <w:r>
        <w:rPr>
          <w:i/>
          <w:color w:val="545454"/>
          <w:spacing w:val="-3"/>
          <w:sz w:val="20"/>
        </w:rPr>
        <w:t xml:space="preserve"> </w:t>
      </w:r>
      <w:r>
        <w:rPr>
          <w:i/>
          <w:color w:val="545454"/>
          <w:sz w:val="20"/>
        </w:rPr>
        <w:t>Rimo</w:t>
      </w:r>
      <w:r>
        <w:rPr>
          <w:i/>
          <w:color w:val="545454"/>
          <w:spacing w:val="1"/>
          <w:sz w:val="20"/>
        </w:rPr>
        <w:t xml:space="preserve"> </w:t>
      </w:r>
      <w:r>
        <w:rPr>
          <w:i/>
          <w:color w:val="545454"/>
          <w:sz w:val="20"/>
        </w:rPr>
        <w:t>-</w:t>
      </w:r>
      <w:r>
        <w:rPr>
          <w:i/>
          <w:color w:val="545454"/>
          <w:spacing w:val="-3"/>
          <w:sz w:val="20"/>
        </w:rPr>
        <w:t xml:space="preserve"> </w:t>
      </w:r>
      <w:r>
        <w:rPr>
          <w:i/>
          <w:color w:val="545454"/>
          <w:sz w:val="20"/>
        </w:rPr>
        <w:t>Singkil</w:t>
      </w:r>
      <w:r>
        <w:rPr>
          <w:i/>
          <w:color w:val="545454"/>
          <w:spacing w:val="-7"/>
          <w:sz w:val="20"/>
        </w:rPr>
        <w:t xml:space="preserve"> </w:t>
      </w:r>
      <w:r>
        <w:rPr>
          <w:i/>
          <w:color w:val="545454"/>
          <w:sz w:val="20"/>
        </w:rPr>
        <w:t>Km.5, Desa</w:t>
      </w:r>
      <w:r>
        <w:rPr>
          <w:i/>
          <w:color w:val="545454"/>
          <w:spacing w:val="-1"/>
          <w:sz w:val="20"/>
        </w:rPr>
        <w:t xml:space="preserve"> </w:t>
      </w:r>
      <w:r>
        <w:rPr>
          <w:i/>
          <w:color w:val="545454"/>
          <w:sz w:val="20"/>
        </w:rPr>
        <w:t>Gunung</w:t>
      </w:r>
      <w:r>
        <w:rPr>
          <w:i/>
          <w:color w:val="545454"/>
          <w:spacing w:val="-1"/>
          <w:sz w:val="20"/>
        </w:rPr>
        <w:t xml:space="preserve"> </w:t>
      </w:r>
      <w:r>
        <w:rPr>
          <w:i/>
          <w:color w:val="545454"/>
          <w:sz w:val="20"/>
        </w:rPr>
        <w:t>Lagan</w:t>
      </w:r>
      <w:r>
        <w:rPr>
          <w:i/>
          <w:color w:val="545454"/>
          <w:spacing w:val="-4"/>
          <w:sz w:val="20"/>
        </w:rPr>
        <w:t xml:space="preserve"> </w:t>
      </w:r>
      <w:r>
        <w:rPr>
          <w:i/>
          <w:color w:val="545454"/>
          <w:sz w:val="20"/>
        </w:rPr>
        <w:t>Kec. Gunung</w:t>
      </w:r>
      <w:r>
        <w:rPr>
          <w:i/>
          <w:color w:val="545454"/>
          <w:spacing w:val="-4"/>
          <w:sz w:val="20"/>
        </w:rPr>
        <w:t xml:space="preserve"> </w:t>
      </w:r>
      <w:r>
        <w:rPr>
          <w:i/>
          <w:color w:val="545454"/>
          <w:spacing w:val="-2"/>
          <w:sz w:val="20"/>
        </w:rPr>
        <w:t>Meriah</w:t>
      </w:r>
    </w:p>
    <w:p w14:paraId="38D3ABCB" w14:textId="77777777" w:rsidR="00824B69" w:rsidRDefault="000C29C0">
      <w:pPr>
        <w:spacing w:before="34"/>
        <w:ind w:right="403"/>
        <w:jc w:val="center"/>
        <w:rPr>
          <w:sz w:val="20"/>
        </w:rPr>
      </w:pPr>
      <w:r>
        <w:rPr>
          <w:noProof/>
          <w:sz w:val="20"/>
        </w:rPr>
        <mc:AlternateContent>
          <mc:Choice Requires="wps">
            <w:drawing>
              <wp:anchor distT="0" distB="0" distL="0" distR="0" simplePos="0" relativeHeight="251661824" behindDoc="1" locked="0" layoutInCell="1" allowOverlap="1" wp14:anchorId="3AFFAC24" wp14:editId="04293BB1">
                <wp:simplePos x="0" y="0"/>
                <wp:positionH relativeFrom="page">
                  <wp:posOffset>1062037</wp:posOffset>
                </wp:positionH>
                <wp:positionV relativeFrom="paragraph">
                  <wp:posOffset>201331</wp:posOffset>
                </wp:positionV>
                <wp:extent cx="5815965" cy="2857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15965" cy="28575"/>
                        </a:xfrm>
                        <a:custGeom>
                          <a:avLst/>
                          <a:gdLst/>
                          <a:ahLst/>
                          <a:cxnLst/>
                          <a:rect l="l" t="t" r="r" b="b"/>
                          <a:pathLst>
                            <a:path w="5815965" h="28575">
                              <a:moveTo>
                                <a:pt x="5815965" y="0"/>
                              </a:moveTo>
                              <a:lnTo>
                                <a:pt x="0" y="0"/>
                              </a:lnTo>
                              <a:lnTo>
                                <a:pt x="0" y="28257"/>
                              </a:lnTo>
                              <a:lnTo>
                                <a:pt x="5815965" y="28257"/>
                              </a:lnTo>
                              <a:lnTo>
                                <a:pt x="5815965" y="0"/>
                              </a:lnTo>
                              <a:close/>
                            </a:path>
                          </a:pathLst>
                        </a:custGeom>
                        <a:solidFill>
                          <a:srgbClr val="003366"/>
                        </a:solidFill>
                      </wps:spPr>
                      <wps:bodyPr wrap="square" lIns="0" tIns="0" rIns="0" bIns="0" rtlCol="0">
                        <a:prstTxWarp prst="textNoShape">
                          <a:avLst/>
                        </a:prstTxWarp>
                        <a:noAutofit/>
                      </wps:bodyPr>
                    </wps:wsp>
                  </a:graphicData>
                </a:graphic>
              </wp:anchor>
            </w:drawing>
          </mc:Choice>
          <mc:Fallback>
            <w:pict>
              <v:shape w14:anchorId="33E99A60" id="Graphic 1" o:spid="_x0000_s1026" style="position:absolute;margin-left:83.6pt;margin-top:15.85pt;width:457.95pt;height:2.25pt;z-index:-251654656;visibility:visible;mso-wrap-style:square;mso-wrap-distance-left:0;mso-wrap-distance-top:0;mso-wrap-distance-right:0;mso-wrap-distance-bottom:0;mso-position-horizontal:absolute;mso-position-horizontal-relative:page;mso-position-vertical:absolute;mso-position-vertical-relative:text;v-text-anchor:top" coordsize="5815965,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" path="m5815965,l,,,28257r5815965,l5815965,xe" fillcolor="#036" stroked="f">
                <v:path arrowok="t"/>
                <w10:wrap type="topAndBottom" anchorx="page"/>
              </v:shape>
            </w:pict>
          </mc:Fallback>
        </mc:AlternateContent>
      </w:r>
      <w:r>
        <w:rPr>
          <w:color w:val="545454"/>
          <w:sz w:val="20"/>
        </w:rPr>
        <w:t>Kab.Aceh</w:t>
      </w:r>
      <w:r>
        <w:rPr>
          <w:color w:val="545454"/>
          <w:spacing w:val="-7"/>
          <w:sz w:val="20"/>
        </w:rPr>
        <w:t xml:space="preserve"> </w:t>
      </w:r>
      <w:r>
        <w:rPr>
          <w:color w:val="545454"/>
          <w:spacing w:val="-2"/>
          <w:sz w:val="20"/>
        </w:rPr>
        <w:t>Singkil.23784</w:t>
      </w:r>
    </w:p>
    <w:p w14:paraId="2B724FC2" w14:textId="77777777" w:rsidR="00824B69" w:rsidRDefault="000C29C0">
      <w:pPr>
        <w:pStyle w:val="Heading1"/>
      </w:pPr>
      <w:r>
        <w:rPr>
          <w:color w:val="003366"/>
        </w:rPr>
        <w:t>LAPORAN</w:t>
      </w:r>
      <w:r>
        <w:rPr>
          <w:color w:val="003366"/>
          <w:spacing w:val="-4"/>
        </w:rPr>
        <w:t xml:space="preserve"> </w:t>
      </w:r>
      <w:r>
        <w:rPr>
          <w:color w:val="003366"/>
          <w:spacing w:val="-2"/>
        </w:rPr>
        <w:t>KEGIATAN</w:t>
      </w:r>
    </w:p>
    <w:p w14:paraId="5B6A841E" w14:textId="4132E12F" w:rsidR="00824B69" w:rsidRDefault="000C29C0">
      <w:pPr>
        <w:pStyle w:val="Heading3"/>
        <w:spacing w:before="128" w:line="276" w:lineRule="auto"/>
        <w:ind w:left="303" w:right="403" w:firstLine="0"/>
        <w:jc w:val="center"/>
      </w:pPr>
      <w:r>
        <w:rPr>
          <w:color w:val="212121"/>
        </w:rPr>
        <w:t>MUSYAWARAH</w:t>
      </w:r>
      <w:r>
        <w:rPr>
          <w:color w:val="212121"/>
          <w:spacing w:val="-4"/>
        </w:rPr>
        <w:t xml:space="preserve"> </w:t>
      </w:r>
      <w:r>
        <w:rPr>
          <w:color w:val="212121"/>
        </w:rPr>
        <w:t>GURU</w:t>
      </w:r>
      <w:r>
        <w:rPr>
          <w:color w:val="212121"/>
          <w:spacing w:val="-7"/>
        </w:rPr>
        <w:t xml:space="preserve"> </w:t>
      </w:r>
      <w:r>
        <w:rPr>
          <w:color w:val="212121"/>
        </w:rPr>
        <w:t>MATA</w:t>
      </w:r>
      <w:r>
        <w:rPr>
          <w:color w:val="212121"/>
          <w:spacing w:val="-7"/>
        </w:rPr>
        <w:t xml:space="preserve"> </w:t>
      </w:r>
      <w:r>
        <w:rPr>
          <w:color w:val="212121"/>
        </w:rPr>
        <w:t>PELAJARAN</w:t>
      </w:r>
      <w:r>
        <w:rPr>
          <w:color w:val="212121"/>
          <w:spacing w:val="-7"/>
        </w:rPr>
        <w:t xml:space="preserve"> </w:t>
      </w:r>
      <w:r>
        <w:rPr>
          <w:color w:val="212121"/>
        </w:rPr>
        <w:t>(MG</w:t>
      </w:r>
      <w:r w:rsidR="00AB4169">
        <w:rPr>
          <w:color w:val="212121"/>
          <w:lang w:val="en-US"/>
        </w:rPr>
        <w:t>BK</w:t>
      </w:r>
      <w:r>
        <w:rPr>
          <w:color w:val="212121"/>
        </w:rPr>
        <w:t>)</w:t>
      </w:r>
      <w:r>
        <w:rPr>
          <w:color w:val="212121"/>
          <w:spacing w:val="-5"/>
        </w:rPr>
        <w:t xml:space="preserve"> </w:t>
      </w:r>
      <w:r w:rsidR="00AB4169">
        <w:rPr>
          <w:color w:val="212121"/>
          <w:lang w:val="en-US"/>
        </w:rPr>
        <w:t>BIMBINGAN DAN KONSELING</w:t>
      </w:r>
      <w:r>
        <w:rPr>
          <w:color w:val="212121"/>
          <w:spacing w:val="-7"/>
        </w:rPr>
        <w:t xml:space="preserve"> </w:t>
      </w:r>
      <w:r>
        <w:rPr>
          <w:color w:val="212121"/>
        </w:rPr>
        <w:t>TINGKAT</w:t>
      </w:r>
      <w:r>
        <w:rPr>
          <w:color w:val="212121"/>
          <w:spacing w:val="-5"/>
        </w:rPr>
        <w:t xml:space="preserve"> </w:t>
      </w:r>
      <w:r>
        <w:rPr>
          <w:color w:val="212121"/>
        </w:rPr>
        <w:t>SMA KABUPATEN</w:t>
      </w:r>
      <w:r>
        <w:rPr>
          <w:color w:val="212121"/>
          <w:spacing w:val="40"/>
        </w:rPr>
        <w:t xml:space="preserve"> </w:t>
      </w:r>
      <w:r>
        <w:rPr>
          <w:color w:val="212121"/>
        </w:rPr>
        <w:t>ACEH SINGKIL</w:t>
      </w:r>
    </w:p>
    <w:p w14:paraId="205B470C" w14:textId="77777777" w:rsidR="00824B69" w:rsidRDefault="00824B69">
      <w:pPr>
        <w:pStyle w:val="BodyText"/>
        <w:spacing w:before="131"/>
        <w:rPr>
          <w:b/>
          <w:sz w:val="20"/>
        </w:rPr>
      </w:pPr>
    </w:p>
    <w:tbl>
      <w:tblPr>
        <w:tblW w:w="0" w:type="auto"/>
        <w:tblInd w:w="280" w:type="dxa"/>
        <w:tblLayout w:type="fixed"/>
        <w:tblCellMar>
          <w:left w:w="0" w:type="dxa"/>
          <w:right w:w="0" w:type="dxa"/>
        </w:tblCellMar>
        <w:tblLook w:val="01E0" w:firstRow="1" w:lastRow="1" w:firstColumn="1" w:lastColumn="1" w:noHBand="0" w:noVBand="0"/>
      </w:tblPr>
      <w:tblGrid>
        <w:gridCol w:w="2211"/>
        <w:gridCol w:w="6867"/>
      </w:tblGrid>
      <w:tr w:rsidR="00824B69" w14:paraId="6D0893E1" w14:textId="77777777">
        <w:trPr>
          <w:trHeight w:val="778"/>
        </w:trPr>
        <w:tc>
          <w:tcPr>
            <w:tcW w:w="2211" w:type="dxa"/>
            <w:shd w:val="clear" w:color="auto" w:fill="F4F6F8"/>
          </w:tcPr>
          <w:p w14:paraId="68C14A29" w14:textId="77777777" w:rsidR="00824B69" w:rsidRDefault="000C29C0">
            <w:pPr>
              <w:pStyle w:val="TableParagraph"/>
              <w:spacing w:before="120"/>
              <w:ind w:left="120"/>
              <w:rPr>
                <w:b/>
                <w:sz w:val="21"/>
              </w:rPr>
            </w:pPr>
            <w:r>
              <w:rPr>
                <w:b/>
                <w:color w:val="212121"/>
                <w:sz w:val="21"/>
              </w:rPr>
              <w:t>Topik</w:t>
            </w:r>
            <w:r>
              <w:rPr>
                <w:b/>
                <w:color w:val="212121"/>
                <w:spacing w:val="-5"/>
                <w:sz w:val="21"/>
              </w:rPr>
              <w:t xml:space="preserve"> </w:t>
            </w:r>
            <w:r>
              <w:rPr>
                <w:b/>
                <w:color w:val="212121"/>
                <w:spacing w:val="-2"/>
                <w:sz w:val="21"/>
              </w:rPr>
              <w:t>Kegiatan</w:t>
            </w:r>
          </w:p>
        </w:tc>
        <w:tc>
          <w:tcPr>
            <w:tcW w:w="6867" w:type="dxa"/>
            <w:shd w:val="clear" w:color="auto" w:fill="F4F6F8"/>
          </w:tcPr>
          <w:p w14:paraId="5A46E694" w14:textId="0891576C" w:rsidR="00824B69" w:rsidRPr="00235C5C" w:rsidRDefault="000C29C0" w:rsidP="00235C5C">
            <w:pPr>
              <w:pStyle w:val="TableParagraph"/>
              <w:spacing w:before="120" w:line="273" w:lineRule="auto"/>
              <w:ind w:left="629" w:hanging="128"/>
              <w:rPr>
                <w:sz w:val="21"/>
                <w:lang w:val="en-US"/>
              </w:rPr>
            </w:pPr>
            <w:r>
              <w:rPr>
                <w:color w:val="212121"/>
                <w:sz w:val="21"/>
              </w:rPr>
              <w:t>:</w:t>
            </w:r>
            <w:r>
              <w:rPr>
                <w:color w:val="212121"/>
                <w:spacing w:val="40"/>
                <w:sz w:val="21"/>
              </w:rPr>
              <w:t xml:space="preserve"> </w:t>
            </w:r>
            <w:r w:rsidR="00235C5C">
              <w:rPr>
                <w:lang w:val="en-US"/>
              </w:rPr>
              <w:t>Konseling Individual dan Konseling Kelompok (Meningkatkan    Keterampilan Pelaksanaan Layanan Konseling)</w:t>
            </w:r>
          </w:p>
        </w:tc>
      </w:tr>
      <w:tr w:rsidR="00824B69" w14:paraId="7321EAE8" w14:textId="77777777">
        <w:trPr>
          <w:trHeight w:val="518"/>
        </w:trPr>
        <w:tc>
          <w:tcPr>
            <w:tcW w:w="2211" w:type="dxa"/>
            <w:shd w:val="clear" w:color="auto" w:fill="F4F6F8"/>
          </w:tcPr>
          <w:p w14:paraId="7D1E0FF4" w14:textId="77777777" w:rsidR="00824B69" w:rsidRDefault="000C29C0">
            <w:pPr>
              <w:pStyle w:val="TableParagraph"/>
              <w:spacing w:before="133"/>
              <w:ind w:left="120"/>
              <w:rPr>
                <w:b/>
                <w:sz w:val="21"/>
              </w:rPr>
            </w:pPr>
            <w:r>
              <w:rPr>
                <w:b/>
                <w:color w:val="212121"/>
                <w:sz w:val="21"/>
              </w:rPr>
              <w:t>Periode</w:t>
            </w:r>
            <w:r>
              <w:rPr>
                <w:b/>
                <w:color w:val="212121"/>
                <w:spacing w:val="-4"/>
                <w:sz w:val="21"/>
              </w:rPr>
              <w:t xml:space="preserve"> </w:t>
            </w:r>
            <w:r>
              <w:rPr>
                <w:b/>
                <w:color w:val="212121"/>
                <w:sz w:val="21"/>
              </w:rPr>
              <w:t>/</w:t>
            </w:r>
            <w:r>
              <w:rPr>
                <w:b/>
                <w:color w:val="212121"/>
                <w:spacing w:val="-3"/>
                <w:sz w:val="21"/>
              </w:rPr>
              <w:t xml:space="preserve"> </w:t>
            </w:r>
            <w:r>
              <w:rPr>
                <w:b/>
                <w:color w:val="212121"/>
                <w:spacing w:val="-2"/>
                <w:sz w:val="21"/>
              </w:rPr>
              <w:t>Tanggal</w:t>
            </w:r>
          </w:p>
        </w:tc>
        <w:tc>
          <w:tcPr>
            <w:tcW w:w="6867" w:type="dxa"/>
            <w:shd w:val="clear" w:color="auto" w:fill="F4F6F8"/>
          </w:tcPr>
          <w:p w14:paraId="0556EF2B" w14:textId="76879383" w:rsidR="00824B69" w:rsidRDefault="000C29C0">
            <w:pPr>
              <w:pStyle w:val="TableParagraph"/>
              <w:spacing w:before="133"/>
              <w:ind w:left="501"/>
              <w:rPr>
                <w:sz w:val="21"/>
              </w:rPr>
            </w:pPr>
            <w:r>
              <w:rPr>
                <w:color w:val="212121"/>
                <w:sz w:val="21"/>
              </w:rPr>
              <w:t>:</w:t>
            </w:r>
            <w:r>
              <w:rPr>
                <w:color w:val="212121"/>
                <w:spacing w:val="41"/>
                <w:sz w:val="21"/>
              </w:rPr>
              <w:t xml:space="preserve"> </w:t>
            </w:r>
            <w:r>
              <w:rPr>
                <w:color w:val="212121"/>
                <w:sz w:val="21"/>
              </w:rPr>
              <w:t>Pertemuan</w:t>
            </w:r>
            <w:r>
              <w:rPr>
                <w:color w:val="212121"/>
                <w:spacing w:val="-4"/>
                <w:sz w:val="21"/>
              </w:rPr>
              <w:t xml:space="preserve"> </w:t>
            </w:r>
            <w:r>
              <w:rPr>
                <w:color w:val="212121"/>
                <w:sz w:val="21"/>
              </w:rPr>
              <w:t>Ke-</w:t>
            </w:r>
            <w:r w:rsidR="00D703FE">
              <w:rPr>
                <w:color w:val="212121"/>
                <w:sz w:val="21"/>
                <w:lang w:val="en-US"/>
              </w:rPr>
              <w:t>1</w:t>
            </w:r>
            <w:r w:rsidR="00235C5C">
              <w:rPr>
                <w:color w:val="212121"/>
                <w:sz w:val="21"/>
                <w:lang w:val="en-US"/>
              </w:rPr>
              <w:t>1</w:t>
            </w:r>
            <w:r>
              <w:rPr>
                <w:color w:val="212121"/>
                <w:spacing w:val="-4"/>
                <w:sz w:val="21"/>
              </w:rPr>
              <w:t xml:space="preserve"> </w:t>
            </w:r>
            <w:r>
              <w:rPr>
                <w:color w:val="212121"/>
                <w:sz w:val="21"/>
              </w:rPr>
              <w:t>/</w:t>
            </w:r>
            <w:r>
              <w:rPr>
                <w:color w:val="212121"/>
                <w:spacing w:val="-4"/>
                <w:sz w:val="21"/>
              </w:rPr>
              <w:t xml:space="preserve"> </w:t>
            </w:r>
            <w:r w:rsidR="00235C5C">
              <w:rPr>
                <w:color w:val="212121"/>
                <w:spacing w:val="-4"/>
                <w:sz w:val="21"/>
                <w:lang w:val="en-US"/>
              </w:rPr>
              <w:t>24</w:t>
            </w:r>
            <w:r w:rsidR="005C017B">
              <w:rPr>
                <w:color w:val="212121"/>
                <w:sz w:val="21"/>
                <w:lang w:val="en-US"/>
              </w:rPr>
              <w:t xml:space="preserve"> </w:t>
            </w:r>
            <w:r w:rsidR="0009433B">
              <w:rPr>
                <w:color w:val="212121"/>
                <w:sz w:val="21"/>
                <w:lang w:val="en-US"/>
              </w:rPr>
              <w:t>Okto</w:t>
            </w:r>
            <w:r w:rsidR="005C017B">
              <w:rPr>
                <w:color w:val="212121"/>
                <w:sz w:val="21"/>
                <w:lang w:val="en-US"/>
              </w:rPr>
              <w:t>ber</w:t>
            </w:r>
            <w:r w:rsidR="00A45625">
              <w:rPr>
                <w:color w:val="212121"/>
                <w:sz w:val="21"/>
                <w:lang w:val="en-US"/>
              </w:rPr>
              <w:t xml:space="preserve"> </w:t>
            </w:r>
            <w:r>
              <w:rPr>
                <w:color w:val="212121"/>
                <w:spacing w:val="-8"/>
                <w:sz w:val="21"/>
              </w:rPr>
              <w:t xml:space="preserve"> </w:t>
            </w:r>
            <w:r>
              <w:rPr>
                <w:color w:val="212121"/>
                <w:spacing w:val="-4"/>
                <w:sz w:val="21"/>
              </w:rPr>
              <w:t>2026</w:t>
            </w:r>
          </w:p>
        </w:tc>
      </w:tr>
      <w:tr w:rsidR="00824B69" w14:paraId="03D43839" w14:textId="77777777">
        <w:trPr>
          <w:trHeight w:val="891"/>
        </w:trPr>
        <w:tc>
          <w:tcPr>
            <w:tcW w:w="2211" w:type="dxa"/>
            <w:shd w:val="clear" w:color="auto" w:fill="F4F6F8"/>
          </w:tcPr>
          <w:p w14:paraId="773DBF83" w14:textId="77777777" w:rsidR="00824B69" w:rsidRDefault="000C29C0">
            <w:pPr>
              <w:pStyle w:val="TableParagraph"/>
              <w:spacing w:before="135"/>
              <w:ind w:left="120"/>
              <w:rPr>
                <w:b/>
                <w:sz w:val="21"/>
              </w:rPr>
            </w:pPr>
            <w:r>
              <w:rPr>
                <w:b/>
                <w:color w:val="212121"/>
                <w:sz w:val="21"/>
              </w:rPr>
              <w:t>Tempat</w:t>
            </w:r>
            <w:r>
              <w:rPr>
                <w:b/>
                <w:color w:val="212121"/>
                <w:spacing w:val="-6"/>
                <w:sz w:val="21"/>
              </w:rPr>
              <w:t xml:space="preserve"> </w:t>
            </w:r>
            <w:r>
              <w:rPr>
                <w:b/>
                <w:color w:val="212121"/>
                <w:sz w:val="21"/>
              </w:rPr>
              <w:t>/</w:t>
            </w:r>
            <w:r>
              <w:rPr>
                <w:b/>
                <w:color w:val="212121"/>
                <w:spacing w:val="-7"/>
                <w:sz w:val="21"/>
              </w:rPr>
              <w:t xml:space="preserve"> </w:t>
            </w:r>
            <w:r>
              <w:rPr>
                <w:b/>
                <w:color w:val="212121"/>
                <w:spacing w:val="-2"/>
                <w:sz w:val="21"/>
              </w:rPr>
              <w:t>Media</w:t>
            </w:r>
          </w:p>
        </w:tc>
        <w:tc>
          <w:tcPr>
            <w:tcW w:w="6867" w:type="dxa"/>
            <w:shd w:val="clear" w:color="auto" w:fill="F4F6F8"/>
          </w:tcPr>
          <w:p w14:paraId="09A88607" w14:textId="135C526C" w:rsidR="00824B69" w:rsidRPr="00FF4178" w:rsidRDefault="000C29C0">
            <w:pPr>
              <w:pStyle w:val="TableParagraph"/>
              <w:spacing w:before="135"/>
              <w:ind w:left="501"/>
              <w:rPr>
                <w:color w:val="212121"/>
                <w:sz w:val="21"/>
                <w:lang w:val="en-US"/>
              </w:rPr>
            </w:pPr>
            <w:r>
              <w:rPr>
                <w:color w:val="212121"/>
                <w:sz w:val="21"/>
              </w:rPr>
              <w:t>:</w:t>
            </w:r>
            <w:r>
              <w:rPr>
                <w:color w:val="212121"/>
                <w:spacing w:val="42"/>
                <w:sz w:val="21"/>
              </w:rPr>
              <w:t xml:space="preserve"> </w:t>
            </w:r>
            <w:r w:rsidR="000C40C5">
              <w:rPr>
                <w:color w:val="212121"/>
                <w:sz w:val="21"/>
                <w:lang w:val="en-US"/>
              </w:rPr>
              <w:t>DARING ZOOM</w:t>
            </w:r>
          </w:p>
          <w:p w14:paraId="16E900E6" w14:textId="104D89B4" w:rsidR="003A6442" w:rsidRPr="00AB4169" w:rsidRDefault="003A6442">
            <w:pPr>
              <w:pStyle w:val="TableParagraph"/>
              <w:spacing w:before="135"/>
              <w:ind w:left="501"/>
              <w:rPr>
                <w:sz w:val="21"/>
                <w:lang w:val="en-US"/>
              </w:rPr>
            </w:pPr>
          </w:p>
        </w:tc>
      </w:tr>
    </w:tbl>
    <w:p w14:paraId="7F7D8CD0" w14:textId="77777777" w:rsidR="00824B69" w:rsidRDefault="00824B69">
      <w:pPr>
        <w:pStyle w:val="BodyText"/>
        <w:rPr>
          <w:b/>
          <w:sz w:val="26"/>
        </w:rPr>
      </w:pPr>
    </w:p>
    <w:p w14:paraId="0E900AEA" w14:textId="77777777" w:rsidR="00824B69" w:rsidRDefault="00824B69">
      <w:pPr>
        <w:pStyle w:val="BodyText"/>
        <w:spacing w:before="41"/>
        <w:rPr>
          <w:b/>
          <w:sz w:val="26"/>
        </w:rPr>
      </w:pPr>
    </w:p>
    <w:p w14:paraId="46FF7685" w14:textId="77777777" w:rsidR="00824B69" w:rsidRDefault="000C29C0">
      <w:pPr>
        <w:pStyle w:val="Heading2"/>
        <w:jc w:val="both"/>
      </w:pPr>
      <w:r>
        <w:rPr>
          <w:color w:val="003366"/>
        </w:rPr>
        <w:t>BAB</w:t>
      </w:r>
      <w:r>
        <w:rPr>
          <w:color w:val="003366"/>
          <w:spacing w:val="-5"/>
        </w:rPr>
        <w:t xml:space="preserve"> </w:t>
      </w:r>
      <w:r>
        <w:rPr>
          <w:color w:val="003366"/>
        </w:rPr>
        <w:t>I:</w:t>
      </w:r>
      <w:r>
        <w:rPr>
          <w:color w:val="003366"/>
          <w:spacing w:val="-2"/>
        </w:rPr>
        <w:t xml:space="preserve"> PENDAHULUAN</w:t>
      </w:r>
    </w:p>
    <w:p w14:paraId="5172990B" w14:textId="77777777" w:rsidR="00824B69" w:rsidRDefault="000C29C0">
      <w:pPr>
        <w:pStyle w:val="Heading3"/>
        <w:numPr>
          <w:ilvl w:val="1"/>
          <w:numId w:val="6"/>
        </w:numPr>
        <w:tabs>
          <w:tab w:val="left" w:pos="620"/>
        </w:tabs>
        <w:spacing w:before="244"/>
        <w:jc w:val="both"/>
      </w:pPr>
      <w:r>
        <w:rPr>
          <w:color w:val="212121"/>
        </w:rPr>
        <w:t>Latar</w:t>
      </w:r>
      <w:r>
        <w:rPr>
          <w:color w:val="212121"/>
          <w:spacing w:val="1"/>
        </w:rPr>
        <w:t xml:space="preserve"> </w:t>
      </w:r>
      <w:r>
        <w:rPr>
          <w:color w:val="212121"/>
          <w:spacing w:val="-2"/>
        </w:rPr>
        <w:t>Belakang</w:t>
      </w:r>
    </w:p>
    <w:p w14:paraId="318AEA6C" w14:textId="77777777" w:rsidR="00AB4169" w:rsidRDefault="00AB4169" w:rsidP="00A45625">
      <w:pPr>
        <w:pStyle w:val="NormalWeb"/>
        <w:spacing w:line="360" w:lineRule="auto"/>
        <w:jc w:val="both"/>
      </w:pPr>
      <w:r>
        <w:t>Bimbingan dan Konseling (BK) merupakan salah satu bagian penting dalam penyelenggaraan pendidikan yang berperan dalam membantu peserta didik mencapai perkembangan yang optimal, baik dalam aspek pribadi, sosial, belajar, maupun karier. Dalam melaksanakan tugas tersebut, Guru Bimbingan dan Konseling dituntut untuk memiliki kompetensi, kepedulian, serta hubungan kerja sama yang baik dengan sesama guru BK maupun dengan seluruh pihak yang terkait dalam lingkungan pendidikan.</w:t>
      </w:r>
    </w:p>
    <w:p w14:paraId="395010D8" w14:textId="77777777" w:rsidR="00AB4169" w:rsidRDefault="00AB4169" w:rsidP="00A45625">
      <w:pPr>
        <w:pStyle w:val="NormalWeb"/>
        <w:spacing w:line="360" w:lineRule="auto"/>
        <w:jc w:val="both"/>
      </w:pPr>
      <w:r>
        <w:t>Seiring dengan berbagai perkembangan dan tantangan dalam dunia pendidikan, diperlukan adanya komunikasi, koordinasi, dan kerja sama yang harmonis antar-Guru Bimbingan dan Konseling. Salah satu upaya untuk mempererat hubungan tersebut adalah melalui kegiatan silaturahmi. Kegiatan silaturahmi tidak hanya menjadi sarana untuk memperkuat hubungan kekeluargaan, tetapi juga dapat menjadi wadah untuk bertukar informasi, pengalaman, pemikiran, serta berbagai praktik baik dalam pelaksanaan layanan Bimbingan dan Konseling.</w:t>
      </w:r>
    </w:p>
    <w:p w14:paraId="4FA2FF9E" w14:textId="77777777" w:rsidR="00AB4169" w:rsidRDefault="00AB4169" w:rsidP="00A45625">
      <w:pPr>
        <w:pStyle w:val="NormalWeb"/>
        <w:spacing w:line="360" w:lineRule="auto"/>
        <w:jc w:val="both"/>
      </w:pPr>
      <w:r>
        <w:t xml:space="preserve">Melalui kegiatan ini, diharapkan terjalin hubungan yang lebih erat, rasa kebersamaan, dan solidaritas antar-Guru Bimbingan dan Konseling. Selain itu, kegiatan silaturahmi diharapkan dapat </w:t>
      </w:r>
      <w:r>
        <w:lastRenderedPageBreak/>
        <w:t>meningkatkan semangat kolaborasi dalam menghadapi berbagai permasalahan peserta didik serta mendukung peningkatan kualitas pelayanan Bimbingan dan Konseling di satuan pendidikan.</w:t>
      </w:r>
    </w:p>
    <w:p w14:paraId="3B351F60" w14:textId="63FA4CF4" w:rsidR="00AB4169" w:rsidRDefault="00AB4169" w:rsidP="00A45625">
      <w:pPr>
        <w:pStyle w:val="NormalWeb"/>
        <w:spacing w:line="360" w:lineRule="auto"/>
        <w:jc w:val="both"/>
      </w:pPr>
      <w:r>
        <w:t xml:space="preserve">Berdasarkan hal tersebut, kegiatan silaturahmi Guru Bimbingan dan Konseling perlu dilaksanakan sebagai salah satu upaya untuk mempererat persaudaraan, meningkatkan komunikasi dan kerja sama, serta membangun kebersamaan dalam mendukung tercapainya tujuan pendidikan dan perkembangan peserta didik secara optimal. </w:t>
      </w:r>
    </w:p>
    <w:p w14:paraId="1106E6E7" w14:textId="77777777" w:rsidR="00824B69" w:rsidRDefault="000C29C0">
      <w:pPr>
        <w:pStyle w:val="Heading3"/>
        <w:numPr>
          <w:ilvl w:val="1"/>
          <w:numId w:val="6"/>
        </w:numPr>
        <w:tabs>
          <w:tab w:val="left" w:pos="620"/>
        </w:tabs>
        <w:spacing w:before="202"/>
      </w:pPr>
      <w:r>
        <w:rPr>
          <w:color w:val="212121"/>
        </w:rPr>
        <w:t>Dasar</w:t>
      </w:r>
      <w:r>
        <w:rPr>
          <w:color w:val="212121"/>
          <w:spacing w:val="-6"/>
        </w:rPr>
        <w:t xml:space="preserve"> </w:t>
      </w:r>
      <w:r>
        <w:rPr>
          <w:color w:val="212121"/>
          <w:spacing w:val="-4"/>
        </w:rPr>
        <w:t>Hukum</w:t>
      </w:r>
    </w:p>
    <w:p w14:paraId="50D4D3C7" w14:textId="77777777" w:rsidR="00824B69" w:rsidRDefault="000C29C0" w:rsidP="00A45625">
      <w:pPr>
        <w:pStyle w:val="ListParagraph"/>
        <w:numPr>
          <w:ilvl w:val="2"/>
          <w:numId w:val="6"/>
        </w:numPr>
        <w:tabs>
          <w:tab w:val="left" w:pos="620"/>
        </w:tabs>
        <w:spacing w:before="122" w:line="360" w:lineRule="auto"/>
        <w:rPr>
          <w:sz w:val="24"/>
        </w:rPr>
      </w:pPr>
      <w:r>
        <w:rPr>
          <w:color w:val="212121"/>
          <w:sz w:val="24"/>
        </w:rPr>
        <w:t>Undang-Undang</w:t>
      </w:r>
      <w:r>
        <w:rPr>
          <w:color w:val="212121"/>
          <w:spacing w:val="-2"/>
          <w:sz w:val="24"/>
        </w:rPr>
        <w:t xml:space="preserve"> </w:t>
      </w:r>
      <w:r>
        <w:rPr>
          <w:color w:val="212121"/>
          <w:sz w:val="24"/>
        </w:rPr>
        <w:t>No.</w:t>
      </w:r>
      <w:r>
        <w:rPr>
          <w:color w:val="212121"/>
          <w:spacing w:val="-1"/>
          <w:sz w:val="24"/>
        </w:rPr>
        <w:t xml:space="preserve"> </w:t>
      </w:r>
      <w:r>
        <w:rPr>
          <w:color w:val="212121"/>
          <w:sz w:val="24"/>
        </w:rPr>
        <w:t>20</w:t>
      </w:r>
      <w:r>
        <w:rPr>
          <w:color w:val="212121"/>
          <w:spacing w:val="-2"/>
          <w:sz w:val="24"/>
        </w:rPr>
        <w:t xml:space="preserve"> </w:t>
      </w:r>
      <w:r>
        <w:rPr>
          <w:color w:val="212121"/>
          <w:sz w:val="24"/>
        </w:rPr>
        <w:t>Tahun</w:t>
      </w:r>
      <w:r>
        <w:rPr>
          <w:color w:val="212121"/>
          <w:spacing w:val="-1"/>
          <w:sz w:val="24"/>
        </w:rPr>
        <w:t xml:space="preserve"> </w:t>
      </w:r>
      <w:r>
        <w:rPr>
          <w:color w:val="212121"/>
          <w:sz w:val="24"/>
        </w:rPr>
        <w:t>2003</w:t>
      </w:r>
      <w:r>
        <w:rPr>
          <w:color w:val="212121"/>
          <w:spacing w:val="-1"/>
          <w:sz w:val="24"/>
        </w:rPr>
        <w:t xml:space="preserve"> </w:t>
      </w:r>
      <w:r>
        <w:rPr>
          <w:color w:val="212121"/>
          <w:sz w:val="24"/>
        </w:rPr>
        <w:t>tentang</w:t>
      </w:r>
      <w:r>
        <w:rPr>
          <w:color w:val="212121"/>
          <w:spacing w:val="-2"/>
          <w:sz w:val="24"/>
        </w:rPr>
        <w:t xml:space="preserve"> </w:t>
      </w:r>
      <w:r>
        <w:rPr>
          <w:color w:val="212121"/>
          <w:sz w:val="24"/>
        </w:rPr>
        <w:t>Sistem Pendidikan</w:t>
      </w:r>
      <w:r>
        <w:rPr>
          <w:color w:val="212121"/>
          <w:spacing w:val="-1"/>
          <w:sz w:val="24"/>
        </w:rPr>
        <w:t xml:space="preserve"> </w:t>
      </w:r>
      <w:r>
        <w:rPr>
          <w:color w:val="212121"/>
          <w:spacing w:val="-2"/>
          <w:sz w:val="24"/>
        </w:rPr>
        <w:t>Nasional.</w:t>
      </w:r>
    </w:p>
    <w:p w14:paraId="0FCD6B69" w14:textId="77777777" w:rsidR="00824B69" w:rsidRDefault="000C29C0" w:rsidP="00A45625">
      <w:pPr>
        <w:pStyle w:val="ListParagraph"/>
        <w:numPr>
          <w:ilvl w:val="2"/>
          <w:numId w:val="6"/>
        </w:numPr>
        <w:tabs>
          <w:tab w:val="left" w:pos="620"/>
        </w:tabs>
        <w:spacing w:before="42" w:line="360" w:lineRule="auto"/>
        <w:ind w:right="365"/>
        <w:rPr>
          <w:sz w:val="24"/>
        </w:rPr>
      </w:pPr>
      <w:r>
        <w:rPr>
          <w:color w:val="212121"/>
          <w:sz w:val="24"/>
        </w:rPr>
        <w:t>Peraturan</w:t>
      </w:r>
      <w:r>
        <w:rPr>
          <w:color w:val="212121"/>
          <w:spacing w:val="40"/>
          <w:sz w:val="24"/>
        </w:rPr>
        <w:t xml:space="preserve"> </w:t>
      </w:r>
      <w:r>
        <w:rPr>
          <w:color w:val="212121"/>
          <w:sz w:val="24"/>
        </w:rPr>
        <w:t>Menteri</w:t>
      </w:r>
      <w:r>
        <w:rPr>
          <w:color w:val="212121"/>
          <w:spacing w:val="40"/>
          <w:sz w:val="24"/>
        </w:rPr>
        <w:t xml:space="preserve"> </w:t>
      </w:r>
      <w:r>
        <w:rPr>
          <w:color w:val="212121"/>
          <w:sz w:val="24"/>
        </w:rPr>
        <w:t>Pendidikan,</w:t>
      </w:r>
      <w:r>
        <w:rPr>
          <w:color w:val="212121"/>
          <w:spacing w:val="40"/>
          <w:sz w:val="24"/>
        </w:rPr>
        <w:t xml:space="preserve"> </w:t>
      </w:r>
      <w:r>
        <w:rPr>
          <w:color w:val="212121"/>
          <w:sz w:val="24"/>
        </w:rPr>
        <w:t>Kebudayaan,</w:t>
      </w:r>
      <w:r>
        <w:rPr>
          <w:color w:val="212121"/>
          <w:spacing w:val="40"/>
          <w:sz w:val="24"/>
        </w:rPr>
        <w:t xml:space="preserve"> </w:t>
      </w:r>
      <w:r>
        <w:rPr>
          <w:color w:val="212121"/>
          <w:sz w:val="24"/>
        </w:rPr>
        <w:t>Riset,</w:t>
      </w:r>
      <w:r>
        <w:rPr>
          <w:color w:val="212121"/>
          <w:spacing w:val="40"/>
          <w:sz w:val="24"/>
        </w:rPr>
        <w:t xml:space="preserve"> </w:t>
      </w:r>
      <w:r>
        <w:rPr>
          <w:color w:val="212121"/>
          <w:sz w:val="24"/>
        </w:rPr>
        <w:t>dan</w:t>
      </w:r>
      <w:r>
        <w:rPr>
          <w:color w:val="212121"/>
          <w:spacing w:val="40"/>
          <w:sz w:val="24"/>
        </w:rPr>
        <w:t xml:space="preserve"> </w:t>
      </w:r>
      <w:r>
        <w:rPr>
          <w:color w:val="212121"/>
          <w:sz w:val="24"/>
        </w:rPr>
        <w:t>Teknologi</w:t>
      </w:r>
      <w:r>
        <w:rPr>
          <w:color w:val="212121"/>
          <w:spacing w:val="40"/>
          <w:sz w:val="24"/>
        </w:rPr>
        <w:t xml:space="preserve"> </w:t>
      </w:r>
      <w:r>
        <w:rPr>
          <w:color w:val="212121"/>
          <w:sz w:val="24"/>
        </w:rPr>
        <w:t>No.</w:t>
      </w:r>
      <w:r>
        <w:rPr>
          <w:color w:val="212121"/>
          <w:spacing w:val="40"/>
          <w:sz w:val="24"/>
        </w:rPr>
        <w:t xml:space="preserve"> </w:t>
      </w:r>
      <w:r>
        <w:rPr>
          <w:color w:val="212121"/>
          <w:sz w:val="24"/>
        </w:rPr>
        <w:t>9</w:t>
      </w:r>
      <w:r>
        <w:rPr>
          <w:color w:val="212121"/>
          <w:spacing w:val="40"/>
          <w:sz w:val="24"/>
        </w:rPr>
        <w:t xml:space="preserve"> </w:t>
      </w:r>
      <w:r>
        <w:rPr>
          <w:color w:val="212121"/>
          <w:sz w:val="24"/>
        </w:rPr>
        <w:t>Tahun</w:t>
      </w:r>
      <w:r>
        <w:rPr>
          <w:color w:val="212121"/>
          <w:spacing w:val="40"/>
          <w:sz w:val="24"/>
        </w:rPr>
        <w:t xml:space="preserve"> </w:t>
      </w:r>
      <w:r>
        <w:rPr>
          <w:color w:val="212121"/>
          <w:sz w:val="24"/>
        </w:rPr>
        <w:t>2025 tentang Evaluasi Sistem Pendidikan.</w:t>
      </w:r>
    </w:p>
    <w:p w14:paraId="569E671F" w14:textId="25D1FC10" w:rsidR="00824B69" w:rsidRDefault="000C29C0" w:rsidP="00A45625">
      <w:pPr>
        <w:pStyle w:val="ListParagraph"/>
        <w:numPr>
          <w:ilvl w:val="2"/>
          <w:numId w:val="6"/>
        </w:numPr>
        <w:tabs>
          <w:tab w:val="left" w:pos="620"/>
        </w:tabs>
        <w:spacing w:before="9" w:line="360" w:lineRule="auto"/>
        <w:ind w:right="360"/>
        <w:rPr>
          <w:sz w:val="24"/>
        </w:rPr>
      </w:pPr>
      <w:r>
        <w:rPr>
          <w:color w:val="212121"/>
          <w:sz w:val="24"/>
        </w:rPr>
        <w:t>Program</w:t>
      </w:r>
      <w:r>
        <w:rPr>
          <w:color w:val="212121"/>
          <w:spacing w:val="40"/>
          <w:sz w:val="24"/>
        </w:rPr>
        <w:t xml:space="preserve"> </w:t>
      </w:r>
      <w:r>
        <w:rPr>
          <w:color w:val="212121"/>
          <w:sz w:val="24"/>
        </w:rPr>
        <w:t>Kerja</w:t>
      </w:r>
      <w:r>
        <w:rPr>
          <w:color w:val="212121"/>
          <w:spacing w:val="40"/>
          <w:sz w:val="24"/>
        </w:rPr>
        <w:t xml:space="preserve"> </w:t>
      </w:r>
      <w:r>
        <w:rPr>
          <w:color w:val="212121"/>
          <w:sz w:val="24"/>
        </w:rPr>
        <w:t>Pengurus</w:t>
      </w:r>
      <w:r>
        <w:rPr>
          <w:color w:val="212121"/>
          <w:spacing w:val="40"/>
          <w:sz w:val="24"/>
        </w:rPr>
        <w:t xml:space="preserve"> </w:t>
      </w:r>
      <w:r>
        <w:rPr>
          <w:color w:val="212121"/>
          <w:sz w:val="24"/>
        </w:rPr>
        <w:t>MG</w:t>
      </w:r>
      <w:r w:rsidR="00AB4169">
        <w:rPr>
          <w:color w:val="212121"/>
          <w:sz w:val="24"/>
          <w:lang w:val="en-US"/>
        </w:rPr>
        <w:t>BK Bimbingan dan Konseling</w:t>
      </w:r>
      <w:r>
        <w:rPr>
          <w:color w:val="212121"/>
          <w:spacing w:val="40"/>
          <w:sz w:val="24"/>
        </w:rPr>
        <w:t xml:space="preserve"> </w:t>
      </w:r>
      <w:r>
        <w:rPr>
          <w:color w:val="212121"/>
          <w:sz w:val="24"/>
        </w:rPr>
        <w:t>SMA</w:t>
      </w:r>
      <w:r>
        <w:rPr>
          <w:color w:val="212121"/>
          <w:spacing w:val="40"/>
          <w:sz w:val="24"/>
        </w:rPr>
        <w:t xml:space="preserve"> </w:t>
      </w:r>
      <w:r>
        <w:rPr>
          <w:color w:val="212121"/>
          <w:sz w:val="24"/>
        </w:rPr>
        <w:t>Kabupaten</w:t>
      </w:r>
      <w:r>
        <w:rPr>
          <w:color w:val="212121"/>
          <w:spacing w:val="40"/>
          <w:sz w:val="24"/>
        </w:rPr>
        <w:t xml:space="preserve"> </w:t>
      </w:r>
      <w:r w:rsidR="00AB4169">
        <w:rPr>
          <w:color w:val="212121"/>
          <w:sz w:val="24"/>
          <w:lang w:val="en-US"/>
        </w:rPr>
        <w:t>Aceh Singkil</w:t>
      </w:r>
      <w:r>
        <w:rPr>
          <w:color w:val="212121"/>
          <w:spacing w:val="40"/>
          <w:sz w:val="24"/>
        </w:rPr>
        <w:t xml:space="preserve"> </w:t>
      </w:r>
      <w:r>
        <w:rPr>
          <w:color w:val="212121"/>
          <w:sz w:val="24"/>
        </w:rPr>
        <w:t>Tahun Anggaran 2026.</w:t>
      </w:r>
    </w:p>
    <w:p w14:paraId="71C61EC4" w14:textId="77777777" w:rsidR="003A6442" w:rsidRDefault="003A6442" w:rsidP="00A45625">
      <w:pPr>
        <w:pStyle w:val="Heading3"/>
        <w:spacing w:line="360" w:lineRule="auto"/>
        <w:rPr>
          <w:color w:val="212121"/>
        </w:rPr>
      </w:pPr>
    </w:p>
    <w:p w14:paraId="7EF70C56" w14:textId="212A6089" w:rsidR="006A77A5" w:rsidRDefault="006A77A5" w:rsidP="00A45625">
      <w:pPr>
        <w:pStyle w:val="Heading3"/>
        <w:spacing w:line="360" w:lineRule="auto"/>
        <w:rPr>
          <w:lang w:val="en-ID"/>
        </w:rPr>
      </w:pPr>
      <w:r>
        <w:t>Tujuan Kegiatan</w:t>
      </w:r>
    </w:p>
    <w:p w14:paraId="66A13075" w14:textId="77777777" w:rsidR="006A77A5" w:rsidRDefault="006A77A5" w:rsidP="00A45625">
      <w:pPr>
        <w:pStyle w:val="NormalWeb"/>
        <w:spacing w:line="360" w:lineRule="auto"/>
      </w:pPr>
      <w:r>
        <w:t>Kegiatan silaturahmi Guru Bimbingan dan Konseling (BK) bertujuan untuk:</w:t>
      </w:r>
    </w:p>
    <w:p w14:paraId="50CCE406" w14:textId="77777777" w:rsidR="006A77A5" w:rsidRDefault="006A77A5" w:rsidP="005C017B">
      <w:pPr>
        <w:pStyle w:val="NormalWeb"/>
        <w:numPr>
          <w:ilvl w:val="0"/>
          <w:numId w:val="7"/>
        </w:numPr>
        <w:spacing w:line="360" w:lineRule="auto"/>
        <w:jc w:val="both"/>
      </w:pPr>
      <w:r>
        <w:t>Mempererat tali silaturahmi dan hubungan kekeluargaan antar-Guru Bimbingan dan Konseling.</w:t>
      </w:r>
    </w:p>
    <w:p w14:paraId="5F54AD1E" w14:textId="77777777" w:rsidR="006A77A5" w:rsidRDefault="006A77A5" w:rsidP="005C017B">
      <w:pPr>
        <w:pStyle w:val="NormalWeb"/>
        <w:numPr>
          <w:ilvl w:val="0"/>
          <w:numId w:val="7"/>
        </w:numPr>
        <w:spacing w:line="360" w:lineRule="auto"/>
        <w:jc w:val="both"/>
      </w:pPr>
      <w:r>
        <w:t>Meningkatkan rasa kebersamaan, solidaritas, dan kepedulian antar-Guru BK.</w:t>
      </w:r>
    </w:p>
    <w:p w14:paraId="4E824A2A" w14:textId="77777777" w:rsidR="006A77A5" w:rsidRDefault="006A77A5" w:rsidP="005C017B">
      <w:pPr>
        <w:pStyle w:val="NormalWeb"/>
        <w:numPr>
          <w:ilvl w:val="0"/>
          <w:numId w:val="7"/>
        </w:numPr>
        <w:spacing w:line="360" w:lineRule="auto"/>
        <w:jc w:val="both"/>
      </w:pPr>
      <w:r>
        <w:t>Membangun komunikasi dan koordinasi yang lebih baik dalam pelaksanaan layanan Bimbingan dan Konseling.</w:t>
      </w:r>
    </w:p>
    <w:p w14:paraId="7764072B" w14:textId="77777777" w:rsidR="006A77A5" w:rsidRDefault="006A77A5" w:rsidP="005C017B">
      <w:pPr>
        <w:pStyle w:val="NormalWeb"/>
        <w:numPr>
          <w:ilvl w:val="0"/>
          <w:numId w:val="7"/>
        </w:numPr>
        <w:spacing w:line="360" w:lineRule="auto"/>
        <w:jc w:val="both"/>
      </w:pPr>
      <w:r>
        <w:t>Menjadi sarana untuk bertukar informasi, pengalaman, serta wawasan dalam menangani berbagai permasalahan peserta didik.</w:t>
      </w:r>
    </w:p>
    <w:p w14:paraId="5373FBA0" w14:textId="77777777" w:rsidR="006A77A5" w:rsidRDefault="006A77A5" w:rsidP="005C017B">
      <w:pPr>
        <w:pStyle w:val="NormalWeb"/>
        <w:numPr>
          <w:ilvl w:val="0"/>
          <w:numId w:val="7"/>
        </w:numPr>
        <w:spacing w:line="360" w:lineRule="auto"/>
        <w:jc w:val="both"/>
      </w:pPr>
      <w:r>
        <w:t>Meningkatkan kerja sama dan kolaborasi antar-Guru BK dalam upaya meningkatkan kualitas layanan Bimbingan dan Konseling.</w:t>
      </w:r>
    </w:p>
    <w:p w14:paraId="2388FE78" w14:textId="77777777" w:rsidR="006A77A5" w:rsidRDefault="006A77A5" w:rsidP="005C017B">
      <w:pPr>
        <w:pStyle w:val="NormalWeb"/>
        <w:numPr>
          <w:ilvl w:val="0"/>
          <w:numId w:val="7"/>
        </w:numPr>
        <w:spacing w:line="360" w:lineRule="auto"/>
        <w:jc w:val="both"/>
      </w:pPr>
      <w:r>
        <w:t>Menumbuhkan semangat saling mendukung dalam melaksanakan tugas dan tanggung jawab sebagai Guru Bimbingan dan Konseling.</w:t>
      </w:r>
    </w:p>
    <w:p w14:paraId="05465849" w14:textId="3CF358AD" w:rsidR="00824B69" w:rsidRDefault="006A77A5" w:rsidP="005C017B">
      <w:pPr>
        <w:pStyle w:val="NormalWeb"/>
        <w:numPr>
          <w:ilvl w:val="0"/>
          <w:numId w:val="7"/>
        </w:numPr>
        <w:spacing w:line="360" w:lineRule="auto"/>
        <w:jc w:val="both"/>
      </w:pPr>
      <w:r>
        <w:t>Menciptakan hubungan kerja yang harmonis sehingga dapat memberikan kontribusi positif terhadap peningkatan mutu pendidikan dan perkembangan peserta didik.</w:t>
      </w:r>
    </w:p>
    <w:p w14:paraId="5E9DB086" w14:textId="77777777" w:rsidR="00A45625" w:rsidRDefault="00A45625" w:rsidP="00A45625">
      <w:pPr>
        <w:pStyle w:val="NormalWeb"/>
        <w:spacing w:line="360" w:lineRule="auto"/>
      </w:pPr>
    </w:p>
    <w:p w14:paraId="76B5934D" w14:textId="77777777" w:rsidR="00824B69" w:rsidRDefault="000C29C0">
      <w:pPr>
        <w:pStyle w:val="Heading2"/>
      </w:pPr>
      <w:r>
        <w:rPr>
          <w:color w:val="003366"/>
        </w:rPr>
        <w:lastRenderedPageBreak/>
        <w:t>BAB</w:t>
      </w:r>
      <w:r>
        <w:rPr>
          <w:color w:val="003366"/>
          <w:spacing w:val="-7"/>
        </w:rPr>
        <w:t xml:space="preserve"> </w:t>
      </w:r>
      <w:r>
        <w:rPr>
          <w:color w:val="003366"/>
        </w:rPr>
        <w:t>II:</w:t>
      </w:r>
      <w:r>
        <w:rPr>
          <w:color w:val="003366"/>
          <w:spacing w:val="-3"/>
        </w:rPr>
        <w:t xml:space="preserve"> </w:t>
      </w:r>
      <w:r>
        <w:rPr>
          <w:color w:val="003366"/>
        </w:rPr>
        <w:t>PELAKSANAAN</w:t>
      </w:r>
      <w:r>
        <w:rPr>
          <w:color w:val="003366"/>
          <w:spacing w:val="-4"/>
        </w:rPr>
        <w:t xml:space="preserve"> </w:t>
      </w:r>
      <w:r>
        <w:rPr>
          <w:color w:val="003366"/>
          <w:spacing w:val="-2"/>
        </w:rPr>
        <w:t>KEGIATAN</w:t>
      </w:r>
    </w:p>
    <w:p w14:paraId="2EE0E650" w14:textId="77777777" w:rsidR="00824B69" w:rsidRDefault="000C29C0" w:rsidP="00A45625">
      <w:pPr>
        <w:pStyle w:val="Heading3"/>
        <w:numPr>
          <w:ilvl w:val="1"/>
          <w:numId w:val="5"/>
        </w:numPr>
        <w:tabs>
          <w:tab w:val="left" w:pos="620"/>
        </w:tabs>
        <w:spacing w:before="245" w:line="360" w:lineRule="auto"/>
        <w:jc w:val="both"/>
      </w:pPr>
      <w:r>
        <w:rPr>
          <w:color w:val="212121"/>
        </w:rPr>
        <w:t>Waktu</w:t>
      </w:r>
      <w:r>
        <w:rPr>
          <w:color w:val="212121"/>
          <w:spacing w:val="-4"/>
        </w:rPr>
        <w:t xml:space="preserve"> </w:t>
      </w:r>
      <w:r>
        <w:rPr>
          <w:color w:val="212121"/>
        </w:rPr>
        <w:t>dan</w:t>
      </w:r>
      <w:r>
        <w:rPr>
          <w:color w:val="212121"/>
          <w:spacing w:val="-4"/>
        </w:rPr>
        <w:t xml:space="preserve"> </w:t>
      </w:r>
      <w:r>
        <w:rPr>
          <w:color w:val="212121"/>
          <w:spacing w:val="-2"/>
        </w:rPr>
        <w:t>Tempat</w:t>
      </w:r>
    </w:p>
    <w:p w14:paraId="04F04FED" w14:textId="64464A9F" w:rsidR="00824B69" w:rsidRDefault="000C29C0" w:rsidP="00A45625">
      <w:pPr>
        <w:pStyle w:val="ListParagraph"/>
        <w:numPr>
          <w:ilvl w:val="2"/>
          <w:numId w:val="5"/>
        </w:numPr>
        <w:tabs>
          <w:tab w:val="left" w:pos="620"/>
        </w:tabs>
        <w:spacing w:before="122" w:line="360" w:lineRule="auto"/>
        <w:jc w:val="both"/>
        <w:rPr>
          <w:sz w:val="24"/>
        </w:rPr>
      </w:pPr>
      <w:r>
        <w:rPr>
          <w:b/>
          <w:color w:val="212121"/>
          <w:sz w:val="24"/>
        </w:rPr>
        <w:t>Hari</w:t>
      </w:r>
      <w:r>
        <w:rPr>
          <w:b/>
          <w:color w:val="212121"/>
          <w:spacing w:val="-1"/>
          <w:sz w:val="24"/>
        </w:rPr>
        <w:t xml:space="preserve"> </w:t>
      </w:r>
      <w:r>
        <w:rPr>
          <w:b/>
          <w:color w:val="212121"/>
          <w:sz w:val="24"/>
        </w:rPr>
        <w:t>/</w:t>
      </w:r>
      <w:r>
        <w:rPr>
          <w:b/>
          <w:color w:val="212121"/>
          <w:spacing w:val="-1"/>
          <w:sz w:val="24"/>
        </w:rPr>
        <w:t xml:space="preserve"> </w:t>
      </w:r>
      <w:r>
        <w:rPr>
          <w:b/>
          <w:color w:val="212121"/>
          <w:sz w:val="24"/>
        </w:rPr>
        <w:t>Tanggal</w:t>
      </w:r>
      <w:r>
        <w:rPr>
          <w:b/>
          <w:color w:val="212121"/>
          <w:spacing w:val="-1"/>
          <w:sz w:val="24"/>
        </w:rPr>
        <w:t xml:space="preserve"> </w:t>
      </w:r>
      <w:r>
        <w:rPr>
          <w:b/>
          <w:color w:val="212121"/>
          <w:sz w:val="24"/>
        </w:rPr>
        <w:t xml:space="preserve">: </w:t>
      </w:r>
      <w:r w:rsidR="006A77A5">
        <w:rPr>
          <w:color w:val="212121"/>
          <w:sz w:val="24"/>
          <w:lang w:val="en-US"/>
        </w:rPr>
        <w:t>Sabtu</w:t>
      </w:r>
      <w:r>
        <w:rPr>
          <w:color w:val="212121"/>
          <w:sz w:val="24"/>
        </w:rPr>
        <w:t>,</w:t>
      </w:r>
      <w:r>
        <w:rPr>
          <w:color w:val="212121"/>
          <w:spacing w:val="-2"/>
          <w:sz w:val="24"/>
        </w:rPr>
        <w:t xml:space="preserve"> </w:t>
      </w:r>
      <w:r w:rsidR="0086471E">
        <w:rPr>
          <w:color w:val="212121"/>
          <w:spacing w:val="-2"/>
          <w:sz w:val="24"/>
          <w:lang w:val="en-US"/>
        </w:rPr>
        <w:t>24</w:t>
      </w:r>
      <w:r w:rsidR="0009433B">
        <w:rPr>
          <w:color w:val="212121"/>
          <w:sz w:val="24"/>
          <w:lang w:val="en-US"/>
        </w:rPr>
        <w:t xml:space="preserve"> Oktober</w:t>
      </w:r>
      <w:r>
        <w:rPr>
          <w:color w:val="212121"/>
          <w:spacing w:val="-3"/>
          <w:sz w:val="24"/>
        </w:rPr>
        <w:t xml:space="preserve"> </w:t>
      </w:r>
      <w:r>
        <w:rPr>
          <w:color w:val="212121"/>
          <w:spacing w:val="-4"/>
          <w:sz w:val="24"/>
        </w:rPr>
        <w:t>2026</w:t>
      </w:r>
    </w:p>
    <w:p w14:paraId="1236E7CE" w14:textId="099D2421" w:rsidR="00824B69" w:rsidRDefault="000C29C0" w:rsidP="00A45625">
      <w:pPr>
        <w:pStyle w:val="ListParagraph"/>
        <w:numPr>
          <w:ilvl w:val="2"/>
          <w:numId w:val="5"/>
        </w:numPr>
        <w:tabs>
          <w:tab w:val="left" w:pos="620"/>
        </w:tabs>
        <w:spacing w:before="42" w:line="360" w:lineRule="auto"/>
        <w:jc w:val="both"/>
        <w:rPr>
          <w:sz w:val="24"/>
        </w:rPr>
      </w:pPr>
      <w:r>
        <w:rPr>
          <w:b/>
          <w:color w:val="212121"/>
          <w:sz w:val="24"/>
        </w:rPr>
        <w:t>Waktu</w:t>
      </w:r>
      <w:r>
        <w:rPr>
          <w:b/>
          <w:color w:val="212121"/>
          <w:spacing w:val="-3"/>
          <w:sz w:val="24"/>
        </w:rPr>
        <w:t xml:space="preserve"> </w:t>
      </w:r>
      <w:r>
        <w:rPr>
          <w:b/>
          <w:color w:val="212121"/>
          <w:sz w:val="24"/>
        </w:rPr>
        <w:t>:</w:t>
      </w:r>
      <w:r>
        <w:rPr>
          <w:b/>
          <w:color w:val="212121"/>
          <w:spacing w:val="1"/>
          <w:sz w:val="24"/>
        </w:rPr>
        <w:t xml:space="preserve"> </w:t>
      </w:r>
      <w:r w:rsidR="006A77A5" w:rsidRPr="003A6442">
        <w:rPr>
          <w:bCs/>
          <w:color w:val="212121"/>
          <w:spacing w:val="1"/>
          <w:sz w:val="24"/>
          <w:lang w:val="en-US"/>
        </w:rPr>
        <w:t>0</w:t>
      </w:r>
      <w:r w:rsidR="006A77A5">
        <w:rPr>
          <w:color w:val="212121"/>
          <w:sz w:val="24"/>
          <w:lang w:val="en-US"/>
        </w:rPr>
        <w:t>9</w:t>
      </w:r>
      <w:r>
        <w:rPr>
          <w:color w:val="212121"/>
          <w:sz w:val="24"/>
        </w:rPr>
        <w:t>.00</w:t>
      </w:r>
      <w:r>
        <w:rPr>
          <w:color w:val="212121"/>
          <w:spacing w:val="-1"/>
          <w:sz w:val="24"/>
        </w:rPr>
        <w:t xml:space="preserve"> </w:t>
      </w:r>
      <w:r>
        <w:rPr>
          <w:color w:val="212121"/>
          <w:sz w:val="24"/>
        </w:rPr>
        <w:t xml:space="preserve">WIB s.d. </w:t>
      </w:r>
      <w:r>
        <w:rPr>
          <w:color w:val="212121"/>
          <w:spacing w:val="-2"/>
          <w:sz w:val="24"/>
        </w:rPr>
        <w:t>Selesai</w:t>
      </w:r>
    </w:p>
    <w:p w14:paraId="5F677FDC" w14:textId="3249048C" w:rsidR="00824B69" w:rsidRDefault="000C29C0" w:rsidP="00A45625">
      <w:pPr>
        <w:pStyle w:val="ListParagraph"/>
        <w:numPr>
          <w:ilvl w:val="2"/>
          <w:numId w:val="5"/>
        </w:numPr>
        <w:tabs>
          <w:tab w:val="left" w:pos="620"/>
        </w:tabs>
        <w:spacing w:before="38" w:line="360" w:lineRule="auto"/>
        <w:jc w:val="both"/>
        <w:rPr>
          <w:sz w:val="24"/>
        </w:rPr>
      </w:pPr>
      <w:r>
        <w:rPr>
          <w:b/>
          <w:color w:val="212121"/>
          <w:sz w:val="24"/>
        </w:rPr>
        <w:t>Tempat</w:t>
      </w:r>
      <w:r>
        <w:rPr>
          <w:b/>
          <w:color w:val="212121"/>
          <w:spacing w:val="-3"/>
          <w:sz w:val="24"/>
        </w:rPr>
        <w:t xml:space="preserve"> </w:t>
      </w:r>
      <w:r>
        <w:rPr>
          <w:b/>
          <w:color w:val="212121"/>
          <w:sz w:val="24"/>
        </w:rPr>
        <w:t xml:space="preserve">: </w:t>
      </w:r>
      <w:r w:rsidR="00581F8F">
        <w:rPr>
          <w:color w:val="212121"/>
          <w:sz w:val="21"/>
          <w:lang w:val="en-US"/>
        </w:rPr>
        <w:t>Daring Zoom</w:t>
      </w:r>
      <w:r w:rsidR="00FF4178">
        <w:rPr>
          <w:color w:val="212121"/>
          <w:sz w:val="21"/>
          <w:lang w:val="en-US"/>
        </w:rPr>
        <w:t xml:space="preserve"> </w:t>
      </w:r>
    </w:p>
    <w:p w14:paraId="20A0F357" w14:textId="77777777" w:rsidR="00824B69" w:rsidRDefault="000C29C0" w:rsidP="00A45625">
      <w:pPr>
        <w:pStyle w:val="Heading3"/>
        <w:numPr>
          <w:ilvl w:val="1"/>
          <w:numId w:val="5"/>
        </w:numPr>
        <w:tabs>
          <w:tab w:val="left" w:pos="620"/>
        </w:tabs>
        <w:spacing w:before="239" w:line="360" w:lineRule="auto"/>
        <w:jc w:val="both"/>
      </w:pPr>
      <w:r>
        <w:rPr>
          <w:color w:val="212121"/>
        </w:rPr>
        <w:t>Narasumber</w:t>
      </w:r>
      <w:r>
        <w:rPr>
          <w:color w:val="212121"/>
          <w:spacing w:val="-3"/>
        </w:rPr>
        <w:t xml:space="preserve"> </w:t>
      </w:r>
      <w:r>
        <w:rPr>
          <w:color w:val="212121"/>
        </w:rPr>
        <w:t>/</w:t>
      </w:r>
      <w:r>
        <w:rPr>
          <w:color w:val="212121"/>
          <w:spacing w:val="-3"/>
        </w:rPr>
        <w:t xml:space="preserve"> </w:t>
      </w:r>
      <w:r>
        <w:rPr>
          <w:color w:val="212121"/>
          <w:spacing w:val="-2"/>
        </w:rPr>
        <w:t>Fasilitator</w:t>
      </w:r>
    </w:p>
    <w:p w14:paraId="59A410F8" w14:textId="735AAEAC" w:rsidR="00824B69" w:rsidRPr="00D703FE" w:rsidRDefault="000C29C0" w:rsidP="00A45625">
      <w:pPr>
        <w:pStyle w:val="ListParagraph"/>
        <w:numPr>
          <w:ilvl w:val="2"/>
          <w:numId w:val="5"/>
        </w:numPr>
        <w:tabs>
          <w:tab w:val="left" w:pos="620"/>
        </w:tabs>
        <w:spacing w:before="123" w:line="360" w:lineRule="auto"/>
        <w:jc w:val="both"/>
        <w:rPr>
          <w:sz w:val="24"/>
          <w:szCs w:val="24"/>
        </w:rPr>
      </w:pPr>
      <w:r>
        <w:rPr>
          <w:b/>
          <w:color w:val="212121"/>
          <w:sz w:val="24"/>
        </w:rPr>
        <w:t>Nama</w:t>
      </w:r>
      <w:r>
        <w:rPr>
          <w:b/>
          <w:color w:val="212121"/>
          <w:spacing w:val="-2"/>
          <w:sz w:val="24"/>
        </w:rPr>
        <w:t xml:space="preserve"> </w:t>
      </w:r>
      <w:r>
        <w:rPr>
          <w:b/>
          <w:color w:val="212121"/>
          <w:sz w:val="24"/>
        </w:rPr>
        <w:t>:</w:t>
      </w:r>
      <w:r w:rsidR="00581F8F">
        <w:rPr>
          <w:color w:val="212121"/>
          <w:sz w:val="24"/>
          <w:lang w:val="en-US"/>
        </w:rPr>
        <w:t xml:space="preserve"> </w:t>
      </w:r>
      <w:r w:rsidR="008B55A5" w:rsidRPr="008B55A5">
        <w:rPr>
          <w:sz w:val="24"/>
          <w:szCs w:val="24"/>
        </w:rPr>
        <w:t>RAHMAD FAUZI NASUTION, S.Pd</w:t>
      </w:r>
    </w:p>
    <w:p w14:paraId="062BD510" w14:textId="756F004E" w:rsidR="00824B69" w:rsidRDefault="000C29C0" w:rsidP="00A45625">
      <w:pPr>
        <w:pStyle w:val="ListParagraph"/>
        <w:numPr>
          <w:ilvl w:val="2"/>
          <w:numId w:val="5"/>
        </w:numPr>
        <w:tabs>
          <w:tab w:val="left" w:pos="620"/>
        </w:tabs>
        <w:spacing w:before="43" w:line="360" w:lineRule="auto"/>
        <w:jc w:val="both"/>
        <w:rPr>
          <w:sz w:val="24"/>
        </w:rPr>
      </w:pPr>
      <w:r>
        <w:rPr>
          <w:b/>
          <w:color w:val="212121"/>
          <w:sz w:val="24"/>
        </w:rPr>
        <w:t>Instansi</w:t>
      </w:r>
      <w:r>
        <w:rPr>
          <w:b/>
          <w:color w:val="212121"/>
          <w:spacing w:val="-3"/>
          <w:sz w:val="24"/>
        </w:rPr>
        <w:t xml:space="preserve"> </w:t>
      </w:r>
      <w:r>
        <w:rPr>
          <w:b/>
          <w:color w:val="212121"/>
          <w:sz w:val="24"/>
        </w:rPr>
        <w:t>:</w:t>
      </w:r>
      <w:r>
        <w:rPr>
          <w:b/>
          <w:color w:val="212121"/>
          <w:spacing w:val="-2"/>
          <w:sz w:val="24"/>
        </w:rPr>
        <w:t xml:space="preserve"> </w:t>
      </w:r>
      <w:r>
        <w:rPr>
          <w:color w:val="212121"/>
          <w:sz w:val="24"/>
        </w:rPr>
        <w:t>SMA</w:t>
      </w:r>
      <w:r>
        <w:rPr>
          <w:color w:val="212121"/>
          <w:spacing w:val="-2"/>
          <w:sz w:val="24"/>
        </w:rPr>
        <w:t xml:space="preserve"> </w:t>
      </w:r>
      <w:r>
        <w:rPr>
          <w:color w:val="212121"/>
          <w:sz w:val="24"/>
        </w:rPr>
        <w:t>NEGERI</w:t>
      </w:r>
      <w:r>
        <w:rPr>
          <w:color w:val="212121"/>
          <w:spacing w:val="-3"/>
          <w:sz w:val="24"/>
        </w:rPr>
        <w:t xml:space="preserve"> </w:t>
      </w:r>
      <w:r w:rsidR="006A77A5">
        <w:rPr>
          <w:color w:val="212121"/>
          <w:sz w:val="24"/>
          <w:lang w:val="en-US"/>
        </w:rPr>
        <w:t>1</w:t>
      </w:r>
      <w:r>
        <w:rPr>
          <w:color w:val="212121"/>
          <w:spacing w:val="-3"/>
          <w:sz w:val="24"/>
        </w:rPr>
        <w:t xml:space="preserve"> </w:t>
      </w:r>
      <w:r w:rsidR="008B55A5">
        <w:rPr>
          <w:color w:val="212121"/>
          <w:sz w:val="24"/>
          <w:lang w:val="en-US"/>
        </w:rPr>
        <w:t>DANAU PARIS</w:t>
      </w:r>
    </w:p>
    <w:p w14:paraId="5A99678E" w14:textId="77777777" w:rsidR="00824B69" w:rsidRDefault="000C29C0" w:rsidP="00A45625">
      <w:pPr>
        <w:pStyle w:val="Heading3"/>
        <w:numPr>
          <w:ilvl w:val="1"/>
          <w:numId w:val="5"/>
        </w:numPr>
        <w:tabs>
          <w:tab w:val="left" w:pos="620"/>
        </w:tabs>
        <w:spacing w:before="239" w:line="360" w:lineRule="auto"/>
        <w:jc w:val="both"/>
      </w:pPr>
      <w:r>
        <w:rPr>
          <w:color w:val="212121"/>
        </w:rPr>
        <w:t xml:space="preserve">Peserta </w:t>
      </w:r>
      <w:r>
        <w:rPr>
          <w:color w:val="212121"/>
          <w:spacing w:val="-2"/>
        </w:rPr>
        <w:t>Kegiatan</w:t>
      </w:r>
    </w:p>
    <w:p w14:paraId="4A269AE3" w14:textId="04E3161F" w:rsidR="00824B69" w:rsidRDefault="000C29C0" w:rsidP="00A45625">
      <w:pPr>
        <w:pStyle w:val="BodyText"/>
        <w:spacing w:before="120" w:line="360" w:lineRule="auto"/>
        <w:ind w:left="260"/>
        <w:jc w:val="both"/>
      </w:pPr>
      <w:r>
        <w:rPr>
          <w:color w:val="212121"/>
        </w:rPr>
        <w:t>Kegiatan</w:t>
      </w:r>
      <w:r>
        <w:rPr>
          <w:color w:val="212121"/>
          <w:spacing w:val="32"/>
        </w:rPr>
        <w:t xml:space="preserve"> </w:t>
      </w:r>
      <w:r>
        <w:rPr>
          <w:color w:val="212121"/>
        </w:rPr>
        <w:t>ini</w:t>
      </w:r>
      <w:r>
        <w:rPr>
          <w:color w:val="212121"/>
          <w:spacing w:val="37"/>
        </w:rPr>
        <w:t xml:space="preserve"> </w:t>
      </w:r>
      <w:r>
        <w:rPr>
          <w:color w:val="212121"/>
        </w:rPr>
        <w:t>dihadiri</w:t>
      </w:r>
      <w:r>
        <w:rPr>
          <w:color w:val="212121"/>
          <w:spacing w:val="37"/>
        </w:rPr>
        <w:t xml:space="preserve"> </w:t>
      </w:r>
      <w:r>
        <w:rPr>
          <w:color w:val="212121"/>
        </w:rPr>
        <w:t>oleh</w:t>
      </w:r>
      <w:r>
        <w:rPr>
          <w:color w:val="212121"/>
          <w:spacing w:val="36"/>
        </w:rPr>
        <w:t xml:space="preserve"> </w:t>
      </w:r>
      <w:r w:rsidR="000C40C5">
        <w:rPr>
          <w:color w:val="212121"/>
          <w:lang w:val="en-US"/>
        </w:rPr>
        <w:t>19</w:t>
      </w:r>
      <w:r>
        <w:rPr>
          <w:color w:val="212121"/>
          <w:spacing w:val="40"/>
        </w:rPr>
        <w:t xml:space="preserve"> </w:t>
      </w:r>
      <w:r>
        <w:rPr>
          <w:color w:val="212121"/>
        </w:rPr>
        <w:t>orang</w:t>
      </w:r>
      <w:r>
        <w:rPr>
          <w:color w:val="212121"/>
          <w:spacing w:val="36"/>
        </w:rPr>
        <w:t xml:space="preserve"> </w:t>
      </w:r>
      <w:r>
        <w:rPr>
          <w:color w:val="212121"/>
        </w:rPr>
        <w:t>guru</w:t>
      </w:r>
      <w:r>
        <w:rPr>
          <w:color w:val="212121"/>
          <w:spacing w:val="36"/>
        </w:rPr>
        <w:t xml:space="preserve"> </w:t>
      </w:r>
      <w:r>
        <w:rPr>
          <w:color w:val="212121"/>
        </w:rPr>
        <w:t>mata</w:t>
      </w:r>
      <w:r w:rsidR="006A77A5">
        <w:rPr>
          <w:color w:val="212121"/>
          <w:lang w:val="en-US"/>
        </w:rPr>
        <w:t xml:space="preserve"> Pelajaran</w:t>
      </w:r>
      <w:r>
        <w:rPr>
          <w:color w:val="212121"/>
          <w:spacing w:val="34"/>
        </w:rPr>
        <w:t xml:space="preserve"> </w:t>
      </w:r>
      <w:r w:rsidR="006A77A5">
        <w:rPr>
          <w:color w:val="212121"/>
          <w:lang w:val="en-US"/>
        </w:rPr>
        <w:t xml:space="preserve">Bimbingan dan Konseling  dari 15 sekolah </w:t>
      </w:r>
      <w:r>
        <w:rPr>
          <w:color w:val="212121"/>
          <w:spacing w:val="35"/>
        </w:rPr>
        <w:t xml:space="preserve"> </w:t>
      </w:r>
      <w:r>
        <w:rPr>
          <w:color w:val="212121"/>
        </w:rPr>
        <w:t>Negeri</w:t>
      </w:r>
      <w:r>
        <w:rPr>
          <w:color w:val="212121"/>
          <w:spacing w:val="38"/>
        </w:rPr>
        <w:t xml:space="preserve"> </w:t>
      </w:r>
      <w:r>
        <w:rPr>
          <w:color w:val="212121"/>
        </w:rPr>
        <w:t>dan Swasta di bawah naungan MG</w:t>
      </w:r>
      <w:r w:rsidR="006A77A5">
        <w:rPr>
          <w:color w:val="212121"/>
          <w:lang w:val="en-US"/>
        </w:rPr>
        <w:t>BK Bimbingan dan Konseling</w:t>
      </w:r>
      <w:r>
        <w:rPr>
          <w:color w:val="212121"/>
        </w:rPr>
        <w:t xml:space="preserve"> Tingkat SMA Kabupaten Aceh Singkil</w:t>
      </w:r>
    </w:p>
    <w:p w14:paraId="4610CA4F" w14:textId="77777777" w:rsidR="00824B69" w:rsidRDefault="000C29C0" w:rsidP="00A45625">
      <w:pPr>
        <w:pStyle w:val="Heading3"/>
        <w:numPr>
          <w:ilvl w:val="1"/>
          <w:numId w:val="5"/>
        </w:numPr>
        <w:tabs>
          <w:tab w:val="left" w:pos="620"/>
        </w:tabs>
        <w:spacing w:before="201" w:line="360" w:lineRule="auto"/>
        <w:jc w:val="both"/>
      </w:pPr>
      <w:r>
        <w:rPr>
          <w:color w:val="212121"/>
        </w:rPr>
        <w:t>Materi</w:t>
      </w:r>
      <w:r>
        <w:rPr>
          <w:color w:val="212121"/>
          <w:spacing w:val="-1"/>
        </w:rPr>
        <w:t xml:space="preserve"> </w:t>
      </w:r>
      <w:r>
        <w:rPr>
          <w:color w:val="212121"/>
          <w:spacing w:val="-2"/>
        </w:rPr>
        <w:t>Kegiatan</w:t>
      </w:r>
    </w:p>
    <w:p w14:paraId="0D2E1C5B" w14:textId="4B0ECF63" w:rsidR="00824B69" w:rsidRDefault="000C29C0" w:rsidP="00A45625">
      <w:pPr>
        <w:pStyle w:val="ListParagraph"/>
        <w:numPr>
          <w:ilvl w:val="2"/>
          <w:numId w:val="5"/>
        </w:numPr>
        <w:tabs>
          <w:tab w:val="left" w:pos="620"/>
        </w:tabs>
        <w:spacing w:before="124" w:line="360" w:lineRule="auto"/>
        <w:ind w:right="362"/>
        <w:jc w:val="both"/>
        <w:rPr>
          <w:sz w:val="24"/>
        </w:rPr>
      </w:pPr>
      <w:r>
        <w:rPr>
          <w:b/>
          <w:color w:val="212121"/>
          <w:sz w:val="24"/>
        </w:rPr>
        <w:t xml:space="preserve">Sesi 1: </w:t>
      </w:r>
      <w:r w:rsidR="006A77A5">
        <w:rPr>
          <w:color w:val="212121"/>
          <w:sz w:val="24"/>
          <w:lang w:val="en-US"/>
        </w:rPr>
        <w:t>Perkrnalan dan Silaturahmi Bimbingan dan Konseling</w:t>
      </w:r>
    </w:p>
    <w:p w14:paraId="27AF2CE7" w14:textId="70AF4F89" w:rsidR="00824B69" w:rsidRPr="001D2CF4" w:rsidRDefault="000C29C0" w:rsidP="00A45625">
      <w:pPr>
        <w:pStyle w:val="ListParagraph"/>
        <w:numPr>
          <w:ilvl w:val="2"/>
          <w:numId w:val="5"/>
        </w:numPr>
        <w:tabs>
          <w:tab w:val="left" w:pos="620"/>
        </w:tabs>
        <w:spacing w:before="51" w:line="360" w:lineRule="auto"/>
        <w:ind w:right="363"/>
        <w:jc w:val="both"/>
      </w:pPr>
      <w:r w:rsidRPr="006A77A5">
        <w:rPr>
          <w:b/>
          <w:color w:val="212121"/>
          <w:sz w:val="24"/>
        </w:rPr>
        <w:t>Sesi</w:t>
      </w:r>
      <w:r w:rsidRPr="006A77A5">
        <w:rPr>
          <w:b/>
          <w:color w:val="212121"/>
          <w:spacing w:val="36"/>
          <w:sz w:val="24"/>
        </w:rPr>
        <w:t xml:space="preserve"> </w:t>
      </w:r>
      <w:r w:rsidRPr="006A77A5">
        <w:rPr>
          <w:b/>
          <w:color w:val="212121"/>
          <w:sz w:val="24"/>
        </w:rPr>
        <w:t>2:</w:t>
      </w:r>
      <w:r w:rsidRPr="006A77A5">
        <w:rPr>
          <w:b/>
          <w:color w:val="212121"/>
          <w:spacing w:val="37"/>
          <w:sz w:val="24"/>
        </w:rPr>
        <w:t xml:space="preserve"> </w:t>
      </w:r>
      <w:r w:rsidR="006A77A5">
        <w:rPr>
          <w:color w:val="212121"/>
          <w:sz w:val="24"/>
          <w:lang w:val="en-US"/>
        </w:rPr>
        <w:t xml:space="preserve">Program Bimbingan dan konseling </w:t>
      </w:r>
    </w:p>
    <w:p w14:paraId="108B2FA9" w14:textId="50A004AA" w:rsidR="001D2CF4" w:rsidRPr="005C017B" w:rsidRDefault="001D2CF4" w:rsidP="00A45625">
      <w:pPr>
        <w:pStyle w:val="ListParagraph"/>
        <w:numPr>
          <w:ilvl w:val="2"/>
          <w:numId w:val="5"/>
        </w:numPr>
        <w:tabs>
          <w:tab w:val="left" w:pos="620"/>
        </w:tabs>
        <w:spacing w:before="51" w:line="360" w:lineRule="auto"/>
        <w:ind w:right="363"/>
        <w:jc w:val="both"/>
      </w:pPr>
      <w:r>
        <w:rPr>
          <w:b/>
          <w:color w:val="212121"/>
          <w:sz w:val="24"/>
          <w:lang w:val="en-US"/>
        </w:rPr>
        <w:t>Sesi 3 :</w:t>
      </w:r>
      <w:r>
        <w:rPr>
          <w:lang w:val="en-US"/>
        </w:rPr>
        <w:t xml:space="preserve"> Kolaborasi dan Penanganan Peserta Didik</w:t>
      </w:r>
    </w:p>
    <w:p w14:paraId="25DFDDA1" w14:textId="01ED8BD1" w:rsidR="005C017B" w:rsidRPr="005C017B" w:rsidRDefault="005C017B" w:rsidP="00A45625">
      <w:pPr>
        <w:pStyle w:val="ListParagraph"/>
        <w:numPr>
          <w:ilvl w:val="2"/>
          <w:numId w:val="5"/>
        </w:numPr>
        <w:tabs>
          <w:tab w:val="left" w:pos="620"/>
        </w:tabs>
        <w:spacing w:before="51" w:line="360" w:lineRule="auto"/>
        <w:ind w:right="363"/>
        <w:jc w:val="both"/>
      </w:pPr>
      <w:r>
        <w:rPr>
          <w:b/>
          <w:color w:val="212121"/>
          <w:sz w:val="24"/>
          <w:lang w:val="en-US"/>
        </w:rPr>
        <w:t xml:space="preserve">Sesi 4 : </w:t>
      </w:r>
      <w:r w:rsidRPr="00ED2728">
        <w:rPr>
          <w:bCs/>
          <w:color w:val="212121"/>
          <w:sz w:val="24"/>
          <w:lang w:val="en-US"/>
        </w:rPr>
        <w:t>Kegiatan Peserta didik</w:t>
      </w:r>
    </w:p>
    <w:p w14:paraId="13C8B4B6" w14:textId="734710B1" w:rsidR="005C017B" w:rsidRPr="00DA43F5" w:rsidRDefault="005C017B" w:rsidP="00A45625">
      <w:pPr>
        <w:pStyle w:val="ListParagraph"/>
        <w:numPr>
          <w:ilvl w:val="2"/>
          <w:numId w:val="5"/>
        </w:numPr>
        <w:tabs>
          <w:tab w:val="left" w:pos="620"/>
        </w:tabs>
        <w:spacing w:before="51" w:line="360" w:lineRule="auto"/>
        <w:ind w:right="363"/>
        <w:jc w:val="both"/>
      </w:pPr>
      <w:r>
        <w:rPr>
          <w:b/>
          <w:bCs/>
          <w:lang w:val="en-US"/>
        </w:rPr>
        <w:t xml:space="preserve">Sesi 5 : </w:t>
      </w:r>
      <w:r>
        <w:rPr>
          <w:lang w:val="en-US"/>
        </w:rPr>
        <w:t>Edukasi Pencegahan Bullying (Tindakan preventif yang dilakukan Guru BK dan seluruh warga sekolah)</w:t>
      </w:r>
    </w:p>
    <w:p w14:paraId="0858511D" w14:textId="3F7BC062" w:rsidR="00DA43F5" w:rsidRPr="00FF4178" w:rsidRDefault="00DA43F5" w:rsidP="00A45625">
      <w:pPr>
        <w:pStyle w:val="ListParagraph"/>
        <w:numPr>
          <w:ilvl w:val="2"/>
          <w:numId w:val="5"/>
        </w:numPr>
        <w:tabs>
          <w:tab w:val="left" w:pos="620"/>
        </w:tabs>
        <w:spacing w:before="51" w:line="360" w:lineRule="auto"/>
        <w:ind w:right="363"/>
        <w:jc w:val="both"/>
      </w:pPr>
      <w:r>
        <w:rPr>
          <w:b/>
          <w:bCs/>
          <w:lang w:val="en-US"/>
        </w:rPr>
        <w:t>Sesi 6:</w:t>
      </w:r>
      <w:r w:rsidR="00007B47">
        <w:rPr>
          <w:lang w:val="en-US"/>
        </w:rPr>
        <w:t xml:space="preserve"> Pendidikan Lanjutan dan Karier</w:t>
      </w:r>
    </w:p>
    <w:p w14:paraId="099038E3" w14:textId="587D9919" w:rsidR="00FF4178" w:rsidRPr="00F064E3" w:rsidRDefault="00FF4178" w:rsidP="00A45625">
      <w:pPr>
        <w:pStyle w:val="ListParagraph"/>
        <w:numPr>
          <w:ilvl w:val="2"/>
          <w:numId w:val="5"/>
        </w:numPr>
        <w:tabs>
          <w:tab w:val="left" w:pos="620"/>
        </w:tabs>
        <w:spacing w:before="51" w:line="360" w:lineRule="auto"/>
        <w:ind w:right="363"/>
        <w:jc w:val="both"/>
      </w:pPr>
      <w:r>
        <w:rPr>
          <w:b/>
          <w:bCs/>
          <w:lang w:val="en-US"/>
        </w:rPr>
        <w:t>Sesi 7 :</w:t>
      </w:r>
      <w:r>
        <w:rPr>
          <w:lang w:val="en-US"/>
        </w:rPr>
        <w:t xml:space="preserve"> Kemitraan</w:t>
      </w:r>
    </w:p>
    <w:p w14:paraId="65672AEC" w14:textId="173B1FBA" w:rsidR="00F064E3" w:rsidRPr="0009433B" w:rsidRDefault="00F064E3" w:rsidP="00F064E3">
      <w:pPr>
        <w:pStyle w:val="ListParagraph"/>
        <w:numPr>
          <w:ilvl w:val="2"/>
          <w:numId w:val="5"/>
        </w:numPr>
        <w:tabs>
          <w:tab w:val="left" w:pos="620"/>
        </w:tabs>
        <w:spacing w:before="51" w:line="360" w:lineRule="auto"/>
        <w:ind w:right="363"/>
        <w:jc w:val="both"/>
      </w:pPr>
      <w:r>
        <w:rPr>
          <w:b/>
          <w:bCs/>
          <w:lang w:val="en-US"/>
        </w:rPr>
        <w:t>Sesi 8 :</w:t>
      </w:r>
      <w:r>
        <w:rPr>
          <w:lang w:val="en-US"/>
        </w:rPr>
        <w:t xml:space="preserve"> Kasus Bulliying</w:t>
      </w:r>
    </w:p>
    <w:p w14:paraId="7519A3CB" w14:textId="630E4E52" w:rsidR="0009433B" w:rsidRPr="00D703FE" w:rsidRDefault="0009433B" w:rsidP="007700C9">
      <w:pPr>
        <w:pStyle w:val="ListParagraph"/>
        <w:numPr>
          <w:ilvl w:val="2"/>
          <w:numId w:val="5"/>
        </w:numPr>
        <w:spacing w:before="51" w:line="360" w:lineRule="auto"/>
        <w:ind w:left="567" w:right="363" w:hanging="307"/>
        <w:jc w:val="both"/>
      </w:pPr>
      <w:r>
        <w:rPr>
          <w:b/>
          <w:bCs/>
          <w:lang w:val="en-US"/>
        </w:rPr>
        <w:t xml:space="preserve">Sesi </w:t>
      </w:r>
      <w:r w:rsidR="00F064E3">
        <w:rPr>
          <w:b/>
          <w:bCs/>
          <w:lang w:val="en-US"/>
        </w:rPr>
        <w:t>9</w:t>
      </w:r>
      <w:r>
        <w:rPr>
          <w:b/>
          <w:bCs/>
          <w:lang w:val="en-US"/>
        </w:rPr>
        <w:t xml:space="preserve"> :</w:t>
      </w:r>
      <w:r>
        <w:rPr>
          <w:lang w:val="en-US"/>
        </w:rPr>
        <w:t xml:space="preserve"> Pengembangan Kompetensi Guru BK</w:t>
      </w:r>
    </w:p>
    <w:p w14:paraId="36DF8FA8" w14:textId="7DADDF96" w:rsidR="00D703FE" w:rsidRDefault="00D703FE" w:rsidP="007700C9">
      <w:pPr>
        <w:pStyle w:val="ListParagraph"/>
        <w:numPr>
          <w:ilvl w:val="2"/>
          <w:numId w:val="5"/>
        </w:numPr>
        <w:spacing w:before="51" w:line="360" w:lineRule="auto"/>
        <w:ind w:left="567" w:right="363" w:hanging="307"/>
        <w:jc w:val="both"/>
      </w:pPr>
      <w:r>
        <w:rPr>
          <w:b/>
          <w:bCs/>
          <w:lang w:val="en-US"/>
        </w:rPr>
        <w:t>Sesi 10 :</w:t>
      </w:r>
      <w:r>
        <w:rPr>
          <w:lang w:val="en-US"/>
        </w:rPr>
        <w:t xml:space="preserve"> </w:t>
      </w:r>
      <w:r>
        <w:t>Kesehatan Mental dan Psikologi Siswa</w:t>
      </w:r>
    </w:p>
    <w:p w14:paraId="126777EE" w14:textId="73B6F3AA" w:rsidR="007700C9" w:rsidRPr="006A77A5" w:rsidRDefault="007700C9" w:rsidP="007700C9">
      <w:pPr>
        <w:pStyle w:val="ListParagraph"/>
        <w:numPr>
          <w:ilvl w:val="2"/>
          <w:numId w:val="5"/>
        </w:numPr>
        <w:spacing w:before="51" w:line="360" w:lineRule="auto"/>
        <w:ind w:left="567" w:right="81" w:hanging="307"/>
        <w:jc w:val="both"/>
      </w:pPr>
      <w:r>
        <w:rPr>
          <w:b/>
          <w:bCs/>
          <w:lang w:val="en-US"/>
        </w:rPr>
        <w:t>Sese 11:</w:t>
      </w:r>
      <w:r>
        <w:rPr>
          <w:lang w:val="en-US"/>
        </w:rPr>
        <w:t xml:space="preserve"> </w:t>
      </w:r>
      <w:r>
        <w:rPr>
          <w:lang w:val="en-US"/>
        </w:rPr>
        <w:t>Konseling</w:t>
      </w:r>
      <w:r>
        <w:rPr>
          <w:lang w:val="en-US"/>
        </w:rPr>
        <w:t xml:space="preserve"> </w:t>
      </w:r>
      <w:r>
        <w:rPr>
          <w:lang w:val="en-US"/>
        </w:rPr>
        <w:t>Individual</w:t>
      </w:r>
      <w:r>
        <w:rPr>
          <w:lang w:val="en-US"/>
        </w:rPr>
        <w:t xml:space="preserve"> </w:t>
      </w:r>
      <w:r>
        <w:rPr>
          <w:lang w:val="en-US"/>
        </w:rPr>
        <w:t>dan</w:t>
      </w:r>
      <w:r>
        <w:rPr>
          <w:lang w:val="en-US"/>
        </w:rPr>
        <w:t xml:space="preserve"> </w:t>
      </w:r>
      <w:r>
        <w:rPr>
          <w:lang w:val="en-US"/>
        </w:rPr>
        <w:t>Konseling</w:t>
      </w:r>
      <w:r>
        <w:rPr>
          <w:lang w:val="en-US"/>
        </w:rPr>
        <w:t xml:space="preserve"> </w:t>
      </w:r>
      <w:r>
        <w:rPr>
          <w:lang w:val="en-US"/>
        </w:rPr>
        <w:t>Kelompok</w:t>
      </w:r>
      <w:r>
        <w:rPr>
          <w:lang w:val="en-US"/>
        </w:rPr>
        <w:t xml:space="preserve"> </w:t>
      </w:r>
      <w:r>
        <w:rPr>
          <w:lang w:val="en-US"/>
        </w:rPr>
        <w:t>(Meningkatkan</w:t>
      </w:r>
      <w:r>
        <w:rPr>
          <w:lang w:val="en-US"/>
        </w:rPr>
        <w:t xml:space="preserve"> </w:t>
      </w:r>
      <w:r>
        <w:rPr>
          <w:lang w:val="en-US"/>
        </w:rPr>
        <w:t xml:space="preserve">Keterampilan </w:t>
      </w:r>
      <w:r>
        <w:rPr>
          <w:lang w:val="en-US"/>
        </w:rPr>
        <w:t xml:space="preserve">           </w:t>
      </w:r>
      <w:r>
        <w:rPr>
          <w:lang w:val="en-US"/>
        </w:rPr>
        <w:t>Pelaksanaan Layanan Konseling)</w:t>
      </w:r>
      <w:r>
        <w:rPr>
          <w:lang w:val="en-US"/>
        </w:rPr>
        <w:t>.</w:t>
      </w:r>
    </w:p>
    <w:p w14:paraId="7FA87996" w14:textId="36403F8F" w:rsidR="006A77A5" w:rsidRDefault="006A77A5" w:rsidP="00A45625">
      <w:pPr>
        <w:pStyle w:val="ListParagraph"/>
        <w:tabs>
          <w:tab w:val="left" w:pos="620"/>
        </w:tabs>
        <w:spacing w:before="51" w:line="360" w:lineRule="auto"/>
        <w:ind w:right="363" w:firstLine="0"/>
        <w:jc w:val="both"/>
      </w:pPr>
    </w:p>
    <w:p w14:paraId="59D31C7A" w14:textId="12F851C2" w:rsidR="00581F8F" w:rsidRDefault="00581F8F" w:rsidP="00A45625">
      <w:pPr>
        <w:pStyle w:val="ListParagraph"/>
        <w:tabs>
          <w:tab w:val="left" w:pos="620"/>
        </w:tabs>
        <w:spacing w:before="51" w:line="360" w:lineRule="auto"/>
        <w:ind w:right="363" w:firstLine="0"/>
        <w:jc w:val="both"/>
      </w:pPr>
    </w:p>
    <w:p w14:paraId="5B65465B" w14:textId="57490AD1" w:rsidR="00581F8F" w:rsidRDefault="00581F8F" w:rsidP="00A45625">
      <w:pPr>
        <w:pStyle w:val="ListParagraph"/>
        <w:tabs>
          <w:tab w:val="left" w:pos="620"/>
        </w:tabs>
        <w:spacing w:before="51" w:line="360" w:lineRule="auto"/>
        <w:ind w:right="363" w:firstLine="0"/>
        <w:jc w:val="both"/>
      </w:pPr>
    </w:p>
    <w:p w14:paraId="56F52CB3" w14:textId="39B6609C" w:rsidR="00824B69" w:rsidRDefault="000C29C0" w:rsidP="006A77A5">
      <w:pPr>
        <w:pStyle w:val="Heading2"/>
      </w:pPr>
      <w:r>
        <w:rPr>
          <w:color w:val="003366"/>
        </w:rPr>
        <w:lastRenderedPageBreak/>
        <w:t>BAB</w:t>
      </w:r>
      <w:r>
        <w:rPr>
          <w:color w:val="003366"/>
          <w:spacing w:val="-6"/>
        </w:rPr>
        <w:t xml:space="preserve"> </w:t>
      </w:r>
      <w:r>
        <w:rPr>
          <w:color w:val="003366"/>
        </w:rPr>
        <w:t>III:</w:t>
      </w:r>
      <w:r>
        <w:rPr>
          <w:color w:val="003366"/>
          <w:spacing w:val="-3"/>
        </w:rPr>
        <w:t xml:space="preserve"> </w:t>
      </w:r>
      <w:r>
        <w:rPr>
          <w:color w:val="003366"/>
        </w:rPr>
        <w:t>HASIL</w:t>
      </w:r>
      <w:r>
        <w:rPr>
          <w:color w:val="003366"/>
          <w:spacing w:val="-6"/>
        </w:rPr>
        <w:t xml:space="preserve"> </w:t>
      </w:r>
      <w:r>
        <w:rPr>
          <w:color w:val="003366"/>
        </w:rPr>
        <w:t>KEGIATAN</w:t>
      </w:r>
      <w:r>
        <w:rPr>
          <w:color w:val="003366"/>
          <w:spacing w:val="-4"/>
        </w:rPr>
        <w:t xml:space="preserve"> </w:t>
      </w:r>
    </w:p>
    <w:p w14:paraId="0A457A9C" w14:textId="77777777" w:rsidR="006A77A5" w:rsidRDefault="006A77A5" w:rsidP="006A77A5">
      <w:pPr>
        <w:pStyle w:val="Heading3"/>
        <w:rPr>
          <w:lang w:val="en-ID"/>
        </w:rPr>
      </w:pPr>
      <w:r>
        <w:t>Hasil Kegiatan</w:t>
      </w:r>
    </w:p>
    <w:p w14:paraId="267D7C2E" w14:textId="77777777" w:rsidR="006A77A5" w:rsidRDefault="006A77A5" w:rsidP="00A45625">
      <w:pPr>
        <w:pStyle w:val="NormalWeb"/>
        <w:spacing w:line="360" w:lineRule="auto"/>
        <w:jc w:val="both"/>
      </w:pPr>
      <w:r>
        <w:t>Kegiatan silaturahmi Guru Bimbingan dan Konseling (BK) telah terlaksana dengan baik dan memberikan hasil yang positif bagi seluruh peserta. Adapun hasil yang diperoleh dari kegiatan tersebut antara lain:</w:t>
      </w:r>
    </w:p>
    <w:p w14:paraId="3711AB75" w14:textId="77777777" w:rsidR="006A77A5" w:rsidRDefault="006A77A5" w:rsidP="00A45625">
      <w:pPr>
        <w:pStyle w:val="NormalWeb"/>
        <w:numPr>
          <w:ilvl w:val="0"/>
          <w:numId w:val="8"/>
        </w:numPr>
        <w:spacing w:line="360" w:lineRule="auto"/>
        <w:jc w:val="both"/>
      </w:pPr>
      <w:r>
        <w:t>Terjalinnya hubungan silaturahmi dan kekeluargaan yang lebih erat antar-Guru Bimbingan dan Konseling.</w:t>
      </w:r>
    </w:p>
    <w:p w14:paraId="3BEB6A91" w14:textId="77777777" w:rsidR="006A77A5" w:rsidRDefault="006A77A5" w:rsidP="00A45625">
      <w:pPr>
        <w:pStyle w:val="NormalWeb"/>
        <w:numPr>
          <w:ilvl w:val="0"/>
          <w:numId w:val="8"/>
        </w:numPr>
        <w:spacing w:line="360" w:lineRule="auto"/>
        <w:jc w:val="both"/>
      </w:pPr>
      <w:r>
        <w:t>Meningkatnya rasa kebersamaan, solidaritas, dan kepedulian dalam menjalankan tugas sebagai Guru BK.</w:t>
      </w:r>
    </w:p>
    <w:p w14:paraId="516405F4" w14:textId="77777777" w:rsidR="006A77A5" w:rsidRDefault="006A77A5" w:rsidP="00A45625">
      <w:pPr>
        <w:pStyle w:val="NormalWeb"/>
        <w:numPr>
          <w:ilvl w:val="0"/>
          <w:numId w:val="8"/>
        </w:numPr>
        <w:spacing w:line="360" w:lineRule="auto"/>
        <w:jc w:val="both"/>
      </w:pPr>
      <w:r>
        <w:t>Terbangunnya komunikasi yang lebih baik antar-Guru BK dalam berbagi informasi dan pengalaman.</w:t>
      </w:r>
    </w:p>
    <w:p w14:paraId="05455436" w14:textId="77777777" w:rsidR="006A77A5" w:rsidRDefault="006A77A5" w:rsidP="00A45625">
      <w:pPr>
        <w:pStyle w:val="NormalWeb"/>
        <w:numPr>
          <w:ilvl w:val="0"/>
          <w:numId w:val="8"/>
        </w:numPr>
        <w:spacing w:line="360" w:lineRule="auto"/>
        <w:jc w:val="both"/>
      </w:pPr>
      <w:r>
        <w:t>Bertambahnya wawasan dan pengetahuan mengenai pelaksanaan layanan Bimbingan dan Konseling serta penanganan berbagai permasalahan peserta didik.</w:t>
      </w:r>
    </w:p>
    <w:p w14:paraId="4FBC44AD" w14:textId="77777777" w:rsidR="006A77A5" w:rsidRDefault="006A77A5" w:rsidP="00A45625">
      <w:pPr>
        <w:pStyle w:val="NormalWeb"/>
        <w:numPr>
          <w:ilvl w:val="0"/>
          <w:numId w:val="8"/>
        </w:numPr>
        <w:spacing w:line="360" w:lineRule="auto"/>
        <w:jc w:val="both"/>
      </w:pPr>
      <w:r>
        <w:t>Terjadinya pertukaran pengalaman dan praktik baik dalam memberikan layanan BK di masing-masing satuan pendidikan.</w:t>
      </w:r>
    </w:p>
    <w:p w14:paraId="04A38F5F" w14:textId="77777777" w:rsidR="006A77A5" w:rsidRDefault="006A77A5" w:rsidP="00A45625">
      <w:pPr>
        <w:pStyle w:val="NormalWeb"/>
        <w:numPr>
          <w:ilvl w:val="0"/>
          <w:numId w:val="8"/>
        </w:numPr>
        <w:spacing w:line="360" w:lineRule="auto"/>
        <w:jc w:val="both"/>
      </w:pPr>
      <w:r>
        <w:t>Terbentuknya komitmen untuk meningkatkan kerja sama dan koordinasi antar-Guru BK dalam mendukung perkembangan peserta didik.</w:t>
      </w:r>
    </w:p>
    <w:p w14:paraId="11BFDFEB" w14:textId="77777777" w:rsidR="006A77A5" w:rsidRDefault="006A77A5" w:rsidP="00A45625">
      <w:pPr>
        <w:pStyle w:val="NormalWeb"/>
        <w:numPr>
          <w:ilvl w:val="0"/>
          <w:numId w:val="8"/>
        </w:numPr>
        <w:spacing w:line="360" w:lineRule="auto"/>
        <w:jc w:val="both"/>
      </w:pPr>
      <w:r>
        <w:t>Terciptanya suasana kerja yang lebih harmonis, komunikatif, dan saling mendukung.</w:t>
      </w:r>
    </w:p>
    <w:p w14:paraId="08FDFAE3" w14:textId="77777777" w:rsidR="006A77A5" w:rsidRDefault="006A77A5" w:rsidP="00A45625">
      <w:pPr>
        <w:pStyle w:val="NormalWeb"/>
        <w:numPr>
          <w:ilvl w:val="0"/>
          <w:numId w:val="8"/>
        </w:numPr>
        <w:spacing w:line="360" w:lineRule="auto"/>
        <w:jc w:val="both"/>
      </w:pPr>
      <w:r>
        <w:t>Tumbuhnya motivasi dan semangat bagi Guru BK untuk meningkatkan kualitas pelaksanaan layanan Bimbingan dan Konseling di sekolah.</w:t>
      </w:r>
    </w:p>
    <w:p w14:paraId="128E9901" w14:textId="77777777" w:rsidR="006A77A5" w:rsidRDefault="006A77A5" w:rsidP="00A45625">
      <w:pPr>
        <w:pStyle w:val="NormalWeb"/>
        <w:numPr>
          <w:ilvl w:val="0"/>
          <w:numId w:val="8"/>
        </w:numPr>
        <w:spacing w:line="360" w:lineRule="auto"/>
        <w:jc w:val="both"/>
      </w:pPr>
      <w:r>
        <w:t>Terjalinnya jejaring komunikasi yang dapat dimanfaatkan untuk saling memberikan dukungan dan solusi terhadap berbagai permasalahan yang dihadapi dalam pelaksanaan tugas BK.</w:t>
      </w:r>
    </w:p>
    <w:p w14:paraId="03907A3B" w14:textId="77777777" w:rsidR="006A77A5" w:rsidRDefault="006A77A5" w:rsidP="00A45625">
      <w:pPr>
        <w:pStyle w:val="NormalWeb"/>
        <w:spacing w:line="360" w:lineRule="auto"/>
        <w:jc w:val="both"/>
      </w:pPr>
      <w:r>
        <w:t>Secara keseluruhan, kegiatan silaturahmi ini memberikan dampak positif dalam memperkuat hubungan antar-Guru Bimbingan dan Konseling serta mendukung terciptanya kerja sama yang lebih baik dalam meningkatkan kualitas layanan BK bagi peserta didik.</w:t>
      </w:r>
    </w:p>
    <w:p w14:paraId="372C74CE" w14:textId="15CB586A" w:rsidR="00824B69" w:rsidRPr="006A77A5" w:rsidRDefault="00824B69" w:rsidP="006A77A5">
      <w:pPr>
        <w:spacing w:line="271" w:lineRule="auto"/>
        <w:rPr>
          <w:sz w:val="24"/>
          <w:lang w:val="en-US"/>
        </w:rPr>
        <w:sectPr w:rsidR="00824B69" w:rsidRPr="006A77A5">
          <w:pgSz w:w="12240" w:h="15840"/>
          <w:pgMar w:top="1380" w:right="1080" w:bottom="280" w:left="1440" w:header="720" w:footer="720" w:gutter="0"/>
          <w:cols w:space="720"/>
        </w:sectPr>
      </w:pPr>
    </w:p>
    <w:p w14:paraId="356CD99C" w14:textId="53116C73" w:rsidR="00824B69" w:rsidRDefault="000C29C0">
      <w:pPr>
        <w:pStyle w:val="Heading2"/>
        <w:jc w:val="both"/>
        <w:rPr>
          <w:color w:val="003366"/>
          <w:spacing w:val="-2"/>
        </w:rPr>
      </w:pPr>
      <w:r>
        <w:rPr>
          <w:color w:val="003366"/>
        </w:rPr>
        <w:lastRenderedPageBreak/>
        <w:t>BAB</w:t>
      </w:r>
      <w:r>
        <w:rPr>
          <w:color w:val="003366"/>
          <w:spacing w:val="-6"/>
        </w:rPr>
        <w:t xml:space="preserve"> </w:t>
      </w:r>
      <w:r>
        <w:rPr>
          <w:color w:val="003366"/>
        </w:rPr>
        <w:t>IV:</w:t>
      </w:r>
      <w:r>
        <w:rPr>
          <w:color w:val="003366"/>
          <w:spacing w:val="-3"/>
        </w:rPr>
        <w:t xml:space="preserve"> </w:t>
      </w:r>
      <w:r>
        <w:rPr>
          <w:color w:val="003366"/>
        </w:rPr>
        <w:t>KESIMPULAN</w:t>
      </w:r>
      <w:r>
        <w:rPr>
          <w:color w:val="003366"/>
          <w:spacing w:val="-4"/>
        </w:rPr>
        <w:t xml:space="preserve"> </w:t>
      </w:r>
      <w:r>
        <w:rPr>
          <w:color w:val="003366"/>
        </w:rPr>
        <w:t>DAN</w:t>
      </w:r>
      <w:r>
        <w:rPr>
          <w:color w:val="003366"/>
          <w:spacing w:val="-3"/>
        </w:rPr>
        <w:t xml:space="preserve"> </w:t>
      </w:r>
      <w:r>
        <w:rPr>
          <w:color w:val="003366"/>
          <w:spacing w:val="-2"/>
        </w:rPr>
        <w:t>REKOMENDASI</w:t>
      </w:r>
    </w:p>
    <w:p w14:paraId="5C3D1A51" w14:textId="19544123" w:rsidR="006A77A5" w:rsidRDefault="006A77A5" w:rsidP="006A77A5">
      <w:pPr>
        <w:pStyle w:val="Heading3"/>
      </w:pPr>
      <w:r>
        <w:t>Kesimpulan</w:t>
      </w:r>
    </w:p>
    <w:p w14:paraId="50539BA1" w14:textId="77777777" w:rsidR="00581F8F" w:rsidRDefault="00581F8F" w:rsidP="006A77A5">
      <w:pPr>
        <w:pStyle w:val="Heading3"/>
        <w:rPr>
          <w:lang w:val="en-ID"/>
        </w:rPr>
      </w:pPr>
    </w:p>
    <w:p w14:paraId="2BC4947F" w14:textId="77777777" w:rsidR="003204A6" w:rsidRPr="00C324A2" w:rsidRDefault="003204A6" w:rsidP="003204A6">
      <w:pPr>
        <w:shd w:val="clear" w:color="auto" w:fill="FFFFFF"/>
        <w:jc w:val="both"/>
        <w:outlineLvl w:val="0"/>
        <w:rPr>
          <w:b/>
          <w:bCs/>
          <w:color w:val="0D0D0D"/>
          <w:kern w:val="36"/>
          <w:sz w:val="24"/>
          <w:szCs w:val="24"/>
          <w:lang w:eastAsia="en-ID"/>
        </w:rPr>
      </w:pPr>
      <w:r w:rsidRPr="00C324A2">
        <w:rPr>
          <w:b/>
          <w:bCs/>
          <w:color w:val="0D0D0D"/>
          <w:kern w:val="36"/>
          <w:sz w:val="24"/>
          <w:szCs w:val="24"/>
          <w:lang w:eastAsia="en-ID"/>
        </w:rPr>
        <w:t>Konseling Individual dan Konseling Kelompok</w:t>
      </w:r>
    </w:p>
    <w:p w14:paraId="2F818E60" w14:textId="77777777" w:rsidR="003204A6" w:rsidRPr="00C324A2" w:rsidRDefault="003204A6" w:rsidP="003204A6">
      <w:pPr>
        <w:shd w:val="clear" w:color="auto" w:fill="FFFFFF"/>
        <w:spacing w:before="120" w:line="360" w:lineRule="auto"/>
        <w:ind w:firstLine="720"/>
        <w:jc w:val="both"/>
        <w:rPr>
          <w:color w:val="0D0D0D"/>
          <w:sz w:val="24"/>
          <w:szCs w:val="24"/>
          <w:lang w:eastAsia="en-ID"/>
        </w:rPr>
      </w:pPr>
      <w:r w:rsidRPr="00C324A2">
        <w:rPr>
          <w:color w:val="0D0D0D"/>
          <w:sz w:val="24"/>
          <w:szCs w:val="24"/>
          <w:lang w:eastAsia="en-ID"/>
        </w:rPr>
        <w:t>Konseling individual dan konseling kelompok merupakan dua bentuk layanan bimbingan dan konseling yang bertujuan membantu individu memahami dirinya, mengatasi permasalahan, serta mengembangkan potensi diri agar mampu menjalani kehidupan secara lebih baik.</w:t>
      </w:r>
    </w:p>
    <w:p w14:paraId="183FC23C" w14:textId="77777777" w:rsidR="003204A6" w:rsidRPr="00C324A2" w:rsidRDefault="003204A6" w:rsidP="003204A6">
      <w:pPr>
        <w:shd w:val="clear" w:color="auto" w:fill="FFFFFF"/>
        <w:spacing w:before="360" w:line="360" w:lineRule="auto"/>
        <w:jc w:val="both"/>
        <w:outlineLvl w:val="1"/>
        <w:rPr>
          <w:b/>
          <w:bCs/>
          <w:color w:val="0D0D0D"/>
          <w:sz w:val="24"/>
          <w:szCs w:val="24"/>
          <w:lang w:eastAsia="en-ID"/>
        </w:rPr>
      </w:pPr>
      <w:r w:rsidRPr="00C324A2">
        <w:rPr>
          <w:b/>
          <w:bCs/>
          <w:color w:val="0D0D0D"/>
          <w:sz w:val="24"/>
          <w:szCs w:val="24"/>
          <w:lang w:eastAsia="en-ID"/>
        </w:rPr>
        <w:t>1. Konseling Individual</w:t>
      </w:r>
    </w:p>
    <w:p w14:paraId="610B249A" w14:textId="77777777" w:rsidR="003204A6" w:rsidRPr="00C324A2" w:rsidRDefault="003204A6" w:rsidP="00761472">
      <w:pPr>
        <w:shd w:val="clear" w:color="auto" w:fill="FFFFFF"/>
        <w:spacing w:line="360" w:lineRule="auto"/>
        <w:ind w:firstLine="720"/>
        <w:jc w:val="both"/>
        <w:rPr>
          <w:color w:val="0D0D0D"/>
          <w:sz w:val="24"/>
          <w:szCs w:val="24"/>
          <w:lang w:eastAsia="en-ID"/>
        </w:rPr>
      </w:pPr>
      <w:r w:rsidRPr="00C324A2">
        <w:rPr>
          <w:color w:val="0D0D0D"/>
          <w:sz w:val="24"/>
          <w:szCs w:val="24"/>
          <w:bdr w:val="none" w:sz="0" w:space="0" w:color="auto" w:frame="1"/>
          <w:lang w:eastAsia="en-ID"/>
        </w:rPr>
        <w:t>Konseling individual</w:t>
      </w:r>
      <w:r w:rsidRPr="00C324A2">
        <w:rPr>
          <w:color w:val="0D0D0D"/>
          <w:sz w:val="24"/>
          <w:szCs w:val="24"/>
          <w:lang w:eastAsia="en-ID"/>
        </w:rPr>
        <w:t xml:space="preserve"> adalah layanan konseling yang dilakukan melalui hubungan tatap muka antara konselor dan seorang klien untuk membahas permasalahan pribadi secara mendalam dan rahasia.</w:t>
      </w:r>
    </w:p>
    <w:p w14:paraId="0388199E" w14:textId="77777777" w:rsidR="003204A6" w:rsidRPr="00C324A2" w:rsidRDefault="003204A6" w:rsidP="003204A6">
      <w:pPr>
        <w:shd w:val="clear" w:color="auto" w:fill="FFFFFF"/>
        <w:spacing w:before="360" w:line="360" w:lineRule="auto"/>
        <w:jc w:val="both"/>
        <w:outlineLvl w:val="2"/>
        <w:rPr>
          <w:b/>
          <w:bCs/>
          <w:color w:val="0D0D0D"/>
          <w:sz w:val="24"/>
          <w:szCs w:val="24"/>
          <w:lang w:eastAsia="en-ID"/>
        </w:rPr>
      </w:pPr>
      <w:r w:rsidRPr="00C324A2">
        <w:rPr>
          <w:b/>
          <w:bCs/>
          <w:color w:val="0D0D0D"/>
          <w:sz w:val="24"/>
          <w:szCs w:val="24"/>
          <w:lang w:eastAsia="en-ID"/>
        </w:rPr>
        <w:t>Tujuan konseling individual</w:t>
      </w:r>
    </w:p>
    <w:p w14:paraId="174B6492" w14:textId="77777777" w:rsidR="003204A6" w:rsidRPr="00C324A2" w:rsidRDefault="003204A6" w:rsidP="003204A6">
      <w:pPr>
        <w:widowControl/>
        <w:numPr>
          <w:ilvl w:val="0"/>
          <w:numId w:val="14"/>
        </w:numPr>
        <w:shd w:val="clear" w:color="auto" w:fill="FFFFFF"/>
        <w:autoSpaceDE/>
        <w:autoSpaceDN/>
        <w:spacing w:line="360" w:lineRule="auto"/>
        <w:jc w:val="both"/>
        <w:rPr>
          <w:color w:val="0D0D0D"/>
          <w:sz w:val="24"/>
          <w:szCs w:val="24"/>
          <w:lang w:eastAsia="en-ID"/>
        </w:rPr>
      </w:pPr>
      <w:r w:rsidRPr="00C324A2">
        <w:rPr>
          <w:color w:val="0D0D0D"/>
          <w:sz w:val="24"/>
          <w:szCs w:val="24"/>
          <w:lang w:eastAsia="en-ID"/>
        </w:rPr>
        <w:t>Membantu klien memahami diri sendiri.</w:t>
      </w:r>
    </w:p>
    <w:p w14:paraId="425DE1EC" w14:textId="77777777" w:rsidR="003204A6" w:rsidRPr="00C324A2" w:rsidRDefault="003204A6" w:rsidP="003204A6">
      <w:pPr>
        <w:widowControl/>
        <w:numPr>
          <w:ilvl w:val="0"/>
          <w:numId w:val="14"/>
        </w:numPr>
        <w:shd w:val="clear" w:color="auto" w:fill="FFFFFF"/>
        <w:autoSpaceDE/>
        <w:autoSpaceDN/>
        <w:spacing w:line="360" w:lineRule="auto"/>
        <w:jc w:val="both"/>
        <w:rPr>
          <w:color w:val="0D0D0D"/>
          <w:sz w:val="24"/>
          <w:szCs w:val="24"/>
          <w:lang w:eastAsia="en-ID"/>
        </w:rPr>
      </w:pPr>
      <w:r w:rsidRPr="00C324A2">
        <w:rPr>
          <w:color w:val="0D0D0D"/>
          <w:sz w:val="24"/>
          <w:szCs w:val="24"/>
          <w:lang w:eastAsia="en-ID"/>
        </w:rPr>
        <w:t>Membantu mengatasi masalah pribadi, sosial, belajar, dan karier.</w:t>
      </w:r>
    </w:p>
    <w:p w14:paraId="26B0ED02" w14:textId="77777777" w:rsidR="003204A6" w:rsidRPr="00C324A2" w:rsidRDefault="003204A6" w:rsidP="003204A6">
      <w:pPr>
        <w:widowControl/>
        <w:numPr>
          <w:ilvl w:val="0"/>
          <w:numId w:val="14"/>
        </w:numPr>
        <w:shd w:val="clear" w:color="auto" w:fill="FFFFFF"/>
        <w:autoSpaceDE/>
        <w:autoSpaceDN/>
        <w:spacing w:line="360" w:lineRule="auto"/>
        <w:jc w:val="both"/>
        <w:rPr>
          <w:color w:val="0D0D0D"/>
          <w:sz w:val="24"/>
          <w:szCs w:val="24"/>
          <w:lang w:eastAsia="en-ID"/>
        </w:rPr>
      </w:pPr>
      <w:r w:rsidRPr="00C324A2">
        <w:rPr>
          <w:color w:val="0D0D0D"/>
          <w:sz w:val="24"/>
          <w:szCs w:val="24"/>
          <w:lang w:eastAsia="en-ID"/>
        </w:rPr>
        <w:t>Mengembangkan kemampuan mengambil keputusan.</w:t>
      </w:r>
    </w:p>
    <w:p w14:paraId="6C812A22" w14:textId="77777777" w:rsidR="003204A6" w:rsidRPr="00C324A2" w:rsidRDefault="003204A6" w:rsidP="003204A6">
      <w:pPr>
        <w:widowControl/>
        <w:numPr>
          <w:ilvl w:val="0"/>
          <w:numId w:val="14"/>
        </w:numPr>
        <w:shd w:val="clear" w:color="auto" w:fill="FFFFFF"/>
        <w:autoSpaceDE/>
        <w:autoSpaceDN/>
        <w:spacing w:line="360" w:lineRule="auto"/>
        <w:jc w:val="both"/>
        <w:rPr>
          <w:color w:val="0D0D0D"/>
          <w:sz w:val="24"/>
          <w:szCs w:val="24"/>
          <w:lang w:eastAsia="en-ID"/>
        </w:rPr>
      </w:pPr>
      <w:r w:rsidRPr="00C324A2">
        <w:rPr>
          <w:color w:val="0D0D0D"/>
          <w:sz w:val="24"/>
          <w:szCs w:val="24"/>
          <w:lang w:eastAsia="en-ID"/>
        </w:rPr>
        <w:t>Meningkatkan kepercayaan diri dan kemandirian.</w:t>
      </w:r>
    </w:p>
    <w:p w14:paraId="323A5456" w14:textId="77777777" w:rsidR="003204A6" w:rsidRPr="00C324A2" w:rsidRDefault="003204A6" w:rsidP="003204A6">
      <w:pPr>
        <w:widowControl/>
        <w:numPr>
          <w:ilvl w:val="0"/>
          <w:numId w:val="14"/>
        </w:numPr>
        <w:shd w:val="clear" w:color="auto" w:fill="FFFFFF"/>
        <w:autoSpaceDE/>
        <w:autoSpaceDN/>
        <w:spacing w:line="360" w:lineRule="auto"/>
        <w:jc w:val="both"/>
        <w:rPr>
          <w:color w:val="0D0D0D"/>
          <w:sz w:val="24"/>
          <w:szCs w:val="24"/>
          <w:lang w:eastAsia="en-ID"/>
        </w:rPr>
      </w:pPr>
      <w:r w:rsidRPr="00C324A2">
        <w:rPr>
          <w:color w:val="0D0D0D"/>
          <w:sz w:val="24"/>
          <w:szCs w:val="24"/>
          <w:lang w:eastAsia="en-ID"/>
        </w:rPr>
        <w:t>Membantu klien menemukan solusi terhadap permasalahannya.</w:t>
      </w:r>
    </w:p>
    <w:p w14:paraId="02C235FF" w14:textId="77777777" w:rsidR="003204A6" w:rsidRPr="00C324A2" w:rsidRDefault="003204A6" w:rsidP="003204A6">
      <w:pPr>
        <w:shd w:val="clear" w:color="auto" w:fill="FFFFFF"/>
        <w:spacing w:before="360" w:line="360" w:lineRule="auto"/>
        <w:jc w:val="both"/>
        <w:outlineLvl w:val="2"/>
        <w:rPr>
          <w:b/>
          <w:bCs/>
          <w:color w:val="0D0D0D"/>
          <w:sz w:val="24"/>
          <w:szCs w:val="24"/>
          <w:lang w:eastAsia="en-ID"/>
        </w:rPr>
      </w:pPr>
      <w:r w:rsidRPr="00C324A2">
        <w:rPr>
          <w:b/>
          <w:bCs/>
          <w:color w:val="0D0D0D"/>
          <w:sz w:val="24"/>
          <w:szCs w:val="24"/>
          <w:lang w:eastAsia="en-ID"/>
        </w:rPr>
        <w:t>Tahapan konseling individual</w:t>
      </w:r>
    </w:p>
    <w:p w14:paraId="6F9E2770" w14:textId="77777777" w:rsidR="003204A6" w:rsidRPr="00C324A2" w:rsidRDefault="003204A6" w:rsidP="003204A6">
      <w:pPr>
        <w:widowControl/>
        <w:numPr>
          <w:ilvl w:val="0"/>
          <w:numId w:val="15"/>
        </w:numPr>
        <w:shd w:val="clear" w:color="auto" w:fill="FFFFFF"/>
        <w:autoSpaceDE/>
        <w:autoSpaceDN/>
        <w:spacing w:line="360" w:lineRule="auto"/>
        <w:jc w:val="both"/>
        <w:rPr>
          <w:color w:val="0D0D0D"/>
          <w:sz w:val="24"/>
          <w:szCs w:val="24"/>
          <w:lang w:eastAsia="en-ID"/>
        </w:rPr>
      </w:pPr>
      <w:r w:rsidRPr="00C324A2">
        <w:rPr>
          <w:b/>
          <w:bCs/>
          <w:color w:val="0D0D0D"/>
          <w:sz w:val="24"/>
          <w:szCs w:val="24"/>
          <w:bdr w:val="none" w:sz="0" w:space="0" w:color="auto" w:frame="1"/>
          <w:lang w:eastAsia="en-ID"/>
        </w:rPr>
        <w:t>Tahap awal:</w:t>
      </w:r>
      <w:r w:rsidRPr="00C324A2">
        <w:rPr>
          <w:color w:val="0D0D0D"/>
          <w:sz w:val="24"/>
          <w:szCs w:val="24"/>
          <w:lang w:eastAsia="en-ID"/>
        </w:rPr>
        <w:t xml:space="preserve"> membangun hubungan yang baik dan rasa percaya antara konselor dan klien.</w:t>
      </w:r>
    </w:p>
    <w:p w14:paraId="215BEF8C" w14:textId="77777777" w:rsidR="003204A6" w:rsidRPr="00C324A2" w:rsidRDefault="003204A6" w:rsidP="003204A6">
      <w:pPr>
        <w:widowControl/>
        <w:numPr>
          <w:ilvl w:val="0"/>
          <w:numId w:val="15"/>
        </w:numPr>
        <w:shd w:val="clear" w:color="auto" w:fill="FFFFFF"/>
        <w:autoSpaceDE/>
        <w:autoSpaceDN/>
        <w:spacing w:line="360" w:lineRule="auto"/>
        <w:jc w:val="both"/>
        <w:rPr>
          <w:color w:val="0D0D0D"/>
          <w:sz w:val="24"/>
          <w:szCs w:val="24"/>
          <w:lang w:eastAsia="en-ID"/>
        </w:rPr>
      </w:pPr>
      <w:r w:rsidRPr="00C324A2">
        <w:rPr>
          <w:b/>
          <w:bCs/>
          <w:color w:val="0D0D0D"/>
          <w:sz w:val="24"/>
          <w:szCs w:val="24"/>
          <w:bdr w:val="none" w:sz="0" w:space="0" w:color="auto" w:frame="1"/>
          <w:lang w:eastAsia="en-ID"/>
        </w:rPr>
        <w:t>Tahap inti:</w:t>
      </w:r>
      <w:r w:rsidRPr="00C324A2">
        <w:rPr>
          <w:color w:val="0D0D0D"/>
          <w:sz w:val="24"/>
          <w:szCs w:val="24"/>
          <w:lang w:eastAsia="en-ID"/>
        </w:rPr>
        <w:t xml:space="preserve"> menggali permasalahan, memahami penyebabnya, dan mencari alternatif solusi.</w:t>
      </w:r>
    </w:p>
    <w:p w14:paraId="5F01A201" w14:textId="77777777" w:rsidR="003204A6" w:rsidRPr="00C324A2" w:rsidRDefault="003204A6" w:rsidP="003204A6">
      <w:pPr>
        <w:widowControl/>
        <w:numPr>
          <w:ilvl w:val="0"/>
          <w:numId w:val="15"/>
        </w:numPr>
        <w:shd w:val="clear" w:color="auto" w:fill="FFFFFF"/>
        <w:autoSpaceDE/>
        <w:autoSpaceDN/>
        <w:spacing w:line="360" w:lineRule="auto"/>
        <w:jc w:val="both"/>
        <w:rPr>
          <w:color w:val="0D0D0D"/>
          <w:sz w:val="24"/>
          <w:szCs w:val="24"/>
          <w:lang w:eastAsia="en-ID"/>
        </w:rPr>
      </w:pPr>
      <w:r w:rsidRPr="00C324A2">
        <w:rPr>
          <w:b/>
          <w:bCs/>
          <w:color w:val="0D0D0D"/>
          <w:sz w:val="24"/>
          <w:szCs w:val="24"/>
          <w:bdr w:val="none" w:sz="0" w:space="0" w:color="auto" w:frame="1"/>
          <w:lang w:eastAsia="en-ID"/>
        </w:rPr>
        <w:t>Tahap akhir:</w:t>
      </w:r>
      <w:r w:rsidRPr="00C324A2">
        <w:rPr>
          <w:color w:val="0D0D0D"/>
          <w:sz w:val="24"/>
          <w:szCs w:val="24"/>
          <w:lang w:eastAsia="en-ID"/>
        </w:rPr>
        <w:t xml:space="preserve"> menyimpulkan hasil konseling dan menyusun langkah tindak lanjut.</w:t>
      </w:r>
    </w:p>
    <w:p w14:paraId="5CB0D987" w14:textId="77777777" w:rsidR="003204A6" w:rsidRPr="00C324A2" w:rsidRDefault="003204A6" w:rsidP="003204A6">
      <w:pPr>
        <w:pStyle w:val="Heading2"/>
        <w:shd w:val="clear" w:color="auto" w:fill="FFFFFF"/>
        <w:spacing w:before="360" w:line="360" w:lineRule="auto"/>
        <w:jc w:val="both"/>
        <w:rPr>
          <w:color w:val="0D0D0D"/>
          <w:sz w:val="24"/>
          <w:szCs w:val="24"/>
        </w:rPr>
      </w:pPr>
      <w:r w:rsidRPr="00C324A2">
        <w:rPr>
          <w:color w:val="0D0D0D"/>
          <w:sz w:val="24"/>
          <w:szCs w:val="24"/>
        </w:rPr>
        <w:t>2. Konseling Kelompok</w:t>
      </w:r>
    </w:p>
    <w:p w14:paraId="0795EFBB" w14:textId="77777777" w:rsidR="003204A6" w:rsidRPr="00C324A2" w:rsidRDefault="003204A6" w:rsidP="003204A6">
      <w:pPr>
        <w:pStyle w:val="x1ghz6dp"/>
        <w:shd w:val="clear" w:color="auto" w:fill="FFFFFF"/>
        <w:spacing w:before="0" w:beforeAutospacing="0" w:after="0" w:afterAutospacing="0" w:line="360" w:lineRule="auto"/>
        <w:jc w:val="both"/>
        <w:rPr>
          <w:color w:val="0D0D0D"/>
        </w:rPr>
      </w:pPr>
      <w:r w:rsidRPr="00C324A2">
        <w:rPr>
          <w:rStyle w:val="xt0psk2"/>
          <w:b/>
          <w:bCs/>
          <w:color w:val="0D0D0D"/>
          <w:bdr w:val="none" w:sz="0" w:space="0" w:color="auto" w:frame="1"/>
        </w:rPr>
        <w:t>Konseling kelompok</w:t>
      </w:r>
      <w:r w:rsidRPr="00C324A2">
        <w:rPr>
          <w:color w:val="0D0D0D"/>
        </w:rPr>
        <w:t xml:space="preserve"> adalah layanan konseling yang melibatkan seorang konselor dan beberapa anggota kelompok untuk membahas serta mengatasi permasalahan melalui interaksi, diskusi, dan dukungan antaranggotanya.</w:t>
      </w:r>
    </w:p>
    <w:p w14:paraId="1E1A8AB0" w14:textId="77777777" w:rsidR="003204A6" w:rsidRPr="00C324A2" w:rsidRDefault="003204A6" w:rsidP="003204A6">
      <w:pPr>
        <w:pStyle w:val="Heading3"/>
        <w:shd w:val="clear" w:color="auto" w:fill="FFFFFF"/>
        <w:spacing w:before="360" w:line="360" w:lineRule="auto"/>
        <w:jc w:val="both"/>
        <w:rPr>
          <w:color w:val="0D0D0D"/>
        </w:rPr>
      </w:pPr>
      <w:r w:rsidRPr="00C324A2">
        <w:rPr>
          <w:color w:val="0D0D0D"/>
        </w:rPr>
        <w:t>Tujuan konseling kelompok</w:t>
      </w:r>
    </w:p>
    <w:p w14:paraId="7B474CCA" w14:textId="77777777" w:rsidR="003204A6" w:rsidRPr="00C324A2" w:rsidRDefault="003204A6" w:rsidP="003204A6">
      <w:pPr>
        <w:pStyle w:val="x1ghz6dp"/>
        <w:numPr>
          <w:ilvl w:val="0"/>
          <w:numId w:val="16"/>
        </w:numPr>
        <w:shd w:val="clear" w:color="auto" w:fill="FFFFFF"/>
        <w:spacing w:before="0" w:beforeAutospacing="0" w:after="0" w:afterAutospacing="0" w:line="360" w:lineRule="auto"/>
        <w:jc w:val="both"/>
        <w:rPr>
          <w:color w:val="0D0D0D"/>
        </w:rPr>
      </w:pPr>
      <w:r w:rsidRPr="00C324A2">
        <w:rPr>
          <w:color w:val="0D0D0D"/>
        </w:rPr>
        <w:t>Membantu anggota kelompok memahami diri dan orang lain.</w:t>
      </w:r>
    </w:p>
    <w:p w14:paraId="7959CCD4" w14:textId="77777777" w:rsidR="003204A6" w:rsidRPr="00C324A2" w:rsidRDefault="003204A6" w:rsidP="003204A6">
      <w:pPr>
        <w:pStyle w:val="x1ghz6dp"/>
        <w:numPr>
          <w:ilvl w:val="0"/>
          <w:numId w:val="16"/>
        </w:numPr>
        <w:shd w:val="clear" w:color="auto" w:fill="FFFFFF"/>
        <w:spacing w:before="0" w:beforeAutospacing="0" w:after="0" w:afterAutospacing="0" w:line="360" w:lineRule="auto"/>
        <w:jc w:val="both"/>
        <w:rPr>
          <w:color w:val="0D0D0D"/>
        </w:rPr>
      </w:pPr>
      <w:r w:rsidRPr="00C324A2">
        <w:rPr>
          <w:color w:val="0D0D0D"/>
        </w:rPr>
        <w:t>Mengembangkan keterampilan komunikasi dan hubungan sosial.</w:t>
      </w:r>
    </w:p>
    <w:p w14:paraId="0513CD24" w14:textId="77777777" w:rsidR="003204A6" w:rsidRPr="00C324A2" w:rsidRDefault="003204A6" w:rsidP="003204A6">
      <w:pPr>
        <w:pStyle w:val="x1ghz6dp"/>
        <w:numPr>
          <w:ilvl w:val="0"/>
          <w:numId w:val="16"/>
        </w:numPr>
        <w:shd w:val="clear" w:color="auto" w:fill="FFFFFF"/>
        <w:spacing w:before="0" w:beforeAutospacing="0" w:after="0" w:afterAutospacing="0" w:line="360" w:lineRule="auto"/>
        <w:jc w:val="both"/>
        <w:rPr>
          <w:color w:val="0D0D0D"/>
        </w:rPr>
      </w:pPr>
      <w:r w:rsidRPr="00C324A2">
        <w:rPr>
          <w:color w:val="0D0D0D"/>
        </w:rPr>
        <w:t>Melatih kemampuan menyampaikan pendapat serta mendengarkan orang lain.</w:t>
      </w:r>
    </w:p>
    <w:p w14:paraId="63B195BF" w14:textId="77777777" w:rsidR="003204A6" w:rsidRPr="00C324A2" w:rsidRDefault="003204A6" w:rsidP="003204A6">
      <w:pPr>
        <w:pStyle w:val="x1ghz6dp"/>
        <w:numPr>
          <w:ilvl w:val="0"/>
          <w:numId w:val="16"/>
        </w:numPr>
        <w:shd w:val="clear" w:color="auto" w:fill="FFFFFF"/>
        <w:spacing w:before="0" w:beforeAutospacing="0" w:after="0" w:afterAutospacing="0" w:line="360" w:lineRule="auto"/>
        <w:jc w:val="both"/>
        <w:rPr>
          <w:color w:val="0D0D0D"/>
        </w:rPr>
      </w:pPr>
      <w:r w:rsidRPr="00C324A2">
        <w:rPr>
          <w:color w:val="0D0D0D"/>
        </w:rPr>
        <w:lastRenderedPageBreak/>
        <w:t>Membantu anggota menghadapi masalah melalui dukungan kelompok.</w:t>
      </w:r>
    </w:p>
    <w:p w14:paraId="2ECABF04" w14:textId="77777777" w:rsidR="003204A6" w:rsidRPr="00C324A2" w:rsidRDefault="003204A6" w:rsidP="003204A6">
      <w:pPr>
        <w:pStyle w:val="x1ghz6dp"/>
        <w:numPr>
          <w:ilvl w:val="0"/>
          <w:numId w:val="16"/>
        </w:numPr>
        <w:shd w:val="clear" w:color="auto" w:fill="FFFFFF"/>
        <w:spacing w:before="0" w:beforeAutospacing="0" w:after="0" w:afterAutospacing="0" w:line="360" w:lineRule="auto"/>
        <w:jc w:val="both"/>
        <w:rPr>
          <w:color w:val="0D0D0D"/>
        </w:rPr>
      </w:pPr>
      <w:r w:rsidRPr="00C324A2">
        <w:rPr>
          <w:color w:val="0D0D0D"/>
        </w:rPr>
        <w:t>Mengembangkan rasa tanggung jawab dan kemampuan mengambil keputusan.</w:t>
      </w:r>
    </w:p>
    <w:p w14:paraId="330ED53F" w14:textId="77777777" w:rsidR="003204A6" w:rsidRPr="00C324A2" w:rsidRDefault="003204A6" w:rsidP="003204A6">
      <w:pPr>
        <w:pStyle w:val="Heading3"/>
        <w:shd w:val="clear" w:color="auto" w:fill="FFFFFF"/>
        <w:spacing w:before="360" w:line="360" w:lineRule="auto"/>
        <w:jc w:val="both"/>
        <w:rPr>
          <w:color w:val="0D0D0D"/>
        </w:rPr>
      </w:pPr>
      <w:r w:rsidRPr="00C324A2">
        <w:rPr>
          <w:color w:val="0D0D0D"/>
        </w:rPr>
        <w:t>Tahapan konseling kelompok</w:t>
      </w:r>
    </w:p>
    <w:p w14:paraId="5B178EBA" w14:textId="77777777" w:rsidR="003204A6" w:rsidRPr="00C324A2" w:rsidRDefault="003204A6" w:rsidP="003204A6">
      <w:pPr>
        <w:pStyle w:val="x1ghz6dp"/>
        <w:numPr>
          <w:ilvl w:val="0"/>
          <w:numId w:val="17"/>
        </w:numPr>
        <w:shd w:val="clear" w:color="auto" w:fill="FFFFFF"/>
        <w:spacing w:before="0" w:beforeAutospacing="0" w:after="0" w:afterAutospacing="0" w:line="360" w:lineRule="auto"/>
        <w:jc w:val="both"/>
        <w:rPr>
          <w:color w:val="0D0D0D"/>
        </w:rPr>
      </w:pPr>
      <w:r w:rsidRPr="00C324A2">
        <w:rPr>
          <w:rStyle w:val="xt0psk2"/>
          <w:b/>
          <w:bCs/>
          <w:color w:val="0D0D0D"/>
          <w:bdr w:val="none" w:sz="0" w:space="0" w:color="auto" w:frame="1"/>
        </w:rPr>
        <w:t>Tahap pembentukan:</w:t>
      </w:r>
      <w:r w:rsidRPr="00C324A2">
        <w:rPr>
          <w:color w:val="0D0D0D"/>
        </w:rPr>
        <w:t xml:space="preserve"> membangun rasa aman, kepercayaan, dan kesepakatan kelompok.</w:t>
      </w:r>
    </w:p>
    <w:p w14:paraId="31CB624B" w14:textId="77777777" w:rsidR="003204A6" w:rsidRPr="00C324A2" w:rsidRDefault="003204A6" w:rsidP="003204A6">
      <w:pPr>
        <w:pStyle w:val="x1ghz6dp"/>
        <w:numPr>
          <w:ilvl w:val="0"/>
          <w:numId w:val="17"/>
        </w:numPr>
        <w:shd w:val="clear" w:color="auto" w:fill="FFFFFF"/>
        <w:spacing w:before="0" w:beforeAutospacing="0" w:after="0" w:afterAutospacing="0" w:line="360" w:lineRule="auto"/>
        <w:jc w:val="both"/>
        <w:rPr>
          <w:color w:val="0D0D0D"/>
        </w:rPr>
      </w:pPr>
      <w:r w:rsidRPr="00C324A2">
        <w:rPr>
          <w:rStyle w:val="xt0psk2"/>
          <w:b/>
          <w:bCs/>
          <w:color w:val="0D0D0D"/>
          <w:bdr w:val="none" w:sz="0" w:space="0" w:color="auto" w:frame="1"/>
        </w:rPr>
        <w:t>Tahap peralihan:</w:t>
      </w:r>
      <w:r w:rsidRPr="00C324A2">
        <w:rPr>
          <w:color w:val="0D0D0D"/>
        </w:rPr>
        <w:t xml:space="preserve"> mempersiapkan anggota untuk terlibat aktif dalam kegiatan konseling.</w:t>
      </w:r>
    </w:p>
    <w:p w14:paraId="6286A039" w14:textId="77777777" w:rsidR="003204A6" w:rsidRPr="00C324A2" w:rsidRDefault="003204A6" w:rsidP="003204A6">
      <w:pPr>
        <w:pStyle w:val="x1ghz6dp"/>
        <w:numPr>
          <w:ilvl w:val="0"/>
          <w:numId w:val="17"/>
        </w:numPr>
        <w:shd w:val="clear" w:color="auto" w:fill="FFFFFF"/>
        <w:spacing w:before="0" w:beforeAutospacing="0" w:after="0" w:afterAutospacing="0" w:line="360" w:lineRule="auto"/>
        <w:jc w:val="both"/>
        <w:rPr>
          <w:color w:val="0D0D0D"/>
        </w:rPr>
      </w:pPr>
      <w:r w:rsidRPr="00C324A2">
        <w:rPr>
          <w:rStyle w:val="xt0psk2"/>
          <w:b/>
          <w:bCs/>
          <w:color w:val="0D0D0D"/>
          <w:bdr w:val="none" w:sz="0" w:space="0" w:color="auto" w:frame="1"/>
        </w:rPr>
        <w:t>Tahap kegiatan:</w:t>
      </w:r>
      <w:r w:rsidRPr="00C324A2">
        <w:rPr>
          <w:color w:val="0D0D0D"/>
        </w:rPr>
        <w:t xml:space="preserve"> membahas permasalahan, bertukar pengalaman, dan mencari solusi.</w:t>
      </w:r>
    </w:p>
    <w:p w14:paraId="61BDA7C3" w14:textId="77777777" w:rsidR="003204A6" w:rsidRPr="00C324A2" w:rsidRDefault="003204A6" w:rsidP="003204A6">
      <w:pPr>
        <w:pStyle w:val="x1ghz6dp"/>
        <w:numPr>
          <w:ilvl w:val="0"/>
          <w:numId w:val="17"/>
        </w:numPr>
        <w:shd w:val="clear" w:color="auto" w:fill="FFFFFF"/>
        <w:spacing w:before="0" w:beforeAutospacing="0" w:after="0" w:afterAutospacing="0" w:line="360" w:lineRule="auto"/>
        <w:jc w:val="both"/>
        <w:rPr>
          <w:color w:val="0D0D0D"/>
        </w:rPr>
      </w:pPr>
      <w:r w:rsidRPr="00C324A2">
        <w:rPr>
          <w:rStyle w:val="xt0psk2"/>
          <w:b/>
          <w:bCs/>
          <w:color w:val="0D0D0D"/>
          <w:bdr w:val="none" w:sz="0" w:space="0" w:color="auto" w:frame="1"/>
        </w:rPr>
        <w:t>Tahap pengakhiran:</w:t>
      </w:r>
      <w:r w:rsidRPr="00C324A2">
        <w:rPr>
          <w:color w:val="0D0D0D"/>
        </w:rPr>
        <w:t xml:space="preserve"> mengevaluasi proses dan hasil konseling serta merencanakan tindak lanjut.</w:t>
      </w:r>
    </w:p>
    <w:p w14:paraId="43D9C3C0" w14:textId="77777777" w:rsidR="003204A6" w:rsidRPr="00C324A2" w:rsidRDefault="003204A6" w:rsidP="003204A6">
      <w:pPr>
        <w:spacing w:line="360" w:lineRule="auto"/>
        <w:jc w:val="both"/>
      </w:pPr>
    </w:p>
    <w:p w14:paraId="14376369" w14:textId="77777777" w:rsidR="003204A6" w:rsidRPr="00C324A2" w:rsidRDefault="003204A6" w:rsidP="003204A6">
      <w:pPr>
        <w:shd w:val="clear" w:color="auto" w:fill="FFFFFF"/>
        <w:spacing w:before="120" w:line="360" w:lineRule="auto"/>
        <w:jc w:val="both"/>
        <w:rPr>
          <w:color w:val="0D0D0D"/>
          <w:sz w:val="24"/>
          <w:szCs w:val="24"/>
          <w:lang w:eastAsia="en-ID"/>
        </w:rPr>
      </w:pPr>
      <w:r w:rsidRPr="00C324A2">
        <w:rPr>
          <w:color w:val="0D0D0D"/>
          <w:sz w:val="24"/>
          <w:szCs w:val="24"/>
          <w:lang w:eastAsia="en-ID"/>
        </w:rPr>
        <w:t>Konseling individual lebih tepat digunakan ketika seseorang membutuhkan pembahasan masalah yang bersifat pribadi dan mendalam. Sementara itu, konseling kelompok sesuai untuk membantu individu belajar melalui interaksi, dukungan, dan pengalaman bersama anggota kelompok. Pemilihan layanan perlu disesuaikan dengan kebutuhan, karakteristik, dan permasalahan klien.</w:t>
      </w:r>
    </w:p>
    <w:p w14:paraId="53DBDE09" w14:textId="77777777" w:rsidR="00314EEA" w:rsidRDefault="00314EEA">
      <w:pPr>
        <w:pStyle w:val="BodyText"/>
        <w:spacing w:before="136"/>
        <w:ind w:left="5546"/>
        <w:rPr>
          <w:color w:val="212121"/>
          <w:lang w:val="en-US"/>
        </w:rPr>
      </w:pPr>
    </w:p>
    <w:p w14:paraId="57641811" w14:textId="77777777" w:rsidR="00314EEA" w:rsidRDefault="00314EEA">
      <w:pPr>
        <w:pStyle w:val="BodyText"/>
        <w:spacing w:before="136"/>
        <w:ind w:left="5546"/>
        <w:rPr>
          <w:color w:val="212121"/>
          <w:lang w:val="en-US"/>
        </w:rPr>
      </w:pPr>
    </w:p>
    <w:p w14:paraId="1695F33B" w14:textId="74B6DC9D" w:rsidR="00824B69" w:rsidRDefault="00C6094F">
      <w:pPr>
        <w:pStyle w:val="BodyText"/>
        <w:spacing w:before="136"/>
        <w:ind w:left="5546"/>
      </w:pPr>
      <w:r>
        <w:rPr>
          <w:color w:val="212121"/>
          <w:lang w:val="en-US"/>
        </w:rPr>
        <w:t>Aceh Singkil</w:t>
      </w:r>
      <w:r w:rsidR="000C29C0">
        <w:rPr>
          <w:color w:val="212121"/>
        </w:rPr>
        <w:t>,</w:t>
      </w:r>
      <w:r w:rsidR="000C29C0">
        <w:rPr>
          <w:color w:val="212121"/>
          <w:spacing w:val="-2"/>
        </w:rPr>
        <w:t xml:space="preserve"> </w:t>
      </w:r>
      <w:r w:rsidR="00761472">
        <w:rPr>
          <w:color w:val="212121"/>
          <w:lang w:val="en-US"/>
        </w:rPr>
        <w:t>22</w:t>
      </w:r>
      <w:r w:rsidR="004F32BF">
        <w:rPr>
          <w:color w:val="212121"/>
          <w:lang w:val="en-US"/>
        </w:rPr>
        <w:t xml:space="preserve"> Oktober</w:t>
      </w:r>
      <w:r w:rsidR="000C29C0">
        <w:rPr>
          <w:color w:val="212121"/>
          <w:spacing w:val="-3"/>
        </w:rPr>
        <w:t xml:space="preserve"> </w:t>
      </w:r>
      <w:r w:rsidR="000C29C0">
        <w:rPr>
          <w:color w:val="212121"/>
          <w:spacing w:val="-4"/>
        </w:rPr>
        <w:t>2026</w:t>
      </w:r>
    </w:p>
    <w:p w14:paraId="35AE497E" w14:textId="77777777" w:rsidR="00314EEA" w:rsidRDefault="00314EEA">
      <w:pPr>
        <w:pStyle w:val="BodyText"/>
        <w:tabs>
          <w:tab w:val="left" w:pos="4272"/>
        </w:tabs>
        <w:spacing w:before="244"/>
        <w:ind w:right="289"/>
        <w:jc w:val="center"/>
        <w:rPr>
          <w:color w:val="212121"/>
        </w:rPr>
      </w:pPr>
    </w:p>
    <w:p w14:paraId="11A0CD0B" w14:textId="2D51C98F" w:rsidR="00824B69" w:rsidRDefault="00A45625">
      <w:pPr>
        <w:pStyle w:val="BodyText"/>
        <w:tabs>
          <w:tab w:val="left" w:pos="4272"/>
        </w:tabs>
        <w:spacing w:before="244"/>
        <w:ind w:right="289"/>
        <w:jc w:val="center"/>
      </w:pPr>
      <w:r>
        <w:rPr>
          <w:noProof/>
          <w:lang w:val="en-US"/>
        </w:rPr>
        <w:drawing>
          <wp:anchor distT="0" distB="0" distL="114300" distR="114300" simplePos="0" relativeHeight="251655680" behindDoc="1" locked="0" layoutInCell="1" allowOverlap="1" wp14:anchorId="20566DA2" wp14:editId="3CE39D76">
            <wp:simplePos x="0" y="0"/>
            <wp:positionH relativeFrom="column">
              <wp:posOffset>4418965</wp:posOffset>
            </wp:positionH>
            <wp:positionV relativeFrom="paragraph">
              <wp:posOffset>159385</wp:posOffset>
            </wp:positionV>
            <wp:extent cx="962025" cy="1088192"/>
            <wp:effectExtent l="0" t="0" r="0" b="0"/>
            <wp:wrapNone/>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7"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962025" cy="1088192"/>
                    </a:xfrm>
                    <a:prstGeom prst="rect">
                      <a:avLst/>
                    </a:prstGeom>
                  </pic:spPr>
                </pic:pic>
              </a:graphicData>
            </a:graphic>
            <wp14:sizeRelH relativeFrom="page">
              <wp14:pctWidth>0</wp14:pctWidth>
            </wp14:sizeRelH>
            <wp14:sizeRelV relativeFrom="page">
              <wp14:pctHeight>0</wp14:pctHeight>
            </wp14:sizeRelV>
          </wp:anchor>
        </w:drawing>
      </w:r>
      <w:r w:rsidR="000C29C0">
        <w:rPr>
          <w:color w:val="212121"/>
        </w:rPr>
        <w:t>Ketua</w:t>
      </w:r>
      <w:r w:rsidR="000C29C0">
        <w:rPr>
          <w:color w:val="212121"/>
          <w:spacing w:val="-3"/>
        </w:rPr>
        <w:t xml:space="preserve"> </w:t>
      </w:r>
      <w:r w:rsidR="000C29C0">
        <w:rPr>
          <w:color w:val="212121"/>
        </w:rPr>
        <w:t>MG</w:t>
      </w:r>
      <w:r>
        <w:rPr>
          <w:color w:val="212121"/>
          <w:lang w:val="en-US"/>
        </w:rPr>
        <w:t>BK Bimbingan dan Konseling</w:t>
      </w:r>
      <w:r w:rsidR="000C29C0">
        <w:rPr>
          <w:color w:val="212121"/>
          <w:spacing w:val="-2"/>
        </w:rPr>
        <w:t>,</w:t>
      </w:r>
      <w:r w:rsidR="000C29C0">
        <w:rPr>
          <w:color w:val="212121"/>
        </w:rPr>
        <w:tab/>
        <w:t>Sekretaris</w:t>
      </w:r>
      <w:r w:rsidR="000C29C0">
        <w:rPr>
          <w:color w:val="212121"/>
          <w:spacing w:val="-6"/>
        </w:rPr>
        <w:t xml:space="preserve"> </w:t>
      </w:r>
      <w:r w:rsidR="000C29C0">
        <w:rPr>
          <w:color w:val="212121"/>
        </w:rPr>
        <w:t>MG</w:t>
      </w:r>
      <w:r>
        <w:rPr>
          <w:color w:val="212121"/>
          <w:lang w:val="en-US"/>
        </w:rPr>
        <w:t>BK Bimbingan dan Konseling</w:t>
      </w:r>
    </w:p>
    <w:p w14:paraId="2A62B696" w14:textId="6DCC5AA4" w:rsidR="00A45625" w:rsidRDefault="00A45625">
      <w:pPr>
        <w:pStyle w:val="BodyText"/>
        <w:spacing w:before="122"/>
        <w:rPr>
          <w:sz w:val="20"/>
        </w:rPr>
      </w:pPr>
      <w:r>
        <w:rPr>
          <w:noProof/>
          <w:lang w:val="en-US"/>
        </w:rPr>
        <w:drawing>
          <wp:anchor distT="0" distB="0" distL="114300" distR="114300" simplePos="0" relativeHeight="251654656" behindDoc="1" locked="0" layoutInCell="1" allowOverlap="1" wp14:anchorId="1552F747" wp14:editId="031C9F7F">
            <wp:simplePos x="0" y="0"/>
            <wp:positionH relativeFrom="margin">
              <wp:posOffset>476250</wp:posOffset>
            </wp:positionH>
            <wp:positionV relativeFrom="paragraph">
              <wp:posOffset>81280</wp:posOffset>
            </wp:positionV>
            <wp:extent cx="1352550" cy="8382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E6D1B9" w14:textId="74C968F4" w:rsidR="00824B69" w:rsidRDefault="00824B69">
      <w:pPr>
        <w:pStyle w:val="BodyText"/>
        <w:spacing w:before="122"/>
        <w:rPr>
          <w:sz w:val="20"/>
        </w:rPr>
      </w:pPr>
    </w:p>
    <w:p w14:paraId="12087EED" w14:textId="0FBC0E21" w:rsidR="00824B69" w:rsidRDefault="00A45625" w:rsidP="00A45625">
      <w:pPr>
        <w:pStyle w:val="BodyText"/>
        <w:tabs>
          <w:tab w:val="left" w:pos="7170"/>
        </w:tabs>
        <w:spacing w:before="47"/>
        <w:rPr>
          <w:sz w:val="20"/>
        </w:rPr>
      </w:pPr>
      <w:r>
        <w:rPr>
          <w:sz w:val="20"/>
        </w:rPr>
        <w:tab/>
      </w:r>
    </w:p>
    <w:p w14:paraId="6AF9FFF8" w14:textId="53CA03DC" w:rsidR="00824B69" w:rsidRDefault="00A45625" w:rsidP="00A45625">
      <w:pPr>
        <w:pStyle w:val="BodyText"/>
        <w:tabs>
          <w:tab w:val="left" w:pos="7170"/>
        </w:tabs>
        <w:rPr>
          <w:sz w:val="20"/>
        </w:rPr>
        <w:sectPr w:rsidR="00824B69">
          <w:pgSz w:w="12240" w:h="15840"/>
          <w:pgMar w:top="1820" w:right="1080" w:bottom="280" w:left="1440" w:header="720" w:footer="720" w:gutter="0"/>
          <w:cols w:space="720"/>
        </w:sectPr>
      </w:pPr>
      <w:r>
        <w:rPr>
          <w:sz w:val="20"/>
        </w:rPr>
        <w:tab/>
      </w:r>
    </w:p>
    <w:p w14:paraId="13DDBDF0" w14:textId="060DCD8E" w:rsidR="00824B69" w:rsidRPr="00A45625" w:rsidRDefault="00A45625" w:rsidP="00A45625">
      <w:pPr>
        <w:spacing w:before="91"/>
        <w:ind w:firstLine="720"/>
        <w:rPr>
          <w:b/>
          <w:lang w:val="en-US"/>
        </w:rPr>
      </w:pPr>
      <w:r>
        <w:rPr>
          <w:b/>
          <w:color w:val="212121"/>
          <w:lang w:val="en-US"/>
        </w:rPr>
        <w:t>KAYATUDDIN, S.Pd.I</w:t>
      </w:r>
    </w:p>
    <w:p w14:paraId="3CCC68F2" w14:textId="0D212753" w:rsidR="00824B69" w:rsidRDefault="000C29C0" w:rsidP="00A45625">
      <w:pPr>
        <w:pStyle w:val="BodyText"/>
        <w:spacing w:before="37"/>
        <w:ind w:right="12" w:firstLine="720"/>
      </w:pPr>
      <w:r>
        <w:rPr>
          <w:color w:val="212121"/>
        </w:rPr>
        <w:t>NIP.</w:t>
      </w:r>
      <w:r>
        <w:rPr>
          <w:color w:val="212121"/>
          <w:spacing w:val="-5"/>
        </w:rPr>
        <w:t xml:space="preserve"> </w:t>
      </w:r>
      <w:r w:rsidR="00A45625">
        <w:rPr>
          <w:b/>
          <w:bCs/>
        </w:rPr>
        <w:t>19890219202221211002</w:t>
      </w:r>
    </w:p>
    <w:p w14:paraId="08E2CDB4" w14:textId="5E9BDE30" w:rsidR="00824B69" w:rsidRPr="00A45625" w:rsidRDefault="000C29C0" w:rsidP="00A45625">
      <w:pPr>
        <w:spacing w:before="91"/>
        <w:ind w:left="723" w:right="386"/>
        <w:jc w:val="center"/>
        <w:rPr>
          <w:b/>
          <w:lang w:val="en-US"/>
        </w:rPr>
      </w:pPr>
      <w:r>
        <w:br w:type="column"/>
      </w:r>
      <w:r w:rsidR="00A45625">
        <w:rPr>
          <w:lang w:val="en-US"/>
        </w:rPr>
        <w:t xml:space="preserve">     </w:t>
      </w:r>
      <w:r w:rsidR="00A45625">
        <w:rPr>
          <w:b/>
          <w:color w:val="212121"/>
          <w:lang w:val="en-US"/>
        </w:rPr>
        <w:t>IRSAH AMIDA, S.Pd.I</w:t>
      </w:r>
    </w:p>
    <w:p w14:paraId="7FFA384C" w14:textId="4CB5816A" w:rsidR="00824B69" w:rsidRPr="00A45625" w:rsidRDefault="000C29C0" w:rsidP="00A45625">
      <w:pPr>
        <w:pStyle w:val="BodyText"/>
        <w:spacing w:before="37"/>
        <w:ind w:left="720" w:right="386" w:firstLine="720"/>
        <w:jc w:val="center"/>
        <w:rPr>
          <w:lang w:val="en-US"/>
        </w:rPr>
      </w:pPr>
      <w:r>
        <w:rPr>
          <w:color w:val="212121"/>
          <w:spacing w:val="-2"/>
        </w:rPr>
        <w:t>NIP.1</w:t>
      </w:r>
      <w:r w:rsidR="00A45625">
        <w:rPr>
          <w:color w:val="212121"/>
          <w:spacing w:val="-2"/>
          <w:lang w:val="en-US"/>
        </w:rPr>
        <w:t>98601112022212005</w:t>
      </w:r>
    </w:p>
    <w:p w14:paraId="3FBF89F8" w14:textId="77777777" w:rsidR="00824B69" w:rsidRDefault="00824B69">
      <w:pPr>
        <w:pStyle w:val="BodyText"/>
        <w:jc w:val="center"/>
      </w:pPr>
    </w:p>
    <w:p w14:paraId="45496FC6" w14:textId="77777777" w:rsidR="00314EEA" w:rsidRDefault="00314EEA">
      <w:pPr>
        <w:pStyle w:val="BodyText"/>
        <w:jc w:val="center"/>
      </w:pPr>
    </w:p>
    <w:p w14:paraId="3D4EA782" w14:textId="141358FC" w:rsidR="00314EEA" w:rsidRDefault="00314EEA">
      <w:pPr>
        <w:pStyle w:val="BodyText"/>
        <w:jc w:val="center"/>
        <w:sectPr w:rsidR="00314EEA">
          <w:type w:val="continuous"/>
          <w:pgSz w:w="12240" w:h="15840"/>
          <w:pgMar w:top="1380" w:right="1080" w:bottom="280" w:left="1440" w:header="720" w:footer="720" w:gutter="0"/>
          <w:cols w:num="2" w:space="720" w:equalWidth="0">
            <w:col w:w="3813" w:space="936"/>
            <w:col w:w="4971"/>
          </w:cols>
        </w:sectPr>
      </w:pPr>
    </w:p>
    <w:p w14:paraId="0D7CEF49" w14:textId="77777777" w:rsidR="00824B69" w:rsidRDefault="00824B69">
      <w:pPr>
        <w:pStyle w:val="BodyText"/>
        <w:rPr>
          <w:sz w:val="20"/>
        </w:rPr>
      </w:pPr>
    </w:p>
    <w:p w14:paraId="0CF47AD2" w14:textId="77777777" w:rsidR="00824B69" w:rsidRDefault="00824B69">
      <w:pPr>
        <w:pStyle w:val="BodyText"/>
        <w:spacing w:before="92"/>
        <w:rPr>
          <w:sz w:val="20"/>
        </w:rPr>
      </w:pPr>
    </w:p>
    <w:p w14:paraId="38E85683" w14:textId="77777777" w:rsidR="00824B69" w:rsidRDefault="00824B69">
      <w:pPr>
        <w:pStyle w:val="BodyText"/>
        <w:rPr>
          <w:sz w:val="22"/>
        </w:rPr>
      </w:pPr>
    </w:p>
    <w:p w14:paraId="444BC0EC" w14:textId="77777777" w:rsidR="00824B69" w:rsidRDefault="00824B69">
      <w:pPr>
        <w:pStyle w:val="BodyText"/>
        <w:spacing w:before="164"/>
        <w:rPr>
          <w:sz w:val="22"/>
        </w:rPr>
      </w:pPr>
    </w:p>
    <w:p w14:paraId="3B0E765A" w14:textId="34DF26C0" w:rsidR="00A45625" w:rsidRDefault="00A45625" w:rsidP="00A45625">
      <w:pPr>
        <w:spacing w:before="1"/>
        <w:ind w:left="728" w:firstLine="2"/>
        <w:rPr>
          <w:color w:val="212121"/>
          <w:spacing w:val="-2"/>
        </w:rPr>
      </w:pPr>
    </w:p>
    <w:p w14:paraId="6FDE553C" w14:textId="3F78D58F" w:rsidR="00A45625" w:rsidRDefault="00A45625" w:rsidP="00A45625">
      <w:pPr>
        <w:spacing w:before="1"/>
        <w:ind w:left="728" w:firstLine="2"/>
        <w:rPr>
          <w:color w:val="212121"/>
          <w:spacing w:val="-2"/>
        </w:rPr>
      </w:pPr>
    </w:p>
    <w:p w14:paraId="19A5A50B" w14:textId="02B96586" w:rsidR="00A45625" w:rsidRDefault="00A45625" w:rsidP="00A45625">
      <w:pPr>
        <w:spacing w:before="1"/>
        <w:ind w:left="728" w:firstLine="2"/>
        <w:rPr>
          <w:color w:val="212121"/>
          <w:spacing w:val="-2"/>
        </w:rPr>
      </w:pPr>
    </w:p>
    <w:p w14:paraId="1D7886F2" w14:textId="33DDAD69" w:rsidR="00A45625" w:rsidRDefault="00A45625" w:rsidP="00A45625">
      <w:pPr>
        <w:spacing w:before="1"/>
        <w:ind w:left="728" w:firstLine="2"/>
        <w:rPr>
          <w:color w:val="212121"/>
          <w:spacing w:val="-2"/>
        </w:rPr>
      </w:pPr>
    </w:p>
    <w:p w14:paraId="5A52682A" w14:textId="77777777" w:rsidR="00A45625" w:rsidRDefault="00A45625" w:rsidP="00A45625">
      <w:pPr>
        <w:spacing w:before="1"/>
        <w:ind w:left="728" w:firstLine="2"/>
      </w:pPr>
    </w:p>
    <w:p w14:paraId="6FC2B74E" w14:textId="3D567ECC" w:rsidR="00824B69" w:rsidRDefault="000C29C0">
      <w:pPr>
        <w:spacing w:before="91" w:line="276" w:lineRule="auto"/>
        <w:ind w:left="730" w:right="3757"/>
        <w:jc w:val="center"/>
        <w:rPr>
          <w:color w:val="212121"/>
        </w:rPr>
      </w:pPr>
      <w:r>
        <w:br w:type="column"/>
      </w:r>
      <w:r>
        <w:rPr>
          <w:color w:val="212121"/>
        </w:rPr>
        <w:t>Mengetahui</w:t>
      </w:r>
      <w:r>
        <w:rPr>
          <w:color w:val="212121"/>
          <w:spacing w:val="-14"/>
        </w:rPr>
        <w:t xml:space="preserve"> </w:t>
      </w:r>
      <w:r>
        <w:rPr>
          <w:color w:val="212121"/>
        </w:rPr>
        <w:t>/</w:t>
      </w:r>
      <w:r>
        <w:rPr>
          <w:color w:val="212121"/>
          <w:spacing w:val="-14"/>
        </w:rPr>
        <w:t xml:space="preserve"> </w:t>
      </w:r>
      <w:r>
        <w:rPr>
          <w:color w:val="212121"/>
        </w:rPr>
        <w:t>Menyetujui: Ketua MPPS SMA</w:t>
      </w:r>
    </w:p>
    <w:p w14:paraId="3A4B358C" w14:textId="29CD3FAB" w:rsidR="00A45625" w:rsidRPr="00A45625" w:rsidRDefault="00A45625">
      <w:pPr>
        <w:spacing w:before="91" w:line="276" w:lineRule="auto"/>
        <w:ind w:left="730" w:right="3757"/>
        <w:jc w:val="center"/>
        <w:rPr>
          <w:color w:val="212121"/>
          <w:lang w:val="en-US"/>
        </w:rPr>
      </w:pPr>
      <w:r>
        <w:rPr>
          <w:color w:val="212121"/>
          <w:lang w:val="en-US"/>
        </w:rPr>
        <w:t>Kabupaten Aceh Singkil</w:t>
      </w:r>
    </w:p>
    <w:p w14:paraId="309850CD" w14:textId="4B6F2D26" w:rsidR="00A45625" w:rsidRDefault="00A45625">
      <w:pPr>
        <w:spacing w:before="91" w:line="276" w:lineRule="auto"/>
        <w:ind w:left="730" w:right="3757"/>
        <w:jc w:val="center"/>
        <w:rPr>
          <w:color w:val="212121"/>
        </w:rPr>
      </w:pPr>
      <w:r>
        <w:rPr>
          <w:noProof/>
          <w:sz w:val="9"/>
        </w:rPr>
        <w:drawing>
          <wp:anchor distT="0" distB="0" distL="0" distR="0" simplePos="0" relativeHeight="251653632" behindDoc="1" locked="0" layoutInCell="1" allowOverlap="1" wp14:anchorId="2A6AD429" wp14:editId="7C1F86A0">
            <wp:simplePos x="0" y="0"/>
            <wp:positionH relativeFrom="page">
              <wp:posOffset>3162300</wp:posOffset>
            </wp:positionH>
            <wp:positionV relativeFrom="paragraph">
              <wp:posOffset>169545</wp:posOffset>
            </wp:positionV>
            <wp:extent cx="1598930" cy="228600"/>
            <wp:effectExtent l="0" t="0" r="127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9" cstate="print"/>
                    <a:stretch>
                      <a:fillRect/>
                    </a:stretch>
                  </pic:blipFill>
                  <pic:spPr>
                    <a:xfrm>
                      <a:off x="0" y="0"/>
                      <a:ext cx="1598930" cy="228600"/>
                    </a:xfrm>
                    <a:prstGeom prst="rect">
                      <a:avLst/>
                    </a:prstGeom>
                  </pic:spPr>
                </pic:pic>
              </a:graphicData>
            </a:graphic>
            <wp14:sizeRelV relativeFrom="margin">
              <wp14:pctHeight>0</wp14:pctHeight>
            </wp14:sizeRelV>
          </wp:anchor>
        </w:drawing>
      </w:r>
    </w:p>
    <w:p w14:paraId="3A1D814F" w14:textId="0D8D5C41" w:rsidR="00A45625" w:rsidRDefault="00A45625">
      <w:pPr>
        <w:spacing w:before="91" w:line="276" w:lineRule="auto"/>
        <w:ind w:left="730" w:right="3757"/>
        <w:jc w:val="center"/>
      </w:pPr>
    </w:p>
    <w:p w14:paraId="72598A7B" w14:textId="77777777" w:rsidR="00824B69" w:rsidRDefault="000C29C0">
      <w:pPr>
        <w:ind w:left="6" w:right="3029"/>
        <w:jc w:val="center"/>
        <w:rPr>
          <w:b/>
        </w:rPr>
      </w:pPr>
      <w:r>
        <w:rPr>
          <w:b/>
          <w:color w:val="212121"/>
        </w:rPr>
        <w:t>KASPANI,</w:t>
      </w:r>
      <w:r>
        <w:rPr>
          <w:b/>
          <w:color w:val="212121"/>
          <w:spacing w:val="-4"/>
        </w:rPr>
        <w:t xml:space="preserve"> M.Pd.</w:t>
      </w:r>
    </w:p>
    <w:p w14:paraId="7022936E" w14:textId="77777777" w:rsidR="00824B69" w:rsidRDefault="000C29C0">
      <w:pPr>
        <w:pStyle w:val="BodyText"/>
        <w:spacing w:before="32"/>
        <w:ind w:right="3029"/>
        <w:jc w:val="center"/>
      </w:pPr>
      <w:r>
        <w:rPr>
          <w:color w:val="212121"/>
        </w:rPr>
        <w:t>NIP.</w:t>
      </w:r>
      <w:r>
        <w:rPr>
          <w:color w:val="212121"/>
          <w:spacing w:val="-5"/>
        </w:rPr>
        <w:t xml:space="preserve"> </w:t>
      </w:r>
      <w:r>
        <w:rPr>
          <w:color w:val="212121"/>
          <w:spacing w:val="-2"/>
        </w:rPr>
        <w:t>1968052819971001</w:t>
      </w:r>
    </w:p>
    <w:p w14:paraId="797EE1D0" w14:textId="77777777" w:rsidR="00824B69" w:rsidRDefault="00824B69" w:rsidP="00761887">
      <w:pPr>
        <w:pStyle w:val="BodyText"/>
        <w:sectPr w:rsidR="00824B69" w:rsidSect="00A45625">
          <w:type w:val="continuous"/>
          <w:pgSz w:w="12240" w:h="15840"/>
          <w:pgMar w:top="1380" w:right="1080" w:bottom="280" w:left="1440" w:header="720" w:footer="720" w:gutter="0"/>
          <w:cols w:num="2" w:space="720" w:equalWidth="0">
            <w:col w:w="2891" w:space="40"/>
            <w:col w:w="6789"/>
          </w:cols>
        </w:sectPr>
      </w:pPr>
    </w:p>
    <w:p w14:paraId="323A6259" w14:textId="66787952" w:rsidR="00824B69" w:rsidRPr="00203D88" w:rsidRDefault="000C29C0" w:rsidP="003600F8">
      <w:pPr>
        <w:pStyle w:val="Heading1"/>
        <w:spacing w:before="0"/>
        <w:ind w:right="97"/>
        <w:rPr>
          <w:color w:val="003366"/>
          <w:spacing w:val="-2"/>
          <w:sz w:val="24"/>
          <w:szCs w:val="24"/>
        </w:rPr>
      </w:pPr>
      <w:r w:rsidRPr="00203D88">
        <w:rPr>
          <w:color w:val="003366"/>
          <w:sz w:val="24"/>
          <w:szCs w:val="24"/>
        </w:rPr>
        <w:lastRenderedPageBreak/>
        <w:t>LAMPIRAN</w:t>
      </w:r>
      <w:r w:rsidRPr="00203D88">
        <w:rPr>
          <w:color w:val="003366"/>
          <w:spacing w:val="-2"/>
          <w:sz w:val="24"/>
          <w:szCs w:val="24"/>
        </w:rPr>
        <w:t xml:space="preserve"> </w:t>
      </w:r>
      <w:r w:rsidR="003600F8" w:rsidRPr="00203D88">
        <w:rPr>
          <w:color w:val="003366"/>
          <w:sz w:val="24"/>
          <w:szCs w:val="24"/>
        </w:rPr>
        <w:t>–</w:t>
      </w:r>
      <w:r w:rsidRPr="00203D88">
        <w:rPr>
          <w:color w:val="003366"/>
          <w:spacing w:val="-1"/>
          <w:sz w:val="24"/>
          <w:szCs w:val="24"/>
        </w:rPr>
        <w:t xml:space="preserve"> </w:t>
      </w:r>
      <w:r w:rsidRPr="00203D88">
        <w:rPr>
          <w:color w:val="003366"/>
          <w:spacing w:val="-2"/>
          <w:sz w:val="24"/>
          <w:szCs w:val="24"/>
        </w:rPr>
        <w:t>LAMPIRAN</w:t>
      </w:r>
    </w:p>
    <w:p w14:paraId="0EC2615F" w14:textId="1086C0F2" w:rsidR="00E52BB0" w:rsidRDefault="00E52BB0" w:rsidP="003600F8">
      <w:pPr>
        <w:pStyle w:val="Heading1"/>
        <w:spacing w:before="0"/>
        <w:ind w:right="97"/>
        <w:rPr>
          <w:color w:val="003366"/>
          <w:spacing w:val="-2"/>
          <w:sz w:val="16"/>
          <w:szCs w:val="16"/>
        </w:rPr>
      </w:pPr>
    </w:p>
    <w:p w14:paraId="1CA4BEE3" w14:textId="773BBC10" w:rsidR="00E52BB0" w:rsidRDefault="00E52BB0" w:rsidP="003600F8">
      <w:pPr>
        <w:pStyle w:val="Heading1"/>
        <w:spacing w:before="0"/>
        <w:ind w:right="97"/>
        <w:rPr>
          <w:color w:val="003366"/>
          <w:spacing w:val="-2"/>
          <w:sz w:val="16"/>
          <w:szCs w:val="16"/>
        </w:rPr>
      </w:pPr>
    </w:p>
    <w:p w14:paraId="49AABB75" w14:textId="35E644E8" w:rsidR="00E52BB0" w:rsidRDefault="00E52BB0" w:rsidP="003600F8">
      <w:pPr>
        <w:pStyle w:val="Heading1"/>
        <w:spacing w:before="0"/>
        <w:ind w:right="97"/>
        <w:rPr>
          <w:color w:val="003366"/>
          <w:spacing w:val="-2"/>
          <w:sz w:val="16"/>
          <w:szCs w:val="16"/>
        </w:rPr>
      </w:pPr>
    </w:p>
    <w:p w14:paraId="5DEE441B" w14:textId="5282CC4B" w:rsidR="00E52BB0" w:rsidRPr="00AA0470" w:rsidRDefault="00E52BB0" w:rsidP="00E52BB0">
      <w:pPr>
        <w:pStyle w:val="Heading1"/>
        <w:spacing w:before="0"/>
        <w:ind w:right="97"/>
        <w:jc w:val="left"/>
        <w:rPr>
          <w:spacing w:val="-2"/>
          <w:sz w:val="24"/>
          <w:szCs w:val="24"/>
          <w:lang w:val="en-US"/>
        </w:rPr>
      </w:pPr>
      <w:r w:rsidRPr="00AA0470">
        <w:rPr>
          <w:spacing w:val="-2"/>
          <w:sz w:val="24"/>
          <w:szCs w:val="24"/>
          <w:lang w:val="en-US"/>
        </w:rPr>
        <w:t>LAMPIRAN 1</w:t>
      </w:r>
    </w:p>
    <w:p w14:paraId="0E1F5FF2" w14:textId="2DE09097" w:rsidR="003600F8" w:rsidRDefault="003600F8" w:rsidP="003600F8">
      <w:pPr>
        <w:pStyle w:val="Heading1"/>
        <w:spacing w:before="0"/>
        <w:ind w:right="97"/>
        <w:rPr>
          <w:color w:val="003366"/>
          <w:spacing w:val="-2"/>
          <w:sz w:val="16"/>
          <w:szCs w:val="16"/>
        </w:rPr>
      </w:pPr>
    </w:p>
    <w:p w14:paraId="4F1944ED" w14:textId="2C2CF3DB" w:rsidR="00C6094F" w:rsidRDefault="00C6094F" w:rsidP="00203D88">
      <w:pPr>
        <w:ind w:left="284"/>
        <w:rPr>
          <w:sz w:val="24"/>
          <w:szCs w:val="24"/>
        </w:rPr>
      </w:pPr>
      <w:r>
        <w:rPr>
          <w:sz w:val="24"/>
          <w:szCs w:val="24"/>
        </w:rPr>
        <w:t>Nomor</w:t>
      </w:r>
      <w:r>
        <w:rPr>
          <w:sz w:val="24"/>
          <w:szCs w:val="24"/>
        </w:rPr>
        <w:tab/>
      </w:r>
      <w:r>
        <w:rPr>
          <w:sz w:val="24"/>
          <w:szCs w:val="24"/>
        </w:rPr>
        <w:tab/>
        <w:t xml:space="preserve">: </w:t>
      </w:r>
      <w:r w:rsidR="00550A32">
        <w:rPr>
          <w:sz w:val="24"/>
          <w:szCs w:val="24"/>
          <w:lang w:val="en-US"/>
        </w:rPr>
        <w:t>1</w:t>
      </w:r>
      <w:r w:rsidR="00761472">
        <w:rPr>
          <w:sz w:val="24"/>
          <w:szCs w:val="24"/>
          <w:lang w:val="en-US"/>
        </w:rPr>
        <w:t>1</w:t>
      </w:r>
      <w:r>
        <w:rPr>
          <w:sz w:val="24"/>
          <w:szCs w:val="24"/>
        </w:rPr>
        <w:t>/MGB</w:t>
      </w:r>
      <w:r w:rsidR="00E52BB0">
        <w:rPr>
          <w:sz w:val="24"/>
          <w:szCs w:val="24"/>
          <w:lang w:val="en-US"/>
        </w:rPr>
        <w:t>P-BK</w:t>
      </w:r>
      <w:r>
        <w:rPr>
          <w:sz w:val="24"/>
          <w:szCs w:val="24"/>
        </w:rPr>
        <w:t>/2026</w:t>
      </w:r>
    </w:p>
    <w:p w14:paraId="17761BD4" w14:textId="6307832D" w:rsidR="00C6094F" w:rsidRDefault="00E52BB0" w:rsidP="00203D88">
      <w:pPr>
        <w:ind w:left="284"/>
        <w:rPr>
          <w:sz w:val="24"/>
          <w:szCs w:val="24"/>
        </w:rPr>
      </w:pPr>
      <w:r>
        <w:rPr>
          <w:sz w:val="24"/>
          <w:szCs w:val="24"/>
          <w:lang w:val="en-US"/>
        </w:rPr>
        <w:t>Perih</w:t>
      </w:r>
      <w:r w:rsidR="00C6094F">
        <w:rPr>
          <w:sz w:val="24"/>
          <w:szCs w:val="24"/>
        </w:rPr>
        <w:t>al</w:t>
      </w:r>
      <w:r w:rsidR="00C6094F">
        <w:rPr>
          <w:sz w:val="24"/>
          <w:szCs w:val="24"/>
        </w:rPr>
        <w:tab/>
      </w:r>
      <w:r w:rsidR="00C6094F">
        <w:rPr>
          <w:sz w:val="24"/>
          <w:szCs w:val="24"/>
        </w:rPr>
        <w:tab/>
        <w:t xml:space="preserve">: </w:t>
      </w:r>
      <w:r w:rsidR="00C6094F" w:rsidRPr="00E52BB0">
        <w:rPr>
          <w:sz w:val="24"/>
          <w:szCs w:val="24"/>
        </w:rPr>
        <w:t xml:space="preserve">Undangan </w:t>
      </w:r>
      <w:r>
        <w:rPr>
          <w:sz w:val="24"/>
          <w:szCs w:val="24"/>
          <w:lang w:val="en-US"/>
        </w:rPr>
        <w:t xml:space="preserve">Pertemuan </w:t>
      </w:r>
      <w:r w:rsidR="00C6094F" w:rsidRPr="00E52BB0">
        <w:rPr>
          <w:sz w:val="24"/>
          <w:szCs w:val="24"/>
        </w:rPr>
        <w:t>MGBK SMA</w:t>
      </w:r>
      <w:r>
        <w:rPr>
          <w:sz w:val="24"/>
          <w:szCs w:val="24"/>
          <w:lang w:val="en-US"/>
        </w:rPr>
        <w:t xml:space="preserve"> Secara Daring</w:t>
      </w:r>
      <w:r w:rsidR="00C6094F" w:rsidRPr="00E52BB0">
        <w:rPr>
          <w:sz w:val="24"/>
          <w:szCs w:val="24"/>
        </w:rPr>
        <w:t xml:space="preserve"> </w:t>
      </w:r>
    </w:p>
    <w:p w14:paraId="291664CA" w14:textId="77777777" w:rsidR="00C6094F" w:rsidRDefault="00C6094F" w:rsidP="00203D88">
      <w:pPr>
        <w:ind w:left="284"/>
        <w:rPr>
          <w:sz w:val="24"/>
          <w:szCs w:val="24"/>
        </w:rPr>
      </w:pPr>
    </w:p>
    <w:p w14:paraId="5B256BE1" w14:textId="77777777" w:rsidR="00C6094F" w:rsidRDefault="00C6094F" w:rsidP="00203D88">
      <w:pPr>
        <w:ind w:left="284"/>
        <w:rPr>
          <w:sz w:val="24"/>
          <w:szCs w:val="24"/>
        </w:rPr>
      </w:pPr>
      <w:r>
        <w:rPr>
          <w:sz w:val="24"/>
          <w:szCs w:val="24"/>
        </w:rPr>
        <w:t>Kepada Yth</w:t>
      </w:r>
    </w:p>
    <w:p w14:paraId="45A8700E" w14:textId="58792D0B" w:rsidR="00C6094F" w:rsidRPr="00E52BB0" w:rsidRDefault="00C6094F" w:rsidP="00203D88">
      <w:pPr>
        <w:ind w:left="284"/>
        <w:rPr>
          <w:sz w:val="24"/>
          <w:szCs w:val="24"/>
          <w:lang w:val="en-US"/>
        </w:rPr>
      </w:pPr>
      <w:r>
        <w:rPr>
          <w:sz w:val="24"/>
          <w:szCs w:val="24"/>
        </w:rPr>
        <w:t>Bpk/Ibu</w:t>
      </w:r>
      <w:r w:rsidR="00E52BB0">
        <w:rPr>
          <w:sz w:val="24"/>
          <w:szCs w:val="24"/>
          <w:lang w:val="en-US"/>
        </w:rPr>
        <w:t xml:space="preserve"> Guru Anggota</w:t>
      </w:r>
    </w:p>
    <w:p w14:paraId="69DF9057" w14:textId="196E1B6F" w:rsidR="00C6094F" w:rsidRPr="008C178C" w:rsidRDefault="008C178C" w:rsidP="00203D88">
      <w:pPr>
        <w:ind w:left="284"/>
        <w:rPr>
          <w:sz w:val="24"/>
          <w:szCs w:val="24"/>
          <w:lang w:val="en-US"/>
        </w:rPr>
      </w:pPr>
      <w:r>
        <w:rPr>
          <w:sz w:val="24"/>
          <w:szCs w:val="24"/>
          <w:lang w:val="en-US"/>
        </w:rPr>
        <w:t>MGBK TINGKAT SMA KABUPATEN ACEH SINGKIL</w:t>
      </w:r>
    </w:p>
    <w:p w14:paraId="6D50DD12" w14:textId="77777777" w:rsidR="00C6094F" w:rsidRDefault="00C6094F" w:rsidP="00203D88">
      <w:pPr>
        <w:ind w:left="284"/>
        <w:rPr>
          <w:sz w:val="24"/>
          <w:szCs w:val="24"/>
        </w:rPr>
      </w:pPr>
      <w:r>
        <w:rPr>
          <w:sz w:val="24"/>
          <w:szCs w:val="24"/>
        </w:rPr>
        <w:t>Di-</w:t>
      </w:r>
    </w:p>
    <w:p w14:paraId="523DDFF1" w14:textId="77777777" w:rsidR="00C6094F" w:rsidRDefault="00C6094F" w:rsidP="00203D88">
      <w:pPr>
        <w:ind w:left="284"/>
        <w:rPr>
          <w:sz w:val="24"/>
          <w:szCs w:val="24"/>
        </w:rPr>
      </w:pPr>
      <w:r>
        <w:rPr>
          <w:sz w:val="24"/>
          <w:szCs w:val="24"/>
        </w:rPr>
        <w:t>Tempat</w:t>
      </w:r>
    </w:p>
    <w:p w14:paraId="2AC509AD" w14:textId="77777777" w:rsidR="00C6094F" w:rsidRDefault="00C6094F" w:rsidP="00203D88">
      <w:pPr>
        <w:ind w:left="284"/>
        <w:rPr>
          <w:sz w:val="24"/>
          <w:szCs w:val="24"/>
        </w:rPr>
      </w:pPr>
    </w:p>
    <w:p w14:paraId="6411059E"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Assalaamu’alaikum Warahmatullahi Wabarakatuh</w:t>
      </w:r>
    </w:p>
    <w:p w14:paraId="7C115B15"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Dengan hormat,</w:t>
      </w:r>
    </w:p>
    <w:p w14:paraId="728E959C" w14:textId="5F8FAAB4" w:rsidR="00C6094F" w:rsidRPr="00A22B03" w:rsidRDefault="00C6094F" w:rsidP="00314EEA">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Semoga Bapak/Ibuk dalam keadaan sehat, sehingga dapat menjalankan segala aktivitas dengan dengan baik.</w:t>
      </w:r>
      <w:r w:rsidR="00314EEA">
        <w:rPr>
          <w:rFonts w:ascii="Times New Roman" w:hAnsi="Times New Roman" w:cs="Times New Roman"/>
          <w:sz w:val="24"/>
          <w:szCs w:val="24"/>
        </w:rPr>
        <w:t xml:space="preserve"> </w:t>
      </w:r>
      <w:r w:rsidRPr="00A22B03">
        <w:rPr>
          <w:rFonts w:ascii="Times New Roman" w:hAnsi="Times New Roman" w:cs="Times New Roman"/>
          <w:sz w:val="24"/>
          <w:szCs w:val="24"/>
        </w:rPr>
        <w:t>Sehubungan dengan pelaksannan kegiatan MGBK, dengan ini kami memohon Bapak/Ibu Kepala sekolah SMA untuk menugaskan/mengirimkan guru Bimbingan Konseling yang bertugas di sekolah Bapak/Ibu untuk mengikuti kegiatan MGBK pada:</w:t>
      </w:r>
    </w:p>
    <w:p w14:paraId="630E847F" w14:textId="47B930D5"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Hari/Tgl</w:t>
      </w:r>
      <w:r w:rsidRPr="00A22B03">
        <w:rPr>
          <w:rFonts w:ascii="Times New Roman" w:hAnsi="Times New Roman" w:cs="Times New Roman"/>
          <w:sz w:val="24"/>
          <w:szCs w:val="24"/>
        </w:rPr>
        <w:tab/>
      </w:r>
      <w:r w:rsidR="00AC2514">
        <w:rPr>
          <w:rFonts w:ascii="Times New Roman" w:hAnsi="Times New Roman" w:cs="Times New Roman"/>
          <w:sz w:val="24"/>
          <w:szCs w:val="24"/>
        </w:rPr>
        <w:tab/>
      </w:r>
      <w:r w:rsidRPr="00A22B03">
        <w:rPr>
          <w:rFonts w:ascii="Times New Roman" w:hAnsi="Times New Roman" w:cs="Times New Roman"/>
          <w:sz w:val="24"/>
          <w:szCs w:val="24"/>
        </w:rPr>
        <w:t xml:space="preserve">: </w:t>
      </w:r>
      <w:r>
        <w:rPr>
          <w:rFonts w:ascii="Times New Roman" w:hAnsi="Times New Roman" w:cs="Times New Roman"/>
          <w:sz w:val="24"/>
          <w:szCs w:val="24"/>
        </w:rPr>
        <w:t xml:space="preserve">Sabtu, </w:t>
      </w:r>
      <w:r w:rsidR="00761472">
        <w:rPr>
          <w:rFonts w:ascii="Times New Roman" w:hAnsi="Times New Roman" w:cs="Times New Roman"/>
          <w:sz w:val="24"/>
          <w:szCs w:val="24"/>
        </w:rPr>
        <w:t xml:space="preserve">24 </w:t>
      </w:r>
      <w:r w:rsidR="004F32BF">
        <w:rPr>
          <w:rFonts w:ascii="Times New Roman" w:hAnsi="Times New Roman" w:cs="Times New Roman"/>
          <w:sz w:val="24"/>
          <w:szCs w:val="24"/>
        </w:rPr>
        <w:t>Okto</w:t>
      </w:r>
      <w:r w:rsidR="00AC2514">
        <w:rPr>
          <w:rFonts w:ascii="Times New Roman" w:hAnsi="Times New Roman" w:cs="Times New Roman"/>
          <w:sz w:val="24"/>
          <w:szCs w:val="24"/>
        </w:rPr>
        <w:t>ber</w:t>
      </w:r>
      <w:r w:rsidRPr="00A22B03">
        <w:rPr>
          <w:rFonts w:ascii="Times New Roman" w:hAnsi="Times New Roman" w:cs="Times New Roman"/>
          <w:sz w:val="24"/>
          <w:szCs w:val="24"/>
        </w:rPr>
        <w:t xml:space="preserve"> 2026</w:t>
      </w:r>
    </w:p>
    <w:p w14:paraId="3EFDDBAC" w14:textId="71C0BC05"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Waktu</w:t>
      </w:r>
      <w:r w:rsidRPr="00A22B03">
        <w:rPr>
          <w:rFonts w:ascii="Times New Roman" w:hAnsi="Times New Roman" w:cs="Times New Roman"/>
          <w:sz w:val="24"/>
          <w:szCs w:val="24"/>
        </w:rPr>
        <w:tab/>
      </w:r>
      <w:r w:rsidRPr="00A22B03">
        <w:rPr>
          <w:rFonts w:ascii="Times New Roman" w:hAnsi="Times New Roman" w:cs="Times New Roman"/>
          <w:sz w:val="24"/>
          <w:szCs w:val="24"/>
        </w:rPr>
        <w:tab/>
        <w:t xml:space="preserve">: Pukul </w:t>
      </w:r>
      <w:r w:rsidR="00AC2514">
        <w:rPr>
          <w:rFonts w:ascii="Times New Roman" w:hAnsi="Times New Roman" w:cs="Times New Roman"/>
          <w:sz w:val="24"/>
          <w:szCs w:val="24"/>
        </w:rPr>
        <w:t>09</w:t>
      </w:r>
      <w:r w:rsidRPr="00A22B03">
        <w:rPr>
          <w:rFonts w:ascii="Times New Roman" w:hAnsi="Times New Roman" w:cs="Times New Roman"/>
          <w:sz w:val="24"/>
          <w:szCs w:val="24"/>
        </w:rPr>
        <w:t xml:space="preserve"> s/d </w:t>
      </w:r>
      <w:r w:rsidR="00350A75">
        <w:rPr>
          <w:rFonts w:ascii="Times New Roman" w:hAnsi="Times New Roman" w:cs="Times New Roman"/>
          <w:sz w:val="24"/>
          <w:szCs w:val="24"/>
        </w:rPr>
        <w:t>S</w:t>
      </w:r>
      <w:r w:rsidRPr="00A22B03">
        <w:rPr>
          <w:rFonts w:ascii="Times New Roman" w:hAnsi="Times New Roman" w:cs="Times New Roman"/>
          <w:sz w:val="24"/>
          <w:szCs w:val="24"/>
        </w:rPr>
        <w:t>elesai</w:t>
      </w:r>
    </w:p>
    <w:p w14:paraId="2BE11FAA" w14:textId="3DAC551D" w:rsidR="00C6094F" w:rsidRPr="00A22B03" w:rsidRDefault="00C6094F" w:rsidP="00203D88">
      <w:pPr>
        <w:ind w:left="284"/>
        <w:rPr>
          <w:sz w:val="24"/>
          <w:szCs w:val="24"/>
        </w:rPr>
      </w:pPr>
      <w:r w:rsidRPr="00A22B03">
        <w:rPr>
          <w:sz w:val="24"/>
          <w:szCs w:val="24"/>
        </w:rPr>
        <w:t>Tempat</w:t>
      </w:r>
      <w:r w:rsidR="00A2551B">
        <w:rPr>
          <w:sz w:val="24"/>
          <w:szCs w:val="24"/>
        </w:rPr>
        <w:t>/Media</w:t>
      </w:r>
      <w:r w:rsidRPr="00A22B03">
        <w:rPr>
          <w:sz w:val="24"/>
          <w:szCs w:val="24"/>
        </w:rPr>
        <w:tab/>
        <w:t xml:space="preserve">: </w:t>
      </w:r>
      <w:r w:rsidR="00581F8F">
        <w:rPr>
          <w:sz w:val="24"/>
          <w:szCs w:val="24"/>
          <w:lang w:val="en-US"/>
        </w:rPr>
        <w:t>Daring Zoom</w:t>
      </w:r>
    </w:p>
    <w:p w14:paraId="76888FDA"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Acara</w:t>
      </w:r>
      <w:r w:rsidRPr="00A22B03">
        <w:rPr>
          <w:rFonts w:ascii="Times New Roman" w:hAnsi="Times New Roman" w:cs="Times New Roman"/>
          <w:sz w:val="24"/>
          <w:szCs w:val="24"/>
        </w:rPr>
        <w:tab/>
      </w:r>
      <w:r w:rsidRPr="00A22B03">
        <w:rPr>
          <w:rFonts w:ascii="Times New Roman" w:hAnsi="Times New Roman" w:cs="Times New Roman"/>
          <w:sz w:val="24"/>
          <w:szCs w:val="24"/>
        </w:rPr>
        <w:tab/>
        <w:t>: Musyawarah Guru Bimbingan Konseling (MGBK)</w:t>
      </w:r>
    </w:p>
    <w:p w14:paraId="700388E4" w14:textId="77777777" w:rsidR="00C6094F" w:rsidRPr="00A22B03" w:rsidRDefault="00C6094F" w:rsidP="00203D88">
      <w:pPr>
        <w:pStyle w:val="NoSpacing"/>
        <w:spacing w:line="360" w:lineRule="auto"/>
        <w:ind w:left="284"/>
        <w:jc w:val="both"/>
        <w:rPr>
          <w:rFonts w:ascii="Times New Roman" w:hAnsi="Times New Roman" w:cs="Times New Roman"/>
          <w:sz w:val="24"/>
          <w:szCs w:val="24"/>
        </w:rPr>
      </w:pPr>
      <w:r w:rsidRPr="00A22B03">
        <w:rPr>
          <w:rFonts w:ascii="Times New Roman" w:hAnsi="Times New Roman" w:cs="Times New Roman"/>
          <w:sz w:val="24"/>
          <w:szCs w:val="24"/>
        </w:rPr>
        <w:t>Demikina surat ini disampaikan dan atas perhatian dan partisipasi Bapak/Ibu kami ucapkan terimakasih.</w:t>
      </w:r>
    </w:p>
    <w:p w14:paraId="1E6F6C45" w14:textId="52FCF162" w:rsidR="008C00DF" w:rsidRDefault="008C00DF" w:rsidP="00203D88">
      <w:pPr>
        <w:ind w:left="284"/>
        <w:rPr>
          <w:sz w:val="24"/>
          <w:szCs w:val="24"/>
        </w:rPr>
      </w:pPr>
      <w:r>
        <w:rPr>
          <w:noProof/>
          <w:lang w:val="en-US"/>
        </w:rPr>
        <w:drawing>
          <wp:anchor distT="0" distB="0" distL="114300" distR="114300" simplePos="0" relativeHeight="251660800" behindDoc="1" locked="0" layoutInCell="1" allowOverlap="1" wp14:anchorId="0A047B07" wp14:editId="607CB0DF">
            <wp:simplePos x="0" y="0"/>
            <wp:positionH relativeFrom="column">
              <wp:posOffset>4219575</wp:posOffset>
            </wp:positionH>
            <wp:positionV relativeFrom="paragraph">
              <wp:posOffset>128270</wp:posOffset>
            </wp:positionV>
            <wp:extent cx="1162050" cy="1314450"/>
            <wp:effectExtent l="0" t="0" r="0" b="0"/>
            <wp:wrapNone/>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rotWithShape="1">
                    <a:blip r:embed="rId10" cstate="print">
                      <a:clrChange>
                        <a:clrFrom>
                          <a:srgbClr val="AFAFA5"/>
                        </a:clrFrom>
                        <a:clrTo>
                          <a:srgbClr val="AFAFA5">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14931" t="48860" r="42708" b="15083"/>
                    <a:stretch/>
                  </pic:blipFill>
                  <pic:spPr>
                    <a:xfrm>
                      <a:off x="0" y="0"/>
                      <a:ext cx="1162050" cy="1314450"/>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9776" behindDoc="1" locked="0" layoutInCell="1" allowOverlap="1" wp14:anchorId="61161700" wp14:editId="2A9A3873">
            <wp:simplePos x="0" y="0"/>
            <wp:positionH relativeFrom="column">
              <wp:posOffset>-400050</wp:posOffset>
            </wp:positionH>
            <wp:positionV relativeFrom="paragraph">
              <wp:posOffset>138430</wp:posOffset>
            </wp:positionV>
            <wp:extent cx="1371600" cy="129540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11" cstate="print">
                      <a:clrChange>
                        <a:clrFrom>
                          <a:srgbClr val="C7C5D0"/>
                        </a:clrFrom>
                        <a:clrTo>
                          <a:srgbClr val="C7C5D0">
                            <a:alpha val="0"/>
                          </a:srgbClr>
                        </a:clrTo>
                      </a:clrChange>
                      <a:extLst>
                        <a:ext uri="{28A0092B-C50C-407E-A947-70E740481C1C}">
                          <a14:useLocalDpi xmlns:a14="http://schemas.microsoft.com/office/drawing/2010/main" val="0"/>
                        </a:ext>
                      </a:extLst>
                    </a:blip>
                    <a:srcRect l="22330" t="25087" r="40170" b="27690"/>
                    <a:stretch/>
                  </pic:blipFill>
                  <pic:spPr>
                    <a:xfrm rot="16200000">
                      <a:off x="0" y="0"/>
                      <a:ext cx="1371600" cy="1295400"/>
                    </a:xfrm>
                    <a:prstGeom prst="rect">
                      <a:avLst/>
                    </a:prstGeom>
                  </pic:spPr>
                </pic:pic>
              </a:graphicData>
            </a:graphic>
            <wp14:sizeRelH relativeFrom="page">
              <wp14:pctWidth>0</wp14:pctWidth>
            </wp14:sizeRelH>
            <wp14:sizeRelV relativeFrom="page">
              <wp14:pctHeight>0</wp14:pctHeight>
            </wp14:sizeRelV>
          </wp:anchor>
        </w:drawing>
      </w:r>
    </w:p>
    <w:p w14:paraId="339950A9" w14:textId="6E0A0AAB" w:rsidR="008C00DF" w:rsidRDefault="008C00DF" w:rsidP="00203D88">
      <w:pPr>
        <w:ind w:left="284"/>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Aceh Singkil, </w:t>
      </w:r>
      <w:r w:rsidR="00761472">
        <w:rPr>
          <w:sz w:val="24"/>
          <w:szCs w:val="24"/>
          <w:lang w:val="en-US"/>
        </w:rPr>
        <w:t>22</w:t>
      </w:r>
      <w:r w:rsidR="004F32BF">
        <w:rPr>
          <w:sz w:val="24"/>
          <w:szCs w:val="24"/>
          <w:lang w:val="en-US"/>
        </w:rPr>
        <w:t xml:space="preserve"> Okto</w:t>
      </w:r>
      <w:r w:rsidR="00AC2514">
        <w:rPr>
          <w:sz w:val="24"/>
          <w:szCs w:val="24"/>
          <w:lang w:val="en-US"/>
        </w:rPr>
        <w:t>ber</w:t>
      </w:r>
      <w:r>
        <w:rPr>
          <w:sz w:val="24"/>
          <w:szCs w:val="24"/>
        </w:rPr>
        <w:t xml:space="preserve"> 2026</w:t>
      </w:r>
    </w:p>
    <w:p w14:paraId="1BB822B6" w14:textId="36681BBD" w:rsidR="008C00DF" w:rsidRPr="00C90EE3" w:rsidRDefault="008C00DF" w:rsidP="00203D88">
      <w:pPr>
        <w:ind w:left="284" w:hanging="6521"/>
        <w:jc w:val="both"/>
        <w:rPr>
          <w:sz w:val="24"/>
          <w:szCs w:val="24"/>
        </w:rPr>
      </w:pPr>
      <w:r>
        <w:rPr>
          <w:noProof/>
          <w:lang w:val="en-US"/>
        </w:rPr>
        <w:drawing>
          <wp:anchor distT="0" distB="0" distL="114300" distR="114300" simplePos="0" relativeHeight="251657728" behindDoc="0" locked="0" layoutInCell="1" allowOverlap="1" wp14:anchorId="0B1B99DD" wp14:editId="79745AA8">
            <wp:simplePos x="0" y="0"/>
            <wp:positionH relativeFrom="column">
              <wp:posOffset>-228600</wp:posOffset>
            </wp:positionH>
            <wp:positionV relativeFrom="paragraph">
              <wp:posOffset>177165</wp:posOffset>
            </wp:positionV>
            <wp:extent cx="1352550" cy="838200"/>
            <wp:effectExtent l="0" t="0" r="0" b="0"/>
            <wp:wrapTopAndBottom/>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rotWithShape="1">
                    <a:blip r:embed="rId8" cstate="print">
                      <a:clrChange>
                        <a:clrFrom>
                          <a:srgbClr val="ACB2C0"/>
                        </a:clrFrom>
                        <a:clrTo>
                          <a:srgbClr val="ACB2C0">
                            <a:alpha val="0"/>
                          </a:srgbClr>
                        </a:clrTo>
                      </a:clrChange>
                      <a:duotone>
                        <a:prstClr val="black"/>
                        <a:schemeClr val="tx1">
                          <a:tint val="45000"/>
                          <a:satMod val="400000"/>
                        </a:schemeClr>
                      </a:duotone>
                      <a:extLst>
                        <a:ext uri="{28A0092B-C50C-407E-A947-70E740481C1C}">
                          <a14:useLocalDpi xmlns:a14="http://schemas.microsoft.com/office/drawing/2010/main" val="0"/>
                        </a:ext>
                      </a:extLst>
                    </a:blip>
                    <a:srcRect l="20648" t="59015" r="25271" b="15847"/>
                    <a:stretch/>
                  </pic:blipFill>
                  <pic:spPr bwMode="auto">
                    <a:xfrm>
                      <a:off x="0" y="0"/>
                      <a:ext cx="1352550" cy="8382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sz w:val="24"/>
          <w:szCs w:val="24"/>
        </w:rPr>
        <w:t>Ketua</w:t>
      </w:r>
      <w:r w:rsidRPr="00866C9F">
        <w:rPr>
          <w:noProof/>
          <w:lang w:val="en-US"/>
        </w:rPr>
        <w:t xml:space="preserve"> </w:t>
      </w:r>
      <w:r>
        <w:rPr>
          <w:sz w:val="24"/>
          <w:szCs w:val="24"/>
        </w:rPr>
        <w:tab/>
        <w:t xml:space="preserve">Sekretaris </w:t>
      </w:r>
      <w:r>
        <w:rPr>
          <w:sz w:val="24"/>
          <w:szCs w:val="24"/>
        </w:rPr>
        <w:tab/>
      </w:r>
      <w:r>
        <w:rPr>
          <w:sz w:val="24"/>
          <w:szCs w:val="24"/>
        </w:rPr>
        <w:tab/>
        <w:t xml:space="preserve"> </w:t>
      </w:r>
    </w:p>
    <w:p w14:paraId="02186641" w14:textId="23028192" w:rsidR="008C00DF" w:rsidRPr="00960021" w:rsidRDefault="008C00DF" w:rsidP="00203D88">
      <w:pPr>
        <w:ind w:left="284"/>
        <w:jc w:val="both"/>
        <w:rPr>
          <w:b/>
          <w:bCs/>
          <w:sz w:val="24"/>
          <w:szCs w:val="24"/>
        </w:rPr>
      </w:pPr>
      <w:r w:rsidRPr="00960021">
        <w:rPr>
          <w:b/>
          <w:bCs/>
          <w:sz w:val="24"/>
          <w:szCs w:val="24"/>
        </w:rPr>
        <w:t xml:space="preserve">Kayaruddin, S.Pd.I </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Irsah Amida, S.Pd.I</w:t>
      </w:r>
    </w:p>
    <w:p w14:paraId="7D177FAF" w14:textId="77777777" w:rsidR="008C00DF" w:rsidRDefault="008C00DF" w:rsidP="00203D88">
      <w:pPr>
        <w:ind w:left="284"/>
        <w:jc w:val="both"/>
        <w:rPr>
          <w:sz w:val="24"/>
          <w:szCs w:val="24"/>
        </w:rPr>
      </w:pPr>
      <w:r w:rsidRPr="00960021">
        <w:rPr>
          <w:b/>
          <w:bCs/>
          <w:sz w:val="24"/>
          <w:szCs w:val="24"/>
        </w:rPr>
        <w:t>Nip</w:t>
      </w:r>
      <w:r>
        <w:rPr>
          <w:b/>
          <w:bCs/>
          <w:sz w:val="24"/>
          <w:szCs w:val="24"/>
        </w:rPr>
        <w:t>. 19890219202221211002</w:t>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r>
      <w:r w:rsidRPr="00960021">
        <w:rPr>
          <w:b/>
          <w:bCs/>
          <w:sz w:val="24"/>
          <w:szCs w:val="24"/>
        </w:rPr>
        <w:tab/>
        <w:t>Nip. 198601112022212005</w:t>
      </w:r>
    </w:p>
    <w:p w14:paraId="196755A9" w14:textId="77777777" w:rsidR="00824B69" w:rsidRDefault="00824B69">
      <w:pPr>
        <w:pStyle w:val="BodyText"/>
        <w:spacing w:before="33"/>
        <w:rPr>
          <w:sz w:val="21"/>
        </w:rPr>
      </w:pPr>
    </w:p>
    <w:p w14:paraId="54A12A75" w14:textId="77777777" w:rsidR="008C00DF" w:rsidRDefault="008C00DF">
      <w:pPr>
        <w:ind w:left="260"/>
        <w:rPr>
          <w:b/>
          <w:color w:val="212121"/>
          <w:sz w:val="24"/>
        </w:rPr>
      </w:pPr>
    </w:p>
    <w:p w14:paraId="3AD445CF" w14:textId="111183D7" w:rsidR="008C00DF" w:rsidRDefault="008C00DF">
      <w:pPr>
        <w:ind w:left="260"/>
        <w:rPr>
          <w:b/>
          <w:color w:val="212121"/>
          <w:sz w:val="24"/>
        </w:rPr>
      </w:pPr>
    </w:p>
    <w:p w14:paraId="67FB802E" w14:textId="3F94F459" w:rsidR="00D52E02" w:rsidRDefault="00D52E02">
      <w:pPr>
        <w:ind w:left="260"/>
        <w:rPr>
          <w:b/>
          <w:color w:val="212121"/>
          <w:sz w:val="24"/>
        </w:rPr>
      </w:pPr>
    </w:p>
    <w:p w14:paraId="506EDEBC" w14:textId="25949202" w:rsidR="00203D88" w:rsidRDefault="00203D88">
      <w:pPr>
        <w:ind w:left="260"/>
        <w:rPr>
          <w:b/>
          <w:color w:val="212121"/>
          <w:sz w:val="24"/>
        </w:rPr>
      </w:pPr>
    </w:p>
    <w:p w14:paraId="4FB22FAA" w14:textId="01DB7DE7" w:rsidR="00314EEA" w:rsidRDefault="00314EEA">
      <w:pPr>
        <w:ind w:left="260"/>
        <w:rPr>
          <w:b/>
          <w:color w:val="212121"/>
          <w:sz w:val="24"/>
        </w:rPr>
      </w:pPr>
    </w:p>
    <w:p w14:paraId="5C79C508" w14:textId="77777777" w:rsidR="00314EEA" w:rsidRDefault="00314EEA">
      <w:pPr>
        <w:ind w:left="260"/>
        <w:rPr>
          <w:b/>
          <w:color w:val="212121"/>
          <w:sz w:val="24"/>
        </w:rPr>
      </w:pPr>
    </w:p>
    <w:p w14:paraId="3519F201" w14:textId="77777777" w:rsidR="00203D88" w:rsidRDefault="00203D88">
      <w:pPr>
        <w:ind w:left="260"/>
        <w:rPr>
          <w:b/>
          <w:color w:val="212121"/>
          <w:sz w:val="24"/>
        </w:rPr>
      </w:pPr>
    </w:p>
    <w:p w14:paraId="3713D85D" w14:textId="0F602A06" w:rsidR="00D52E02" w:rsidRDefault="00D52E02">
      <w:pPr>
        <w:ind w:left="260"/>
        <w:rPr>
          <w:b/>
          <w:color w:val="212121"/>
          <w:sz w:val="24"/>
        </w:rPr>
      </w:pPr>
    </w:p>
    <w:p w14:paraId="7738F188" w14:textId="77777777" w:rsidR="00D52E02" w:rsidRDefault="00D52E02">
      <w:pPr>
        <w:ind w:left="260"/>
        <w:rPr>
          <w:b/>
          <w:color w:val="212121"/>
          <w:sz w:val="24"/>
        </w:rPr>
      </w:pPr>
    </w:p>
    <w:p w14:paraId="4B22B662" w14:textId="3897BC4C" w:rsidR="00D52E02" w:rsidRDefault="00D52E02" w:rsidP="00203D88">
      <w:pPr>
        <w:rPr>
          <w:b/>
          <w:color w:val="212121"/>
          <w:sz w:val="24"/>
          <w:lang w:val="en-US"/>
        </w:rPr>
      </w:pPr>
      <w:r>
        <w:rPr>
          <w:b/>
          <w:color w:val="212121"/>
          <w:sz w:val="24"/>
        </w:rPr>
        <w:lastRenderedPageBreak/>
        <w:t>Lampiran</w:t>
      </w:r>
      <w:r>
        <w:rPr>
          <w:b/>
          <w:color w:val="212121"/>
          <w:spacing w:val="-6"/>
          <w:sz w:val="24"/>
        </w:rPr>
        <w:t xml:space="preserve"> </w:t>
      </w:r>
      <w:r>
        <w:rPr>
          <w:b/>
          <w:color w:val="212121"/>
          <w:sz w:val="24"/>
        </w:rPr>
        <w:t>2:</w:t>
      </w:r>
      <w:r>
        <w:rPr>
          <w:b/>
          <w:color w:val="212121"/>
          <w:spacing w:val="-3"/>
          <w:sz w:val="24"/>
        </w:rPr>
        <w:t xml:space="preserve"> </w:t>
      </w:r>
      <w:r>
        <w:rPr>
          <w:b/>
          <w:color w:val="212121"/>
          <w:sz w:val="24"/>
          <w:lang w:val="en-US"/>
        </w:rPr>
        <w:t>Dokumentasi</w:t>
      </w:r>
    </w:p>
    <w:p w14:paraId="301F8C4C" w14:textId="369D3B34" w:rsidR="007E0087" w:rsidRDefault="007E0087" w:rsidP="00203D88">
      <w:pPr>
        <w:rPr>
          <w:b/>
          <w:color w:val="212121"/>
          <w:sz w:val="24"/>
          <w:lang w:val="en-US"/>
        </w:rPr>
      </w:pPr>
    </w:p>
    <w:p w14:paraId="60FC26A8" w14:textId="75D53ABB" w:rsidR="00203D88" w:rsidRDefault="007E0087" w:rsidP="00D52E02">
      <w:pPr>
        <w:ind w:left="260"/>
        <w:rPr>
          <w:b/>
          <w:color w:val="212121"/>
          <w:sz w:val="24"/>
          <w:lang w:val="en-US"/>
        </w:rPr>
      </w:pPr>
      <w:r>
        <w:rPr>
          <w:noProof/>
        </w:rPr>
        <w:drawing>
          <wp:anchor distT="0" distB="0" distL="114300" distR="114300" simplePos="0" relativeHeight="251659264" behindDoc="1" locked="0" layoutInCell="1" allowOverlap="1" wp14:anchorId="50C49BFE" wp14:editId="7FC6D8C9">
            <wp:simplePos x="0" y="0"/>
            <wp:positionH relativeFrom="column">
              <wp:posOffset>2914650</wp:posOffset>
            </wp:positionH>
            <wp:positionV relativeFrom="paragraph">
              <wp:posOffset>78105</wp:posOffset>
            </wp:positionV>
            <wp:extent cx="3124200" cy="474662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24200" cy="4746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2566FE79" wp14:editId="0A779DAB">
            <wp:simplePos x="0" y="0"/>
            <wp:positionH relativeFrom="column">
              <wp:posOffset>-219075</wp:posOffset>
            </wp:positionH>
            <wp:positionV relativeFrom="paragraph">
              <wp:posOffset>106680</wp:posOffset>
            </wp:positionV>
            <wp:extent cx="2790825" cy="4718050"/>
            <wp:effectExtent l="0" t="0" r="9525" b="635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0825" cy="4718050"/>
                    </a:xfrm>
                    <a:prstGeom prst="rect">
                      <a:avLst/>
                    </a:prstGeom>
                    <a:noFill/>
                    <a:ln>
                      <a:noFill/>
                    </a:ln>
                  </pic:spPr>
                </pic:pic>
              </a:graphicData>
            </a:graphic>
            <wp14:sizeRelH relativeFrom="margin">
              <wp14:pctWidth>0</wp14:pctWidth>
            </wp14:sizeRelH>
          </wp:anchor>
        </w:drawing>
      </w:r>
      <w:r>
        <w:rPr>
          <w:noProof/>
        </w:rPr>
        <w:t xml:space="preserve">  </w:t>
      </w:r>
    </w:p>
    <w:p w14:paraId="1AC6081C" w14:textId="43F0BEE9" w:rsidR="00203D88" w:rsidRDefault="00203D88" w:rsidP="00D52E02">
      <w:pPr>
        <w:ind w:left="260"/>
        <w:rPr>
          <w:b/>
          <w:sz w:val="24"/>
        </w:rPr>
      </w:pPr>
    </w:p>
    <w:p w14:paraId="308CCC8B" w14:textId="5ED8CE51" w:rsidR="00761887" w:rsidRDefault="00761887" w:rsidP="00761887">
      <w:pPr>
        <w:pStyle w:val="BodyText"/>
        <w:rPr>
          <w:b/>
          <w:sz w:val="20"/>
        </w:rPr>
      </w:pPr>
    </w:p>
    <w:p w14:paraId="248FB50F" w14:textId="77777777" w:rsidR="00761887" w:rsidRDefault="00761887" w:rsidP="00761887">
      <w:pPr>
        <w:pStyle w:val="BodyText"/>
        <w:rPr>
          <w:b/>
          <w:sz w:val="20"/>
        </w:rPr>
      </w:pPr>
    </w:p>
    <w:p w14:paraId="3821BBA5" w14:textId="1350FE40" w:rsidR="00761887" w:rsidRDefault="00761887" w:rsidP="00761887">
      <w:pPr>
        <w:pStyle w:val="BodyText"/>
        <w:rPr>
          <w:b/>
          <w:sz w:val="20"/>
        </w:rPr>
      </w:pPr>
    </w:p>
    <w:p w14:paraId="00526105" w14:textId="4B2A0598" w:rsidR="00761887" w:rsidRDefault="00761887" w:rsidP="00761887">
      <w:pPr>
        <w:pStyle w:val="BodyText"/>
        <w:rPr>
          <w:b/>
          <w:sz w:val="20"/>
        </w:rPr>
      </w:pPr>
    </w:p>
    <w:p w14:paraId="7360B622" w14:textId="09B0022E" w:rsidR="00761887" w:rsidRDefault="00761887" w:rsidP="00761887">
      <w:pPr>
        <w:pStyle w:val="BodyText"/>
        <w:rPr>
          <w:b/>
          <w:sz w:val="20"/>
        </w:rPr>
      </w:pPr>
    </w:p>
    <w:p w14:paraId="27AD5CCF" w14:textId="06B22E64" w:rsidR="00203D88" w:rsidRDefault="00203D88" w:rsidP="00D52E02">
      <w:pPr>
        <w:ind w:left="260"/>
        <w:rPr>
          <w:b/>
          <w:sz w:val="24"/>
        </w:rPr>
      </w:pPr>
    </w:p>
    <w:p w14:paraId="536F2256" w14:textId="7DD1EA02" w:rsidR="00761887" w:rsidRDefault="00761887">
      <w:pPr>
        <w:ind w:left="260"/>
        <w:rPr>
          <w:b/>
          <w:color w:val="212121"/>
          <w:sz w:val="24"/>
        </w:rPr>
      </w:pPr>
    </w:p>
    <w:p w14:paraId="790B4B8E" w14:textId="415E781A" w:rsidR="0090733E" w:rsidRDefault="0090733E">
      <w:pPr>
        <w:ind w:left="260"/>
        <w:rPr>
          <w:b/>
          <w:color w:val="212121"/>
          <w:sz w:val="24"/>
        </w:rPr>
      </w:pPr>
    </w:p>
    <w:p w14:paraId="60325E7A" w14:textId="5E9466D1" w:rsidR="0090733E" w:rsidRDefault="0090733E">
      <w:pPr>
        <w:ind w:left="260"/>
        <w:rPr>
          <w:b/>
          <w:color w:val="212121"/>
          <w:sz w:val="24"/>
        </w:rPr>
      </w:pPr>
    </w:p>
    <w:p w14:paraId="6EAAAFB1" w14:textId="25230B7E" w:rsidR="0090733E" w:rsidRDefault="0090733E">
      <w:pPr>
        <w:ind w:left="260"/>
        <w:rPr>
          <w:b/>
          <w:color w:val="212121"/>
          <w:sz w:val="24"/>
        </w:rPr>
      </w:pPr>
    </w:p>
    <w:p w14:paraId="4C7CB3B8" w14:textId="2AB3ADAB" w:rsidR="0090733E" w:rsidRDefault="0090733E">
      <w:pPr>
        <w:ind w:left="260"/>
        <w:rPr>
          <w:b/>
          <w:color w:val="212121"/>
          <w:sz w:val="24"/>
        </w:rPr>
      </w:pPr>
    </w:p>
    <w:p w14:paraId="245DED34" w14:textId="4261B603" w:rsidR="0090733E" w:rsidRDefault="0090733E">
      <w:pPr>
        <w:ind w:left="260"/>
        <w:rPr>
          <w:b/>
          <w:color w:val="212121"/>
          <w:sz w:val="24"/>
        </w:rPr>
      </w:pPr>
    </w:p>
    <w:p w14:paraId="39906DED" w14:textId="74D5F8F5" w:rsidR="0090733E" w:rsidRDefault="0090733E">
      <w:pPr>
        <w:ind w:left="260"/>
        <w:rPr>
          <w:b/>
          <w:color w:val="212121"/>
          <w:sz w:val="24"/>
        </w:rPr>
      </w:pPr>
    </w:p>
    <w:p w14:paraId="4FBCC35E" w14:textId="62B4A7CC" w:rsidR="0090733E" w:rsidRDefault="0090733E">
      <w:pPr>
        <w:ind w:left="260"/>
        <w:rPr>
          <w:b/>
          <w:color w:val="212121"/>
          <w:sz w:val="24"/>
        </w:rPr>
      </w:pPr>
    </w:p>
    <w:p w14:paraId="57B4F553" w14:textId="30FBB8F9" w:rsidR="00357242" w:rsidRDefault="00357242">
      <w:pPr>
        <w:ind w:left="260"/>
        <w:rPr>
          <w:b/>
          <w:color w:val="212121"/>
          <w:sz w:val="24"/>
        </w:rPr>
      </w:pPr>
    </w:p>
    <w:p w14:paraId="43F40631" w14:textId="039E688F" w:rsidR="00357242" w:rsidRDefault="00357242">
      <w:pPr>
        <w:ind w:left="260"/>
        <w:rPr>
          <w:b/>
          <w:color w:val="212121"/>
          <w:sz w:val="24"/>
        </w:rPr>
      </w:pPr>
    </w:p>
    <w:p w14:paraId="6F1DF8DC" w14:textId="2D03204B" w:rsidR="00357242" w:rsidRDefault="00357242">
      <w:pPr>
        <w:ind w:left="260"/>
        <w:rPr>
          <w:b/>
          <w:color w:val="212121"/>
          <w:sz w:val="24"/>
        </w:rPr>
      </w:pPr>
    </w:p>
    <w:p w14:paraId="2FA281EF" w14:textId="085F7C94" w:rsidR="00357242" w:rsidRDefault="00357242">
      <w:pPr>
        <w:ind w:left="260"/>
        <w:rPr>
          <w:b/>
          <w:color w:val="212121"/>
          <w:sz w:val="24"/>
        </w:rPr>
      </w:pPr>
    </w:p>
    <w:p w14:paraId="523AE992" w14:textId="391F5B88" w:rsidR="00357242" w:rsidRDefault="00357242">
      <w:pPr>
        <w:ind w:left="260"/>
        <w:rPr>
          <w:b/>
          <w:color w:val="212121"/>
          <w:sz w:val="24"/>
        </w:rPr>
      </w:pPr>
    </w:p>
    <w:p w14:paraId="030753EA" w14:textId="02FF0020" w:rsidR="00357242" w:rsidRDefault="00357242">
      <w:pPr>
        <w:ind w:left="260"/>
        <w:rPr>
          <w:b/>
          <w:color w:val="212121"/>
          <w:sz w:val="24"/>
        </w:rPr>
      </w:pPr>
    </w:p>
    <w:p w14:paraId="49DAB73C" w14:textId="6FC5AC04" w:rsidR="00357242" w:rsidRDefault="00357242">
      <w:pPr>
        <w:ind w:left="260"/>
        <w:rPr>
          <w:b/>
          <w:color w:val="212121"/>
          <w:sz w:val="24"/>
        </w:rPr>
      </w:pPr>
    </w:p>
    <w:p w14:paraId="12E47B0E" w14:textId="0451B8AC" w:rsidR="00357242" w:rsidRDefault="00357242">
      <w:pPr>
        <w:ind w:left="260"/>
        <w:rPr>
          <w:b/>
          <w:color w:val="212121"/>
          <w:sz w:val="24"/>
        </w:rPr>
      </w:pPr>
    </w:p>
    <w:p w14:paraId="6E8D4BFC" w14:textId="76E7DEEC" w:rsidR="00357242" w:rsidRDefault="00357242">
      <w:pPr>
        <w:ind w:left="260"/>
        <w:rPr>
          <w:b/>
          <w:color w:val="212121"/>
          <w:sz w:val="24"/>
        </w:rPr>
      </w:pPr>
    </w:p>
    <w:p w14:paraId="32064408" w14:textId="6C497873" w:rsidR="00357242" w:rsidRDefault="00357242">
      <w:pPr>
        <w:ind w:left="260"/>
        <w:rPr>
          <w:b/>
          <w:color w:val="212121"/>
          <w:sz w:val="24"/>
        </w:rPr>
      </w:pPr>
    </w:p>
    <w:p w14:paraId="069EA63F" w14:textId="5335AFD2" w:rsidR="00357242" w:rsidRDefault="00357242">
      <w:pPr>
        <w:ind w:left="260"/>
        <w:rPr>
          <w:b/>
          <w:color w:val="212121"/>
          <w:sz w:val="24"/>
        </w:rPr>
      </w:pPr>
    </w:p>
    <w:p w14:paraId="692EC4DC" w14:textId="569805DA" w:rsidR="00357242" w:rsidRDefault="00357242">
      <w:pPr>
        <w:ind w:left="260"/>
        <w:rPr>
          <w:b/>
          <w:color w:val="212121"/>
          <w:sz w:val="24"/>
        </w:rPr>
      </w:pPr>
    </w:p>
    <w:p w14:paraId="77B58733" w14:textId="775E4A97" w:rsidR="003600F8" w:rsidRPr="007E0087" w:rsidRDefault="003600F8" w:rsidP="007E0087">
      <w:pPr>
        <w:tabs>
          <w:tab w:val="left" w:pos="620"/>
        </w:tabs>
        <w:spacing w:before="127"/>
        <w:rPr>
          <w:b/>
          <w:sz w:val="24"/>
        </w:rPr>
      </w:pPr>
    </w:p>
    <w:sectPr w:rsidR="003600F8" w:rsidRPr="007E0087" w:rsidSect="003600F8">
      <w:pgSz w:w="12240" w:h="15840"/>
      <w:pgMar w:top="1380" w:right="1080" w:bottom="2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4AD3F1" w14:textId="77777777" w:rsidR="00B57A6D" w:rsidRDefault="00B57A6D" w:rsidP="003600F8">
      <w:r>
        <w:separator/>
      </w:r>
    </w:p>
  </w:endnote>
  <w:endnote w:type="continuationSeparator" w:id="0">
    <w:p w14:paraId="7D6A3E4A" w14:textId="77777777" w:rsidR="00B57A6D" w:rsidRDefault="00B57A6D" w:rsidP="00360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0426A" w14:textId="77777777" w:rsidR="00B57A6D" w:rsidRDefault="00B57A6D" w:rsidP="003600F8">
      <w:r>
        <w:separator/>
      </w:r>
    </w:p>
  </w:footnote>
  <w:footnote w:type="continuationSeparator" w:id="0">
    <w:p w14:paraId="12423799" w14:textId="77777777" w:rsidR="00B57A6D" w:rsidRDefault="00B57A6D" w:rsidP="003600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857B1E"/>
    <w:multiLevelType w:val="multilevel"/>
    <w:tmpl w:val="112C2CF8"/>
    <w:lvl w:ilvl="0">
      <w:start w:val="2"/>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1" w15:restartNumberingAfterBreak="0">
    <w:nsid w:val="129D4D2B"/>
    <w:multiLevelType w:val="multilevel"/>
    <w:tmpl w:val="5A0295C8"/>
    <w:lvl w:ilvl="0">
      <w:start w:val="1"/>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2" w15:restartNumberingAfterBreak="0">
    <w:nsid w:val="1C330E63"/>
    <w:multiLevelType w:val="multilevel"/>
    <w:tmpl w:val="1AB63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FE12572"/>
    <w:multiLevelType w:val="hybridMultilevel"/>
    <w:tmpl w:val="87AC5FFA"/>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230E7679"/>
    <w:multiLevelType w:val="hybridMultilevel"/>
    <w:tmpl w:val="A73E9CF4"/>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5" w15:restartNumberingAfterBreak="0">
    <w:nsid w:val="28AD339E"/>
    <w:multiLevelType w:val="hybridMultilevel"/>
    <w:tmpl w:val="DA1CFC70"/>
    <w:lvl w:ilvl="0" w:tplc="E7B0FF02">
      <w:start w:val="1"/>
      <w:numFmt w:val="upperLetter"/>
      <w:lvlText w:val="%1."/>
      <w:lvlJc w:val="left"/>
      <w:pPr>
        <w:ind w:left="260" w:hanging="293"/>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A9B4DD38">
      <w:numFmt w:val="bullet"/>
      <w:lvlText w:val="•"/>
      <w:lvlJc w:val="left"/>
      <w:pPr>
        <w:ind w:left="1206" w:hanging="293"/>
      </w:pPr>
      <w:rPr>
        <w:rFonts w:hint="default"/>
        <w:lang w:val="id" w:eastAsia="en-US" w:bidi="ar-SA"/>
      </w:rPr>
    </w:lvl>
    <w:lvl w:ilvl="2" w:tplc="2A7EA49A">
      <w:numFmt w:val="bullet"/>
      <w:lvlText w:val="•"/>
      <w:lvlJc w:val="left"/>
      <w:pPr>
        <w:ind w:left="2152" w:hanging="293"/>
      </w:pPr>
      <w:rPr>
        <w:rFonts w:hint="default"/>
        <w:lang w:val="id" w:eastAsia="en-US" w:bidi="ar-SA"/>
      </w:rPr>
    </w:lvl>
    <w:lvl w:ilvl="3" w:tplc="59348B78">
      <w:numFmt w:val="bullet"/>
      <w:lvlText w:val="•"/>
      <w:lvlJc w:val="left"/>
      <w:pPr>
        <w:ind w:left="3098" w:hanging="293"/>
      </w:pPr>
      <w:rPr>
        <w:rFonts w:hint="default"/>
        <w:lang w:val="id" w:eastAsia="en-US" w:bidi="ar-SA"/>
      </w:rPr>
    </w:lvl>
    <w:lvl w:ilvl="4" w:tplc="1F86AEE6">
      <w:numFmt w:val="bullet"/>
      <w:lvlText w:val="•"/>
      <w:lvlJc w:val="left"/>
      <w:pPr>
        <w:ind w:left="4044" w:hanging="293"/>
      </w:pPr>
      <w:rPr>
        <w:rFonts w:hint="default"/>
        <w:lang w:val="id" w:eastAsia="en-US" w:bidi="ar-SA"/>
      </w:rPr>
    </w:lvl>
    <w:lvl w:ilvl="5" w:tplc="45564AAA">
      <w:numFmt w:val="bullet"/>
      <w:lvlText w:val="•"/>
      <w:lvlJc w:val="left"/>
      <w:pPr>
        <w:ind w:left="4990" w:hanging="293"/>
      </w:pPr>
      <w:rPr>
        <w:rFonts w:hint="default"/>
        <w:lang w:val="id" w:eastAsia="en-US" w:bidi="ar-SA"/>
      </w:rPr>
    </w:lvl>
    <w:lvl w:ilvl="6" w:tplc="D63C3590">
      <w:numFmt w:val="bullet"/>
      <w:lvlText w:val="•"/>
      <w:lvlJc w:val="left"/>
      <w:pPr>
        <w:ind w:left="5936" w:hanging="293"/>
      </w:pPr>
      <w:rPr>
        <w:rFonts w:hint="default"/>
        <w:lang w:val="id" w:eastAsia="en-US" w:bidi="ar-SA"/>
      </w:rPr>
    </w:lvl>
    <w:lvl w:ilvl="7" w:tplc="5C523496">
      <w:numFmt w:val="bullet"/>
      <w:lvlText w:val="•"/>
      <w:lvlJc w:val="left"/>
      <w:pPr>
        <w:ind w:left="6882" w:hanging="293"/>
      </w:pPr>
      <w:rPr>
        <w:rFonts w:hint="default"/>
        <w:lang w:val="id" w:eastAsia="en-US" w:bidi="ar-SA"/>
      </w:rPr>
    </w:lvl>
    <w:lvl w:ilvl="8" w:tplc="E6ACFE08">
      <w:numFmt w:val="bullet"/>
      <w:lvlText w:val="•"/>
      <w:lvlJc w:val="left"/>
      <w:pPr>
        <w:ind w:left="7828" w:hanging="293"/>
      </w:pPr>
      <w:rPr>
        <w:rFonts w:hint="default"/>
        <w:lang w:val="id" w:eastAsia="en-US" w:bidi="ar-SA"/>
      </w:rPr>
    </w:lvl>
  </w:abstractNum>
  <w:abstractNum w:abstractNumId="6" w15:restartNumberingAfterBreak="0">
    <w:nsid w:val="28F85CF1"/>
    <w:multiLevelType w:val="multilevel"/>
    <w:tmpl w:val="8674A124"/>
    <w:lvl w:ilvl="0">
      <w:start w:val="3"/>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3350" w:hanging="360"/>
      </w:pPr>
      <w:rPr>
        <w:rFonts w:hint="default"/>
        <w:lang w:val="id" w:eastAsia="en-US" w:bidi="ar-SA"/>
      </w:rPr>
    </w:lvl>
    <w:lvl w:ilvl="4">
      <w:numFmt w:val="bullet"/>
      <w:lvlText w:val="•"/>
      <w:lvlJc w:val="left"/>
      <w:pPr>
        <w:ind w:left="4260" w:hanging="360"/>
      </w:pPr>
      <w:rPr>
        <w:rFonts w:hint="default"/>
        <w:lang w:val="id" w:eastAsia="en-US" w:bidi="ar-SA"/>
      </w:rPr>
    </w:lvl>
    <w:lvl w:ilvl="5">
      <w:numFmt w:val="bullet"/>
      <w:lvlText w:val="•"/>
      <w:lvlJc w:val="left"/>
      <w:pPr>
        <w:ind w:left="5170" w:hanging="360"/>
      </w:pPr>
      <w:rPr>
        <w:rFonts w:hint="default"/>
        <w:lang w:val="id" w:eastAsia="en-US" w:bidi="ar-SA"/>
      </w:rPr>
    </w:lvl>
    <w:lvl w:ilvl="6">
      <w:numFmt w:val="bullet"/>
      <w:lvlText w:val="•"/>
      <w:lvlJc w:val="left"/>
      <w:pPr>
        <w:ind w:left="6080" w:hanging="360"/>
      </w:pPr>
      <w:rPr>
        <w:rFonts w:hint="default"/>
        <w:lang w:val="id" w:eastAsia="en-US" w:bidi="ar-SA"/>
      </w:rPr>
    </w:lvl>
    <w:lvl w:ilvl="7">
      <w:numFmt w:val="bullet"/>
      <w:lvlText w:val="•"/>
      <w:lvlJc w:val="left"/>
      <w:pPr>
        <w:ind w:left="6990" w:hanging="360"/>
      </w:pPr>
      <w:rPr>
        <w:rFonts w:hint="default"/>
        <w:lang w:val="id" w:eastAsia="en-US" w:bidi="ar-SA"/>
      </w:rPr>
    </w:lvl>
    <w:lvl w:ilvl="8">
      <w:numFmt w:val="bullet"/>
      <w:lvlText w:val="•"/>
      <w:lvlJc w:val="left"/>
      <w:pPr>
        <w:ind w:left="7900" w:hanging="360"/>
      </w:pPr>
      <w:rPr>
        <w:rFonts w:hint="default"/>
        <w:lang w:val="id" w:eastAsia="en-US" w:bidi="ar-SA"/>
      </w:rPr>
    </w:lvl>
  </w:abstractNum>
  <w:abstractNum w:abstractNumId="7" w15:restartNumberingAfterBreak="0">
    <w:nsid w:val="360C3AEF"/>
    <w:multiLevelType w:val="hybridMultilevel"/>
    <w:tmpl w:val="2CF082EE"/>
    <w:lvl w:ilvl="0" w:tplc="38090017">
      <w:start w:val="1"/>
      <w:numFmt w:val="lowerLetter"/>
      <w:lvlText w:val="%1)"/>
      <w:lvlJc w:val="left"/>
      <w:pPr>
        <w:ind w:left="1146" w:hanging="360"/>
      </w:p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8" w15:restartNumberingAfterBreak="0">
    <w:nsid w:val="3636655B"/>
    <w:multiLevelType w:val="multilevel"/>
    <w:tmpl w:val="3EBC4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A03A5D"/>
    <w:multiLevelType w:val="multilevel"/>
    <w:tmpl w:val="6634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2C70279"/>
    <w:multiLevelType w:val="multilevel"/>
    <w:tmpl w:val="15A235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CE6180"/>
    <w:multiLevelType w:val="hybridMultilevel"/>
    <w:tmpl w:val="6E7C2B82"/>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63CB2DD9"/>
    <w:multiLevelType w:val="multilevel"/>
    <w:tmpl w:val="49280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B543190"/>
    <w:multiLevelType w:val="hybridMultilevel"/>
    <w:tmpl w:val="24AEA1BC"/>
    <w:lvl w:ilvl="0" w:tplc="2272DC2E">
      <w:start w:val="1"/>
      <w:numFmt w:val="upperLetter"/>
      <w:lvlText w:val="%1."/>
      <w:lvlJc w:val="left"/>
      <w:pPr>
        <w:ind w:left="552" w:hanging="293"/>
      </w:pPr>
      <w:rPr>
        <w:rFonts w:ascii="Times New Roman" w:eastAsia="Times New Roman" w:hAnsi="Times New Roman" w:cs="Times New Roman" w:hint="default"/>
        <w:b w:val="0"/>
        <w:bCs w:val="0"/>
        <w:i w:val="0"/>
        <w:iCs w:val="0"/>
        <w:color w:val="212121"/>
        <w:spacing w:val="-2"/>
        <w:w w:val="100"/>
        <w:sz w:val="24"/>
        <w:szCs w:val="24"/>
        <w:lang w:val="id" w:eastAsia="en-US" w:bidi="ar-SA"/>
      </w:rPr>
    </w:lvl>
    <w:lvl w:ilvl="1" w:tplc="4B30EC60">
      <w:start w:val="1"/>
      <w:numFmt w:val="decimal"/>
      <w:lvlText w:val="%2."/>
      <w:lvlJc w:val="left"/>
      <w:pPr>
        <w:ind w:left="464" w:hanging="204"/>
      </w:pPr>
      <w:rPr>
        <w:rFonts w:ascii="Times New Roman" w:eastAsia="Times New Roman" w:hAnsi="Times New Roman" w:cs="Times New Roman" w:hint="default"/>
        <w:b/>
        <w:bCs/>
        <w:i w:val="0"/>
        <w:iCs w:val="0"/>
        <w:color w:val="212121"/>
        <w:spacing w:val="0"/>
        <w:w w:val="100"/>
        <w:sz w:val="20"/>
        <w:szCs w:val="20"/>
        <w:lang w:val="id" w:eastAsia="en-US" w:bidi="ar-SA"/>
      </w:rPr>
    </w:lvl>
    <w:lvl w:ilvl="2" w:tplc="E54879B6">
      <w:numFmt w:val="bullet"/>
      <w:lvlText w:val="•"/>
      <w:lvlJc w:val="left"/>
      <w:pPr>
        <w:ind w:left="1577" w:hanging="204"/>
      </w:pPr>
      <w:rPr>
        <w:rFonts w:hint="default"/>
        <w:lang w:val="id" w:eastAsia="en-US" w:bidi="ar-SA"/>
      </w:rPr>
    </w:lvl>
    <w:lvl w:ilvl="3" w:tplc="BDD0581C">
      <w:numFmt w:val="bullet"/>
      <w:lvlText w:val="•"/>
      <w:lvlJc w:val="left"/>
      <w:pPr>
        <w:ind w:left="2595" w:hanging="204"/>
      </w:pPr>
      <w:rPr>
        <w:rFonts w:hint="default"/>
        <w:lang w:val="id" w:eastAsia="en-US" w:bidi="ar-SA"/>
      </w:rPr>
    </w:lvl>
    <w:lvl w:ilvl="4" w:tplc="96F0E240">
      <w:numFmt w:val="bullet"/>
      <w:lvlText w:val="•"/>
      <w:lvlJc w:val="left"/>
      <w:pPr>
        <w:ind w:left="3613" w:hanging="204"/>
      </w:pPr>
      <w:rPr>
        <w:rFonts w:hint="default"/>
        <w:lang w:val="id" w:eastAsia="en-US" w:bidi="ar-SA"/>
      </w:rPr>
    </w:lvl>
    <w:lvl w:ilvl="5" w:tplc="744AB91E">
      <w:numFmt w:val="bullet"/>
      <w:lvlText w:val="•"/>
      <w:lvlJc w:val="left"/>
      <w:pPr>
        <w:ind w:left="4631" w:hanging="204"/>
      </w:pPr>
      <w:rPr>
        <w:rFonts w:hint="default"/>
        <w:lang w:val="id" w:eastAsia="en-US" w:bidi="ar-SA"/>
      </w:rPr>
    </w:lvl>
    <w:lvl w:ilvl="6" w:tplc="3964446A">
      <w:numFmt w:val="bullet"/>
      <w:lvlText w:val="•"/>
      <w:lvlJc w:val="left"/>
      <w:pPr>
        <w:ind w:left="5648" w:hanging="204"/>
      </w:pPr>
      <w:rPr>
        <w:rFonts w:hint="default"/>
        <w:lang w:val="id" w:eastAsia="en-US" w:bidi="ar-SA"/>
      </w:rPr>
    </w:lvl>
    <w:lvl w:ilvl="7" w:tplc="1F984FA6">
      <w:numFmt w:val="bullet"/>
      <w:lvlText w:val="•"/>
      <w:lvlJc w:val="left"/>
      <w:pPr>
        <w:ind w:left="6666" w:hanging="204"/>
      </w:pPr>
      <w:rPr>
        <w:rFonts w:hint="default"/>
        <w:lang w:val="id" w:eastAsia="en-US" w:bidi="ar-SA"/>
      </w:rPr>
    </w:lvl>
    <w:lvl w:ilvl="8" w:tplc="F906E8A4">
      <w:numFmt w:val="bullet"/>
      <w:lvlText w:val="•"/>
      <w:lvlJc w:val="left"/>
      <w:pPr>
        <w:ind w:left="7684" w:hanging="204"/>
      </w:pPr>
      <w:rPr>
        <w:rFonts w:hint="default"/>
        <w:lang w:val="id" w:eastAsia="en-US" w:bidi="ar-SA"/>
      </w:rPr>
    </w:lvl>
  </w:abstractNum>
  <w:abstractNum w:abstractNumId="14" w15:restartNumberingAfterBreak="0">
    <w:nsid w:val="719F2148"/>
    <w:multiLevelType w:val="multilevel"/>
    <w:tmpl w:val="E9D2B52A"/>
    <w:lvl w:ilvl="0">
      <w:start w:val="4"/>
      <w:numFmt w:val="decimal"/>
      <w:lvlText w:val="%1"/>
      <w:lvlJc w:val="left"/>
      <w:pPr>
        <w:ind w:left="620" w:hanging="360"/>
      </w:pPr>
      <w:rPr>
        <w:rFonts w:hint="default"/>
        <w:lang w:val="id" w:eastAsia="en-US" w:bidi="ar-SA"/>
      </w:rPr>
    </w:lvl>
    <w:lvl w:ilvl="1">
      <w:start w:val="1"/>
      <w:numFmt w:val="decimal"/>
      <w:lvlText w:val="%1.%2"/>
      <w:lvlJc w:val="left"/>
      <w:pPr>
        <w:ind w:left="620" w:hanging="360"/>
      </w:pPr>
      <w:rPr>
        <w:rFonts w:ascii="Times New Roman" w:eastAsia="Times New Roman" w:hAnsi="Times New Roman" w:cs="Times New Roman" w:hint="default"/>
        <w:b/>
        <w:bCs/>
        <w:i w:val="0"/>
        <w:iCs w:val="0"/>
        <w:color w:val="212121"/>
        <w:spacing w:val="0"/>
        <w:w w:val="100"/>
        <w:sz w:val="24"/>
        <w:szCs w:val="24"/>
        <w:lang w:val="id" w:eastAsia="en-US" w:bidi="ar-SA"/>
      </w:rPr>
    </w:lvl>
    <w:lvl w:ilvl="2">
      <w:numFmt w:val="bullet"/>
      <w:lvlText w:val=""/>
      <w:lvlJc w:val="left"/>
      <w:pPr>
        <w:ind w:left="620" w:hanging="360"/>
      </w:pPr>
      <w:rPr>
        <w:rFonts w:ascii="Symbol" w:eastAsia="Symbol" w:hAnsi="Symbol" w:cs="Symbol" w:hint="default"/>
        <w:b w:val="0"/>
        <w:bCs w:val="0"/>
        <w:i w:val="0"/>
        <w:iCs w:val="0"/>
        <w:color w:val="212121"/>
        <w:spacing w:val="0"/>
        <w:w w:val="100"/>
        <w:sz w:val="24"/>
        <w:szCs w:val="24"/>
        <w:lang w:val="id" w:eastAsia="en-US" w:bidi="ar-SA"/>
      </w:rPr>
    </w:lvl>
    <w:lvl w:ilvl="3">
      <w:numFmt w:val="bullet"/>
      <w:lvlText w:val="•"/>
      <w:lvlJc w:val="left"/>
      <w:pPr>
        <w:ind w:left="492" w:hanging="128"/>
      </w:pPr>
      <w:rPr>
        <w:rFonts w:ascii="Times New Roman" w:eastAsia="Times New Roman" w:hAnsi="Times New Roman" w:cs="Times New Roman" w:hint="default"/>
        <w:b w:val="0"/>
        <w:bCs w:val="0"/>
        <w:i w:val="0"/>
        <w:iCs w:val="0"/>
        <w:color w:val="212121"/>
        <w:spacing w:val="0"/>
        <w:w w:val="100"/>
        <w:sz w:val="21"/>
        <w:szCs w:val="21"/>
        <w:lang w:val="id" w:eastAsia="en-US" w:bidi="ar-SA"/>
      </w:rPr>
    </w:lvl>
    <w:lvl w:ilvl="4">
      <w:numFmt w:val="bullet"/>
      <w:lvlText w:val="•"/>
      <w:lvlJc w:val="left"/>
      <w:pPr>
        <w:ind w:left="3653" w:hanging="128"/>
      </w:pPr>
      <w:rPr>
        <w:rFonts w:hint="default"/>
        <w:lang w:val="id" w:eastAsia="en-US" w:bidi="ar-SA"/>
      </w:rPr>
    </w:lvl>
    <w:lvl w:ilvl="5">
      <w:numFmt w:val="bullet"/>
      <w:lvlText w:val="•"/>
      <w:lvlJc w:val="left"/>
      <w:pPr>
        <w:ind w:left="4664" w:hanging="128"/>
      </w:pPr>
      <w:rPr>
        <w:rFonts w:hint="default"/>
        <w:lang w:val="id" w:eastAsia="en-US" w:bidi="ar-SA"/>
      </w:rPr>
    </w:lvl>
    <w:lvl w:ilvl="6">
      <w:numFmt w:val="bullet"/>
      <w:lvlText w:val="•"/>
      <w:lvlJc w:val="left"/>
      <w:pPr>
        <w:ind w:left="5675" w:hanging="128"/>
      </w:pPr>
      <w:rPr>
        <w:rFonts w:hint="default"/>
        <w:lang w:val="id" w:eastAsia="en-US" w:bidi="ar-SA"/>
      </w:rPr>
    </w:lvl>
    <w:lvl w:ilvl="7">
      <w:numFmt w:val="bullet"/>
      <w:lvlText w:val="•"/>
      <w:lvlJc w:val="left"/>
      <w:pPr>
        <w:ind w:left="6686" w:hanging="128"/>
      </w:pPr>
      <w:rPr>
        <w:rFonts w:hint="default"/>
        <w:lang w:val="id" w:eastAsia="en-US" w:bidi="ar-SA"/>
      </w:rPr>
    </w:lvl>
    <w:lvl w:ilvl="8">
      <w:numFmt w:val="bullet"/>
      <w:lvlText w:val="•"/>
      <w:lvlJc w:val="left"/>
      <w:pPr>
        <w:ind w:left="7697" w:hanging="128"/>
      </w:pPr>
      <w:rPr>
        <w:rFonts w:hint="default"/>
        <w:lang w:val="id" w:eastAsia="en-US" w:bidi="ar-SA"/>
      </w:rPr>
    </w:lvl>
  </w:abstractNum>
  <w:abstractNum w:abstractNumId="15" w15:restartNumberingAfterBreak="0">
    <w:nsid w:val="73D80406"/>
    <w:multiLevelType w:val="hybridMultilevel"/>
    <w:tmpl w:val="CA58289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 w15:restartNumberingAfterBreak="0">
    <w:nsid w:val="7BBF13AF"/>
    <w:multiLevelType w:val="multilevel"/>
    <w:tmpl w:val="B5FC0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2829635">
    <w:abstractNumId w:val="13"/>
  </w:num>
  <w:num w:numId="2" w16cid:durableId="796140139">
    <w:abstractNumId w:val="5"/>
  </w:num>
  <w:num w:numId="3" w16cid:durableId="944387381">
    <w:abstractNumId w:val="14"/>
  </w:num>
  <w:num w:numId="4" w16cid:durableId="1253587006">
    <w:abstractNumId w:val="6"/>
  </w:num>
  <w:num w:numId="5" w16cid:durableId="1584292512">
    <w:abstractNumId w:val="0"/>
  </w:num>
  <w:num w:numId="6" w16cid:durableId="1714039639">
    <w:abstractNumId w:val="1"/>
  </w:num>
  <w:num w:numId="7" w16cid:durableId="2099667882">
    <w:abstractNumId w:val="16"/>
  </w:num>
  <w:num w:numId="8" w16cid:durableId="217863998">
    <w:abstractNumId w:val="8"/>
  </w:num>
  <w:num w:numId="9" w16cid:durableId="1728723081">
    <w:abstractNumId w:val="4"/>
  </w:num>
  <w:num w:numId="10" w16cid:durableId="100104666">
    <w:abstractNumId w:val="3"/>
  </w:num>
  <w:num w:numId="11" w16cid:durableId="39675957">
    <w:abstractNumId w:val="15"/>
  </w:num>
  <w:num w:numId="12" w16cid:durableId="425923610">
    <w:abstractNumId w:val="7"/>
  </w:num>
  <w:num w:numId="13" w16cid:durableId="1288663781">
    <w:abstractNumId w:val="11"/>
  </w:num>
  <w:num w:numId="14" w16cid:durableId="705105348">
    <w:abstractNumId w:val="12"/>
  </w:num>
  <w:num w:numId="15" w16cid:durableId="1162693743">
    <w:abstractNumId w:val="9"/>
  </w:num>
  <w:num w:numId="16" w16cid:durableId="1905606366">
    <w:abstractNumId w:val="2"/>
  </w:num>
  <w:num w:numId="17" w16cid:durableId="20244339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24B69"/>
    <w:rsid w:val="00007B47"/>
    <w:rsid w:val="00012C18"/>
    <w:rsid w:val="0009433B"/>
    <w:rsid w:val="000B6A65"/>
    <w:rsid w:val="000C29C0"/>
    <w:rsid w:val="000C40C5"/>
    <w:rsid w:val="000D6494"/>
    <w:rsid w:val="001126B8"/>
    <w:rsid w:val="00171DA3"/>
    <w:rsid w:val="001D2CF4"/>
    <w:rsid w:val="001E77CE"/>
    <w:rsid w:val="00203D88"/>
    <w:rsid w:val="00235C5C"/>
    <w:rsid w:val="00306362"/>
    <w:rsid w:val="00314EEA"/>
    <w:rsid w:val="003204A6"/>
    <w:rsid w:val="00350A75"/>
    <w:rsid w:val="00357242"/>
    <w:rsid w:val="003600F8"/>
    <w:rsid w:val="00370EC6"/>
    <w:rsid w:val="003A6442"/>
    <w:rsid w:val="00447BF2"/>
    <w:rsid w:val="004D4CCD"/>
    <w:rsid w:val="004F32BF"/>
    <w:rsid w:val="00550A32"/>
    <w:rsid w:val="00581F8F"/>
    <w:rsid w:val="005B6D29"/>
    <w:rsid w:val="005C017B"/>
    <w:rsid w:val="005F7D0C"/>
    <w:rsid w:val="006A77A5"/>
    <w:rsid w:val="00761472"/>
    <w:rsid w:val="00761887"/>
    <w:rsid w:val="007700C9"/>
    <w:rsid w:val="007E0087"/>
    <w:rsid w:val="00823EAC"/>
    <w:rsid w:val="00824B69"/>
    <w:rsid w:val="0086471E"/>
    <w:rsid w:val="00887CFA"/>
    <w:rsid w:val="008B55A5"/>
    <w:rsid w:val="008B7FDC"/>
    <w:rsid w:val="008C00DF"/>
    <w:rsid w:val="008C178C"/>
    <w:rsid w:val="0090733E"/>
    <w:rsid w:val="009D6EE5"/>
    <w:rsid w:val="009E1FAE"/>
    <w:rsid w:val="00A2551B"/>
    <w:rsid w:val="00A45625"/>
    <w:rsid w:val="00A5427F"/>
    <w:rsid w:val="00A92983"/>
    <w:rsid w:val="00AA0470"/>
    <w:rsid w:val="00AB4169"/>
    <w:rsid w:val="00AC2514"/>
    <w:rsid w:val="00AF4133"/>
    <w:rsid w:val="00B50EBC"/>
    <w:rsid w:val="00B57A6D"/>
    <w:rsid w:val="00B7361E"/>
    <w:rsid w:val="00B74CD6"/>
    <w:rsid w:val="00BC7B62"/>
    <w:rsid w:val="00C366D0"/>
    <w:rsid w:val="00C6094F"/>
    <w:rsid w:val="00D44414"/>
    <w:rsid w:val="00D52E02"/>
    <w:rsid w:val="00D57905"/>
    <w:rsid w:val="00D703FE"/>
    <w:rsid w:val="00DA43F5"/>
    <w:rsid w:val="00DD10E6"/>
    <w:rsid w:val="00E03CD5"/>
    <w:rsid w:val="00E52BB0"/>
    <w:rsid w:val="00E84A58"/>
    <w:rsid w:val="00E969EB"/>
    <w:rsid w:val="00EC4C8E"/>
    <w:rsid w:val="00F064E3"/>
    <w:rsid w:val="00F35B0B"/>
    <w:rsid w:val="00F37768"/>
    <w:rsid w:val="00FC1726"/>
    <w:rsid w:val="00FD5776"/>
    <w:rsid w:val="00FD5E77"/>
    <w:rsid w:val="00FF417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1BF06"/>
  <w15:docId w15:val="{BFA1C589-4F96-4347-9518-FE3511A26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id"/>
    </w:rPr>
  </w:style>
  <w:style w:type="paragraph" w:styleId="Heading1">
    <w:name w:val="heading 1"/>
    <w:basedOn w:val="Normal"/>
    <w:uiPriority w:val="9"/>
    <w:qFormat/>
    <w:pPr>
      <w:spacing w:before="2"/>
      <w:ind w:right="96"/>
      <w:jc w:val="center"/>
      <w:outlineLvl w:val="0"/>
    </w:pPr>
    <w:rPr>
      <w:b/>
      <w:bCs/>
      <w:sz w:val="28"/>
      <w:szCs w:val="28"/>
    </w:rPr>
  </w:style>
  <w:style w:type="paragraph" w:styleId="Heading2">
    <w:name w:val="heading 2"/>
    <w:basedOn w:val="Normal"/>
    <w:uiPriority w:val="9"/>
    <w:unhideWhenUsed/>
    <w:qFormat/>
    <w:pPr>
      <w:ind w:left="260"/>
      <w:outlineLvl w:val="1"/>
    </w:pPr>
    <w:rPr>
      <w:b/>
      <w:bCs/>
      <w:sz w:val="26"/>
      <w:szCs w:val="26"/>
    </w:rPr>
  </w:style>
  <w:style w:type="paragraph" w:styleId="Heading3">
    <w:name w:val="heading 3"/>
    <w:basedOn w:val="Normal"/>
    <w:uiPriority w:val="9"/>
    <w:unhideWhenUsed/>
    <w:qFormat/>
    <w:pPr>
      <w:spacing w:before="60"/>
      <w:ind w:left="620" w:hanging="360"/>
      <w:outlineLvl w:val="2"/>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620" w:hanging="360"/>
    </w:pPr>
  </w:style>
  <w:style w:type="paragraph" w:customStyle="1" w:styleId="TableParagraph">
    <w:name w:val="Table Paragraph"/>
    <w:basedOn w:val="Normal"/>
    <w:uiPriority w:val="1"/>
    <w:qFormat/>
    <w:pPr>
      <w:spacing w:before="80"/>
    </w:pPr>
  </w:style>
  <w:style w:type="paragraph" w:styleId="NormalWeb">
    <w:name w:val="Normal (Web)"/>
    <w:basedOn w:val="Normal"/>
    <w:uiPriority w:val="99"/>
    <w:unhideWhenUsed/>
    <w:rsid w:val="00AB4169"/>
    <w:pPr>
      <w:widowControl/>
      <w:autoSpaceDE/>
      <w:autoSpaceDN/>
      <w:spacing w:before="100" w:beforeAutospacing="1" w:after="100" w:afterAutospacing="1"/>
    </w:pPr>
    <w:rPr>
      <w:sz w:val="24"/>
      <w:szCs w:val="24"/>
      <w:lang w:val="en-ID" w:eastAsia="en-ID"/>
    </w:rPr>
  </w:style>
  <w:style w:type="paragraph" w:styleId="NoSpacing">
    <w:name w:val="No Spacing"/>
    <w:uiPriority w:val="1"/>
    <w:qFormat/>
    <w:rsid w:val="008C00DF"/>
    <w:pPr>
      <w:widowControl/>
      <w:autoSpaceDE/>
      <w:autoSpaceDN/>
    </w:pPr>
    <w:rPr>
      <w:lang w:val="en-ID"/>
    </w:rPr>
  </w:style>
  <w:style w:type="paragraph" w:styleId="Header">
    <w:name w:val="header"/>
    <w:basedOn w:val="Normal"/>
    <w:link w:val="HeaderChar"/>
    <w:uiPriority w:val="99"/>
    <w:unhideWhenUsed/>
    <w:rsid w:val="003600F8"/>
    <w:pPr>
      <w:tabs>
        <w:tab w:val="center" w:pos="4513"/>
        <w:tab w:val="right" w:pos="9026"/>
      </w:tabs>
    </w:pPr>
  </w:style>
  <w:style w:type="character" w:customStyle="1" w:styleId="HeaderChar">
    <w:name w:val="Header Char"/>
    <w:basedOn w:val="DefaultParagraphFont"/>
    <w:link w:val="Header"/>
    <w:uiPriority w:val="99"/>
    <w:rsid w:val="003600F8"/>
    <w:rPr>
      <w:rFonts w:ascii="Times New Roman" w:eastAsia="Times New Roman" w:hAnsi="Times New Roman" w:cs="Times New Roman"/>
      <w:lang w:val="id"/>
    </w:rPr>
  </w:style>
  <w:style w:type="paragraph" w:styleId="Footer">
    <w:name w:val="footer"/>
    <w:basedOn w:val="Normal"/>
    <w:link w:val="FooterChar"/>
    <w:uiPriority w:val="99"/>
    <w:unhideWhenUsed/>
    <w:rsid w:val="003600F8"/>
    <w:pPr>
      <w:tabs>
        <w:tab w:val="center" w:pos="4513"/>
        <w:tab w:val="right" w:pos="9026"/>
      </w:tabs>
    </w:pPr>
  </w:style>
  <w:style w:type="character" w:customStyle="1" w:styleId="FooterChar">
    <w:name w:val="Footer Char"/>
    <w:basedOn w:val="DefaultParagraphFont"/>
    <w:link w:val="Footer"/>
    <w:uiPriority w:val="99"/>
    <w:rsid w:val="003600F8"/>
    <w:rPr>
      <w:rFonts w:ascii="Times New Roman" w:eastAsia="Times New Roman" w:hAnsi="Times New Roman" w:cs="Times New Roman"/>
      <w:lang w:val="id"/>
    </w:rPr>
  </w:style>
  <w:style w:type="character" w:styleId="Hyperlink">
    <w:name w:val="Hyperlink"/>
    <w:basedOn w:val="DefaultParagraphFont"/>
    <w:uiPriority w:val="99"/>
    <w:unhideWhenUsed/>
    <w:rsid w:val="000B6A65"/>
    <w:rPr>
      <w:color w:val="0000FF" w:themeColor="hyperlink"/>
      <w:u w:val="single"/>
    </w:rPr>
  </w:style>
  <w:style w:type="character" w:styleId="Strong">
    <w:name w:val="Strong"/>
    <w:basedOn w:val="DefaultParagraphFont"/>
    <w:uiPriority w:val="22"/>
    <w:qFormat/>
    <w:rsid w:val="00581F8F"/>
    <w:rPr>
      <w:b/>
      <w:bCs/>
    </w:rPr>
  </w:style>
  <w:style w:type="paragraph" w:customStyle="1" w:styleId="x1ghz6dp">
    <w:name w:val="x1ghz6dp"/>
    <w:basedOn w:val="Normal"/>
    <w:rsid w:val="00314EEA"/>
    <w:pPr>
      <w:widowControl/>
      <w:autoSpaceDE/>
      <w:autoSpaceDN/>
      <w:spacing w:before="100" w:beforeAutospacing="1" w:after="100" w:afterAutospacing="1"/>
    </w:pPr>
    <w:rPr>
      <w:sz w:val="24"/>
      <w:szCs w:val="24"/>
      <w:lang w:val="en-ID" w:eastAsia="en-ID"/>
    </w:rPr>
  </w:style>
  <w:style w:type="character" w:customStyle="1" w:styleId="xt0psk2">
    <w:name w:val="xt0psk2"/>
    <w:basedOn w:val="DefaultParagraphFont"/>
    <w:rsid w:val="00320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462790">
      <w:bodyDiv w:val="1"/>
      <w:marLeft w:val="0"/>
      <w:marRight w:val="0"/>
      <w:marTop w:val="0"/>
      <w:marBottom w:val="0"/>
      <w:divBdr>
        <w:top w:val="none" w:sz="0" w:space="0" w:color="auto"/>
        <w:left w:val="none" w:sz="0" w:space="0" w:color="auto"/>
        <w:bottom w:val="none" w:sz="0" w:space="0" w:color="auto"/>
        <w:right w:val="none" w:sz="0" w:space="0" w:color="auto"/>
      </w:divBdr>
    </w:div>
    <w:div w:id="428741791">
      <w:bodyDiv w:val="1"/>
      <w:marLeft w:val="0"/>
      <w:marRight w:val="0"/>
      <w:marTop w:val="0"/>
      <w:marBottom w:val="0"/>
      <w:divBdr>
        <w:top w:val="none" w:sz="0" w:space="0" w:color="auto"/>
        <w:left w:val="none" w:sz="0" w:space="0" w:color="auto"/>
        <w:bottom w:val="none" w:sz="0" w:space="0" w:color="auto"/>
        <w:right w:val="none" w:sz="0" w:space="0" w:color="auto"/>
      </w:divBdr>
    </w:div>
    <w:div w:id="668599975">
      <w:bodyDiv w:val="1"/>
      <w:marLeft w:val="0"/>
      <w:marRight w:val="0"/>
      <w:marTop w:val="0"/>
      <w:marBottom w:val="0"/>
      <w:divBdr>
        <w:top w:val="none" w:sz="0" w:space="0" w:color="auto"/>
        <w:left w:val="none" w:sz="0" w:space="0" w:color="auto"/>
        <w:bottom w:val="none" w:sz="0" w:space="0" w:color="auto"/>
        <w:right w:val="none" w:sz="0" w:space="0" w:color="auto"/>
      </w:divBdr>
    </w:div>
    <w:div w:id="991327462">
      <w:bodyDiv w:val="1"/>
      <w:marLeft w:val="0"/>
      <w:marRight w:val="0"/>
      <w:marTop w:val="0"/>
      <w:marBottom w:val="0"/>
      <w:divBdr>
        <w:top w:val="none" w:sz="0" w:space="0" w:color="auto"/>
        <w:left w:val="none" w:sz="0" w:space="0" w:color="auto"/>
        <w:bottom w:val="none" w:sz="0" w:space="0" w:color="auto"/>
        <w:right w:val="none" w:sz="0" w:space="0" w:color="auto"/>
      </w:divBdr>
    </w:div>
    <w:div w:id="15479067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317</TotalTime>
  <Pages>8</Pages>
  <Words>1468</Words>
  <Characters>8372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Microsoft</cp:lastModifiedBy>
  <cp:revision>45</cp:revision>
  <dcterms:created xsi:type="dcterms:W3CDTF">2026-08-22T05:04:00Z</dcterms:created>
  <dcterms:modified xsi:type="dcterms:W3CDTF">2026-10-22T02:36:00Z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2026-08-21T00:00:00Z</vt:filetime>
  </property>
  <property fmtid="{D5CDD505-2E9C-101B-9397-08002B2CF9AE}" pid="4" name="Creator">
    <vt:lpwstr>Microsoft® Word for Microsoft 365</vt:lpwstr>
  </property>
  <property fmtid="{D5CDD505-2E9C-101B-9397-08002B2CF9AE}" pid="5" name="LastSaved">
    <vt:filetime>2026-08-22T00:00:00Z</vt:filetime>
  </property>
  <property fmtid="{D5CDD505-2E9C-101B-9397-08002B2CF9AE}" pid="6" name="Producer">
    <vt:lpwstr>Microsoft® Word for Microsoft 365</vt:lpwstr>
  </property>
</Properties>
</file>