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E65" w:rsidRDefault="00790E65" w:rsidP="00790E65">
      <w:pPr>
        <w:spacing w:line="240" w:lineRule="auto"/>
        <w:jc w:val="center"/>
        <w:outlineLvl w:val="1"/>
        <w:rPr>
          <w:rFonts w:eastAsia="Times New Roman"/>
          <w:b/>
          <w:bCs/>
          <w:sz w:val="36"/>
          <w:szCs w:val="36"/>
        </w:rPr>
      </w:pPr>
      <w:bookmarkStart w:id="0" w:name="_GoBack"/>
      <w:r w:rsidRPr="00790E65">
        <w:rPr>
          <w:rFonts w:eastAsia="Times New Roman"/>
          <w:b/>
          <w:bCs/>
          <w:sz w:val="36"/>
          <w:szCs w:val="36"/>
        </w:rPr>
        <w:t>MODUL BIMBINGAN KONSELING (BK)</w:t>
      </w:r>
    </w:p>
    <w:bookmarkEnd w:id="0"/>
    <w:p w:rsidR="00790E65" w:rsidRPr="00790E65" w:rsidRDefault="00790E65" w:rsidP="00790E65">
      <w:pPr>
        <w:spacing w:line="240" w:lineRule="auto"/>
        <w:jc w:val="center"/>
        <w:outlineLvl w:val="1"/>
        <w:rPr>
          <w:rFonts w:eastAsia="Times New Roman"/>
          <w:b/>
          <w:bCs/>
          <w:sz w:val="36"/>
          <w:szCs w:val="36"/>
        </w:rPr>
      </w:pPr>
    </w:p>
    <w:p w:rsidR="00790E65" w:rsidRPr="00790E65" w:rsidRDefault="00790E65" w:rsidP="001F0B7F">
      <w:pPr>
        <w:tabs>
          <w:tab w:val="left" w:pos="2410"/>
        </w:tabs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Satuan Pendidikan</w:t>
      </w:r>
      <w:r w:rsidR="001F0B7F">
        <w:rPr>
          <w:rFonts w:eastAsia="Times New Roman"/>
          <w:b/>
          <w:bCs/>
        </w:rPr>
        <w:tab/>
      </w:r>
      <w:r w:rsidRPr="00790E65">
        <w:rPr>
          <w:rFonts w:eastAsia="Times New Roman"/>
          <w:b/>
          <w:bCs/>
        </w:rPr>
        <w:t>:</w:t>
      </w:r>
      <w:r w:rsidRPr="00790E65">
        <w:rPr>
          <w:rFonts w:eastAsia="Times New Roman"/>
        </w:rPr>
        <w:t xml:space="preserve"> SMAN 1 Bandar Dua</w:t>
      </w:r>
    </w:p>
    <w:p w:rsidR="00790E65" w:rsidRPr="00790E65" w:rsidRDefault="00790E65" w:rsidP="001F0B7F">
      <w:pPr>
        <w:tabs>
          <w:tab w:val="left" w:pos="2410"/>
        </w:tabs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Kelas / Semester</w:t>
      </w:r>
      <w:r w:rsidR="001F0B7F">
        <w:rPr>
          <w:rFonts w:eastAsia="Times New Roman"/>
          <w:b/>
          <w:bCs/>
        </w:rPr>
        <w:tab/>
      </w:r>
      <w:r w:rsidRPr="00790E65">
        <w:rPr>
          <w:rFonts w:eastAsia="Times New Roman"/>
          <w:b/>
          <w:bCs/>
        </w:rPr>
        <w:t>:</w:t>
      </w:r>
      <w:r w:rsidRPr="00790E65">
        <w:rPr>
          <w:rFonts w:eastAsia="Times New Roman"/>
        </w:rPr>
        <w:t xml:space="preserve"> XII / Ganjil</w:t>
      </w:r>
    </w:p>
    <w:p w:rsidR="00790E65" w:rsidRPr="00790E65" w:rsidRDefault="00790E65" w:rsidP="001F0B7F">
      <w:pPr>
        <w:tabs>
          <w:tab w:val="left" w:pos="2410"/>
        </w:tabs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Bidang Bimbingan</w:t>
      </w:r>
      <w:r w:rsidR="001F0B7F">
        <w:rPr>
          <w:rFonts w:eastAsia="Times New Roman"/>
          <w:b/>
          <w:bCs/>
        </w:rPr>
        <w:tab/>
      </w:r>
      <w:r w:rsidRPr="00790E65">
        <w:rPr>
          <w:rFonts w:eastAsia="Times New Roman"/>
          <w:b/>
          <w:bCs/>
        </w:rPr>
        <w:t>:</w:t>
      </w:r>
      <w:r w:rsidRPr="00790E65">
        <w:rPr>
          <w:rFonts w:eastAsia="Times New Roman"/>
        </w:rPr>
        <w:t xml:space="preserve"> Karir &amp; Pribadi</w:t>
      </w:r>
    </w:p>
    <w:p w:rsidR="00790E65" w:rsidRPr="00790E65" w:rsidRDefault="00790E65" w:rsidP="001F0B7F">
      <w:pPr>
        <w:tabs>
          <w:tab w:val="left" w:pos="2410"/>
        </w:tabs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Materi / Topik</w:t>
      </w:r>
      <w:r w:rsidR="001F0B7F">
        <w:rPr>
          <w:rFonts w:eastAsia="Times New Roman"/>
          <w:b/>
          <w:bCs/>
        </w:rPr>
        <w:tab/>
      </w:r>
      <w:r w:rsidRPr="00790E65">
        <w:rPr>
          <w:rFonts w:eastAsia="Times New Roman"/>
          <w:b/>
          <w:bCs/>
        </w:rPr>
        <w:t>:</w:t>
      </w:r>
      <w:r w:rsidRPr="00790E65">
        <w:rPr>
          <w:rFonts w:eastAsia="Times New Roman"/>
        </w:rPr>
        <w:t xml:space="preserve"> </w:t>
      </w:r>
      <w:r w:rsidRPr="00790E65">
        <w:rPr>
          <w:rFonts w:eastAsia="Times New Roman"/>
          <w:i/>
          <w:iCs/>
        </w:rPr>
        <w:t>Peta Jalan Masa Depanku: Menentukan Langkah Pasca-SMA</w:t>
      </w:r>
    </w:p>
    <w:p w:rsidR="00790E65" w:rsidRDefault="00790E65" w:rsidP="001F0B7F">
      <w:pPr>
        <w:tabs>
          <w:tab w:val="left" w:pos="2410"/>
        </w:tabs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Alokasi Waktu</w:t>
      </w:r>
      <w:r w:rsidR="001F0B7F">
        <w:rPr>
          <w:rFonts w:eastAsia="Times New Roman"/>
          <w:b/>
          <w:bCs/>
        </w:rPr>
        <w:tab/>
      </w:r>
      <w:r w:rsidRPr="00790E65">
        <w:rPr>
          <w:rFonts w:eastAsia="Times New Roman"/>
          <w:b/>
          <w:bCs/>
        </w:rPr>
        <w:t>:</w:t>
      </w:r>
      <w:r w:rsidRPr="00790E65">
        <w:rPr>
          <w:rFonts w:eastAsia="Times New Roman"/>
        </w:rPr>
        <w:t xml:space="preserve"> 1 x 45 Menit</w:t>
      </w:r>
    </w:p>
    <w:p w:rsidR="00790E65" w:rsidRPr="00790E65" w:rsidRDefault="00790E65" w:rsidP="00790E65">
      <w:pPr>
        <w:spacing w:line="240" w:lineRule="auto"/>
        <w:jc w:val="both"/>
        <w:rPr>
          <w:rFonts w:eastAsia="Times New Roman"/>
        </w:rPr>
      </w:pPr>
    </w:p>
    <w:p w:rsidR="00790E65" w:rsidRP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  <w:r w:rsidRPr="00790E65">
        <w:rPr>
          <w:rFonts w:eastAsia="Times New Roman"/>
          <w:b/>
          <w:bCs/>
          <w:sz w:val="27"/>
          <w:szCs w:val="27"/>
        </w:rPr>
        <w:t>A. Tujuan Pembelajaran</w:t>
      </w:r>
    </w:p>
    <w:p w:rsidR="00790E65" w:rsidRPr="00790E65" w:rsidRDefault="00790E65" w:rsidP="00790E65">
      <w:pPr>
        <w:numPr>
          <w:ilvl w:val="0"/>
          <w:numId w:val="1"/>
        </w:numPr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Penerimaan Diri:</w:t>
      </w:r>
      <w:r w:rsidRPr="00790E65">
        <w:rPr>
          <w:rFonts w:eastAsia="Times New Roman"/>
        </w:rPr>
        <w:t xml:space="preserve"> Siswa mampu mengenali minat, bakat, dan potensi diri secara objektif.</w:t>
      </w:r>
    </w:p>
    <w:p w:rsidR="00790E65" w:rsidRPr="00790E65" w:rsidRDefault="00790E65" w:rsidP="00790E65">
      <w:pPr>
        <w:numPr>
          <w:ilvl w:val="0"/>
          <w:numId w:val="1"/>
        </w:numPr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Pemahaman Informasi:</w:t>
      </w:r>
      <w:r w:rsidRPr="00790E65">
        <w:rPr>
          <w:rFonts w:eastAsia="Times New Roman"/>
        </w:rPr>
        <w:t xml:space="preserve"> Siswa memahami berbagai pilihan jalur karier dan studi lanjut setelah lulus dari SMAN 1 Bandar Dua.</w:t>
      </w:r>
    </w:p>
    <w:p w:rsidR="00790E65" w:rsidRPr="00790E65" w:rsidRDefault="00790E65" w:rsidP="00790E65">
      <w:pPr>
        <w:numPr>
          <w:ilvl w:val="0"/>
          <w:numId w:val="1"/>
        </w:numPr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Pengambilan Keputusan:</w:t>
      </w:r>
      <w:r w:rsidRPr="00790E65">
        <w:rPr>
          <w:rFonts w:eastAsia="Times New Roman"/>
        </w:rPr>
        <w:t xml:space="preserve"> Siswa dapat menyusun rencana aksi pribadi (</w:t>
      </w:r>
      <w:r w:rsidRPr="00790E65">
        <w:rPr>
          <w:rFonts w:eastAsia="Times New Roman"/>
          <w:i/>
          <w:iCs/>
        </w:rPr>
        <w:t>Action Plan</w:t>
      </w:r>
      <w:r w:rsidRPr="00790E65">
        <w:rPr>
          <w:rFonts w:eastAsia="Times New Roman"/>
        </w:rPr>
        <w:t>) untuk menghadapi masa depan.</w:t>
      </w:r>
    </w:p>
    <w:p w:rsid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</w:p>
    <w:p w:rsidR="00790E65" w:rsidRP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  <w:r w:rsidRPr="00790E65">
        <w:rPr>
          <w:rFonts w:eastAsia="Times New Roman"/>
          <w:b/>
          <w:bCs/>
          <w:sz w:val="27"/>
          <w:szCs w:val="27"/>
        </w:rPr>
        <w:t>B. Materi Utama: Memilih Jalur Pasca-SMA</w:t>
      </w:r>
    </w:p>
    <w:p w:rsidR="00790E65" w:rsidRPr="00790E65" w:rsidRDefault="00790E65" w:rsidP="001F0B7F">
      <w:pPr>
        <w:spacing w:line="240" w:lineRule="auto"/>
        <w:ind w:left="284" w:firstLine="720"/>
        <w:jc w:val="both"/>
        <w:rPr>
          <w:rFonts w:eastAsia="Times New Roman"/>
        </w:rPr>
      </w:pPr>
      <w:r w:rsidRPr="00790E65">
        <w:rPr>
          <w:rFonts w:eastAsia="Times New Roman"/>
        </w:rPr>
        <w:t>Setelah menyelesaikan pendidikan di SMAN 1 Bandar Dua, ada beberapa jalur utama yang bisa kamu tempuh:</w:t>
      </w:r>
    </w:p>
    <w:p w:rsidR="00790E65" w:rsidRPr="00790E65" w:rsidRDefault="00790E65" w:rsidP="001F0B7F">
      <w:pPr>
        <w:spacing w:line="240" w:lineRule="auto"/>
        <w:ind w:left="284"/>
        <w:jc w:val="both"/>
        <w:outlineLvl w:val="3"/>
        <w:rPr>
          <w:rFonts w:eastAsia="Times New Roman"/>
          <w:b/>
          <w:bCs/>
        </w:rPr>
      </w:pPr>
      <w:r w:rsidRPr="00790E65">
        <w:rPr>
          <w:rFonts w:eastAsia="Times New Roman"/>
          <w:b/>
          <w:bCs/>
        </w:rPr>
        <w:t>1. Perguruan Tinggi (Studi Lanjut)</w:t>
      </w:r>
    </w:p>
    <w:p w:rsidR="00790E65" w:rsidRPr="00790E65" w:rsidRDefault="00790E65" w:rsidP="001F0B7F">
      <w:pPr>
        <w:spacing w:line="240" w:lineRule="auto"/>
        <w:ind w:left="644" w:firstLine="720"/>
        <w:jc w:val="both"/>
        <w:rPr>
          <w:rFonts w:eastAsia="Times New Roman"/>
        </w:rPr>
      </w:pPr>
      <w:r w:rsidRPr="00790E65">
        <w:rPr>
          <w:rFonts w:eastAsia="Times New Roman"/>
        </w:rPr>
        <w:t>Cocok bagi kamu yang ingin mendalami bidang ilmu tertentu dan meningkatkan kualifikasi akademik.</w:t>
      </w:r>
    </w:p>
    <w:p w:rsidR="00790E65" w:rsidRPr="00790E65" w:rsidRDefault="00790E65" w:rsidP="001F0B7F">
      <w:pPr>
        <w:numPr>
          <w:ilvl w:val="0"/>
          <w:numId w:val="2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Jalur Nasional:</w:t>
      </w:r>
    </w:p>
    <w:p w:rsidR="00790E65" w:rsidRPr="00790E65" w:rsidRDefault="00790E65" w:rsidP="001F0B7F">
      <w:pPr>
        <w:numPr>
          <w:ilvl w:val="1"/>
          <w:numId w:val="2"/>
        </w:numPr>
        <w:tabs>
          <w:tab w:val="clear" w:pos="1440"/>
          <w:tab w:val="num" w:pos="1724"/>
        </w:tabs>
        <w:spacing w:line="240" w:lineRule="auto"/>
        <w:ind w:left="172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SNBP (Seleksi Nasional Berdasarkan Prestasi):</w:t>
      </w:r>
      <w:r w:rsidRPr="00790E65">
        <w:rPr>
          <w:rFonts w:eastAsia="Times New Roman"/>
        </w:rPr>
        <w:t xml:space="preserve"> Menggunakan nilai rapor semester 1–5 dan prestasi pendukung.</w:t>
      </w:r>
    </w:p>
    <w:p w:rsidR="00790E65" w:rsidRPr="00790E65" w:rsidRDefault="00790E65" w:rsidP="001F0B7F">
      <w:pPr>
        <w:numPr>
          <w:ilvl w:val="1"/>
          <w:numId w:val="2"/>
        </w:numPr>
        <w:tabs>
          <w:tab w:val="clear" w:pos="1440"/>
          <w:tab w:val="num" w:pos="1724"/>
        </w:tabs>
        <w:spacing w:line="240" w:lineRule="auto"/>
        <w:ind w:left="172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SNBT (Seleksi Nasional Berdasarkan Tes):</w:t>
      </w:r>
      <w:r w:rsidRPr="00790E65">
        <w:rPr>
          <w:rFonts w:eastAsia="Times New Roman"/>
        </w:rPr>
        <w:t xml:space="preserve"> Mengikuti tes UTBK (Tes Potensi Skolastik dan Literasi).</w:t>
      </w:r>
    </w:p>
    <w:p w:rsidR="00790E65" w:rsidRPr="00790E65" w:rsidRDefault="00790E65" w:rsidP="001F0B7F">
      <w:pPr>
        <w:numPr>
          <w:ilvl w:val="0"/>
          <w:numId w:val="2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Jalur Lainnya:</w:t>
      </w:r>
    </w:p>
    <w:p w:rsidR="00790E65" w:rsidRPr="00790E65" w:rsidRDefault="00790E65" w:rsidP="001F0B7F">
      <w:pPr>
        <w:numPr>
          <w:ilvl w:val="1"/>
          <w:numId w:val="2"/>
        </w:numPr>
        <w:tabs>
          <w:tab w:val="clear" w:pos="1440"/>
          <w:tab w:val="num" w:pos="1724"/>
        </w:tabs>
        <w:spacing w:line="240" w:lineRule="auto"/>
        <w:ind w:left="172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Seleksi Mandiri PTN / PTS:</w:t>
      </w:r>
      <w:r w:rsidRPr="00790E65">
        <w:rPr>
          <w:rFonts w:eastAsia="Times New Roman"/>
        </w:rPr>
        <w:t xml:space="preserve"> Diselenggarakan langsung oleh masing-masing perguruan tinggi.</w:t>
      </w:r>
    </w:p>
    <w:p w:rsidR="00790E65" w:rsidRPr="00790E65" w:rsidRDefault="00790E65" w:rsidP="001F0B7F">
      <w:pPr>
        <w:numPr>
          <w:ilvl w:val="1"/>
          <w:numId w:val="2"/>
        </w:numPr>
        <w:tabs>
          <w:tab w:val="clear" w:pos="1440"/>
          <w:tab w:val="num" w:pos="1724"/>
        </w:tabs>
        <w:spacing w:line="240" w:lineRule="auto"/>
        <w:ind w:left="172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Sekolah Kedinasan:</w:t>
      </w:r>
      <w:r w:rsidRPr="00790E65">
        <w:rPr>
          <w:rFonts w:eastAsia="Times New Roman"/>
        </w:rPr>
        <w:t xml:space="preserve"> Pendidikan vokasi di bawah instansi pemerintah (contoh: IPDN, PKN STAN, STIN) dengan prospek ikatan dinas.</w:t>
      </w:r>
    </w:p>
    <w:p w:rsidR="00790E65" w:rsidRPr="00790E65" w:rsidRDefault="00790E65" w:rsidP="001F0B7F">
      <w:pPr>
        <w:spacing w:line="240" w:lineRule="auto"/>
        <w:ind w:left="284"/>
        <w:jc w:val="both"/>
        <w:outlineLvl w:val="3"/>
        <w:rPr>
          <w:rFonts w:eastAsia="Times New Roman"/>
          <w:b/>
          <w:bCs/>
        </w:rPr>
      </w:pPr>
      <w:r w:rsidRPr="00790E65">
        <w:rPr>
          <w:rFonts w:eastAsia="Times New Roman"/>
          <w:b/>
          <w:bCs/>
        </w:rPr>
        <w:t>2. Dunia Kerja &amp; Pelatihan Vokasi</w:t>
      </w:r>
    </w:p>
    <w:p w:rsidR="00790E65" w:rsidRPr="00790E65" w:rsidRDefault="00790E65" w:rsidP="001F0B7F">
      <w:pPr>
        <w:spacing w:line="240" w:lineRule="auto"/>
        <w:ind w:left="1004" w:firstLine="436"/>
        <w:jc w:val="both"/>
        <w:rPr>
          <w:rFonts w:eastAsia="Times New Roman"/>
        </w:rPr>
      </w:pPr>
      <w:r w:rsidRPr="00790E65">
        <w:rPr>
          <w:rFonts w:eastAsia="Times New Roman"/>
        </w:rPr>
        <w:t>Cocok bagi kamu yang ingin mandiri secara finansial lebih cepat.</w:t>
      </w:r>
    </w:p>
    <w:p w:rsidR="00790E65" w:rsidRPr="00790E65" w:rsidRDefault="00790E65" w:rsidP="001F0B7F">
      <w:pPr>
        <w:numPr>
          <w:ilvl w:val="0"/>
          <w:numId w:val="3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Persiapan Utama:</w:t>
      </w:r>
      <w:r w:rsidRPr="00790E65">
        <w:rPr>
          <w:rFonts w:eastAsia="Times New Roman"/>
        </w:rPr>
        <w:t xml:space="preserve"> Mengasah </w:t>
      </w:r>
      <w:r w:rsidRPr="00790E65">
        <w:rPr>
          <w:rFonts w:eastAsia="Times New Roman"/>
          <w:i/>
          <w:iCs/>
        </w:rPr>
        <w:t>hard skill</w:t>
      </w:r>
      <w:r w:rsidRPr="00790E65">
        <w:rPr>
          <w:rFonts w:eastAsia="Times New Roman"/>
        </w:rPr>
        <w:t xml:space="preserve"> (keterampilan teknis) dan </w:t>
      </w:r>
      <w:r w:rsidRPr="00790E65">
        <w:rPr>
          <w:rFonts w:eastAsia="Times New Roman"/>
          <w:i/>
          <w:iCs/>
        </w:rPr>
        <w:t>soft skill</w:t>
      </w:r>
      <w:r w:rsidRPr="00790E65">
        <w:rPr>
          <w:rFonts w:eastAsia="Times New Roman"/>
        </w:rPr>
        <w:t xml:space="preserve"> (komunikasi, kerja sama tim, kedisiplinan).</w:t>
      </w:r>
    </w:p>
    <w:p w:rsidR="00790E65" w:rsidRPr="00790E65" w:rsidRDefault="00790E65" w:rsidP="001F0B7F">
      <w:pPr>
        <w:numPr>
          <w:ilvl w:val="0"/>
          <w:numId w:val="3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Pelatihan Khusus:</w:t>
      </w:r>
      <w:r w:rsidRPr="00790E65">
        <w:rPr>
          <w:rFonts w:eastAsia="Times New Roman"/>
        </w:rPr>
        <w:t xml:space="preserve"> Mengikuti Balai Latihan Kerja (BLK) atau program sertifikasi keahlian.</w:t>
      </w:r>
    </w:p>
    <w:p w:rsidR="00790E65" w:rsidRPr="00790E65" w:rsidRDefault="00790E65" w:rsidP="001F0B7F">
      <w:pPr>
        <w:spacing w:line="240" w:lineRule="auto"/>
        <w:ind w:left="284"/>
        <w:jc w:val="both"/>
        <w:outlineLvl w:val="3"/>
        <w:rPr>
          <w:rFonts w:eastAsia="Times New Roman"/>
          <w:b/>
          <w:bCs/>
        </w:rPr>
      </w:pPr>
      <w:r w:rsidRPr="00790E65">
        <w:rPr>
          <w:rFonts w:eastAsia="Times New Roman"/>
          <w:b/>
          <w:bCs/>
        </w:rPr>
        <w:t>3. Wirausaha (Entrepreneurship)</w:t>
      </w:r>
    </w:p>
    <w:p w:rsidR="00790E65" w:rsidRPr="00790E65" w:rsidRDefault="00790E65" w:rsidP="001F0B7F">
      <w:pPr>
        <w:spacing w:line="240" w:lineRule="auto"/>
        <w:ind w:left="720" w:firstLine="720"/>
        <w:jc w:val="both"/>
        <w:rPr>
          <w:rFonts w:eastAsia="Times New Roman"/>
        </w:rPr>
      </w:pPr>
      <w:r w:rsidRPr="00790E65">
        <w:rPr>
          <w:rFonts w:eastAsia="Times New Roman"/>
        </w:rPr>
        <w:t>Cocok bagi kamu yang memiliki jiwa kepemimpinan, kreativitas, dan keberanian mengambil risiko bisnis.</w:t>
      </w:r>
    </w:p>
    <w:p w:rsidR="00790E65" w:rsidRPr="00790E65" w:rsidRDefault="00790E65" w:rsidP="001F0B7F">
      <w:pPr>
        <w:numPr>
          <w:ilvl w:val="0"/>
          <w:numId w:val="4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Langkah Awal:</w:t>
      </w:r>
      <w:r w:rsidRPr="00790E65">
        <w:rPr>
          <w:rFonts w:eastAsia="Times New Roman"/>
        </w:rPr>
        <w:t xml:space="preserve"> Memulai usaha skala kecil berbasis minat (misal: bisnis digital, kuliner, kerajinan lokal) dan terus belajar manajemen keuangan.</w:t>
      </w:r>
    </w:p>
    <w:p w:rsid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</w:p>
    <w:p w:rsidR="00790E65" w:rsidRP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  <w:r w:rsidRPr="00790E65">
        <w:rPr>
          <w:rFonts w:eastAsia="Times New Roman"/>
          <w:b/>
          <w:bCs/>
          <w:sz w:val="27"/>
          <w:szCs w:val="27"/>
        </w:rPr>
        <w:t>C. Strategi Matang Mengambil Keputusan (R-U-M-U-S)</w:t>
      </w:r>
    </w:p>
    <w:p w:rsidR="00790E65" w:rsidRPr="00790E65" w:rsidRDefault="00790E65" w:rsidP="001F0B7F">
      <w:pPr>
        <w:spacing w:line="240" w:lineRule="auto"/>
        <w:ind w:left="284" w:firstLine="720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"Masa depanmu ditentukan oleh keputusan yang kamu buat hari ini, bukan esok hari."</w:t>
      </w:r>
    </w:p>
    <w:p w:rsidR="00790E65" w:rsidRPr="00790E65" w:rsidRDefault="00790E65" w:rsidP="001F0B7F">
      <w:pPr>
        <w:spacing w:line="240" w:lineRule="auto"/>
        <w:ind w:left="284"/>
        <w:jc w:val="both"/>
        <w:rPr>
          <w:rFonts w:eastAsia="Times New Roman"/>
        </w:rPr>
      </w:pPr>
      <w:r w:rsidRPr="00790E65">
        <w:rPr>
          <w:rFonts w:eastAsia="Times New Roman"/>
        </w:rPr>
        <w:t xml:space="preserve">Untuk meminimalkan rasa bingung, gunakan pendekatan </w:t>
      </w:r>
      <w:r w:rsidRPr="00790E65">
        <w:rPr>
          <w:rFonts w:eastAsia="Times New Roman"/>
          <w:b/>
          <w:bCs/>
        </w:rPr>
        <w:t>R-U-M-U-S</w:t>
      </w:r>
      <w:r w:rsidRPr="00790E65">
        <w:rPr>
          <w:rFonts w:eastAsia="Times New Roman"/>
        </w:rPr>
        <w:t>:</w:t>
      </w:r>
    </w:p>
    <w:p w:rsidR="00790E65" w:rsidRPr="00790E65" w:rsidRDefault="00790E65" w:rsidP="001F0B7F">
      <w:pPr>
        <w:numPr>
          <w:ilvl w:val="0"/>
          <w:numId w:val="5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R – Kenali Diri:</w:t>
      </w:r>
      <w:r w:rsidRPr="00790E65">
        <w:rPr>
          <w:rFonts w:eastAsia="Times New Roman"/>
        </w:rPr>
        <w:t xml:space="preserve"> Nilai kembali kemampuan akademik, bakat, dan kondisi finansial keluarga.</w:t>
      </w:r>
    </w:p>
    <w:p w:rsidR="00790E65" w:rsidRPr="00790E65" w:rsidRDefault="00790E65" w:rsidP="001F0B7F">
      <w:pPr>
        <w:numPr>
          <w:ilvl w:val="0"/>
          <w:numId w:val="5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U – Ukur Peluang:</w:t>
      </w:r>
      <w:r w:rsidRPr="00790E65">
        <w:rPr>
          <w:rFonts w:eastAsia="Times New Roman"/>
        </w:rPr>
        <w:t xml:space="preserve"> Riset daya tampung jurusan/kampus atau peluang pasar di dunia kerja.</w:t>
      </w:r>
    </w:p>
    <w:p w:rsidR="00790E65" w:rsidRPr="00790E65" w:rsidRDefault="00790E65" w:rsidP="001F0B7F">
      <w:pPr>
        <w:numPr>
          <w:ilvl w:val="0"/>
          <w:numId w:val="5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M – Musyawarah:</w:t>
      </w:r>
      <w:r w:rsidRPr="00790E65">
        <w:rPr>
          <w:rFonts w:eastAsia="Times New Roman"/>
        </w:rPr>
        <w:t xml:space="preserve"> Diskusikan pilihanmu dengan orang tua, Guru BK, dan alumni.</w:t>
      </w:r>
    </w:p>
    <w:p w:rsidR="00790E65" w:rsidRPr="00790E65" w:rsidRDefault="00790E65" w:rsidP="001F0B7F">
      <w:pPr>
        <w:numPr>
          <w:ilvl w:val="0"/>
          <w:numId w:val="5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lastRenderedPageBreak/>
        <w:t>U – Utamakan Rencana Cadangan (Plan B):</w:t>
      </w:r>
      <w:r w:rsidRPr="00790E65">
        <w:rPr>
          <w:rFonts w:eastAsia="Times New Roman"/>
        </w:rPr>
        <w:t xml:space="preserve"> Jangan hanya terpaku pada satu pilihan utama.</w:t>
      </w:r>
    </w:p>
    <w:p w:rsidR="00790E65" w:rsidRPr="00790E65" w:rsidRDefault="00790E65" w:rsidP="001F0B7F">
      <w:pPr>
        <w:numPr>
          <w:ilvl w:val="0"/>
          <w:numId w:val="5"/>
        </w:numPr>
        <w:tabs>
          <w:tab w:val="clear" w:pos="720"/>
          <w:tab w:val="num" w:pos="1004"/>
        </w:tabs>
        <w:spacing w:line="240" w:lineRule="auto"/>
        <w:ind w:left="1004"/>
        <w:jc w:val="both"/>
        <w:rPr>
          <w:rFonts w:eastAsia="Times New Roman"/>
        </w:rPr>
      </w:pPr>
      <w:r w:rsidRPr="00790E65">
        <w:rPr>
          <w:rFonts w:eastAsia="Times New Roman"/>
          <w:b/>
          <w:bCs/>
        </w:rPr>
        <w:t>S – Siapkan Mental:</w:t>
      </w:r>
      <w:r w:rsidRPr="00790E65">
        <w:rPr>
          <w:rFonts w:eastAsia="Times New Roman"/>
        </w:rPr>
        <w:t xml:space="preserve"> Fokus pada persiapan (belajar/latihan skill) daripada mengkhawatirkan hasil.</w:t>
      </w:r>
    </w:p>
    <w:p w:rsid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</w:p>
    <w:p w:rsidR="00790E65" w:rsidRPr="00790E65" w:rsidRDefault="00790E65" w:rsidP="001F0B7F">
      <w:pPr>
        <w:rPr>
          <w:rFonts w:eastAsia="Times New Roman"/>
          <w:b/>
          <w:bCs/>
          <w:sz w:val="27"/>
          <w:szCs w:val="27"/>
        </w:rPr>
      </w:pPr>
      <w:r w:rsidRPr="00790E65">
        <w:rPr>
          <w:rFonts w:eastAsia="Times New Roman"/>
          <w:b/>
          <w:bCs/>
          <w:sz w:val="27"/>
          <w:szCs w:val="27"/>
        </w:rPr>
        <w:t>D. Lembar Kerja Siswa (LKPD) – Refleksi Diri</w:t>
      </w:r>
    </w:p>
    <w:p w:rsidR="00790E65" w:rsidRDefault="00790E65" w:rsidP="00790E65">
      <w:pPr>
        <w:spacing w:line="240" w:lineRule="auto"/>
        <w:jc w:val="both"/>
        <w:rPr>
          <w:rFonts w:eastAsia="Times New Roman"/>
          <w:i/>
          <w:iCs/>
        </w:rPr>
      </w:pPr>
    </w:p>
    <w:p w:rsidR="00790E65" w:rsidRPr="00790E65" w:rsidRDefault="00790E65" w:rsidP="00790E65">
      <w:pPr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  <w:i/>
          <w:iCs/>
        </w:rPr>
        <w:t>Jawablah pertanyaan berikut di buku catatan BK kamu: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"/>
        <w:gridCol w:w="6267"/>
        <w:gridCol w:w="1784"/>
      </w:tblGrid>
      <w:tr w:rsidR="00790E65" w:rsidRPr="00790E65" w:rsidTr="00790E65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No.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Pertanyaan Refleksi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Jawaban Saya</w:t>
            </w:r>
          </w:p>
        </w:tc>
      </w:tr>
      <w:tr w:rsidR="00790E65" w:rsidRPr="00790E65" w:rsidTr="00790E65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Cita-cita/profesi impian saya setelah lulus SMAN 1 Bandar Dua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...</w:t>
            </w:r>
          </w:p>
        </w:tc>
      </w:tr>
      <w:tr w:rsidR="00790E65" w:rsidRPr="00790E65" w:rsidTr="00790E65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Jalur pasca-SMA yang memilih saya ambil (Kuliah / Kerja / Wirausaha)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...</w:t>
            </w:r>
          </w:p>
        </w:tc>
      </w:tr>
      <w:tr w:rsidR="00790E65" w:rsidRPr="00790E65" w:rsidTr="00790E65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Dua potensi/kelebihan utama yang saya miliki saat ini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...</w:t>
            </w:r>
          </w:p>
        </w:tc>
      </w:tr>
      <w:tr w:rsidR="00790E65" w:rsidRPr="00790E65" w:rsidTr="00790E65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Satu kendala terbesar yang saya hadapi dalam mencapai impian tersebut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...</w:t>
            </w:r>
          </w:p>
        </w:tc>
      </w:tr>
      <w:tr w:rsidR="00790E65" w:rsidRPr="00790E65" w:rsidTr="00790E65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Rencana aksi nyata yang akan saya lakukan pekan ini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90E65" w:rsidRPr="00790E65" w:rsidRDefault="00790E65" w:rsidP="00790E65">
            <w:pPr>
              <w:spacing w:line="240" w:lineRule="auto"/>
              <w:jc w:val="both"/>
              <w:rPr>
                <w:rFonts w:eastAsia="Times New Roman"/>
              </w:rPr>
            </w:pPr>
            <w:r w:rsidRPr="00790E65">
              <w:rPr>
                <w:rFonts w:eastAsia="Times New Roman"/>
              </w:rPr>
              <w:t>...</w:t>
            </w:r>
          </w:p>
        </w:tc>
      </w:tr>
    </w:tbl>
    <w:p w:rsid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</w:p>
    <w:p w:rsidR="00790E65" w:rsidRPr="00790E65" w:rsidRDefault="00790E65" w:rsidP="00790E65">
      <w:pPr>
        <w:spacing w:line="240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  <w:r w:rsidRPr="00790E65">
        <w:rPr>
          <w:rFonts w:eastAsia="Times New Roman"/>
          <w:b/>
          <w:bCs/>
          <w:sz w:val="27"/>
          <w:szCs w:val="27"/>
        </w:rPr>
        <w:t>E. Penutup &amp; Pesan Motivasi</w:t>
      </w:r>
    </w:p>
    <w:p w:rsidR="00790E65" w:rsidRPr="00790E65" w:rsidRDefault="00790E65" w:rsidP="00790E65">
      <w:pPr>
        <w:spacing w:line="240" w:lineRule="auto"/>
        <w:jc w:val="both"/>
        <w:rPr>
          <w:rFonts w:eastAsia="Times New Roman"/>
        </w:rPr>
      </w:pPr>
      <w:r w:rsidRPr="00790E65">
        <w:rPr>
          <w:rFonts w:eastAsia="Times New Roman"/>
        </w:rPr>
        <w:t xml:space="preserve">Setiap siswa memiliki </w:t>
      </w:r>
      <w:r w:rsidRPr="00790E65">
        <w:rPr>
          <w:rFonts w:eastAsia="Times New Roman"/>
          <w:i/>
          <w:iCs/>
        </w:rPr>
        <w:t>timeline</w:t>
      </w:r>
      <w:r w:rsidRPr="00790E65">
        <w:rPr>
          <w:rFonts w:eastAsia="Times New Roman"/>
        </w:rPr>
        <w:t xml:space="preserve"> dan jalan suksesnya masing-masing. Ruang Bimbingan Konseling SMAN 1 Bandar Dua selalu terbuka untuk berdiskusi dan membantu kamu merencanakan masa depan dengan percaya diri.</w:t>
      </w:r>
    </w:p>
    <w:p w:rsidR="00815E53" w:rsidRDefault="00815E53" w:rsidP="00790E65">
      <w:pPr>
        <w:jc w:val="both"/>
      </w:pPr>
    </w:p>
    <w:p w:rsidR="00472E73" w:rsidRDefault="00472E73" w:rsidP="00790E65">
      <w:pPr>
        <w:jc w:val="both"/>
      </w:pPr>
    </w:p>
    <w:p w:rsidR="00472E73" w:rsidRDefault="00472E73" w:rsidP="00472E73">
      <w:pPr>
        <w:ind w:left="5040"/>
        <w:jc w:val="both"/>
      </w:pPr>
      <w:r>
        <w:t>Bandar Dua, 22 Juli 2026</w:t>
      </w:r>
    </w:p>
    <w:p w:rsidR="00472E73" w:rsidRDefault="00472E73" w:rsidP="00472E73">
      <w:pPr>
        <w:ind w:left="5040"/>
        <w:jc w:val="both"/>
      </w:pPr>
      <w:r>
        <w:t xml:space="preserve">Guru Bimbingan Konseling, </w:t>
      </w:r>
    </w:p>
    <w:p w:rsidR="00472E73" w:rsidRDefault="00472E73" w:rsidP="00472E73">
      <w:pPr>
        <w:ind w:left="5040"/>
        <w:jc w:val="both"/>
      </w:pPr>
    </w:p>
    <w:p w:rsidR="00472E73" w:rsidRDefault="00472E73" w:rsidP="00472E73">
      <w:pPr>
        <w:ind w:left="5040"/>
        <w:jc w:val="both"/>
      </w:pPr>
    </w:p>
    <w:p w:rsidR="00472E73" w:rsidRDefault="00472E73" w:rsidP="00472E73">
      <w:pPr>
        <w:ind w:left="5040"/>
        <w:jc w:val="both"/>
      </w:pPr>
    </w:p>
    <w:p w:rsidR="00472E73" w:rsidRDefault="00472E73" w:rsidP="00472E73">
      <w:pPr>
        <w:ind w:left="5040"/>
        <w:jc w:val="both"/>
      </w:pPr>
      <w:r>
        <w:t>SUBHAN ZA, S.Pd.I</w:t>
      </w:r>
    </w:p>
    <w:p w:rsidR="00472E73" w:rsidRDefault="00472E73" w:rsidP="00472E73">
      <w:pPr>
        <w:ind w:left="5040"/>
        <w:jc w:val="both"/>
      </w:pPr>
      <w:r>
        <w:t>NIP. 19781103 200504 1 001</w:t>
      </w:r>
    </w:p>
    <w:sectPr w:rsidR="00472E73" w:rsidSect="001F0B7F">
      <w:pgSz w:w="12242" w:h="18722" w:code="14"/>
      <w:pgMar w:top="1418" w:right="1701" w:bottom="1418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E6E2C"/>
    <w:multiLevelType w:val="multilevel"/>
    <w:tmpl w:val="C63A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411F65"/>
    <w:multiLevelType w:val="multilevel"/>
    <w:tmpl w:val="316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C523D"/>
    <w:multiLevelType w:val="multilevel"/>
    <w:tmpl w:val="81448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60496"/>
    <w:multiLevelType w:val="multilevel"/>
    <w:tmpl w:val="4EAC8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987C2D"/>
    <w:multiLevelType w:val="multilevel"/>
    <w:tmpl w:val="3F0C0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65"/>
    <w:rsid w:val="000C1799"/>
    <w:rsid w:val="001B4D92"/>
    <w:rsid w:val="001F0B7F"/>
    <w:rsid w:val="002155DB"/>
    <w:rsid w:val="00270DE3"/>
    <w:rsid w:val="00472E73"/>
    <w:rsid w:val="00741F7F"/>
    <w:rsid w:val="00790E65"/>
    <w:rsid w:val="007E6753"/>
    <w:rsid w:val="00815E53"/>
    <w:rsid w:val="008213E7"/>
    <w:rsid w:val="008879C9"/>
    <w:rsid w:val="009772AA"/>
    <w:rsid w:val="009D7140"/>
    <w:rsid w:val="00A77FD4"/>
    <w:rsid w:val="00CB21BA"/>
    <w:rsid w:val="00D41A6D"/>
    <w:rsid w:val="00E23D23"/>
    <w:rsid w:val="00E4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4FC20F-3B78-405A-8012-ED9F0509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0E6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0E6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90E65"/>
    <w:pPr>
      <w:spacing w:before="100" w:beforeAutospacing="1" w:after="100" w:afterAutospacing="1" w:line="240" w:lineRule="auto"/>
      <w:outlineLvl w:val="3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0E65"/>
    <w:rPr>
      <w:rFonts w:eastAsia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0E65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90E65"/>
    <w:rPr>
      <w:rFonts w:eastAsia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790E6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790E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5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</dc:creator>
  <cp:keywords/>
  <dc:description/>
  <cp:lastModifiedBy>USER A</cp:lastModifiedBy>
  <cp:revision>2</cp:revision>
  <dcterms:created xsi:type="dcterms:W3CDTF">2026-07-22T02:51:00Z</dcterms:created>
  <dcterms:modified xsi:type="dcterms:W3CDTF">2026-07-22T02:51:00Z</dcterms:modified>
</cp:coreProperties>
</file>