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6802C" w14:textId="1D23158E" w:rsidR="00A23218" w:rsidRDefault="00000000">
      <w:pPr>
        <w:jc w:val="center"/>
      </w:pPr>
      <w:r>
        <w:rPr>
          <w:b/>
          <w:color w:val="1B365D"/>
          <w:sz w:val="32"/>
        </w:rPr>
        <w:t>LEMBAR KERJA (LK)</w:t>
      </w:r>
    </w:p>
    <w:p w14:paraId="08C82C12" w14:textId="77777777" w:rsidR="00FE3B0F" w:rsidRPr="005E553B" w:rsidRDefault="00000000">
      <w:pPr>
        <w:jc w:val="center"/>
        <w:rPr>
          <w:b/>
          <w:bCs/>
          <w:i/>
          <w:color w:val="555555"/>
        </w:rPr>
      </w:pPr>
      <w:r w:rsidRPr="005E553B">
        <w:rPr>
          <w:b/>
          <w:bCs/>
          <w:i/>
          <w:color w:val="555555"/>
        </w:rPr>
        <w:t xml:space="preserve">Mata Pelajaran: </w:t>
      </w:r>
      <w:r w:rsidR="00FE3B0F" w:rsidRPr="005E553B">
        <w:rPr>
          <w:b/>
          <w:bCs/>
          <w:i/>
          <w:color w:val="555555"/>
        </w:rPr>
        <w:t>IPAS</w:t>
      </w:r>
    </w:p>
    <w:p w14:paraId="0CEFF50C" w14:textId="06F8F1EA" w:rsidR="00A23218" w:rsidRPr="005E553B" w:rsidRDefault="00FE3B0F">
      <w:pPr>
        <w:jc w:val="center"/>
        <w:rPr>
          <w:b/>
          <w:bCs/>
          <w:i/>
          <w:color w:val="555555"/>
        </w:rPr>
      </w:pPr>
      <w:r w:rsidRPr="005E553B">
        <w:rPr>
          <w:b/>
          <w:bCs/>
          <w:i/>
          <w:color w:val="555555"/>
        </w:rPr>
        <w:t xml:space="preserve">Nama </w:t>
      </w:r>
      <w:proofErr w:type="spellStart"/>
      <w:proofErr w:type="gramStart"/>
      <w:r w:rsidRPr="005E553B">
        <w:rPr>
          <w:b/>
          <w:bCs/>
          <w:i/>
          <w:color w:val="555555"/>
        </w:rPr>
        <w:t>Projek</w:t>
      </w:r>
      <w:proofErr w:type="spellEnd"/>
      <w:r w:rsidRPr="005E553B">
        <w:rPr>
          <w:b/>
          <w:bCs/>
          <w:i/>
          <w:color w:val="555555"/>
        </w:rPr>
        <w:t xml:space="preserve"> :</w:t>
      </w:r>
      <w:proofErr w:type="gramEnd"/>
      <w:r w:rsidRPr="005E553B">
        <w:rPr>
          <w:b/>
          <w:bCs/>
          <w:i/>
          <w:color w:val="555555"/>
        </w:rPr>
        <w:t xml:space="preserve"> </w:t>
      </w:r>
      <w:proofErr w:type="spellStart"/>
      <w:r w:rsidRPr="005E553B">
        <w:rPr>
          <w:b/>
          <w:bCs/>
          <w:i/>
          <w:color w:val="555555"/>
        </w:rPr>
        <w:t>Lampu</w:t>
      </w:r>
      <w:proofErr w:type="spellEnd"/>
      <w:r w:rsidRPr="005E553B">
        <w:rPr>
          <w:b/>
          <w:bCs/>
          <w:i/>
          <w:color w:val="555555"/>
        </w:rPr>
        <w:t xml:space="preserve"> Pintar </w:t>
      </w:r>
      <w:proofErr w:type="spellStart"/>
      <w:r w:rsidRPr="005E553B">
        <w:rPr>
          <w:b/>
          <w:bCs/>
          <w:i/>
          <w:color w:val="555555"/>
        </w:rPr>
        <w:t>Otomatis</w:t>
      </w:r>
      <w:proofErr w:type="spellEnd"/>
      <w:r w:rsidRPr="005E553B">
        <w:rPr>
          <w:b/>
          <w:bCs/>
          <w:i/>
          <w:color w:val="555555"/>
        </w:rPr>
        <w:t xml:space="preserve"> Tenaga Surya</w:t>
      </w:r>
    </w:p>
    <w:p w14:paraId="5E3BF0E1" w14:textId="77777777" w:rsidR="005E553B" w:rsidRDefault="005E553B" w:rsidP="005E553B">
      <w:pPr>
        <w:pStyle w:val="ListParagraph"/>
        <w:jc w:val="both"/>
        <w:rPr>
          <w:i/>
          <w:color w:val="555555"/>
        </w:rPr>
      </w:pPr>
      <w:r w:rsidRPr="005E553B">
        <w:rPr>
          <w:i/>
          <w:color w:val="555555"/>
        </w:rPr>
        <w:t xml:space="preserve">Tujuan </w:t>
      </w:r>
      <w:proofErr w:type="spellStart"/>
      <w:proofErr w:type="gramStart"/>
      <w:r w:rsidRPr="005E553B">
        <w:rPr>
          <w:i/>
          <w:color w:val="555555"/>
        </w:rPr>
        <w:t>Pembelajaran</w:t>
      </w:r>
      <w:proofErr w:type="spellEnd"/>
      <w:r w:rsidRPr="005E553B">
        <w:rPr>
          <w:i/>
          <w:color w:val="555555"/>
        </w:rPr>
        <w:t xml:space="preserve"> :</w:t>
      </w:r>
      <w:proofErr w:type="gramEnd"/>
      <w:r w:rsidRPr="005E553B">
        <w:rPr>
          <w:i/>
          <w:color w:val="555555"/>
        </w:rPr>
        <w:t xml:space="preserve"> </w:t>
      </w:r>
    </w:p>
    <w:p w14:paraId="49B5293B" w14:textId="7384C0E9" w:rsidR="005E553B" w:rsidRPr="005E553B" w:rsidRDefault="005E553B" w:rsidP="005E553B">
      <w:pPr>
        <w:pStyle w:val="ListParagraph"/>
        <w:numPr>
          <w:ilvl w:val="1"/>
          <w:numId w:val="11"/>
        </w:numPr>
        <w:jc w:val="both"/>
        <w:rPr>
          <w:i/>
          <w:color w:val="555555"/>
          <w:lang w:val="en-ID"/>
        </w:rPr>
      </w:pPr>
      <w:proofErr w:type="spellStart"/>
      <w:r w:rsidRPr="005E553B">
        <w:rPr>
          <w:b/>
          <w:bCs/>
          <w:i/>
          <w:color w:val="555555"/>
          <w:lang w:val="en-ID"/>
        </w:rPr>
        <w:t>Mengidentifikasi</w:t>
      </w:r>
      <w:proofErr w:type="spellEnd"/>
      <w:r w:rsidRPr="005E553B">
        <w:rPr>
          <w:b/>
          <w:bCs/>
          <w:i/>
          <w:color w:val="555555"/>
          <w:lang w:val="en-ID"/>
        </w:rPr>
        <w:t xml:space="preserve"> nama, </w:t>
      </w:r>
      <w:proofErr w:type="spellStart"/>
      <w:r w:rsidRPr="005E553B">
        <w:rPr>
          <w:b/>
          <w:bCs/>
          <w:i/>
          <w:color w:val="555555"/>
          <w:lang w:val="en-ID"/>
        </w:rPr>
        <w:t>fungsi</w:t>
      </w:r>
      <w:proofErr w:type="spellEnd"/>
      <w:r w:rsidRPr="005E553B">
        <w:rPr>
          <w:b/>
          <w:bCs/>
          <w:i/>
          <w:color w:val="555555"/>
          <w:lang w:val="en-ID"/>
        </w:rPr>
        <w:t xml:space="preserve">, dan </w:t>
      </w:r>
      <w:proofErr w:type="spellStart"/>
      <w:r w:rsidRPr="005E553B">
        <w:rPr>
          <w:b/>
          <w:bCs/>
          <w:i/>
          <w:color w:val="555555"/>
          <w:lang w:val="en-ID"/>
        </w:rPr>
        <w:t>spesifikasi</w:t>
      </w:r>
      <w:proofErr w:type="spellEnd"/>
      <w:r w:rsidRPr="005E553B">
        <w:rPr>
          <w:b/>
          <w:bCs/>
          <w:i/>
          <w:color w:val="555555"/>
          <w:lang w:val="en-ID"/>
        </w:rPr>
        <w:t xml:space="preserve"> </w:t>
      </w:r>
      <w:proofErr w:type="spellStart"/>
      <w:r w:rsidRPr="005E553B">
        <w:rPr>
          <w:b/>
          <w:bCs/>
          <w:i/>
          <w:color w:val="555555"/>
          <w:lang w:val="en-ID"/>
        </w:rPr>
        <w:t>komponen</w:t>
      </w:r>
      <w:proofErr w:type="spellEnd"/>
      <w:r w:rsidRPr="005E553B">
        <w:rPr>
          <w:b/>
          <w:bCs/>
          <w:i/>
          <w:color w:val="555555"/>
          <w:lang w:val="en-ID"/>
        </w:rPr>
        <w:t xml:space="preserve"> </w:t>
      </w:r>
      <w:proofErr w:type="spellStart"/>
      <w:r w:rsidRPr="005E553B">
        <w:rPr>
          <w:b/>
          <w:bCs/>
          <w:i/>
          <w:color w:val="555555"/>
          <w:lang w:val="en-ID"/>
        </w:rPr>
        <w:t>elektronika</w:t>
      </w:r>
      <w:proofErr w:type="spellEnd"/>
      <w:r w:rsidRPr="005E553B">
        <w:rPr>
          <w:i/>
          <w:color w:val="555555"/>
          <w:lang w:val="en-ID"/>
        </w:rPr>
        <w:t xml:space="preserve"> </w:t>
      </w:r>
      <w:proofErr w:type="spellStart"/>
      <w:r w:rsidRPr="005E553B">
        <w:rPr>
          <w:i/>
          <w:color w:val="555555"/>
          <w:lang w:val="en-ID"/>
        </w:rPr>
        <w:t>menggunakan</w:t>
      </w:r>
      <w:proofErr w:type="spellEnd"/>
      <w:r w:rsidRPr="005E553B">
        <w:rPr>
          <w:i/>
          <w:color w:val="555555"/>
          <w:lang w:val="en-ID"/>
        </w:rPr>
        <w:t xml:space="preserve"> Google Lens dan </w:t>
      </w:r>
      <w:proofErr w:type="spellStart"/>
      <w:r w:rsidRPr="005E553B">
        <w:rPr>
          <w:i/>
          <w:color w:val="555555"/>
          <w:lang w:val="en-ID"/>
        </w:rPr>
        <w:t>sumber</w:t>
      </w:r>
      <w:proofErr w:type="spellEnd"/>
      <w:r w:rsidRPr="005E553B">
        <w:rPr>
          <w:i/>
          <w:color w:val="555555"/>
          <w:lang w:val="en-ID"/>
        </w:rPr>
        <w:t xml:space="preserve"> </w:t>
      </w:r>
      <w:proofErr w:type="spellStart"/>
      <w:r w:rsidRPr="005E553B">
        <w:rPr>
          <w:i/>
          <w:color w:val="555555"/>
          <w:lang w:val="en-ID"/>
        </w:rPr>
        <w:t>informasi</w:t>
      </w:r>
      <w:proofErr w:type="spellEnd"/>
      <w:r w:rsidRPr="005E553B">
        <w:rPr>
          <w:i/>
          <w:color w:val="555555"/>
          <w:lang w:val="en-ID"/>
        </w:rPr>
        <w:t xml:space="preserve"> digital. </w:t>
      </w:r>
    </w:p>
    <w:p w14:paraId="45FB9154" w14:textId="7A8FDE6C" w:rsidR="005E553B" w:rsidRPr="005E553B" w:rsidRDefault="005E553B" w:rsidP="005E553B">
      <w:pPr>
        <w:pStyle w:val="ListParagraph"/>
        <w:numPr>
          <w:ilvl w:val="1"/>
          <w:numId w:val="11"/>
        </w:numPr>
        <w:jc w:val="both"/>
        <w:rPr>
          <w:i/>
          <w:color w:val="555555"/>
          <w:lang w:val="en-ID"/>
        </w:rPr>
      </w:pPr>
      <w:proofErr w:type="spellStart"/>
      <w:r w:rsidRPr="005E553B">
        <w:rPr>
          <w:b/>
          <w:bCs/>
          <w:i/>
          <w:color w:val="555555"/>
          <w:lang w:val="en-ID"/>
        </w:rPr>
        <w:t>Menjelaskan</w:t>
      </w:r>
      <w:proofErr w:type="spellEnd"/>
      <w:r w:rsidRPr="005E553B">
        <w:rPr>
          <w:b/>
          <w:bCs/>
          <w:i/>
          <w:color w:val="555555"/>
          <w:lang w:val="en-ID"/>
        </w:rPr>
        <w:t xml:space="preserve"> </w:t>
      </w:r>
      <w:proofErr w:type="spellStart"/>
      <w:r w:rsidRPr="005E553B">
        <w:rPr>
          <w:b/>
          <w:bCs/>
          <w:i/>
          <w:color w:val="555555"/>
          <w:lang w:val="en-ID"/>
        </w:rPr>
        <w:t>hubungan</w:t>
      </w:r>
      <w:proofErr w:type="spellEnd"/>
      <w:r w:rsidRPr="005E553B">
        <w:rPr>
          <w:b/>
          <w:bCs/>
          <w:i/>
          <w:color w:val="555555"/>
          <w:lang w:val="en-ID"/>
        </w:rPr>
        <w:t xml:space="preserve"> dan </w:t>
      </w:r>
      <w:proofErr w:type="spellStart"/>
      <w:r w:rsidRPr="005E553B">
        <w:rPr>
          <w:b/>
          <w:bCs/>
          <w:i/>
          <w:color w:val="555555"/>
          <w:lang w:val="en-ID"/>
        </w:rPr>
        <w:t>fungsi</w:t>
      </w:r>
      <w:proofErr w:type="spellEnd"/>
      <w:r w:rsidRPr="005E553B">
        <w:rPr>
          <w:b/>
          <w:bCs/>
          <w:i/>
          <w:color w:val="555555"/>
          <w:lang w:val="en-ID"/>
        </w:rPr>
        <w:t xml:space="preserve"> </w:t>
      </w:r>
      <w:proofErr w:type="spellStart"/>
      <w:r w:rsidRPr="005E553B">
        <w:rPr>
          <w:b/>
          <w:bCs/>
          <w:i/>
          <w:color w:val="555555"/>
          <w:lang w:val="en-ID"/>
        </w:rPr>
        <w:t>setiap</w:t>
      </w:r>
      <w:proofErr w:type="spellEnd"/>
      <w:r w:rsidRPr="005E553B">
        <w:rPr>
          <w:b/>
          <w:bCs/>
          <w:i/>
          <w:color w:val="555555"/>
          <w:lang w:val="en-ID"/>
        </w:rPr>
        <w:t xml:space="preserve"> </w:t>
      </w:r>
      <w:proofErr w:type="spellStart"/>
      <w:r w:rsidRPr="005E553B">
        <w:rPr>
          <w:b/>
          <w:bCs/>
          <w:i/>
          <w:color w:val="555555"/>
          <w:lang w:val="en-ID"/>
        </w:rPr>
        <w:t>komponen</w:t>
      </w:r>
      <w:proofErr w:type="spellEnd"/>
      <w:r w:rsidRPr="005E553B">
        <w:rPr>
          <w:i/>
          <w:color w:val="555555"/>
          <w:lang w:val="en-ID"/>
        </w:rPr>
        <w:t xml:space="preserve"> </w:t>
      </w:r>
      <w:proofErr w:type="spellStart"/>
      <w:r w:rsidRPr="005E553B">
        <w:rPr>
          <w:i/>
          <w:color w:val="555555"/>
          <w:lang w:val="en-ID"/>
        </w:rPr>
        <w:t>dalam</w:t>
      </w:r>
      <w:proofErr w:type="spellEnd"/>
      <w:r w:rsidRPr="005E553B">
        <w:rPr>
          <w:i/>
          <w:color w:val="555555"/>
          <w:lang w:val="en-ID"/>
        </w:rPr>
        <w:t xml:space="preserve"> </w:t>
      </w:r>
      <w:proofErr w:type="spellStart"/>
      <w:r w:rsidRPr="005E553B">
        <w:rPr>
          <w:i/>
          <w:color w:val="555555"/>
          <w:lang w:val="en-ID"/>
        </w:rPr>
        <w:t>rangkaian</w:t>
      </w:r>
      <w:proofErr w:type="spellEnd"/>
      <w:r w:rsidRPr="005E553B">
        <w:rPr>
          <w:i/>
          <w:color w:val="555555"/>
          <w:lang w:val="en-ID"/>
        </w:rPr>
        <w:t xml:space="preserve"> </w:t>
      </w:r>
      <w:proofErr w:type="spellStart"/>
      <w:r w:rsidRPr="005E553B">
        <w:rPr>
          <w:i/>
          <w:color w:val="555555"/>
          <w:lang w:val="en-ID"/>
        </w:rPr>
        <w:t>elektronika</w:t>
      </w:r>
      <w:proofErr w:type="spellEnd"/>
      <w:r w:rsidRPr="005E553B">
        <w:rPr>
          <w:i/>
          <w:color w:val="555555"/>
          <w:lang w:val="en-ID"/>
        </w:rPr>
        <w:t xml:space="preserve"> </w:t>
      </w:r>
      <w:proofErr w:type="spellStart"/>
      <w:r w:rsidRPr="005E553B">
        <w:rPr>
          <w:i/>
          <w:color w:val="555555"/>
          <w:lang w:val="en-ID"/>
        </w:rPr>
        <w:t>sederhana</w:t>
      </w:r>
      <w:proofErr w:type="spellEnd"/>
      <w:r w:rsidRPr="005E553B">
        <w:rPr>
          <w:i/>
          <w:color w:val="555555"/>
          <w:lang w:val="en-ID"/>
        </w:rPr>
        <w:t xml:space="preserve"> </w:t>
      </w:r>
      <w:proofErr w:type="spellStart"/>
      <w:r w:rsidRPr="005E553B">
        <w:rPr>
          <w:i/>
          <w:color w:val="555555"/>
          <w:lang w:val="en-ID"/>
        </w:rPr>
        <w:t>berbasis</w:t>
      </w:r>
      <w:proofErr w:type="spellEnd"/>
      <w:r w:rsidRPr="005E553B">
        <w:rPr>
          <w:i/>
          <w:color w:val="555555"/>
          <w:lang w:val="en-ID"/>
        </w:rPr>
        <w:t xml:space="preserve"> </w:t>
      </w:r>
      <w:proofErr w:type="spellStart"/>
      <w:r w:rsidRPr="005E553B">
        <w:rPr>
          <w:i/>
          <w:color w:val="555555"/>
          <w:lang w:val="en-ID"/>
        </w:rPr>
        <w:t>energi</w:t>
      </w:r>
      <w:proofErr w:type="spellEnd"/>
      <w:r w:rsidRPr="005E553B">
        <w:rPr>
          <w:i/>
          <w:color w:val="555555"/>
          <w:lang w:val="en-ID"/>
        </w:rPr>
        <w:t xml:space="preserve"> </w:t>
      </w:r>
      <w:proofErr w:type="spellStart"/>
      <w:r w:rsidRPr="005E553B">
        <w:rPr>
          <w:i/>
          <w:color w:val="555555"/>
          <w:lang w:val="en-ID"/>
        </w:rPr>
        <w:t>surya</w:t>
      </w:r>
      <w:proofErr w:type="spellEnd"/>
      <w:r w:rsidRPr="005E553B">
        <w:rPr>
          <w:i/>
          <w:color w:val="555555"/>
          <w:lang w:val="en-ID"/>
        </w:rPr>
        <w:t xml:space="preserve">. </w:t>
      </w:r>
    </w:p>
    <w:p w14:paraId="6C9897C3" w14:textId="28023575" w:rsidR="00A23218" w:rsidRPr="005E553B" w:rsidRDefault="005E553B" w:rsidP="005E553B">
      <w:pPr>
        <w:pStyle w:val="ListParagraph"/>
        <w:numPr>
          <w:ilvl w:val="1"/>
          <w:numId w:val="11"/>
        </w:numPr>
        <w:jc w:val="both"/>
        <w:rPr>
          <w:i/>
          <w:color w:val="555555"/>
        </w:rPr>
      </w:pPr>
      <w:r w:rsidRPr="005E553B">
        <w:rPr>
          <w:b/>
          <w:bCs/>
          <w:i/>
          <w:color w:val="555555"/>
          <w:lang w:val="en-ID"/>
        </w:rPr>
        <w:t xml:space="preserve">Menyusun dan </w:t>
      </w:r>
      <w:proofErr w:type="spellStart"/>
      <w:r w:rsidRPr="005E553B">
        <w:rPr>
          <w:b/>
          <w:bCs/>
          <w:i/>
          <w:color w:val="555555"/>
          <w:lang w:val="en-ID"/>
        </w:rPr>
        <w:t>menyajikan</w:t>
      </w:r>
      <w:proofErr w:type="spellEnd"/>
      <w:r w:rsidRPr="005E553B">
        <w:rPr>
          <w:b/>
          <w:bCs/>
          <w:i/>
          <w:color w:val="555555"/>
          <w:lang w:val="en-ID"/>
        </w:rPr>
        <w:t xml:space="preserve"> </w:t>
      </w:r>
      <w:proofErr w:type="spellStart"/>
      <w:r w:rsidRPr="005E553B">
        <w:rPr>
          <w:b/>
          <w:bCs/>
          <w:i/>
          <w:color w:val="555555"/>
          <w:lang w:val="en-ID"/>
        </w:rPr>
        <w:t>rancangan</w:t>
      </w:r>
      <w:proofErr w:type="spellEnd"/>
      <w:r w:rsidRPr="005E553B">
        <w:rPr>
          <w:b/>
          <w:bCs/>
          <w:i/>
          <w:color w:val="555555"/>
          <w:lang w:val="en-ID"/>
        </w:rPr>
        <w:t xml:space="preserve"> </w:t>
      </w:r>
      <w:proofErr w:type="spellStart"/>
      <w:r w:rsidRPr="005E553B">
        <w:rPr>
          <w:b/>
          <w:bCs/>
          <w:i/>
          <w:color w:val="555555"/>
          <w:lang w:val="en-ID"/>
        </w:rPr>
        <w:t>lampu</w:t>
      </w:r>
      <w:proofErr w:type="spellEnd"/>
      <w:r w:rsidRPr="005E553B">
        <w:rPr>
          <w:b/>
          <w:bCs/>
          <w:i/>
          <w:color w:val="555555"/>
          <w:lang w:val="en-ID"/>
        </w:rPr>
        <w:t xml:space="preserve"> </w:t>
      </w:r>
      <w:proofErr w:type="spellStart"/>
      <w:r w:rsidRPr="005E553B">
        <w:rPr>
          <w:b/>
          <w:bCs/>
          <w:i/>
          <w:color w:val="555555"/>
          <w:lang w:val="en-ID"/>
        </w:rPr>
        <w:t>pintar</w:t>
      </w:r>
      <w:proofErr w:type="spellEnd"/>
      <w:r w:rsidRPr="005E553B">
        <w:rPr>
          <w:b/>
          <w:bCs/>
          <w:i/>
          <w:color w:val="555555"/>
          <w:lang w:val="en-ID"/>
        </w:rPr>
        <w:t xml:space="preserve"> </w:t>
      </w:r>
      <w:proofErr w:type="spellStart"/>
      <w:r w:rsidRPr="005E553B">
        <w:rPr>
          <w:b/>
          <w:bCs/>
          <w:i/>
          <w:color w:val="555555"/>
          <w:lang w:val="en-ID"/>
        </w:rPr>
        <w:t>tenaga</w:t>
      </w:r>
      <w:proofErr w:type="spellEnd"/>
      <w:r w:rsidRPr="005E553B">
        <w:rPr>
          <w:b/>
          <w:bCs/>
          <w:i/>
          <w:color w:val="555555"/>
          <w:lang w:val="en-ID"/>
        </w:rPr>
        <w:t xml:space="preserve"> </w:t>
      </w:r>
      <w:proofErr w:type="spellStart"/>
      <w:r w:rsidRPr="005E553B">
        <w:rPr>
          <w:b/>
          <w:bCs/>
          <w:i/>
          <w:color w:val="555555"/>
          <w:lang w:val="en-ID"/>
        </w:rPr>
        <w:t>surya</w:t>
      </w:r>
      <w:proofErr w:type="spellEnd"/>
      <w:r w:rsidRPr="005E553B">
        <w:rPr>
          <w:i/>
          <w:color w:val="555555"/>
          <w:lang w:val="en-ID"/>
        </w:rPr>
        <w:t xml:space="preserve"> </w:t>
      </w:r>
      <w:proofErr w:type="spellStart"/>
      <w:r w:rsidRPr="005E553B">
        <w:rPr>
          <w:i/>
          <w:color w:val="555555"/>
          <w:lang w:val="en-ID"/>
        </w:rPr>
        <w:t>secara</w:t>
      </w:r>
      <w:proofErr w:type="spellEnd"/>
      <w:r w:rsidRPr="005E553B">
        <w:rPr>
          <w:i/>
          <w:color w:val="555555"/>
          <w:lang w:val="en-ID"/>
        </w:rPr>
        <w:t xml:space="preserve"> </w:t>
      </w:r>
      <w:proofErr w:type="spellStart"/>
      <w:r w:rsidRPr="005E553B">
        <w:rPr>
          <w:i/>
          <w:color w:val="555555"/>
          <w:lang w:val="en-ID"/>
        </w:rPr>
        <w:t>berkelompok</w:t>
      </w:r>
      <w:proofErr w:type="spellEnd"/>
      <w:r w:rsidRPr="005E553B">
        <w:rPr>
          <w:i/>
          <w:color w:val="555555"/>
          <w:lang w:val="en-ID"/>
        </w:rPr>
        <w:t xml:space="preserve"> </w:t>
      </w:r>
      <w:proofErr w:type="spellStart"/>
      <w:r w:rsidRPr="005E553B">
        <w:rPr>
          <w:i/>
          <w:color w:val="555555"/>
          <w:lang w:val="en-ID"/>
        </w:rPr>
        <w:t>dengan</w:t>
      </w:r>
      <w:proofErr w:type="spellEnd"/>
      <w:r w:rsidRPr="005E553B">
        <w:rPr>
          <w:i/>
          <w:color w:val="555555"/>
          <w:lang w:val="en-ID"/>
        </w:rPr>
        <w:t xml:space="preserve"> </w:t>
      </w:r>
      <w:proofErr w:type="spellStart"/>
      <w:r w:rsidRPr="005E553B">
        <w:rPr>
          <w:i/>
          <w:color w:val="555555"/>
          <w:lang w:val="en-ID"/>
        </w:rPr>
        <w:t>teliti</w:t>
      </w:r>
      <w:proofErr w:type="spellEnd"/>
      <w:r w:rsidRPr="005E553B">
        <w:rPr>
          <w:i/>
          <w:color w:val="555555"/>
          <w:lang w:val="en-ID"/>
        </w:rPr>
        <w:t xml:space="preserve">, </w:t>
      </w:r>
      <w:proofErr w:type="spellStart"/>
      <w:r w:rsidRPr="005E553B">
        <w:rPr>
          <w:i/>
          <w:color w:val="555555"/>
          <w:lang w:val="en-ID"/>
        </w:rPr>
        <w:t>kreatif</w:t>
      </w:r>
      <w:proofErr w:type="spellEnd"/>
      <w:r w:rsidRPr="005E553B">
        <w:rPr>
          <w:i/>
          <w:color w:val="555555"/>
          <w:lang w:val="en-ID"/>
        </w:rPr>
        <w:t xml:space="preserve">, dan </w:t>
      </w:r>
      <w:proofErr w:type="spellStart"/>
      <w:r w:rsidRPr="005E553B">
        <w:rPr>
          <w:i/>
          <w:color w:val="555555"/>
          <w:lang w:val="en-ID"/>
        </w:rPr>
        <w:t>bertanggung</w:t>
      </w:r>
      <w:proofErr w:type="spellEnd"/>
      <w:r w:rsidRPr="005E553B">
        <w:rPr>
          <w:i/>
          <w:color w:val="555555"/>
          <w:lang w:val="en-ID"/>
        </w:rPr>
        <w:t xml:space="preserve"> </w:t>
      </w:r>
      <w:proofErr w:type="spellStart"/>
      <w:r w:rsidRPr="005E553B">
        <w:rPr>
          <w:i/>
          <w:color w:val="555555"/>
          <w:lang w:val="en-ID"/>
        </w:rPr>
        <w:t>jawab</w:t>
      </w:r>
      <w:proofErr w:type="spellEnd"/>
      <w:r w:rsidRPr="005E553B">
        <w:rPr>
          <w:i/>
          <w:color w:val="555555"/>
          <w:lang w:val="en-ID"/>
        </w:rPr>
        <w:t>.</w:t>
      </w:r>
    </w:p>
    <w:tbl>
      <w:tblPr>
        <w:tblW w:w="0" w:type="auto"/>
        <w:jc w:val="center"/>
        <w:tblBorders>
          <w:top w:val="single" w:sz="6" w:space="0" w:color="B0C4DE"/>
          <w:left w:val="single" w:sz="6" w:space="0" w:color="B0C4DE"/>
          <w:bottom w:val="single" w:sz="6" w:space="0" w:color="B0C4DE"/>
          <w:right w:val="single" w:sz="6" w:space="0" w:color="B0C4DE"/>
          <w:insideH w:val="single" w:sz="6" w:space="0" w:color="B0C4DE"/>
          <w:insideV w:val="single" w:sz="6" w:space="0" w:color="B0C4DE"/>
        </w:tblBorders>
        <w:tblLook w:val="04A0" w:firstRow="1" w:lastRow="0" w:firstColumn="1" w:lastColumn="0" w:noHBand="0" w:noVBand="1"/>
      </w:tblPr>
      <w:tblGrid>
        <w:gridCol w:w="4968"/>
      </w:tblGrid>
      <w:tr w:rsidR="00FE3B0F" w14:paraId="4368CDD4" w14:textId="77777777">
        <w:trPr>
          <w:jc w:val="center"/>
        </w:trPr>
        <w:tc>
          <w:tcPr>
            <w:tcW w:w="4968" w:type="dxa"/>
            <w:shd w:val="clear" w:color="auto" w:fill="F4F7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502FBD7" w14:textId="77777777" w:rsidR="00FE3B0F" w:rsidRDefault="00FE3B0F">
            <w:pPr>
              <w:spacing w:after="40"/>
            </w:pPr>
            <w:r>
              <w:rPr>
                <w:b/>
                <w:color w:val="1B365D"/>
                <w:sz w:val="20"/>
              </w:rPr>
              <w:t xml:space="preserve">Nama </w:t>
            </w:r>
            <w:proofErr w:type="spellStart"/>
            <w:r>
              <w:rPr>
                <w:b/>
                <w:color w:val="1B365D"/>
                <w:sz w:val="20"/>
              </w:rPr>
              <w:t>Kelompok</w:t>
            </w:r>
            <w:proofErr w:type="spellEnd"/>
            <w:r>
              <w:rPr>
                <w:b/>
                <w:color w:val="1B365D"/>
                <w:sz w:val="20"/>
              </w:rPr>
              <w:t xml:space="preserve"> / </w:t>
            </w:r>
            <w:proofErr w:type="spellStart"/>
            <w:r>
              <w:rPr>
                <w:b/>
                <w:color w:val="1B365D"/>
                <w:sz w:val="20"/>
              </w:rPr>
              <w:t>Anggota</w:t>
            </w:r>
            <w:proofErr w:type="spellEnd"/>
            <w:r>
              <w:rPr>
                <w:b/>
                <w:color w:val="1B365D"/>
                <w:sz w:val="20"/>
              </w:rPr>
              <w:t>:</w:t>
            </w:r>
            <w:r>
              <w:rPr>
                <w:b/>
                <w:color w:val="1B365D"/>
                <w:sz w:val="20"/>
              </w:rPr>
              <w:br/>
            </w:r>
            <w:r>
              <w:rPr>
                <w:sz w:val="20"/>
              </w:rPr>
              <w:t xml:space="preserve"> 1. ........................................................... </w:t>
            </w:r>
            <w:r>
              <w:rPr>
                <w:sz w:val="20"/>
              </w:rPr>
              <w:br/>
              <w:t xml:space="preserve"> 2. ........................................................... </w:t>
            </w:r>
            <w:r>
              <w:rPr>
                <w:sz w:val="20"/>
              </w:rPr>
              <w:br/>
              <w:t xml:space="preserve"> 3. ........................................................... </w:t>
            </w:r>
            <w:r>
              <w:rPr>
                <w:sz w:val="20"/>
              </w:rPr>
              <w:br/>
              <w:t xml:space="preserve"> 4. ...........................................................</w:t>
            </w:r>
          </w:p>
        </w:tc>
      </w:tr>
      <w:tr w:rsidR="00FE3B0F" w14:paraId="45612C68" w14:textId="77777777">
        <w:trPr>
          <w:jc w:val="center"/>
        </w:trPr>
        <w:tc>
          <w:tcPr>
            <w:tcW w:w="4968" w:type="dxa"/>
            <w:shd w:val="clear" w:color="auto" w:fill="F4F7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AD0653" w14:textId="77777777" w:rsidR="00FE3B0F" w:rsidRDefault="00FE3B0F">
            <w:pPr>
              <w:spacing w:after="40"/>
            </w:pPr>
            <w:proofErr w:type="spellStart"/>
            <w:r>
              <w:rPr>
                <w:b/>
                <w:color w:val="1B365D"/>
                <w:sz w:val="20"/>
              </w:rPr>
              <w:t>Tanggal</w:t>
            </w:r>
            <w:proofErr w:type="spellEnd"/>
            <w:r>
              <w:rPr>
                <w:b/>
                <w:color w:val="1B365D"/>
                <w:sz w:val="20"/>
              </w:rPr>
              <w:t>:</w:t>
            </w:r>
            <w:r>
              <w:rPr>
                <w:b/>
                <w:color w:val="1B365D"/>
                <w:sz w:val="20"/>
              </w:rPr>
              <w:br/>
            </w:r>
            <w:r>
              <w:rPr>
                <w:sz w:val="20"/>
              </w:rPr>
              <w:t xml:space="preserve"> ...........................................................</w:t>
            </w:r>
          </w:p>
        </w:tc>
      </w:tr>
    </w:tbl>
    <w:p w14:paraId="3BF17B6E" w14:textId="77777777" w:rsidR="00A23218" w:rsidRDefault="00A23218"/>
    <w:p w14:paraId="3A190926" w14:textId="41ECAFAC" w:rsidR="00A23218" w:rsidRDefault="00000000">
      <w:proofErr w:type="spellStart"/>
      <w:r>
        <w:rPr>
          <w:b/>
          <w:color w:val="1B365D"/>
          <w:sz w:val="24"/>
        </w:rPr>
        <w:t>Petunjuk</w:t>
      </w:r>
      <w:proofErr w:type="spellEnd"/>
      <w:r>
        <w:rPr>
          <w:b/>
          <w:color w:val="1B365D"/>
          <w:sz w:val="24"/>
        </w:rPr>
        <w:t xml:space="preserve"> </w:t>
      </w:r>
      <w:proofErr w:type="spellStart"/>
      <w:r>
        <w:rPr>
          <w:b/>
          <w:color w:val="1B365D"/>
          <w:sz w:val="24"/>
        </w:rPr>
        <w:t>Pengerjaan</w:t>
      </w:r>
      <w:proofErr w:type="spellEnd"/>
      <w:r>
        <w:rPr>
          <w:b/>
          <w:color w:val="1B365D"/>
          <w:sz w:val="24"/>
        </w:rPr>
        <w:t>:</w:t>
      </w:r>
    </w:p>
    <w:p w14:paraId="6D80B6A4" w14:textId="77777777" w:rsidR="00A23218" w:rsidRDefault="00000000">
      <w:pPr>
        <w:spacing w:after="60"/>
        <w:ind w:left="360"/>
      </w:pPr>
      <w:r>
        <w:rPr>
          <w:b/>
          <w:color w:val="1B365D"/>
        </w:rPr>
        <w:t xml:space="preserve">1. </w:t>
      </w:r>
      <w:r>
        <w:rPr>
          <w:sz w:val="21"/>
        </w:rPr>
        <w:t>Siapkan gawai / smartphone yang telah terinstal aplikasi Google Lens.</w:t>
      </w:r>
    </w:p>
    <w:p w14:paraId="7DEBA87C" w14:textId="77777777" w:rsidR="00A23218" w:rsidRDefault="00000000">
      <w:pPr>
        <w:spacing w:after="60"/>
        <w:ind w:left="360"/>
      </w:pPr>
      <w:r>
        <w:rPr>
          <w:b/>
          <w:color w:val="1B365D"/>
        </w:rPr>
        <w:t xml:space="preserve">2. </w:t>
      </w:r>
      <w:r>
        <w:rPr>
          <w:sz w:val="21"/>
        </w:rPr>
        <w:t>Pindai (scan) gambar komponen elektronik pada kolom sebelah kiri secara berurutan.</w:t>
      </w:r>
    </w:p>
    <w:p w14:paraId="54ABA770" w14:textId="77777777" w:rsidR="00A23218" w:rsidRDefault="00000000">
      <w:pPr>
        <w:spacing w:after="60"/>
        <w:ind w:left="360"/>
      </w:pPr>
      <w:r>
        <w:rPr>
          <w:b/>
          <w:color w:val="1B365D"/>
        </w:rPr>
        <w:t xml:space="preserve">3. </w:t>
      </w:r>
      <w:r>
        <w:rPr>
          <w:sz w:val="21"/>
        </w:rPr>
        <w:t>Analisis hasil pencarian untuk mengidentifikasi Nama Komponen dan Fungsinya dalam sistem Lampu Pintar Otomatis Tenaga Surya.</w:t>
      </w:r>
    </w:p>
    <w:p w14:paraId="58436068" w14:textId="77777777" w:rsidR="00A23218" w:rsidRDefault="00000000">
      <w:pPr>
        <w:spacing w:after="60"/>
        <w:ind w:left="360"/>
      </w:pPr>
      <w:r>
        <w:rPr>
          <w:b/>
          <w:color w:val="1B365D"/>
        </w:rPr>
        <w:t xml:space="preserve">4. </w:t>
      </w:r>
      <w:r>
        <w:rPr>
          <w:sz w:val="21"/>
        </w:rPr>
        <w:t>Tuliskan nama komponen dan penjelasannya secara lengkap pada kolom sebelah kanan.</w:t>
      </w:r>
    </w:p>
    <w:p w14:paraId="2BD66520" w14:textId="77777777" w:rsidR="00A23218" w:rsidRDefault="00A23218"/>
    <w:tbl>
      <w:tblPr>
        <w:tblW w:w="0" w:type="auto"/>
        <w:jc w:val="center"/>
        <w:tblBorders>
          <w:top w:val="single" w:sz="8" w:space="0" w:color="1B365D"/>
          <w:left w:val="single" w:sz="8" w:space="0" w:color="1B365D"/>
          <w:bottom w:val="single" w:sz="8" w:space="0" w:color="1B365D"/>
          <w:right w:val="single" w:sz="8" w:space="0" w:color="1B365D"/>
          <w:insideH w:val="single" w:sz="8" w:space="0" w:color="1B365D"/>
          <w:insideV w:val="single" w:sz="8" w:space="0" w:color="1B365D"/>
        </w:tblBorders>
        <w:tblLook w:val="04A0" w:firstRow="1" w:lastRow="0" w:firstColumn="1" w:lastColumn="0" w:noHBand="0" w:noVBand="1"/>
      </w:tblPr>
      <w:tblGrid>
        <w:gridCol w:w="4320"/>
        <w:gridCol w:w="5618"/>
      </w:tblGrid>
      <w:tr w:rsidR="00A23218" w14:paraId="662BEBE6" w14:textId="77777777" w:rsidTr="00FE3B0F">
        <w:trPr>
          <w:jc w:val="center"/>
        </w:trPr>
        <w:tc>
          <w:tcPr>
            <w:tcW w:w="4320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AF25351" w14:textId="2E0F0C4B" w:rsidR="00A23218" w:rsidRDefault="00000000">
            <w:pPr>
              <w:jc w:val="center"/>
            </w:pPr>
            <w:r>
              <w:rPr>
                <w:b/>
                <w:color w:val="FFFFFF"/>
              </w:rPr>
              <w:t xml:space="preserve">Gambar </w:t>
            </w:r>
            <w:proofErr w:type="spellStart"/>
            <w:r>
              <w:rPr>
                <w:b/>
                <w:color w:val="FFFFFF"/>
              </w:rPr>
              <w:t>Komponen</w:t>
            </w:r>
            <w:proofErr w:type="spellEnd"/>
          </w:p>
        </w:tc>
        <w:tc>
          <w:tcPr>
            <w:tcW w:w="5618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732A56" w14:textId="77777777" w:rsidR="00A23218" w:rsidRDefault="00000000">
            <w:pPr>
              <w:jc w:val="center"/>
            </w:pPr>
            <w:r>
              <w:rPr>
                <w:b/>
                <w:color w:val="FFFFFF"/>
              </w:rPr>
              <w:t>Nama &amp; Fungsi Komponen</w:t>
            </w:r>
          </w:p>
        </w:tc>
      </w:tr>
      <w:tr w:rsidR="00A23218" w14:paraId="22506B1B" w14:textId="77777777" w:rsidTr="00FE3B0F">
        <w:trPr>
          <w:jc w:val="center"/>
        </w:trPr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5BB69" w14:textId="5F64D5C1" w:rsidR="00A23218" w:rsidRPr="00D539DB" w:rsidRDefault="00FE3B0F">
            <w:pPr>
              <w:jc w:val="center"/>
              <w:rPr>
                <w:color w:val="FFFFFF" w:themeColor="background1"/>
              </w:rPr>
            </w:pPr>
            <w:r w:rsidRPr="00D539DB">
              <w:rPr>
                <w:noProof/>
                <w:color w:val="FFFFFF" w:themeColor="background1"/>
              </w:rPr>
              <w:drawing>
                <wp:anchor distT="0" distB="0" distL="114300" distR="114300" simplePos="0" relativeHeight="251661824" behindDoc="0" locked="0" layoutInCell="1" allowOverlap="1" wp14:anchorId="57663620" wp14:editId="0F720833">
                  <wp:simplePos x="0" y="0"/>
                  <wp:positionH relativeFrom="column">
                    <wp:posOffset>681990</wp:posOffset>
                  </wp:positionH>
                  <wp:positionV relativeFrom="paragraph">
                    <wp:posOffset>313690</wp:posOffset>
                  </wp:positionV>
                  <wp:extent cx="1200150" cy="923925"/>
                  <wp:effectExtent l="0" t="0" r="0" b="9525"/>
                  <wp:wrapNone/>
                  <wp:docPr id="182929127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539DB">
              <w:rPr>
                <w:b/>
                <w:color w:val="FFFFFF" w:themeColor="background1"/>
                <w:sz w:val="20"/>
              </w:rPr>
              <w:t>1. Panel Surya</w:t>
            </w:r>
            <w:r w:rsidRPr="00D539DB">
              <w:rPr>
                <w:b/>
                <w:color w:val="FFFFFF" w:themeColor="background1"/>
                <w:sz w:val="20"/>
              </w:rPr>
              <w:br/>
            </w:r>
          </w:p>
        </w:tc>
        <w:tc>
          <w:tcPr>
            <w:tcW w:w="561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F37159" w14:textId="77777777" w:rsidR="00A23218" w:rsidRDefault="00000000">
            <w:r>
              <w:rPr>
                <w:b/>
                <w:color w:val="1B365D"/>
                <w:sz w:val="20"/>
              </w:rPr>
              <w:t>Nama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</w:r>
            <w:r>
              <w:br/>
            </w:r>
            <w:r>
              <w:rPr>
                <w:b/>
                <w:color w:val="1B365D"/>
                <w:sz w:val="20"/>
              </w:rPr>
              <w:t>Fungsi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  <w:t>.......................................................................................</w:t>
            </w:r>
            <w:r>
              <w:br/>
              <w:t>.......................................................................................</w:t>
            </w:r>
          </w:p>
        </w:tc>
      </w:tr>
      <w:tr w:rsidR="00A23218" w14:paraId="1288D9C3" w14:textId="77777777" w:rsidTr="00FE3B0F">
        <w:trPr>
          <w:jc w:val="center"/>
        </w:trPr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D6D77" w14:textId="77777777" w:rsidR="00A23218" w:rsidRDefault="00FE3B0F">
            <w:pPr>
              <w:jc w:val="center"/>
            </w:pPr>
            <w:r w:rsidRPr="00D539DB">
              <w:rPr>
                <w:noProof/>
                <w:color w:val="FFFFFF" w:themeColor="background1"/>
              </w:rPr>
              <w:drawing>
                <wp:anchor distT="0" distB="0" distL="114300" distR="114300" simplePos="0" relativeHeight="251653632" behindDoc="0" locked="0" layoutInCell="1" allowOverlap="1" wp14:anchorId="0F3B7496" wp14:editId="59B4A3EF">
                  <wp:simplePos x="0" y="0"/>
                  <wp:positionH relativeFrom="column">
                    <wp:posOffset>681990</wp:posOffset>
                  </wp:positionH>
                  <wp:positionV relativeFrom="paragraph">
                    <wp:posOffset>264160</wp:posOffset>
                  </wp:positionV>
                  <wp:extent cx="1200150" cy="1038225"/>
                  <wp:effectExtent l="0" t="0" r="0" b="9525"/>
                  <wp:wrapNone/>
                  <wp:docPr id="281913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539DB">
              <w:rPr>
                <w:b/>
                <w:color w:val="FFFFFF" w:themeColor="background1"/>
                <w:sz w:val="20"/>
              </w:rPr>
              <w:t xml:space="preserve">2. Baterai </w:t>
            </w:r>
            <w:r w:rsidRPr="005E553B">
              <w:rPr>
                <w:b/>
                <w:color w:val="FFFFFF" w:themeColor="background1"/>
                <w:sz w:val="20"/>
              </w:rPr>
              <w:t>Rechargeable (18650)</w:t>
            </w:r>
            <w:r>
              <w:rPr>
                <w:b/>
                <w:color w:val="1B365D"/>
                <w:sz w:val="20"/>
              </w:rPr>
              <w:br/>
            </w:r>
          </w:p>
          <w:p w14:paraId="2905897F" w14:textId="77777777" w:rsidR="005E553B" w:rsidRDefault="005E553B">
            <w:pPr>
              <w:jc w:val="center"/>
            </w:pPr>
          </w:p>
          <w:p w14:paraId="3054DCE7" w14:textId="77777777" w:rsidR="005E553B" w:rsidRDefault="005E553B" w:rsidP="005E553B"/>
          <w:p w14:paraId="4380C243" w14:textId="77777777" w:rsidR="005E553B" w:rsidRDefault="005E553B" w:rsidP="005E553B">
            <w:pPr>
              <w:jc w:val="right"/>
            </w:pPr>
          </w:p>
          <w:p w14:paraId="0229A362" w14:textId="691ED882" w:rsidR="005E553B" w:rsidRPr="005E553B" w:rsidRDefault="005E553B" w:rsidP="005E553B">
            <w:pPr>
              <w:jc w:val="right"/>
            </w:pPr>
          </w:p>
        </w:tc>
        <w:tc>
          <w:tcPr>
            <w:tcW w:w="561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6D9F66" w14:textId="77777777" w:rsidR="00A23218" w:rsidRDefault="00000000">
            <w:r>
              <w:rPr>
                <w:b/>
                <w:color w:val="1B365D"/>
                <w:sz w:val="20"/>
              </w:rPr>
              <w:t>Nama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</w:r>
            <w:r>
              <w:br/>
            </w:r>
            <w:r>
              <w:rPr>
                <w:b/>
                <w:color w:val="1B365D"/>
                <w:sz w:val="20"/>
              </w:rPr>
              <w:t>Fungsi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  <w:t>.......................................................................................</w:t>
            </w:r>
            <w:r>
              <w:br/>
              <w:t>.......................................................................................</w:t>
            </w:r>
          </w:p>
        </w:tc>
      </w:tr>
      <w:tr w:rsidR="00A23218" w14:paraId="0659DCA9" w14:textId="77777777" w:rsidTr="00FE3B0F">
        <w:trPr>
          <w:jc w:val="center"/>
        </w:trPr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6BFD2" w14:textId="552E6244" w:rsidR="00A23218" w:rsidRPr="00D539DB" w:rsidRDefault="00FE3B0F">
            <w:pPr>
              <w:jc w:val="center"/>
              <w:rPr>
                <w:color w:val="FFFFFF" w:themeColor="background1"/>
              </w:rPr>
            </w:pPr>
            <w:r w:rsidRPr="00D539DB">
              <w:rPr>
                <w:noProof/>
                <w:color w:val="FFFFFF" w:themeColor="background1"/>
              </w:rPr>
              <w:lastRenderedPageBreak/>
              <w:drawing>
                <wp:anchor distT="0" distB="0" distL="114300" distR="114300" simplePos="0" relativeHeight="251654656" behindDoc="0" locked="0" layoutInCell="1" allowOverlap="1" wp14:anchorId="6DA54465" wp14:editId="0201ED1F">
                  <wp:simplePos x="0" y="0"/>
                  <wp:positionH relativeFrom="column">
                    <wp:posOffset>491490</wp:posOffset>
                  </wp:positionH>
                  <wp:positionV relativeFrom="paragraph">
                    <wp:posOffset>211455</wp:posOffset>
                  </wp:positionV>
                  <wp:extent cx="1390650" cy="1181100"/>
                  <wp:effectExtent l="0" t="0" r="0" b="0"/>
                  <wp:wrapNone/>
                  <wp:docPr id="9576887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539DB">
              <w:rPr>
                <w:b/>
                <w:color w:val="FFFFFF" w:themeColor="background1"/>
                <w:sz w:val="20"/>
              </w:rPr>
              <w:t>3. LDR (Sensor Cahaya)</w:t>
            </w:r>
            <w:r w:rsidRPr="00D539DB">
              <w:rPr>
                <w:b/>
                <w:color w:val="FFFFFF" w:themeColor="background1"/>
                <w:sz w:val="20"/>
              </w:rPr>
              <w:br/>
            </w:r>
          </w:p>
        </w:tc>
        <w:tc>
          <w:tcPr>
            <w:tcW w:w="561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C994AF" w14:textId="77777777" w:rsidR="00A23218" w:rsidRDefault="00000000">
            <w:r>
              <w:rPr>
                <w:b/>
                <w:color w:val="1B365D"/>
                <w:sz w:val="20"/>
              </w:rPr>
              <w:t>Nama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</w:r>
            <w:r>
              <w:br/>
            </w:r>
            <w:r>
              <w:rPr>
                <w:b/>
                <w:color w:val="1B365D"/>
                <w:sz w:val="20"/>
              </w:rPr>
              <w:t>Fungsi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  <w:t>.......................................................................................</w:t>
            </w:r>
            <w:r>
              <w:br/>
              <w:t>.......................................................................................</w:t>
            </w:r>
          </w:p>
        </w:tc>
      </w:tr>
      <w:tr w:rsidR="00A23218" w14:paraId="11752EDE" w14:textId="77777777" w:rsidTr="00FE3B0F">
        <w:trPr>
          <w:jc w:val="center"/>
        </w:trPr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30621" w14:textId="60E4B56D" w:rsidR="00A23218" w:rsidRPr="00D539DB" w:rsidRDefault="00FE3B0F">
            <w:pPr>
              <w:jc w:val="center"/>
              <w:rPr>
                <w:color w:val="FFFFFF" w:themeColor="background1"/>
              </w:rPr>
            </w:pPr>
            <w:r w:rsidRPr="00D539DB">
              <w:rPr>
                <w:noProof/>
                <w:color w:val="FFFFFF" w:themeColor="background1"/>
              </w:rPr>
              <w:drawing>
                <wp:anchor distT="0" distB="0" distL="114300" distR="114300" simplePos="0" relativeHeight="251660800" behindDoc="0" locked="0" layoutInCell="1" allowOverlap="1" wp14:anchorId="262E56C0" wp14:editId="5410469E">
                  <wp:simplePos x="0" y="0"/>
                  <wp:positionH relativeFrom="column">
                    <wp:posOffset>786765</wp:posOffset>
                  </wp:positionH>
                  <wp:positionV relativeFrom="paragraph">
                    <wp:posOffset>217805</wp:posOffset>
                  </wp:positionV>
                  <wp:extent cx="1095375" cy="1095375"/>
                  <wp:effectExtent l="0" t="0" r="9525" b="9525"/>
                  <wp:wrapNone/>
                  <wp:docPr id="32287009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539DB">
              <w:rPr>
                <w:b/>
                <w:color w:val="FFFFFF" w:themeColor="background1"/>
                <w:sz w:val="20"/>
              </w:rPr>
              <w:t>4. Modul Charger TP4056</w:t>
            </w:r>
            <w:r w:rsidRPr="00D539DB">
              <w:rPr>
                <w:b/>
                <w:color w:val="FFFFFF" w:themeColor="background1"/>
                <w:sz w:val="20"/>
              </w:rPr>
              <w:br/>
            </w:r>
          </w:p>
        </w:tc>
        <w:tc>
          <w:tcPr>
            <w:tcW w:w="561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BEE573" w14:textId="77777777" w:rsidR="00A23218" w:rsidRDefault="00000000">
            <w:r>
              <w:rPr>
                <w:b/>
                <w:color w:val="1B365D"/>
                <w:sz w:val="20"/>
              </w:rPr>
              <w:t>Nama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</w:r>
            <w:r>
              <w:br/>
            </w:r>
            <w:r>
              <w:rPr>
                <w:b/>
                <w:color w:val="1B365D"/>
                <w:sz w:val="20"/>
              </w:rPr>
              <w:t>Fungsi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  <w:t>.......................................................................................</w:t>
            </w:r>
            <w:r>
              <w:br/>
              <w:t>.......................................................................................</w:t>
            </w:r>
          </w:p>
        </w:tc>
      </w:tr>
      <w:tr w:rsidR="00A23218" w14:paraId="535DBC69" w14:textId="77777777" w:rsidTr="005E553B">
        <w:trPr>
          <w:trHeight w:val="2024"/>
          <w:jc w:val="center"/>
        </w:trPr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3B611" w14:textId="0EC1F02A" w:rsidR="00A23218" w:rsidRPr="00D539DB" w:rsidRDefault="00FE3B0F">
            <w:pPr>
              <w:jc w:val="center"/>
              <w:rPr>
                <w:color w:val="FFFFFF" w:themeColor="background1"/>
              </w:rPr>
            </w:pPr>
            <w:r w:rsidRPr="00D539DB">
              <w:rPr>
                <w:noProof/>
                <w:color w:val="FFFFFF" w:themeColor="background1"/>
              </w:rPr>
              <w:drawing>
                <wp:anchor distT="0" distB="0" distL="114300" distR="114300" simplePos="0" relativeHeight="251656192" behindDoc="0" locked="0" layoutInCell="1" allowOverlap="1" wp14:anchorId="72CAB02C" wp14:editId="1EF278A2">
                  <wp:simplePos x="0" y="0"/>
                  <wp:positionH relativeFrom="column">
                    <wp:posOffset>619125</wp:posOffset>
                  </wp:positionH>
                  <wp:positionV relativeFrom="paragraph">
                    <wp:posOffset>302260</wp:posOffset>
                  </wp:positionV>
                  <wp:extent cx="1320527" cy="1019175"/>
                  <wp:effectExtent l="0" t="0" r="0" b="0"/>
                  <wp:wrapNone/>
                  <wp:docPr id="212013549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527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539DB">
              <w:rPr>
                <w:b/>
                <w:color w:val="FFFFFF" w:themeColor="background1"/>
                <w:sz w:val="20"/>
              </w:rPr>
              <w:t>5. LED (Light Emitting Diode)</w:t>
            </w:r>
            <w:r w:rsidRPr="00D539DB">
              <w:rPr>
                <w:b/>
                <w:color w:val="FFFFFF" w:themeColor="background1"/>
                <w:sz w:val="20"/>
              </w:rPr>
              <w:br/>
            </w:r>
          </w:p>
        </w:tc>
        <w:tc>
          <w:tcPr>
            <w:tcW w:w="561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BC8596" w14:textId="76B508E7" w:rsidR="00A23218" w:rsidRDefault="00000000">
            <w:r>
              <w:rPr>
                <w:b/>
                <w:color w:val="1B365D"/>
                <w:sz w:val="20"/>
              </w:rPr>
              <w:t>Nama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</w:r>
            <w:r>
              <w:br/>
            </w:r>
            <w:r>
              <w:rPr>
                <w:b/>
                <w:color w:val="1B365D"/>
                <w:sz w:val="20"/>
              </w:rPr>
              <w:t>Fungsi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  <w:t>.......................................................................................</w:t>
            </w:r>
          </w:p>
        </w:tc>
      </w:tr>
      <w:tr w:rsidR="00A23218" w14:paraId="590B5CB6" w14:textId="77777777" w:rsidTr="00FE3B0F">
        <w:trPr>
          <w:jc w:val="center"/>
        </w:trPr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1D7B8" w14:textId="4806361A" w:rsidR="00A23218" w:rsidRPr="00D539DB" w:rsidRDefault="00FE3B0F">
            <w:pPr>
              <w:jc w:val="center"/>
              <w:rPr>
                <w:color w:val="FFFFFF" w:themeColor="background1"/>
              </w:rPr>
            </w:pPr>
            <w:r w:rsidRPr="00D539DB">
              <w:rPr>
                <w:noProof/>
                <w:color w:val="FFFFFF" w:themeColor="background1"/>
              </w:rPr>
              <w:drawing>
                <wp:anchor distT="0" distB="0" distL="114300" distR="114300" simplePos="0" relativeHeight="251657728" behindDoc="0" locked="0" layoutInCell="1" allowOverlap="1" wp14:anchorId="6FAAB211" wp14:editId="4E798836">
                  <wp:simplePos x="0" y="0"/>
                  <wp:positionH relativeFrom="column">
                    <wp:posOffset>815340</wp:posOffset>
                  </wp:positionH>
                  <wp:positionV relativeFrom="paragraph">
                    <wp:posOffset>233045</wp:posOffset>
                  </wp:positionV>
                  <wp:extent cx="1019175" cy="1019175"/>
                  <wp:effectExtent l="0" t="0" r="9525" b="9525"/>
                  <wp:wrapNone/>
                  <wp:docPr id="13942050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539DB">
              <w:rPr>
                <w:b/>
                <w:color w:val="FFFFFF" w:themeColor="background1"/>
                <w:sz w:val="20"/>
              </w:rPr>
              <w:t>6. Resistor</w:t>
            </w:r>
            <w:r w:rsidRPr="00D539DB">
              <w:rPr>
                <w:b/>
                <w:color w:val="FFFFFF" w:themeColor="background1"/>
                <w:sz w:val="20"/>
              </w:rPr>
              <w:br/>
            </w:r>
          </w:p>
        </w:tc>
        <w:tc>
          <w:tcPr>
            <w:tcW w:w="561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8D83F0" w14:textId="5D3FCC88" w:rsidR="00A23218" w:rsidRDefault="00000000">
            <w:r>
              <w:rPr>
                <w:b/>
                <w:color w:val="1B365D"/>
                <w:sz w:val="20"/>
              </w:rPr>
              <w:t>Nama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</w:r>
            <w:r>
              <w:br/>
            </w:r>
            <w:r>
              <w:rPr>
                <w:b/>
                <w:color w:val="1B365D"/>
                <w:sz w:val="20"/>
              </w:rPr>
              <w:t>Fungsi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  <w:t>.......................................................................................</w:t>
            </w:r>
          </w:p>
        </w:tc>
      </w:tr>
      <w:tr w:rsidR="00A23218" w14:paraId="1C6D6D1F" w14:textId="77777777" w:rsidTr="005E553B">
        <w:trPr>
          <w:trHeight w:val="1738"/>
          <w:jc w:val="center"/>
        </w:trPr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099BF" w14:textId="42930B8A" w:rsidR="00A23218" w:rsidRPr="00D539DB" w:rsidRDefault="00FE3B0F">
            <w:pPr>
              <w:jc w:val="center"/>
              <w:rPr>
                <w:color w:val="FFFFFF" w:themeColor="background1"/>
              </w:rPr>
            </w:pPr>
            <w:r w:rsidRPr="00D539DB">
              <w:rPr>
                <w:noProof/>
                <w:color w:val="FFFFFF" w:themeColor="background1"/>
              </w:rPr>
              <w:drawing>
                <wp:anchor distT="0" distB="0" distL="114300" distR="114300" simplePos="0" relativeHeight="251657216" behindDoc="0" locked="0" layoutInCell="1" allowOverlap="1" wp14:anchorId="46C1CE82" wp14:editId="570AA56F">
                  <wp:simplePos x="0" y="0"/>
                  <wp:positionH relativeFrom="column">
                    <wp:posOffset>720090</wp:posOffset>
                  </wp:positionH>
                  <wp:positionV relativeFrom="paragraph">
                    <wp:posOffset>250190</wp:posOffset>
                  </wp:positionV>
                  <wp:extent cx="1320165" cy="800100"/>
                  <wp:effectExtent l="0" t="0" r="0" b="0"/>
                  <wp:wrapNone/>
                  <wp:docPr id="51965645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16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539DB">
              <w:rPr>
                <w:b/>
                <w:color w:val="FFFFFF" w:themeColor="background1"/>
                <w:sz w:val="20"/>
              </w:rPr>
              <w:t xml:space="preserve">7. </w:t>
            </w:r>
            <w:proofErr w:type="spellStart"/>
            <w:r w:rsidRPr="00D539DB">
              <w:rPr>
                <w:b/>
                <w:color w:val="FFFFFF" w:themeColor="background1"/>
                <w:sz w:val="20"/>
              </w:rPr>
              <w:t>Sakelar</w:t>
            </w:r>
            <w:proofErr w:type="spellEnd"/>
            <w:r w:rsidRPr="00D539DB">
              <w:rPr>
                <w:b/>
                <w:color w:val="FFFFFF" w:themeColor="background1"/>
                <w:sz w:val="20"/>
              </w:rPr>
              <w:t xml:space="preserve"> (Push Button)</w:t>
            </w:r>
            <w:r w:rsidRPr="00D539DB">
              <w:rPr>
                <w:b/>
                <w:color w:val="FFFFFF" w:themeColor="background1"/>
                <w:sz w:val="20"/>
              </w:rPr>
              <w:br/>
            </w:r>
          </w:p>
        </w:tc>
        <w:tc>
          <w:tcPr>
            <w:tcW w:w="561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46EFE1" w14:textId="1A426686" w:rsidR="00A23218" w:rsidRDefault="00000000">
            <w:r>
              <w:rPr>
                <w:b/>
                <w:color w:val="1B365D"/>
                <w:sz w:val="20"/>
              </w:rPr>
              <w:t>Nama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</w:r>
            <w:r>
              <w:br/>
            </w:r>
            <w:r>
              <w:rPr>
                <w:b/>
                <w:color w:val="1B365D"/>
                <w:sz w:val="20"/>
              </w:rPr>
              <w:t>Fungsi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  <w:t>.......................................................................................</w:t>
            </w:r>
          </w:p>
        </w:tc>
      </w:tr>
      <w:tr w:rsidR="00A23218" w14:paraId="28DB899C" w14:textId="77777777" w:rsidTr="005E553B">
        <w:trPr>
          <w:trHeight w:val="2064"/>
          <w:jc w:val="center"/>
        </w:trPr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004B2" w14:textId="3DA95A35" w:rsidR="00FE3B0F" w:rsidRPr="005E553B" w:rsidRDefault="00FE3B0F" w:rsidP="005E553B">
            <w:pPr>
              <w:jc w:val="center"/>
              <w:rPr>
                <w:color w:val="FFFFFF" w:themeColor="background1"/>
              </w:rPr>
            </w:pPr>
            <w:r w:rsidRPr="00D539DB">
              <w:rPr>
                <w:noProof/>
                <w:color w:val="FFFFFF" w:themeColor="background1"/>
              </w:rPr>
              <w:drawing>
                <wp:anchor distT="0" distB="0" distL="114300" distR="114300" simplePos="0" relativeHeight="251659264" behindDoc="0" locked="0" layoutInCell="1" allowOverlap="1" wp14:anchorId="329B9206" wp14:editId="276B673F">
                  <wp:simplePos x="0" y="0"/>
                  <wp:positionH relativeFrom="column">
                    <wp:posOffset>856615</wp:posOffset>
                  </wp:positionH>
                  <wp:positionV relativeFrom="paragraph">
                    <wp:posOffset>298450</wp:posOffset>
                  </wp:positionV>
                  <wp:extent cx="1024890" cy="933450"/>
                  <wp:effectExtent l="0" t="0" r="3810" b="0"/>
                  <wp:wrapNone/>
                  <wp:docPr id="159873341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89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D539DB">
              <w:rPr>
                <w:b/>
                <w:color w:val="FFFFFF" w:themeColor="background1"/>
                <w:sz w:val="20"/>
              </w:rPr>
              <w:t>8. Indikator Baterai</w:t>
            </w:r>
            <w:r w:rsidRPr="00D539DB">
              <w:rPr>
                <w:b/>
                <w:color w:val="FFFFFF" w:themeColor="background1"/>
                <w:sz w:val="20"/>
              </w:rPr>
              <w:br/>
            </w:r>
          </w:p>
        </w:tc>
        <w:tc>
          <w:tcPr>
            <w:tcW w:w="561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C0F09C" w14:textId="1B2E9696" w:rsidR="00A23218" w:rsidRDefault="00000000">
            <w:r>
              <w:rPr>
                <w:b/>
                <w:color w:val="1B365D"/>
                <w:sz w:val="20"/>
              </w:rPr>
              <w:t>Nama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</w:r>
            <w:r>
              <w:br/>
            </w:r>
            <w:r>
              <w:rPr>
                <w:b/>
                <w:color w:val="1B365D"/>
                <w:sz w:val="20"/>
              </w:rPr>
              <w:t>Fungsi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  <w:t>.......................................................................................</w:t>
            </w:r>
          </w:p>
        </w:tc>
      </w:tr>
      <w:tr w:rsidR="00A23218" w14:paraId="30E88017" w14:textId="77777777" w:rsidTr="00FE3B0F">
        <w:trPr>
          <w:jc w:val="center"/>
        </w:trPr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ADFBF" w14:textId="0EAC5591" w:rsidR="00A23218" w:rsidRPr="00D539DB" w:rsidRDefault="00FE3B0F">
            <w:pPr>
              <w:jc w:val="center"/>
              <w:rPr>
                <w:color w:val="FFFFFF" w:themeColor="background1"/>
              </w:rPr>
            </w:pPr>
            <w:r w:rsidRPr="00D539DB">
              <w:rPr>
                <w:noProof/>
                <w:color w:val="FFFFFF" w:themeColor="background1"/>
              </w:rPr>
              <w:drawing>
                <wp:anchor distT="0" distB="0" distL="114300" distR="114300" simplePos="0" relativeHeight="251659776" behindDoc="0" locked="0" layoutInCell="1" allowOverlap="1" wp14:anchorId="61D489F9" wp14:editId="5E649761">
                  <wp:simplePos x="0" y="0"/>
                  <wp:positionH relativeFrom="column">
                    <wp:posOffset>763905</wp:posOffset>
                  </wp:positionH>
                  <wp:positionV relativeFrom="paragraph">
                    <wp:posOffset>-19050</wp:posOffset>
                  </wp:positionV>
                  <wp:extent cx="1276350" cy="1276350"/>
                  <wp:effectExtent l="0" t="0" r="0" b="0"/>
                  <wp:wrapNone/>
                  <wp:docPr id="201358756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539DB">
              <w:rPr>
                <w:b/>
                <w:color w:val="FFFFFF" w:themeColor="background1"/>
                <w:sz w:val="20"/>
              </w:rPr>
              <w:t>9. Kabel Penghubung</w:t>
            </w:r>
            <w:r w:rsidRPr="00D539DB">
              <w:rPr>
                <w:b/>
                <w:color w:val="FFFFFF" w:themeColor="background1"/>
                <w:sz w:val="20"/>
              </w:rPr>
              <w:br/>
            </w:r>
          </w:p>
        </w:tc>
        <w:tc>
          <w:tcPr>
            <w:tcW w:w="561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A64D19" w14:textId="5BD139C1" w:rsidR="00A23218" w:rsidRDefault="00000000">
            <w:r>
              <w:rPr>
                <w:b/>
                <w:color w:val="1B365D"/>
                <w:sz w:val="20"/>
              </w:rPr>
              <w:t>Nama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</w:r>
            <w:r>
              <w:rPr>
                <w:b/>
                <w:color w:val="1B365D"/>
                <w:sz w:val="20"/>
              </w:rPr>
              <w:t>Fungsi Komponen:</w:t>
            </w:r>
            <w:r>
              <w:rPr>
                <w:b/>
                <w:color w:val="1B365D"/>
                <w:sz w:val="20"/>
              </w:rPr>
              <w:br/>
            </w:r>
            <w:r>
              <w:t>.......................................................................................</w:t>
            </w:r>
            <w:r>
              <w:br/>
              <w:t>.......................................................................................</w:t>
            </w:r>
            <w:r>
              <w:br/>
              <w:t>.......................................................................................</w:t>
            </w:r>
          </w:p>
        </w:tc>
      </w:tr>
    </w:tbl>
    <w:p w14:paraId="2E9F0987" w14:textId="77777777" w:rsidR="00F647C1" w:rsidRDefault="00000000">
      <w:r>
        <w:lastRenderedPageBreak/>
        <w:br w:type="page"/>
      </w:r>
    </w:p>
    <w:p w14:paraId="65C7E931" w14:textId="5DE829F8" w:rsidR="00A23218" w:rsidRDefault="00000000">
      <w:r>
        <w:rPr>
          <w:b/>
          <w:color w:val="1B365D"/>
          <w:sz w:val="28"/>
        </w:rPr>
        <w:lastRenderedPageBreak/>
        <w:t>KUNCI JAWABAN (PEGANGAN GURU)</w:t>
      </w:r>
    </w:p>
    <w:p w14:paraId="4149E4F4" w14:textId="77777777" w:rsidR="00A23218" w:rsidRDefault="00000000">
      <w:r>
        <w:rPr>
          <w:i/>
          <w:color w:val="555555"/>
        </w:rPr>
        <w:t>Identifikasi Komponen Lampu Pintar Otomatis Tenaga Surya</w:t>
      </w:r>
    </w:p>
    <w:p w14:paraId="4AE12A8C" w14:textId="77777777" w:rsidR="00A23218" w:rsidRDefault="00A23218"/>
    <w:tbl>
      <w:tblPr>
        <w:tblW w:w="0" w:type="auto"/>
        <w:jc w:val="center"/>
        <w:tblBorders>
          <w:top w:val="single" w:sz="6" w:space="0" w:color="1B365D"/>
          <w:left w:val="single" w:sz="6" w:space="0" w:color="1B365D"/>
          <w:bottom w:val="single" w:sz="6" w:space="0" w:color="1B365D"/>
          <w:right w:val="single" w:sz="6" w:space="0" w:color="1B365D"/>
          <w:insideH w:val="single" w:sz="6" w:space="0" w:color="1B365D"/>
          <w:insideV w:val="single" w:sz="6" w:space="0" w:color="1B365D"/>
        </w:tblBorders>
        <w:tblLook w:val="04A0" w:firstRow="1" w:lastRow="0" w:firstColumn="1" w:lastColumn="0" w:noHBand="0" w:noVBand="1"/>
      </w:tblPr>
      <w:tblGrid>
        <w:gridCol w:w="864"/>
        <w:gridCol w:w="3168"/>
        <w:gridCol w:w="5760"/>
      </w:tblGrid>
      <w:tr w:rsidR="00A23218" w14:paraId="141C05F7" w14:textId="77777777">
        <w:trPr>
          <w:jc w:val="center"/>
        </w:trPr>
        <w:tc>
          <w:tcPr>
            <w:tcW w:w="864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B2A28C2" w14:textId="77777777" w:rsidR="00A23218" w:rsidRDefault="00000000">
            <w:pPr>
              <w:jc w:val="center"/>
            </w:pPr>
            <w:r>
              <w:rPr>
                <w:b/>
                <w:color w:val="FFFFFF"/>
              </w:rPr>
              <w:t>No.</w:t>
            </w:r>
          </w:p>
        </w:tc>
        <w:tc>
          <w:tcPr>
            <w:tcW w:w="3168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B6A6388" w14:textId="77777777" w:rsidR="00A23218" w:rsidRDefault="00000000">
            <w:pPr>
              <w:jc w:val="center"/>
            </w:pPr>
            <w:r>
              <w:rPr>
                <w:b/>
                <w:color w:val="FFFFFF"/>
              </w:rPr>
              <w:t>Nama Komponen</w:t>
            </w:r>
          </w:p>
        </w:tc>
        <w:tc>
          <w:tcPr>
            <w:tcW w:w="5760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B793612" w14:textId="77777777" w:rsidR="00A23218" w:rsidRDefault="00000000">
            <w:pPr>
              <w:jc w:val="center"/>
            </w:pPr>
            <w:r>
              <w:rPr>
                <w:b/>
                <w:color w:val="FFFFFF"/>
              </w:rPr>
              <w:t>Fungsi Utama dalam Rangkaian</w:t>
            </w:r>
          </w:p>
        </w:tc>
      </w:tr>
      <w:tr w:rsidR="00A23218" w14:paraId="5FA7118E" w14:textId="77777777">
        <w:trPr>
          <w:jc w:val="center"/>
        </w:trPr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1D9BC4" w14:textId="77777777" w:rsidR="00A23218" w:rsidRDefault="00000000">
            <w:pPr>
              <w:jc w:val="center"/>
            </w:pPr>
            <w:r>
              <w:t>1</w:t>
            </w: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ED692D" w14:textId="77777777" w:rsidR="00A23218" w:rsidRDefault="00000000">
            <w:r>
              <w:rPr>
                <w:b/>
              </w:rPr>
              <w:t>Panel Surya</w:t>
            </w:r>
          </w:p>
        </w:tc>
        <w:tc>
          <w:tcPr>
            <w:tcW w:w="57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E894F3" w14:textId="77777777" w:rsidR="00A23218" w:rsidRDefault="00000000">
            <w:r>
              <w:t>Mengubah energi cahaya matahari menjadi energi listrik DC untuk mengisi daya baterai.</w:t>
            </w:r>
          </w:p>
        </w:tc>
      </w:tr>
      <w:tr w:rsidR="00A23218" w14:paraId="152C51E4" w14:textId="77777777">
        <w:trPr>
          <w:jc w:val="center"/>
        </w:trPr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59685A" w14:textId="77777777" w:rsidR="00A23218" w:rsidRDefault="00000000">
            <w:pPr>
              <w:jc w:val="center"/>
            </w:pPr>
            <w:r>
              <w:t>2</w:t>
            </w: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051086" w14:textId="77777777" w:rsidR="00A23218" w:rsidRDefault="00000000">
            <w:r>
              <w:rPr>
                <w:b/>
              </w:rPr>
              <w:t>Baterai Rechargeable (18650)</w:t>
            </w:r>
          </w:p>
        </w:tc>
        <w:tc>
          <w:tcPr>
            <w:tcW w:w="57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57B7A0" w14:textId="77777777" w:rsidR="00A23218" w:rsidRDefault="00000000">
            <w:r>
              <w:t>Menyimpan energi listrik hasil konversi panel surya agar dapat digunakan saat malam hari.</w:t>
            </w:r>
          </w:p>
        </w:tc>
      </w:tr>
      <w:tr w:rsidR="00A23218" w14:paraId="4226F6BE" w14:textId="77777777">
        <w:trPr>
          <w:jc w:val="center"/>
        </w:trPr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4E465B" w14:textId="77777777" w:rsidR="00A23218" w:rsidRDefault="00000000">
            <w:pPr>
              <w:jc w:val="center"/>
            </w:pPr>
            <w:r>
              <w:t>3</w:t>
            </w: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EE098B" w14:textId="77777777" w:rsidR="00A23218" w:rsidRDefault="00000000">
            <w:r>
              <w:rPr>
                <w:b/>
              </w:rPr>
              <w:t>LDR (Light Dependent Resistor)</w:t>
            </w:r>
          </w:p>
        </w:tc>
        <w:tc>
          <w:tcPr>
            <w:tcW w:w="57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F0F656" w14:textId="77777777" w:rsidR="00A23218" w:rsidRDefault="00000000">
            <w:r>
              <w:t>Mendeteksi intensitas cahaya sekitar sebagai sakelar otomatis (menyala saat gelap, padam saat terang).</w:t>
            </w:r>
          </w:p>
        </w:tc>
      </w:tr>
      <w:tr w:rsidR="00A23218" w14:paraId="348ED7E1" w14:textId="77777777">
        <w:trPr>
          <w:jc w:val="center"/>
        </w:trPr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D4A505" w14:textId="77777777" w:rsidR="00A23218" w:rsidRDefault="00000000">
            <w:pPr>
              <w:jc w:val="center"/>
            </w:pPr>
            <w:r>
              <w:t>4</w:t>
            </w: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CBB464" w14:textId="77777777" w:rsidR="00A23218" w:rsidRDefault="00000000">
            <w:r>
              <w:rPr>
                <w:b/>
              </w:rPr>
              <w:t>Modul Charger TP4056</w:t>
            </w:r>
          </w:p>
        </w:tc>
        <w:tc>
          <w:tcPr>
            <w:tcW w:w="57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D438AB" w14:textId="77777777" w:rsidR="00A23218" w:rsidRDefault="00000000">
            <w:r>
              <w:t>Mengatur pengisian daya baterai lithium agar aman dari overcharge maupun over-discharge.</w:t>
            </w:r>
          </w:p>
        </w:tc>
      </w:tr>
      <w:tr w:rsidR="00A23218" w14:paraId="54CA28AF" w14:textId="77777777">
        <w:trPr>
          <w:jc w:val="center"/>
        </w:trPr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FCB1D2" w14:textId="77777777" w:rsidR="00A23218" w:rsidRDefault="00000000">
            <w:pPr>
              <w:jc w:val="center"/>
            </w:pPr>
            <w:r>
              <w:t>5</w:t>
            </w: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3EB263" w14:textId="77777777" w:rsidR="00A23218" w:rsidRDefault="00000000">
            <w:r>
              <w:rPr>
                <w:b/>
              </w:rPr>
              <w:t>LED (Light Emitting Diode)</w:t>
            </w:r>
          </w:p>
        </w:tc>
        <w:tc>
          <w:tcPr>
            <w:tcW w:w="57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4E456D" w14:textId="77777777" w:rsidR="00A23218" w:rsidRDefault="00000000">
            <w:r>
              <w:t>Sumber pencahayaan utama yang hemat energi dan tahan lama.</w:t>
            </w:r>
          </w:p>
        </w:tc>
      </w:tr>
      <w:tr w:rsidR="00A23218" w14:paraId="4A354A3D" w14:textId="77777777">
        <w:trPr>
          <w:jc w:val="center"/>
        </w:trPr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87A35A" w14:textId="77777777" w:rsidR="00A23218" w:rsidRDefault="00000000">
            <w:pPr>
              <w:jc w:val="center"/>
            </w:pPr>
            <w:r>
              <w:t>6</w:t>
            </w: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92B578" w14:textId="77777777" w:rsidR="00A23218" w:rsidRDefault="00000000">
            <w:r>
              <w:rPr>
                <w:b/>
              </w:rPr>
              <w:t>Resistor</w:t>
            </w:r>
          </w:p>
        </w:tc>
        <w:tc>
          <w:tcPr>
            <w:tcW w:w="57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48AD83" w14:textId="77777777" w:rsidR="00A23218" w:rsidRDefault="00000000">
            <w:r>
              <w:t>Membatasi dan mengatur arus listrik agar tidak merusak komponen sensitif seperti LED.</w:t>
            </w:r>
          </w:p>
        </w:tc>
      </w:tr>
      <w:tr w:rsidR="00A23218" w14:paraId="3A26F431" w14:textId="77777777">
        <w:trPr>
          <w:jc w:val="center"/>
        </w:trPr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6DE338" w14:textId="77777777" w:rsidR="00A23218" w:rsidRDefault="00000000">
            <w:pPr>
              <w:jc w:val="center"/>
            </w:pPr>
            <w:r>
              <w:t>7</w:t>
            </w: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B2CC1D" w14:textId="77777777" w:rsidR="00A23218" w:rsidRDefault="00000000">
            <w:r>
              <w:rPr>
                <w:b/>
              </w:rPr>
              <w:t>Sakelar (Push Button)</w:t>
            </w:r>
          </w:p>
        </w:tc>
        <w:tc>
          <w:tcPr>
            <w:tcW w:w="57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4D363F" w14:textId="77777777" w:rsidR="00A23218" w:rsidRDefault="00000000">
            <w:r>
              <w:t>Memutus atau menyambungkan aliran listrik secara manual sebagai kontrol utama On/Off.</w:t>
            </w:r>
          </w:p>
        </w:tc>
      </w:tr>
      <w:tr w:rsidR="00A23218" w14:paraId="1C1BDC02" w14:textId="77777777">
        <w:trPr>
          <w:jc w:val="center"/>
        </w:trPr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72C576" w14:textId="77777777" w:rsidR="00A23218" w:rsidRDefault="00000000">
            <w:pPr>
              <w:jc w:val="center"/>
            </w:pPr>
            <w:r>
              <w:t>8</w:t>
            </w: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0DE22F" w14:textId="77777777" w:rsidR="00A23218" w:rsidRDefault="00000000">
            <w:r>
              <w:rPr>
                <w:b/>
              </w:rPr>
              <w:t>Indikator Baterai</w:t>
            </w:r>
          </w:p>
        </w:tc>
        <w:tc>
          <w:tcPr>
            <w:tcW w:w="57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AB0641" w14:textId="77777777" w:rsidR="00A23218" w:rsidRDefault="00000000">
            <w:r>
              <w:t>Menampilkan estimasi kapasitas/sisa daya baterai melalui tampilan LED display.</w:t>
            </w:r>
          </w:p>
        </w:tc>
      </w:tr>
      <w:tr w:rsidR="00A23218" w14:paraId="53152836" w14:textId="77777777">
        <w:trPr>
          <w:jc w:val="center"/>
        </w:trPr>
        <w:tc>
          <w:tcPr>
            <w:tcW w:w="86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D3FDE2" w14:textId="77777777" w:rsidR="00A23218" w:rsidRDefault="00000000">
            <w:pPr>
              <w:jc w:val="center"/>
            </w:pPr>
            <w:r>
              <w:t>9</w:t>
            </w: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BFBA0B" w14:textId="77777777" w:rsidR="00A23218" w:rsidRDefault="00000000">
            <w:r>
              <w:rPr>
                <w:b/>
              </w:rPr>
              <w:t>Kabel Penghubung</w:t>
            </w:r>
          </w:p>
        </w:tc>
        <w:tc>
          <w:tcPr>
            <w:tcW w:w="57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51040D" w14:textId="77777777" w:rsidR="00A23218" w:rsidRDefault="00000000">
            <w:r>
              <w:t>Menghubungkan seluruh komponen dalam satu jalur rangkaian listrik terpadu.</w:t>
            </w:r>
          </w:p>
        </w:tc>
      </w:tr>
    </w:tbl>
    <w:p w14:paraId="6DB47003" w14:textId="77777777" w:rsidR="00CF4E28" w:rsidRDefault="00CF4E28"/>
    <w:sectPr w:rsidR="00CF4E28" w:rsidSect="00FE3B0F">
      <w:pgSz w:w="11906" w:h="16838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A15559"/>
    <w:multiLevelType w:val="hybridMultilevel"/>
    <w:tmpl w:val="E40427D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E1F45"/>
    <w:multiLevelType w:val="hybridMultilevel"/>
    <w:tmpl w:val="24EA7EA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F2FA2130">
      <w:numFmt w:val="bullet"/>
      <w:lvlText w:val="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342093">
    <w:abstractNumId w:val="8"/>
  </w:num>
  <w:num w:numId="2" w16cid:durableId="1522237080">
    <w:abstractNumId w:val="6"/>
  </w:num>
  <w:num w:numId="3" w16cid:durableId="713039423">
    <w:abstractNumId w:val="5"/>
  </w:num>
  <w:num w:numId="4" w16cid:durableId="1253006998">
    <w:abstractNumId w:val="4"/>
  </w:num>
  <w:num w:numId="5" w16cid:durableId="1757088990">
    <w:abstractNumId w:val="7"/>
  </w:num>
  <w:num w:numId="6" w16cid:durableId="311450618">
    <w:abstractNumId w:val="3"/>
  </w:num>
  <w:num w:numId="7" w16cid:durableId="1213082913">
    <w:abstractNumId w:val="2"/>
  </w:num>
  <w:num w:numId="8" w16cid:durableId="483815847">
    <w:abstractNumId w:val="1"/>
  </w:num>
  <w:num w:numId="9" w16cid:durableId="1053773826">
    <w:abstractNumId w:val="0"/>
  </w:num>
  <w:num w:numId="10" w16cid:durableId="1732994307">
    <w:abstractNumId w:val="10"/>
  </w:num>
  <w:num w:numId="11" w16cid:durableId="105722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D673A"/>
    <w:rsid w:val="005E553B"/>
    <w:rsid w:val="009328FC"/>
    <w:rsid w:val="00990B91"/>
    <w:rsid w:val="00A23218"/>
    <w:rsid w:val="00AA1D8D"/>
    <w:rsid w:val="00B47730"/>
    <w:rsid w:val="00CB0664"/>
    <w:rsid w:val="00CF4E28"/>
    <w:rsid w:val="00D539DB"/>
    <w:rsid w:val="00F647C1"/>
    <w:rsid w:val="00FC693F"/>
    <w:rsid w:val="00FE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B74128"/>
  <w14:defaultImageDpi w14:val="300"/>
  <w15:docId w15:val="{5D0822AB-E07B-47AA-B0D1-88CBA6974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cp:lastPrinted>2026-09-15T13:52:00Z</cp:lastPrinted>
  <dcterms:created xsi:type="dcterms:W3CDTF">2013-12-23T23:15:00Z</dcterms:created>
  <dcterms:modified xsi:type="dcterms:W3CDTF">2026-09-15T14:10:00Z</dcterms:modified>
  <cp:category/>
</cp:coreProperties>
</file>