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18333" w14:textId="77777777" w:rsidR="003311A4" w:rsidRDefault="00000000">
      <w:pPr>
        <w:spacing w:after="60"/>
        <w:jc w:val="center"/>
      </w:pPr>
      <w:r>
        <w:rPr>
          <w:b/>
          <w:color w:val="1F4E79"/>
          <w:sz w:val="30"/>
        </w:rPr>
        <w:t>Rencana Pelaksanaan Pembelajaran</w:t>
      </w:r>
    </w:p>
    <w:p w14:paraId="5F52F1C6" w14:textId="77777777" w:rsidR="003311A4" w:rsidRDefault="00000000">
      <w:pPr>
        <w:spacing w:after="60"/>
        <w:jc w:val="center"/>
      </w:pPr>
      <w:r>
        <w:rPr>
          <w:b/>
          <w:sz w:val="24"/>
        </w:rPr>
        <w:t>RPP - PM</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880"/>
        <w:gridCol w:w="7056"/>
      </w:tblGrid>
      <w:tr w:rsidR="003311A4" w14:paraId="015F4620" w14:textId="77777777">
        <w:trPr>
          <w:tblHeader/>
          <w:jc w:val="center"/>
        </w:trPr>
        <w:tc>
          <w:tcPr>
            <w:tcW w:w="2880" w:type="dxa"/>
            <w:shd w:val="clear" w:color="auto" w:fill="D9EAF7"/>
            <w:vAlign w:val="center"/>
          </w:tcPr>
          <w:p w14:paraId="0C122641" w14:textId="77777777" w:rsidR="003311A4" w:rsidRDefault="00000000">
            <w:pPr>
              <w:spacing w:after="40"/>
            </w:pPr>
            <w:r>
              <w:rPr>
                <w:b/>
                <w:sz w:val="16"/>
              </w:rPr>
              <w:t>Komponen</w:t>
            </w:r>
          </w:p>
        </w:tc>
        <w:tc>
          <w:tcPr>
            <w:tcW w:w="7056" w:type="dxa"/>
            <w:shd w:val="clear" w:color="auto" w:fill="D9EAF7"/>
            <w:vAlign w:val="center"/>
          </w:tcPr>
          <w:p w14:paraId="2F523F9D" w14:textId="77777777" w:rsidR="003311A4" w:rsidRDefault="00000000">
            <w:pPr>
              <w:spacing w:after="40"/>
            </w:pPr>
            <w:r>
              <w:rPr>
                <w:b/>
                <w:sz w:val="16"/>
              </w:rPr>
              <w:t>Keterangan</w:t>
            </w:r>
          </w:p>
        </w:tc>
      </w:tr>
      <w:tr w:rsidR="003311A4" w14:paraId="1EA20086" w14:textId="77777777">
        <w:trPr>
          <w:jc w:val="center"/>
        </w:trPr>
        <w:tc>
          <w:tcPr>
            <w:tcW w:w="2880" w:type="dxa"/>
            <w:vAlign w:val="center"/>
          </w:tcPr>
          <w:p w14:paraId="3F11F62B" w14:textId="77777777" w:rsidR="003311A4" w:rsidRDefault="00000000">
            <w:pPr>
              <w:spacing w:after="40"/>
            </w:pPr>
            <w:r>
              <w:rPr>
                <w:sz w:val="16"/>
              </w:rPr>
              <w:t>Sekolah</w:t>
            </w:r>
          </w:p>
        </w:tc>
        <w:tc>
          <w:tcPr>
            <w:tcW w:w="7056" w:type="dxa"/>
            <w:vAlign w:val="center"/>
          </w:tcPr>
          <w:p w14:paraId="2F1DA079" w14:textId="77777777" w:rsidR="003311A4" w:rsidRDefault="00000000">
            <w:pPr>
              <w:spacing w:after="40"/>
            </w:pPr>
            <w:r>
              <w:rPr>
                <w:sz w:val="16"/>
              </w:rPr>
              <w:t>SMK Negeri 5 Lhokseumawe</w:t>
            </w:r>
          </w:p>
        </w:tc>
      </w:tr>
      <w:tr w:rsidR="003311A4" w14:paraId="5DB11CC7" w14:textId="77777777">
        <w:trPr>
          <w:jc w:val="center"/>
        </w:trPr>
        <w:tc>
          <w:tcPr>
            <w:tcW w:w="2880" w:type="dxa"/>
            <w:vAlign w:val="center"/>
          </w:tcPr>
          <w:p w14:paraId="47FAE1DB" w14:textId="77777777" w:rsidR="003311A4" w:rsidRDefault="00000000">
            <w:pPr>
              <w:spacing w:after="40"/>
            </w:pPr>
            <w:r>
              <w:rPr>
                <w:sz w:val="16"/>
              </w:rPr>
              <w:t>Mata Pelajaran</w:t>
            </w:r>
          </w:p>
        </w:tc>
        <w:tc>
          <w:tcPr>
            <w:tcW w:w="7056" w:type="dxa"/>
            <w:vAlign w:val="center"/>
          </w:tcPr>
          <w:p w14:paraId="7EB76BD7" w14:textId="77777777" w:rsidR="003311A4" w:rsidRDefault="00000000">
            <w:pPr>
              <w:spacing w:after="40"/>
            </w:pPr>
            <w:r>
              <w:rPr>
                <w:sz w:val="16"/>
              </w:rPr>
              <w:t>Projek Ilmu Pengetahuan Alam dan Sosial (IPAS)</w:t>
            </w:r>
          </w:p>
        </w:tc>
      </w:tr>
      <w:tr w:rsidR="003311A4" w14:paraId="5FB84718" w14:textId="77777777">
        <w:trPr>
          <w:jc w:val="center"/>
        </w:trPr>
        <w:tc>
          <w:tcPr>
            <w:tcW w:w="2880" w:type="dxa"/>
            <w:vAlign w:val="center"/>
          </w:tcPr>
          <w:p w14:paraId="6EA9D9EE" w14:textId="77777777" w:rsidR="003311A4" w:rsidRDefault="00000000">
            <w:pPr>
              <w:spacing w:after="40"/>
            </w:pPr>
            <w:r>
              <w:rPr>
                <w:sz w:val="16"/>
              </w:rPr>
              <w:t>Konsentrasi Keahlian</w:t>
            </w:r>
          </w:p>
        </w:tc>
        <w:tc>
          <w:tcPr>
            <w:tcW w:w="7056" w:type="dxa"/>
            <w:vAlign w:val="center"/>
          </w:tcPr>
          <w:p w14:paraId="051A5EEC" w14:textId="77777777" w:rsidR="003311A4" w:rsidRDefault="00000000">
            <w:pPr>
              <w:spacing w:after="40"/>
            </w:pPr>
            <w:r>
              <w:rPr>
                <w:sz w:val="16"/>
              </w:rPr>
              <w:t>Elektronika</w:t>
            </w:r>
          </w:p>
        </w:tc>
      </w:tr>
      <w:tr w:rsidR="003311A4" w14:paraId="649CEAA4" w14:textId="77777777">
        <w:trPr>
          <w:jc w:val="center"/>
        </w:trPr>
        <w:tc>
          <w:tcPr>
            <w:tcW w:w="2880" w:type="dxa"/>
            <w:vAlign w:val="center"/>
          </w:tcPr>
          <w:p w14:paraId="3B8C48DF" w14:textId="77777777" w:rsidR="003311A4" w:rsidRDefault="00000000">
            <w:pPr>
              <w:spacing w:after="40"/>
            </w:pPr>
            <w:r>
              <w:rPr>
                <w:sz w:val="16"/>
              </w:rPr>
              <w:t>Nama Guru</w:t>
            </w:r>
          </w:p>
        </w:tc>
        <w:tc>
          <w:tcPr>
            <w:tcW w:w="7056" w:type="dxa"/>
            <w:vAlign w:val="center"/>
          </w:tcPr>
          <w:p w14:paraId="0FD47519" w14:textId="77777777" w:rsidR="003311A4" w:rsidRDefault="00000000">
            <w:pPr>
              <w:spacing w:after="40"/>
            </w:pPr>
            <w:r>
              <w:rPr>
                <w:sz w:val="16"/>
              </w:rPr>
              <w:t>Sari Muridawati, S.Si</w:t>
            </w:r>
          </w:p>
        </w:tc>
      </w:tr>
      <w:tr w:rsidR="003311A4" w14:paraId="55E96D6A" w14:textId="77777777">
        <w:trPr>
          <w:jc w:val="center"/>
        </w:trPr>
        <w:tc>
          <w:tcPr>
            <w:tcW w:w="2880" w:type="dxa"/>
            <w:vAlign w:val="center"/>
          </w:tcPr>
          <w:p w14:paraId="72E27602" w14:textId="77777777" w:rsidR="003311A4" w:rsidRDefault="00000000">
            <w:pPr>
              <w:spacing w:after="40"/>
            </w:pPr>
            <w:r>
              <w:rPr>
                <w:sz w:val="16"/>
              </w:rPr>
              <w:t>Kelas / Fase / Semester</w:t>
            </w:r>
          </w:p>
        </w:tc>
        <w:tc>
          <w:tcPr>
            <w:tcW w:w="7056" w:type="dxa"/>
            <w:vAlign w:val="center"/>
          </w:tcPr>
          <w:p w14:paraId="74D62229" w14:textId="77777777" w:rsidR="003311A4" w:rsidRDefault="00000000">
            <w:pPr>
              <w:spacing w:after="40"/>
            </w:pPr>
            <w:r>
              <w:rPr>
                <w:sz w:val="16"/>
              </w:rPr>
              <w:t>X / E / Ganjil</w:t>
            </w:r>
          </w:p>
        </w:tc>
      </w:tr>
      <w:tr w:rsidR="003311A4" w14:paraId="408FB947" w14:textId="77777777">
        <w:trPr>
          <w:jc w:val="center"/>
        </w:trPr>
        <w:tc>
          <w:tcPr>
            <w:tcW w:w="2880" w:type="dxa"/>
            <w:vAlign w:val="center"/>
          </w:tcPr>
          <w:p w14:paraId="77175259" w14:textId="77777777" w:rsidR="003311A4" w:rsidRDefault="00000000">
            <w:pPr>
              <w:spacing w:after="40"/>
            </w:pPr>
            <w:r>
              <w:rPr>
                <w:sz w:val="16"/>
              </w:rPr>
              <w:t>Materi Pembelajaran</w:t>
            </w:r>
          </w:p>
        </w:tc>
        <w:tc>
          <w:tcPr>
            <w:tcW w:w="7056" w:type="dxa"/>
            <w:vAlign w:val="center"/>
          </w:tcPr>
          <w:p w14:paraId="54BF0E2D" w14:textId="77777777" w:rsidR="003311A4" w:rsidRDefault="00000000">
            <w:pPr>
              <w:spacing w:after="40"/>
            </w:pPr>
            <w:r>
              <w:rPr>
                <w:sz w:val="16"/>
              </w:rPr>
              <w:t>Zat dan Perubahannya</w:t>
            </w:r>
          </w:p>
        </w:tc>
      </w:tr>
      <w:tr w:rsidR="003311A4" w14:paraId="12BF808D" w14:textId="77777777">
        <w:trPr>
          <w:jc w:val="center"/>
        </w:trPr>
        <w:tc>
          <w:tcPr>
            <w:tcW w:w="2880" w:type="dxa"/>
            <w:vAlign w:val="center"/>
          </w:tcPr>
          <w:p w14:paraId="64C3A5F8" w14:textId="77777777" w:rsidR="003311A4" w:rsidRDefault="00000000">
            <w:pPr>
              <w:spacing w:after="40"/>
            </w:pPr>
            <w:r>
              <w:rPr>
                <w:sz w:val="16"/>
              </w:rPr>
              <w:t>Model Pembelajaran</w:t>
            </w:r>
          </w:p>
        </w:tc>
        <w:tc>
          <w:tcPr>
            <w:tcW w:w="7056" w:type="dxa"/>
            <w:vAlign w:val="center"/>
          </w:tcPr>
          <w:p w14:paraId="40C2F861" w14:textId="77777777" w:rsidR="003311A4" w:rsidRDefault="00000000">
            <w:pPr>
              <w:spacing w:after="40"/>
            </w:pPr>
            <w:r>
              <w:rPr>
                <w:sz w:val="16"/>
              </w:rPr>
              <w:t>Project Based Learning (PJBL)</w:t>
            </w:r>
          </w:p>
        </w:tc>
      </w:tr>
      <w:tr w:rsidR="003311A4" w14:paraId="1E5121CC" w14:textId="77777777">
        <w:trPr>
          <w:jc w:val="center"/>
        </w:trPr>
        <w:tc>
          <w:tcPr>
            <w:tcW w:w="2880" w:type="dxa"/>
            <w:vAlign w:val="center"/>
          </w:tcPr>
          <w:p w14:paraId="57B3567F" w14:textId="77777777" w:rsidR="003311A4" w:rsidRDefault="00000000">
            <w:pPr>
              <w:spacing w:after="40"/>
            </w:pPr>
            <w:r>
              <w:rPr>
                <w:sz w:val="16"/>
              </w:rPr>
              <w:t>Alokasi Waktu</w:t>
            </w:r>
          </w:p>
        </w:tc>
        <w:tc>
          <w:tcPr>
            <w:tcW w:w="7056" w:type="dxa"/>
            <w:vAlign w:val="center"/>
          </w:tcPr>
          <w:p w14:paraId="160A2599" w14:textId="77777777" w:rsidR="003311A4" w:rsidRDefault="00000000">
            <w:pPr>
              <w:spacing w:after="40"/>
            </w:pPr>
            <w:r>
              <w:rPr>
                <w:sz w:val="16"/>
              </w:rPr>
              <w:t>9 JP × 4 pertemuan = 36 JP (1 JP = 45 menit)</w:t>
            </w:r>
          </w:p>
        </w:tc>
      </w:tr>
    </w:tbl>
    <w:p w14:paraId="298A3FF7" w14:textId="77777777" w:rsidR="003311A4" w:rsidRDefault="003311A4">
      <w:pPr>
        <w:spacing w:after="0"/>
      </w:pP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800"/>
        <w:gridCol w:w="8136"/>
      </w:tblGrid>
      <w:tr w:rsidR="003311A4" w14:paraId="2018C16F" w14:textId="77777777">
        <w:trPr>
          <w:tblHeader/>
          <w:jc w:val="center"/>
        </w:trPr>
        <w:tc>
          <w:tcPr>
            <w:tcW w:w="1800" w:type="dxa"/>
            <w:shd w:val="clear" w:color="auto" w:fill="EAF2F8"/>
          </w:tcPr>
          <w:p w14:paraId="37C4AAB1" w14:textId="77777777" w:rsidR="003311A4" w:rsidRDefault="00000000">
            <w:pPr>
              <w:spacing w:after="40"/>
            </w:pPr>
            <w:r>
              <w:rPr>
                <w:sz w:val="16"/>
              </w:rPr>
              <w:t>Identifikasi</w:t>
            </w:r>
          </w:p>
        </w:tc>
        <w:tc>
          <w:tcPr>
            <w:tcW w:w="8136" w:type="dxa"/>
          </w:tcPr>
          <w:p w14:paraId="54387029" w14:textId="77777777" w:rsidR="0091147F" w:rsidRDefault="00000000" w:rsidP="0091147F">
            <w:pPr>
              <w:spacing w:after="40"/>
              <w:rPr>
                <w:sz w:val="16"/>
              </w:rPr>
            </w:pPr>
            <w:proofErr w:type="spellStart"/>
            <w:r>
              <w:rPr>
                <w:sz w:val="16"/>
              </w:rPr>
              <w:t>Karakteristik</w:t>
            </w:r>
            <w:proofErr w:type="spellEnd"/>
            <w:r>
              <w:rPr>
                <w:sz w:val="16"/>
              </w:rPr>
              <w:t xml:space="preserve"> Materi Pelajaran</w:t>
            </w:r>
            <w:r>
              <w:rPr>
                <w:sz w:val="16"/>
              </w:rPr>
              <w:br/>
              <w:t>Materi mencakup klasifikasi zat berdasarkan sifat dan komposisinya, perubahan fisika dan kimia, ciri-ciri reaksi kimia, faktor yang memengaruhi perubahan zat, serta penerapannya pada komponen dan pekerjaan elektronika. Materi bersifat konseptual dan prosedural sehingga dipelajari melalui pengamatan, eksperimen aman, pengolahan data, dan pembuatan prototipe.</w:t>
            </w:r>
            <w:r>
              <w:rPr>
                <w:sz w:val="16"/>
              </w:rPr>
              <w:br/>
            </w:r>
            <w:r>
              <w:rPr>
                <w:sz w:val="16"/>
              </w:rPr>
              <w:br/>
            </w:r>
            <w:proofErr w:type="spellStart"/>
            <w:r>
              <w:rPr>
                <w:sz w:val="16"/>
              </w:rPr>
              <w:t>Dimensi</w:t>
            </w:r>
            <w:proofErr w:type="spellEnd"/>
            <w:r>
              <w:rPr>
                <w:sz w:val="16"/>
              </w:rPr>
              <w:t xml:space="preserve"> </w:t>
            </w:r>
            <w:proofErr w:type="spellStart"/>
            <w:r>
              <w:rPr>
                <w:sz w:val="16"/>
              </w:rPr>
              <w:t>Profil</w:t>
            </w:r>
            <w:proofErr w:type="spellEnd"/>
            <w:r>
              <w:rPr>
                <w:sz w:val="16"/>
              </w:rPr>
              <w:t xml:space="preserve"> </w:t>
            </w:r>
            <w:proofErr w:type="spellStart"/>
            <w:proofErr w:type="gramStart"/>
            <w:r>
              <w:rPr>
                <w:sz w:val="16"/>
              </w:rPr>
              <w:t>Lulusan</w:t>
            </w:r>
            <w:proofErr w:type="spellEnd"/>
            <w:r w:rsidR="0091147F">
              <w:rPr>
                <w:sz w:val="16"/>
              </w:rPr>
              <w:t xml:space="preserve"> :</w:t>
            </w:r>
            <w:proofErr w:type="gramEnd"/>
            <w:r w:rsidR="0091147F">
              <w:rPr>
                <w:sz w:val="16"/>
              </w:rPr>
              <w:t xml:space="preserve"> </w:t>
            </w:r>
          </w:p>
          <w:p w14:paraId="2C686A29" w14:textId="77777777" w:rsidR="0091147F" w:rsidRDefault="00000000" w:rsidP="0091147F">
            <w:pPr>
              <w:pStyle w:val="ListParagraph"/>
              <w:numPr>
                <w:ilvl w:val="0"/>
                <w:numId w:val="12"/>
              </w:numPr>
              <w:spacing w:after="40"/>
              <w:ind w:left="432"/>
              <w:rPr>
                <w:sz w:val="16"/>
              </w:rPr>
            </w:pPr>
            <w:proofErr w:type="spellStart"/>
            <w:r w:rsidRPr="0091147F">
              <w:rPr>
                <w:b/>
                <w:bCs/>
                <w:sz w:val="16"/>
              </w:rPr>
              <w:t>Keimanan</w:t>
            </w:r>
            <w:proofErr w:type="spellEnd"/>
            <w:r w:rsidRPr="0091147F">
              <w:rPr>
                <w:b/>
                <w:bCs/>
                <w:sz w:val="16"/>
              </w:rPr>
              <w:t xml:space="preserve"> dan </w:t>
            </w:r>
            <w:proofErr w:type="spellStart"/>
            <w:r w:rsidRPr="0091147F">
              <w:rPr>
                <w:b/>
                <w:bCs/>
                <w:sz w:val="16"/>
              </w:rPr>
              <w:t>ketakwaan</w:t>
            </w:r>
            <w:proofErr w:type="spellEnd"/>
            <w:r w:rsidRPr="0091147F">
              <w:rPr>
                <w:b/>
                <w:bCs/>
                <w:sz w:val="16"/>
              </w:rPr>
              <w:t xml:space="preserve"> </w:t>
            </w:r>
            <w:proofErr w:type="spellStart"/>
            <w:r w:rsidRPr="0091147F">
              <w:rPr>
                <w:b/>
                <w:bCs/>
                <w:sz w:val="16"/>
              </w:rPr>
              <w:t>kepada</w:t>
            </w:r>
            <w:proofErr w:type="spellEnd"/>
            <w:r w:rsidRPr="0091147F">
              <w:rPr>
                <w:b/>
                <w:bCs/>
                <w:sz w:val="16"/>
              </w:rPr>
              <w:t xml:space="preserve"> Tuhan Yang Maha Esa</w:t>
            </w:r>
            <w:r w:rsidRPr="0091147F">
              <w:rPr>
                <w:sz w:val="16"/>
              </w:rPr>
              <w:t xml:space="preserve"> melalui sikap syukur dan tanggung jawab terhadap bahan alam. </w:t>
            </w:r>
          </w:p>
          <w:p w14:paraId="77C05C74" w14:textId="77777777" w:rsidR="0091147F" w:rsidRDefault="00000000" w:rsidP="0091147F">
            <w:pPr>
              <w:pStyle w:val="ListParagraph"/>
              <w:numPr>
                <w:ilvl w:val="0"/>
                <w:numId w:val="12"/>
              </w:numPr>
              <w:spacing w:after="40"/>
              <w:ind w:left="432"/>
              <w:rPr>
                <w:sz w:val="16"/>
              </w:rPr>
            </w:pPr>
            <w:proofErr w:type="spellStart"/>
            <w:r w:rsidRPr="0091147F">
              <w:rPr>
                <w:b/>
                <w:bCs/>
                <w:sz w:val="16"/>
              </w:rPr>
              <w:t>Penalaran</w:t>
            </w:r>
            <w:proofErr w:type="spellEnd"/>
            <w:r w:rsidRPr="0091147F">
              <w:rPr>
                <w:b/>
                <w:bCs/>
                <w:sz w:val="16"/>
              </w:rPr>
              <w:t xml:space="preserve"> </w:t>
            </w:r>
            <w:proofErr w:type="spellStart"/>
            <w:r w:rsidRPr="0091147F">
              <w:rPr>
                <w:b/>
                <w:bCs/>
                <w:sz w:val="16"/>
              </w:rPr>
              <w:t>kritis</w:t>
            </w:r>
            <w:proofErr w:type="spellEnd"/>
            <w:r w:rsidRPr="0091147F">
              <w:rPr>
                <w:sz w:val="16"/>
              </w:rPr>
              <w:t xml:space="preserve"> </w:t>
            </w:r>
            <w:proofErr w:type="spellStart"/>
            <w:r w:rsidRPr="0091147F">
              <w:rPr>
                <w:sz w:val="16"/>
              </w:rPr>
              <w:t>melalui</w:t>
            </w:r>
            <w:proofErr w:type="spellEnd"/>
            <w:r w:rsidRPr="0091147F">
              <w:rPr>
                <w:sz w:val="16"/>
              </w:rPr>
              <w:t xml:space="preserve"> </w:t>
            </w:r>
            <w:proofErr w:type="spellStart"/>
            <w:r w:rsidRPr="0091147F">
              <w:rPr>
                <w:sz w:val="16"/>
              </w:rPr>
              <w:t>analisis</w:t>
            </w:r>
            <w:proofErr w:type="spellEnd"/>
            <w:r w:rsidRPr="0091147F">
              <w:rPr>
                <w:sz w:val="16"/>
              </w:rPr>
              <w:t xml:space="preserve"> bukti perubahan zat. </w:t>
            </w:r>
          </w:p>
          <w:p w14:paraId="3814EFB8" w14:textId="77777777" w:rsidR="0091147F" w:rsidRDefault="00000000" w:rsidP="0091147F">
            <w:pPr>
              <w:pStyle w:val="ListParagraph"/>
              <w:numPr>
                <w:ilvl w:val="0"/>
                <w:numId w:val="12"/>
              </w:numPr>
              <w:spacing w:after="40"/>
              <w:ind w:left="432"/>
              <w:rPr>
                <w:sz w:val="16"/>
              </w:rPr>
            </w:pPr>
            <w:proofErr w:type="spellStart"/>
            <w:r w:rsidRPr="0091147F">
              <w:rPr>
                <w:b/>
                <w:bCs/>
                <w:sz w:val="16"/>
              </w:rPr>
              <w:t>Kreativitas</w:t>
            </w:r>
            <w:proofErr w:type="spellEnd"/>
            <w:r w:rsidRPr="0091147F">
              <w:rPr>
                <w:sz w:val="16"/>
              </w:rPr>
              <w:t xml:space="preserve"> </w:t>
            </w:r>
            <w:proofErr w:type="spellStart"/>
            <w:r w:rsidRPr="0091147F">
              <w:rPr>
                <w:sz w:val="16"/>
              </w:rPr>
              <w:t>melalui</w:t>
            </w:r>
            <w:proofErr w:type="spellEnd"/>
            <w:r w:rsidRPr="0091147F">
              <w:rPr>
                <w:sz w:val="16"/>
              </w:rPr>
              <w:t xml:space="preserve"> </w:t>
            </w:r>
            <w:proofErr w:type="spellStart"/>
            <w:r w:rsidRPr="0091147F">
              <w:rPr>
                <w:sz w:val="16"/>
              </w:rPr>
              <w:t>perancangan</w:t>
            </w:r>
            <w:proofErr w:type="spellEnd"/>
            <w:r w:rsidRPr="0091147F">
              <w:rPr>
                <w:sz w:val="16"/>
              </w:rPr>
              <w:t xml:space="preserve"> </w:t>
            </w:r>
            <w:proofErr w:type="spellStart"/>
            <w:r w:rsidRPr="0091147F">
              <w:rPr>
                <w:sz w:val="16"/>
              </w:rPr>
              <w:t>prototipe</w:t>
            </w:r>
            <w:proofErr w:type="spellEnd"/>
            <w:r w:rsidRPr="0091147F">
              <w:rPr>
                <w:sz w:val="16"/>
              </w:rPr>
              <w:t xml:space="preserve">. </w:t>
            </w:r>
          </w:p>
          <w:p w14:paraId="7EAFB154" w14:textId="77777777" w:rsidR="0091147F" w:rsidRDefault="00000000" w:rsidP="0091147F">
            <w:pPr>
              <w:pStyle w:val="ListParagraph"/>
              <w:numPr>
                <w:ilvl w:val="0"/>
                <w:numId w:val="12"/>
              </w:numPr>
              <w:spacing w:after="40"/>
              <w:ind w:left="432"/>
              <w:rPr>
                <w:sz w:val="16"/>
              </w:rPr>
            </w:pPr>
            <w:proofErr w:type="spellStart"/>
            <w:r w:rsidRPr="0091147F">
              <w:rPr>
                <w:b/>
                <w:bCs/>
                <w:sz w:val="16"/>
              </w:rPr>
              <w:t>Kolaborasi</w:t>
            </w:r>
            <w:proofErr w:type="spellEnd"/>
            <w:r w:rsidRPr="0091147F">
              <w:rPr>
                <w:sz w:val="16"/>
              </w:rPr>
              <w:t xml:space="preserve"> </w:t>
            </w:r>
            <w:proofErr w:type="spellStart"/>
            <w:r w:rsidRPr="0091147F">
              <w:rPr>
                <w:sz w:val="16"/>
              </w:rPr>
              <w:t>melalui</w:t>
            </w:r>
            <w:proofErr w:type="spellEnd"/>
            <w:r w:rsidRPr="0091147F">
              <w:rPr>
                <w:sz w:val="16"/>
              </w:rPr>
              <w:t xml:space="preserve"> </w:t>
            </w:r>
            <w:proofErr w:type="spellStart"/>
            <w:r w:rsidRPr="0091147F">
              <w:rPr>
                <w:sz w:val="16"/>
              </w:rPr>
              <w:t>pembagian</w:t>
            </w:r>
            <w:proofErr w:type="spellEnd"/>
            <w:r w:rsidRPr="0091147F">
              <w:rPr>
                <w:sz w:val="16"/>
              </w:rPr>
              <w:t xml:space="preserve"> </w:t>
            </w:r>
            <w:proofErr w:type="spellStart"/>
            <w:r w:rsidRPr="0091147F">
              <w:rPr>
                <w:sz w:val="16"/>
              </w:rPr>
              <w:t>peran</w:t>
            </w:r>
            <w:proofErr w:type="spellEnd"/>
            <w:r w:rsidRPr="0091147F">
              <w:rPr>
                <w:sz w:val="16"/>
              </w:rPr>
              <w:t xml:space="preserve"> proyek. </w:t>
            </w:r>
          </w:p>
          <w:p w14:paraId="0ED5187A" w14:textId="0B716EE4" w:rsidR="003311A4" w:rsidRPr="0091147F" w:rsidRDefault="00000000" w:rsidP="0091147F">
            <w:pPr>
              <w:pStyle w:val="ListParagraph"/>
              <w:numPr>
                <w:ilvl w:val="0"/>
                <w:numId w:val="12"/>
              </w:numPr>
              <w:spacing w:after="40"/>
              <w:ind w:left="432"/>
              <w:rPr>
                <w:sz w:val="16"/>
              </w:rPr>
            </w:pPr>
            <w:proofErr w:type="spellStart"/>
            <w:r w:rsidRPr="0091147F">
              <w:rPr>
                <w:b/>
                <w:bCs/>
                <w:sz w:val="16"/>
              </w:rPr>
              <w:t>Kemandirian</w:t>
            </w:r>
            <w:proofErr w:type="spellEnd"/>
            <w:r w:rsidRPr="0091147F">
              <w:rPr>
                <w:sz w:val="16"/>
              </w:rPr>
              <w:t xml:space="preserve"> </w:t>
            </w:r>
            <w:proofErr w:type="spellStart"/>
            <w:r w:rsidRPr="0091147F">
              <w:rPr>
                <w:sz w:val="16"/>
              </w:rPr>
              <w:t>melalui</w:t>
            </w:r>
            <w:proofErr w:type="spellEnd"/>
            <w:r w:rsidRPr="0091147F">
              <w:rPr>
                <w:sz w:val="16"/>
              </w:rPr>
              <w:t xml:space="preserve"> </w:t>
            </w:r>
            <w:proofErr w:type="spellStart"/>
            <w:r w:rsidRPr="0091147F">
              <w:rPr>
                <w:sz w:val="16"/>
              </w:rPr>
              <w:t>pengelolaan</w:t>
            </w:r>
            <w:proofErr w:type="spellEnd"/>
            <w:r w:rsidRPr="0091147F">
              <w:rPr>
                <w:sz w:val="16"/>
              </w:rPr>
              <w:t xml:space="preserve"> </w:t>
            </w:r>
            <w:proofErr w:type="spellStart"/>
            <w:r w:rsidRPr="0091147F">
              <w:rPr>
                <w:sz w:val="16"/>
              </w:rPr>
              <w:t>waktu</w:t>
            </w:r>
            <w:proofErr w:type="spellEnd"/>
            <w:r w:rsidRPr="0091147F">
              <w:rPr>
                <w:sz w:val="16"/>
              </w:rPr>
              <w:t xml:space="preserve"> dan keselamatan kerja. 6) Komunikasi </w:t>
            </w:r>
            <w:proofErr w:type="spellStart"/>
            <w:r w:rsidRPr="0091147F">
              <w:rPr>
                <w:sz w:val="16"/>
              </w:rPr>
              <w:t>melalui</w:t>
            </w:r>
            <w:proofErr w:type="spellEnd"/>
            <w:r w:rsidRPr="0091147F">
              <w:rPr>
                <w:sz w:val="16"/>
              </w:rPr>
              <w:t xml:space="preserve"> </w:t>
            </w:r>
            <w:proofErr w:type="spellStart"/>
            <w:r w:rsidRPr="0091147F">
              <w:rPr>
                <w:sz w:val="16"/>
              </w:rPr>
              <w:t>presentasi</w:t>
            </w:r>
            <w:proofErr w:type="spellEnd"/>
            <w:r w:rsidRPr="0091147F">
              <w:rPr>
                <w:sz w:val="16"/>
              </w:rPr>
              <w:t xml:space="preserve"> dan </w:t>
            </w:r>
            <w:proofErr w:type="spellStart"/>
            <w:r w:rsidRPr="0091147F">
              <w:rPr>
                <w:sz w:val="16"/>
              </w:rPr>
              <w:t>laporan</w:t>
            </w:r>
            <w:proofErr w:type="spellEnd"/>
            <w:r w:rsidRPr="0091147F">
              <w:rPr>
                <w:sz w:val="16"/>
              </w:rPr>
              <w:t>.</w:t>
            </w:r>
          </w:p>
        </w:tc>
      </w:tr>
      <w:tr w:rsidR="003311A4" w14:paraId="5C852390" w14:textId="77777777">
        <w:trPr>
          <w:jc w:val="center"/>
        </w:trPr>
        <w:tc>
          <w:tcPr>
            <w:tcW w:w="1800" w:type="dxa"/>
            <w:shd w:val="clear" w:color="auto" w:fill="EAF2F8"/>
          </w:tcPr>
          <w:p w14:paraId="70C1933E" w14:textId="77777777" w:rsidR="003311A4" w:rsidRDefault="00000000">
            <w:pPr>
              <w:spacing w:after="40"/>
            </w:pPr>
            <w:r>
              <w:rPr>
                <w:sz w:val="16"/>
              </w:rPr>
              <w:t>Desain Pembelajaran</w:t>
            </w:r>
          </w:p>
        </w:tc>
        <w:tc>
          <w:tcPr>
            <w:tcW w:w="8136" w:type="dxa"/>
          </w:tcPr>
          <w:p w14:paraId="68D352F5" w14:textId="77777777" w:rsidR="0091147F" w:rsidRDefault="00000000">
            <w:pPr>
              <w:spacing w:after="40"/>
              <w:rPr>
                <w:sz w:val="16"/>
              </w:rPr>
            </w:pPr>
            <w:r>
              <w:rPr>
                <w:sz w:val="16"/>
              </w:rPr>
              <w:t>Tujuan Pembelajaran Diharapkan</w:t>
            </w:r>
            <w:r>
              <w:rPr>
                <w:sz w:val="16"/>
              </w:rPr>
              <w:br/>
              <w:t xml:space="preserve">Setelah </w:t>
            </w:r>
            <w:proofErr w:type="spellStart"/>
            <w:r>
              <w:rPr>
                <w:sz w:val="16"/>
              </w:rPr>
              <w:t>pembelajaran</w:t>
            </w:r>
            <w:proofErr w:type="spellEnd"/>
            <w:r>
              <w:rPr>
                <w:sz w:val="16"/>
              </w:rPr>
              <w:t xml:space="preserve">, </w:t>
            </w:r>
            <w:proofErr w:type="spellStart"/>
            <w:r>
              <w:rPr>
                <w:sz w:val="16"/>
              </w:rPr>
              <w:t>peserta</w:t>
            </w:r>
            <w:proofErr w:type="spellEnd"/>
            <w:r>
              <w:rPr>
                <w:sz w:val="16"/>
              </w:rPr>
              <w:t xml:space="preserve"> </w:t>
            </w:r>
            <w:proofErr w:type="spellStart"/>
            <w:r>
              <w:rPr>
                <w:sz w:val="16"/>
              </w:rPr>
              <w:t>didik</w:t>
            </w:r>
            <w:proofErr w:type="spellEnd"/>
            <w:r>
              <w:rPr>
                <w:sz w:val="16"/>
              </w:rPr>
              <w:t xml:space="preserve"> </w:t>
            </w:r>
            <w:proofErr w:type="spellStart"/>
            <w:proofErr w:type="gramStart"/>
            <w:r>
              <w:rPr>
                <w:sz w:val="16"/>
              </w:rPr>
              <w:t>mampu</w:t>
            </w:r>
            <w:proofErr w:type="spellEnd"/>
            <w:r w:rsidR="0091147F">
              <w:rPr>
                <w:sz w:val="16"/>
              </w:rPr>
              <w:t xml:space="preserve"> </w:t>
            </w:r>
            <w:r>
              <w:rPr>
                <w:sz w:val="16"/>
              </w:rPr>
              <w:t>:</w:t>
            </w:r>
            <w:proofErr w:type="gramEnd"/>
            <w:r>
              <w:rPr>
                <w:sz w:val="16"/>
              </w:rPr>
              <w:t xml:space="preserve"> </w:t>
            </w:r>
          </w:p>
          <w:p w14:paraId="67D5607E" w14:textId="77777777" w:rsidR="0091147F" w:rsidRPr="0091147F" w:rsidRDefault="00000000" w:rsidP="0091147F">
            <w:pPr>
              <w:pStyle w:val="ListParagraph"/>
              <w:numPr>
                <w:ilvl w:val="0"/>
                <w:numId w:val="10"/>
              </w:numPr>
              <w:spacing w:after="40"/>
              <w:ind w:left="432"/>
            </w:pPr>
            <w:proofErr w:type="spellStart"/>
            <w:r w:rsidRPr="0091147F">
              <w:rPr>
                <w:sz w:val="16"/>
              </w:rPr>
              <w:t>mengidentifikasi</w:t>
            </w:r>
            <w:proofErr w:type="spellEnd"/>
            <w:r w:rsidRPr="0091147F">
              <w:rPr>
                <w:sz w:val="16"/>
              </w:rPr>
              <w:t xml:space="preserve"> </w:t>
            </w:r>
            <w:proofErr w:type="spellStart"/>
            <w:r w:rsidRPr="0091147F">
              <w:rPr>
                <w:sz w:val="16"/>
              </w:rPr>
              <w:t>unsur</w:t>
            </w:r>
            <w:proofErr w:type="spellEnd"/>
            <w:r w:rsidRPr="0091147F">
              <w:rPr>
                <w:sz w:val="16"/>
              </w:rPr>
              <w:t xml:space="preserve">, </w:t>
            </w:r>
            <w:proofErr w:type="spellStart"/>
            <w:r w:rsidRPr="0091147F">
              <w:rPr>
                <w:sz w:val="16"/>
              </w:rPr>
              <w:t>senyawa</w:t>
            </w:r>
            <w:proofErr w:type="spellEnd"/>
            <w:r w:rsidRPr="0091147F">
              <w:rPr>
                <w:sz w:val="16"/>
              </w:rPr>
              <w:t xml:space="preserve">, </w:t>
            </w:r>
            <w:proofErr w:type="spellStart"/>
            <w:r w:rsidRPr="0091147F">
              <w:rPr>
                <w:sz w:val="16"/>
              </w:rPr>
              <w:t>campuran</w:t>
            </w:r>
            <w:proofErr w:type="spellEnd"/>
            <w:r w:rsidRPr="0091147F">
              <w:rPr>
                <w:sz w:val="16"/>
              </w:rPr>
              <w:t xml:space="preserve">, dan sifat zat yang dijumpai pada bahan elektronika; </w:t>
            </w:r>
          </w:p>
          <w:p w14:paraId="3FDDFC73" w14:textId="77777777" w:rsidR="0091147F" w:rsidRPr="0091147F" w:rsidRDefault="00000000" w:rsidP="0091147F">
            <w:pPr>
              <w:pStyle w:val="ListParagraph"/>
              <w:numPr>
                <w:ilvl w:val="0"/>
                <w:numId w:val="10"/>
              </w:numPr>
              <w:spacing w:after="40"/>
              <w:ind w:left="432"/>
            </w:pPr>
            <w:proofErr w:type="spellStart"/>
            <w:r w:rsidRPr="0091147F">
              <w:rPr>
                <w:sz w:val="16"/>
              </w:rPr>
              <w:t>membedakan</w:t>
            </w:r>
            <w:proofErr w:type="spellEnd"/>
            <w:r w:rsidRPr="0091147F">
              <w:rPr>
                <w:sz w:val="16"/>
              </w:rPr>
              <w:t xml:space="preserve"> </w:t>
            </w:r>
            <w:proofErr w:type="spellStart"/>
            <w:r w:rsidRPr="0091147F">
              <w:rPr>
                <w:sz w:val="16"/>
              </w:rPr>
              <w:t>perubahan</w:t>
            </w:r>
            <w:proofErr w:type="spellEnd"/>
            <w:r w:rsidRPr="0091147F">
              <w:rPr>
                <w:sz w:val="16"/>
              </w:rPr>
              <w:t xml:space="preserve"> </w:t>
            </w:r>
            <w:proofErr w:type="spellStart"/>
            <w:r w:rsidRPr="0091147F">
              <w:rPr>
                <w:sz w:val="16"/>
              </w:rPr>
              <w:t>fisika</w:t>
            </w:r>
            <w:proofErr w:type="spellEnd"/>
            <w:r w:rsidRPr="0091147F">
              <w:rPr>
                <w:sz w:val="16"/>
              </w:rPr>
              <w:t xml:space="preserve"> dan kimia berdasarkan bukti pengamatan; </w:t>
            </w:r>
          </w:p>
          <w:p w14:paraId="41793FD5" w14:textId="77777777" w:rsidR="0091147F" w:rsidRPr="0091147F" w:rsidRDefault="00000000" w:rsidP="0091147F">
            <w:pPr>
              <w:pStyle w:val="ListParagraph"/>
              <w:numPr>
                <w:ilvl w:val="0"/>
                <w:numId w:val="10"/>
              </w:numPr>
              <w:spacing w:after="40"/>
              <w:ind w:left="432"/>
            </w:pPr>
            <w:proofErr w:type="spellStart"/>
            <w:r w:rsidRPr="0091147F">
              <w:rPr>
                <w:sz w:val="16"/>
              </w:rPr>
              <w:t>menjelaskan</w:t>
            </w:r>
            <w:proofErr w:type="spellEnd"/>
            <w:r w:rsidRPr="0091147F">
              <w:rPr>
                <w:sz w:val="16"/>
              </w:rPr>
              <w:t xml:space="preserve"> </w:t>
            </w:r>
            <w:proofErr w:type="spellStart"/>
            <w:r w:rsidRPr="0091147F">
              <w:rPr>
                <w:sz w:val="16"/>
              </w:rPr>
              <w:t>hubungan</w:t>
            </w:r>
            <w:proofErr w:type="spellEnd"/>
            <w:r w:rsidRPr="0091147F">
              <w:rPr>
                <w:sz w:val="16"/>
              </w:rPr>
              <w:t xml:space="preserve"> </w:t>
            </w:r>
            <w:proofErr w:type="spellStart"/>
            <w:r w:rsidRPr="0091147F">
              <w:rPr>
                <w:sz w:val="16"/>
              </w:rPr>
              <w:t>perubahan</w:t>
            </w:r>
            <w:proofErr w:type="spellEnd"/>
            <w:r w:rsidRPr="0091147F">
              <w:rPr>
                <w:sz w:val="16"/>
              </w:rPr>
              <w:t xml:space="preserve"> </w:t>
            </w:r>
            <w:proofErr w:type="spellStart"/>
            <w:r w:rsidRPr="0091147F">
              <w:rPr>
                <w:sz w:val="16"/>
              </w:rPr>
              <w:t>zat</w:t>
            </w:r>
            <w:proofErr w:type="spellEnd"/>
            <w:r w:rsidRPr="0091147F">
              <w:rPr>
                <w:sz w:val="16"/>
              </w:rPr>
              <w:t xml:space="preserve"> dengan korosi, pemanasan, penyolderan, pembersihan PCB, baterai, dan sensor; </w:t>
            </w:r>
          </w:p>
          <w:p w14:paraId="1565312C" w14:textId="77777777" w:rsidR="0091147F" w:rsidRPr="0091147F" w:rsidRDefault="00000000" w:rsidP="0091147F">
            <w:pPr>
              <w:pStyle w:val="ListParagraph"/>
              <w:numPr>
                <w:ilvl w:val="0"/>
                <w:numId w:val="10"/>
              </w:numPr>
              <w:spacing w:after="40"/>
              <w:ind w:left="432"/>
            </w:pPr>
            <w:proofErr w:type="spellStart"/>
            <w:r w:rsidRPr="0091147F">
              <w:rPr>
                <w:sz w:val="16"/>
              </w:rPr>
              <w:t>merancang</w:t>
            </w:r>
            <w:proofErr w:type="spellEnd"/>
            <w:r w:rsidRPr="0091147F">
              <w:rPr>
                <w:sz w:val="16"/>
              </w:rPr>
              <w:t xml:space="preserve">, </w:t>
            </w:r>
            <w:proofErr w:type="spellStart"/>
            <w:r w:rsidRPr="0091147F">
              <w:rPr>
                <w:sz w:val="16"/>
              </w:rPr>
              <w:t>membuat</w:t>
            </w:r>
            <w:proofErr w:type="spellEnd"/>
            <w:r w:rsidRPr="0091147F">
              <w:rPr>
                <w:sz w:val="16"/>
              </w:rPr>
              <w:t xml:space="preserve">, </w:t>
            </w:r>
            <w:proofErr w:type="spellStart"/>
            <w:r w:rsidRPr="0091147F">
              <w:rPr>
                <w:sz w:val="16"/>
              </w:rPr>
              <w:t>menguji</w:t>
            </w:r>
            <w:proofErr w:type="spellEnd"/>
            <w:r w:rsidRPr="0091147F">
              <w:rPr>
                <w:sz w:val="16"/>
              </w:rPr>
              <w:t xml:space="preserve">, dan memperbaiki prototipe sederhana bertema indikator perubahan zat; </w:t>
            </w:r>
          </w:p>
          <w:p w14:paraId="4D3A9C25" w14:textId="4A20127F" w:rsidR="003311A4" w:rsidRDefault="00000000" w:rsidP="0091147F">
            <w:pPr>
              <w:pStyle w:val="ListParagraph"/>
              <w:numPr>
                <w:ilvl w:val="0"/>
                <w:numId w:val="10"/>
              </w:numPr>
              <w:spacing w:after="40"/>
              <w:ind w:left="432"/>
            </w:pPr>
            <w:proofErr w:type="spellStart"/>
            <w:r w:rsidRPr="0091147F">
              <w:rPr>
                <w:sz w:val="16"/>
              </w:rPr>
              <w:t>menyajikan</w:t>
            </w:r>
            <w:proofErr w:type="spellEnd"/>
            <w:r w:rsidRPr="0091147F">
              <w:rPr>
                <w:sz w:val="16"/>
              </w:rPr>
              <w:t xml:space="preserve"> data </w:t>
            </w:r>
            <w:proofErr w:type="spellStart"/>
            <w:r w:rsidRPr="0091147F">
              <w:rPr>
                <w:sz w:val="16"/>
              </w:rPr>
              <w:t>secara</w:t>
            </w:r>
            <w:proofErr w:type="spellEnd"/>
            <w:r w:rsidRPr="0091147F">
              <w:rPr>
                <w:sz w:val="16"/>
              </w:rPr>
              <w:t xml:space="preserve"> </w:t>
            </w:r>
            <w:proofErr w:type="spellStart"/>
            <w:r w:rsidRPr="0091147F">
              <w:rPr>
                <w:sz w:val="16"/>
              </w:rPr>
              <w:t>objektif</w:t>
            </w:r>
            <w:proofErr w:type="spellEnd"/>
            <w:r w:rsidRPr="0091147F">
              <w:rPr>
                <w:sz w:val="16"/>
              </w:rPr>
              <w:t xml:space="preserve"> serta menerapkan K3 laboratorium dan etika pengelolaan limbah.</w:t>
            </w:r>
            <w:r w:rsidRPr="0091147F">
              <w:rPr>
                <w:sz w:val="16"/>
              </w:rPr>
              <w:br/>
            </w:r>
            <w:r w:rsidRPr="0091147F">
              <w:rPr>
                <w:sz w:val="16"/>
              </w:rPr>
              <w:br/>
              <w:t>Relevansi dengan Ayat Al-Qur’an</w:t>
            </w:r>
            <w:r w:rsidRPr="0091147F">
              <w:rPr>
                <w:sz w:val="16"/>
              </w:rPr>
              <w:br/>
              <w:t>QS. Al-Mulk [67]: 3–4 mengajak manusia memperhatikan keteraturan ciptaan Allah. Peserta didik diajak mengamati keteraturan sifat zat dan perubahan yang terjadi, lalu menggunakan pengetahuan tersebut secara bertanggung jawab untuk kemaslahatan dan menjaga lingkungan.</w:t>
            </w:r>
          </w:p>
        </w:tc>
      </w:tr>
      <w:tr w:rsidR="003311A4" w14:paraId="5D5B438E" w14:textId="77777777">
        <w:trPr>
          <w:jc w:val="center"/>
        </w:trPr>
        <w:tc>
          <w:tcPr>
            <w:tcW w:w="1800" w:type="dxa"/>
            <w:shd w:val="clear" w:color="auto" w:fill="EAF2F8"/>
          </w:tcPr>
          <w:p w14:paraId="7AB22945" w14:textId="77777777" w:rsidR="003311A4" w:rsidRDefault="00000000">
            <w:pPr>
              <w:spacing w:after="40"/>
            </w:pPr>
            <w:r>
              <w:rPr>
                <w:sz w:val="16"/>
              </w:rPr>
              <w:t>Kerangka Pembelajaran</w:t>
            </w:r>
          </w:p>
        </w:tc>
        <w:tc>
          <w:tcPr>
            <w:tcW w:w="8136" w:type="dxa"/>
          </w:tcPr>
          <w:p w14:paraId="1FE633BB" w14:textId="77777777" w:rsidR="003311A4" w:rsidRDefault="00000000">
            <w:pPr>
              <w:spacing w:after="40"/>
            </w:pPr>
            <w:r w:rsidRPr="00A12758">
              <w:rPr>
                <w:b/>
                <w:bCs/>
                <w:sz w:val="16"/>
              </w:rPr>
              <w:t>Praktis Pedagogis</w:t>
            </w:r>
            <w:r>
              <w:rPr>
                <w:sz w:val="16"/>
              </w:rPr>
              <w:br/>
              <w:t>Model PJBL dengan sintaks: pertanyaan mendasar, desain proyek, penyusunan jadwal, monitoring, uji dan presentasi produk, serta evaluasi pengalaman. Pendekatan pembelajaran mendalam diterapkan melalui pengalaman berkesadaran, bermakna, dan menggembirakan. Metode yang digunakan meliputi diskusi, demonstrasi, eksperimen, kerja kelompok, penugasan, presentasi, dan refleksi.</w:t>
            </w:r>
            <w:r>
              <w:rPr>
                <w:sz w:val="16"/>
              </w:rPr>
              <w:br/>
            </w:r>
            <w:r>
              <w:rPr>
                <w:sz w:val="16"/>
              </w:rPr>
              <w:br/>
            </w:r>
            <w:r w:rsidRPr="00A12758">
              <w:rPr>
                <w:b/>
                <w:bCs/>
                <w:sz w:val="16"/>
              </w:rPr>
              <w:t>Kemitraan Pembelajaran (opsional)</w:t>
            </w:r>
            <w:r>
              <w:rPr>
                <w:sz w:val="16"/>
              </w:rPr>
              <w:br/>
              <w:t>Kolaborasi dengan guru Dasar-Dasar Elektronika atau teknisi laboratorium untuk penguatan K3, penggunaan multimeter, LED, sensor suhu, dan pengelolaan limbah komponen.</w:t>
            </w:r>
            <w:r>
              <w:rPr>
                <w:sz w:val="16"/>
              </w:rPr>
              <w:br/>
            </w:r>
            <w:r>
              <w:rPr>
                <w:sz w:val="16"/>
              </w:rPr>
              <w:br/>
            </w:r>
            <w:r w:rsidRPr="00A12758">
              <w:rPr>
                <w:b/>
                <w:bCs/>
                <w:sz w:val="16"/>
              </w:rPr>
              <w:t>Lingkungan Pembelajaran</w:t>
            </w:r>
            <w:r>
              <w:rPr>
                <w:sz w:val="16"/>
              </w:rPr>
              <w:br/>
              <w:t>Ruang kelas, laboratorium IPAS/elektronika, area kerja yang berventilasi baik, dan lingkungan sekitar sekolah. Peralatan diatur dalam kelompok 4–5 peserta didik. Guru memastikan APD, prosedur kerja, dan penanganan bahan tersedia.</w:t>
            </w:r>
            <w:r>
              <w:rPr>
                <w:sz w:val="16"/>
              </w:rPr>
              <w:br/>
            </w:r>
            <w:r>
              <w:rPr>
                <w:sz w:val="16"/>
              </w:rPr>
              <w:br/>
            </w:r>
            <w:r w:rsidRPr="00A12758">
              <w:rPr>
                <w:b/>
                <w:bCs/>
                <w:sz w:val="16"/>
              </w:rPr>
              <w:t>Pemanfaatan Digital (opsional)</w:t>
            </w:r>
            <w:r>
              <w:rPr>
                <w:sz w:val="16"/>
              </w:rPr>
              <w:br/>
              <w:t>Video pengantar, simulasi rangkaian sederhana, spreadsheet untuk tabel/grafik data, kamera untuk dokumentasi, serta LMS/Google Classroom untuk pengumpulan laporan.</w:t>
            </w:r>
          </w:p>
        </w:tc>
      </w:tr>
    </w:tbl>
    <w:p w14:paraId="113B8863" w14:textId="77777777" w:rsidR="003311A4" w:rsidRDefault="003311A4">
      <w:pPr>
        <w:spacing w:after="0"/>
      </w:pPr>
    </w:p>
    <w:p w14:paraId="33EC03B9" w14:textId="77777777" w:rsidR="003311A4" w:rsidRDefault="00000000">
      <w:r>
        <w:br w:type="page"/>
      </w:r>
    </w:p>
    <w:p w14:paraId="0057AE2C" w14:textId="77777777" w:rsidR="003311A4" w:rsidRDefault="00000000">
      <w:pPr>
        <w:spacing w:after="60"/>
        <w:jc w:val="center"/>
      </w:pPr>
      <w:r>
        <w:rPr>
          <w:b/>
          <w:color w:val="1F4E79"/>
          <w:sz w:val="26"/>
        </w:rPr>
        <w:lastRenderedPageBreak/>
        <w:t>PENGALAMAN BELAJAR</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67"/>
        <w:gridCol w:w="6532"/>
        <w:gridCol w:w="1426"/>
      </w:tblGrid>
      <w:tr w:rsidR="003311A4" w14:paraId="038722F7" w14:textId="77777777">
        <w:trPr>
          <w:tblHeader/>
          <w:jc w:val="center"/>
        </w:trPr>
        <w:tc>
          <w:tcPr>
            <w:tcW w:w="2088" w:type="dxa"/>
            <w:shd w:val="clear" w:color="auto" w:fill="D9EAF7"/>
            <w:vAlign w:val="center"/>
          </w:tcPr>
          <w:p w14:paraId="3EC178EB" w14:textId="77777777" w:rsidR="003311A4" w:rsidRDefault="00000000">
            <w:pPr>
              <w:spacing w:after="40"/>
            </w:pPr>
            <w:r>
              <w:rPr>
                <w:b/>
                <w:sz w:val="15"/>
              </w:rPr>
              <w:t>Tahap</w:t>
            </w:r>
          </w:p>
        </w:tc>
        <w:tc>
          <w:tcPr>
            <w:tcW w:w="6696" w:type="dxa"/>
            <w:shd w:val="clear" w:color="auto" w:fill="D9EAF7"/>
            <w:vAlign w:val="center"/>
          </w:tcPr>
          <w:p w14:paraId="1F48AC49" w14:textId="77777777" w:rsidR="003311A4" w:rsidRDefault="00000000">
            <w:pPr>
              <w:spacing w:after="40"/>
            </w:pPr>
            <w:r>
              <w:rPr>
                <w:b/>
                <w:sz w:val="15"/>
              </w:rPr>
              <w:t>Aktivitas Pembelajaran</w:t>
            </w:r>
          </w:p>
        </w:tc>
        <w:tc>
          <w:tcPr>
            <w:tcW w:w="1440" w:type="dxa"/>
            <w:shd w:val="clear" w:color="auto" w:fill="D9EAF7"/>
            <w:vAlign w:val="center"/>
          </w:tcPr>
          <w:p w14:paraId="42063760" w14:textId="77777777" w:rsidR="003311A4" w:rsidRDefault="00000000">
            <w:pPr>
              <w:spacing w:after="40"/>
            </w:pPr>
            <w:r>
              <w:rPr>
                <w:b/>
                <w:sz w:val="15"/>
              </w:rPr>
              <w:t>Alokasi</w:t>
            </w:r>
          </w:p>
        </w:tc>
      </w:tr>
      <w:tr w:rsidR="003311A4" w14:paraId="377A62E4" w14:textId="77777777">
        <w:trPr>
          <w:jc w:val="center"/>
        </w:trPr>
        <w:tc>
          <w:tcPr>
            <w:tcW w:w="2088" w:type="dxa"/>
            <w:vAlign w:val="center"/>
          </w:tcPr>
          <w:p w14:paraId="7254FCF9" w14:textId="77777777" w:rsidR="003311A4" w:rsidRDefault="00000000">
            <w:pPr>
              <w:spacing w:after="40"/>
            </w:pPr>
            <w:r>
              <w:rPr>
                <w:sz w:val="15"/>
              </w:rPr>
              <w:t>Kegiatan Awal</w:t>
            </w:r>
          </w:p>
        </w:tc>
        <w:tc>
          <w:tcPr>
            <w:tcW w:w="6696" w:type="dxa"/>
            <w:vAlign w:val="center"/>
          </w:tcPr>
          <w:p w14:paraId="430BB3E1" w14:textId="77777777" w:rsidR="00A12758" w:rsidRPr="00C41F05" w:rsidRDefault="00000000">
            <w:pPr>
              <w:spacing w:after="40"/>
              <w:rPr>
                <w:b/>
                <w:bCs/>
                <w:sz w:val="15"/>
              </w:rPr>
            </w:pPr>
            <w:proofErr w:type="spellStart"/>
            <w:r w:rsidRPr="00C41F05">
              <w:rPr>
                <w:b/>
                <w:bCs/>
                <w:sz w:val="15"/>
              </w:rPr>
              <w:t>Kegiatan</w:t>
            </w:r>
            <w:proofErr w:type="spellEnd"/>
            <w:r w:rsidRPr="00C41F05">
              <w:rPr>
                <w:b/>
                <w:bCs/>
                <w:sz w:val="15"/>
              </w:rPr>
              <w:t xml:space="preserve"> </w:t>
            </w:r>
            <w:proofErr w:type="spellStart"/>
            <w:proofErr w:type="gramStart"/>
            <w:r w:rsidRPr="00C41F05">
              <w:rPr>
                <w:b/>
                <w:bCs/>
                <w:sz w:val="15"/>
              </w:rPr>
              <w:t>Pembuka</w:t>
            </w:r>
            <w:proofErr w:type="spellEnd"/>
            <w:r w:rsidR="00A12758" w:rsidRPr="00C41F05">
              <w:rPr>
                <w:b/>
                <w:bCs/>
                <w:sz w:val="15"/>
              </w:rPr>
              <w:t xml:space="preserve"> </w:t>
            </w:r>
            <w:r w:rsidRPr="00C41F05">
              <w:rPr>
                <w:b/>
                <w:bCs/>
                <w:sz w:val="15"/>
              </w:rPr>
              <w:t>:</w:t>
            </w:r>
            <w:proofErr w:type="gramEnd"/>
          </w:p>
          <w:p w14:paraId="4179D2D8" w14:textId="78BD22E7" w:rsidR="003311A4" w:rsidRPr="00A12758" w:rsidRDefault="00A12758">
            <w:pPr>
              <w:spacing w:after="40"/>
              <w:rPr>
                <w:sz w:val="15"/>
              </w:rPr>
            </w:pPr>
            <w:r>
              <w:rPr>
                <w:sz w:val="15"/>
              </w:rPr>
              <w:t xml:space="preserve">Guru </w:t>
            </w:r>
            <w:proofErr w:type="spellStart"/>
            <w:r w:rsidR="00000000">
              <w:rPr>
                <w:sz w:val="15"/>
              </w:rPr>
              <w:t>memberi</w:t>
            </w:r>
            <w:proofErr w:type="spellEnd"/>
            <w:r w:rsidR="00000000">
              <w:rPr>
                <w:sz w:val="15"/>
              </w:rPr>
              <w:t xml:space="preserve"> </w:t>
            </w:r>
            <w:proofErr w:type="spellStart"/>
            <w:r w:rsidR="00000000">
              <w:rPr>
                <w:sz w:val="15"/>
              </w:rPr>
              <w:t>salam</w:t>
            </w:r>
            <w:proofErr w:type="spellEnd"/>
            <w:r w:rsidR="00000000">
              <w:rPr>
                <w:sz w:val="15"/>
              </w:rPr>
              <w:t xml:space="preserve">, </w:t>
            </w:r>
            <w:proofErr w:type="spellStart"/>
            <w:r w:rsidR="00000000">
              <w:rPr>
                <w:sz w:val="15"/>
              </w:rPr>
              <w:t>memeriksa</w:t>
            </w:r>
            <w:proofErr w:type="spellEnd"/>
            <w:r w:rsidR="00000000">
              <w:rPr>
                <w:sz w:val="15"/>
              </w:rPr>
              <w:t xml:space="preserve"> </w:t>
            </w:r>
            <w:proofErr w:type="spellStart"/>
            <w:r w:rsidR="00000000">
              <w:rPr>
                <w:sz w:val="15"/>
              </w:rPr>
              <w:t>kesiapan</w:t>
            </w:r>
            <w:proofErr w:type="spellEnd"/>
            <w:r w:rsidR="00000000">
              <w:rPr>
                <w:sz w:val="15"/>
              </w:rPr>
              <w:t xml:space="preserve"> dan keselamatan, mengaitkan materi dengan korosi terminal baterai dan solder, menyampaikan tujuan, produk akhir, kriteria keberhasilan, serta asesmen. Peserta didik menjawab pertanyaan pemantik: “Mengapa terminal baterai berkarat dan mengapa timah solder dapat meleleh lalu mengeras?”</w:t>
            </w:r>
          </w:p>
        </w:tc>
        <w:tc>
          <w:tcPr>
            <w:tcW w:w="1440" w:type="dxa"/>
            <w:vAlign w:val="center"/>
          </w:tcPr>
          <w:p w14:paraId="799A8201" w14:textId="77777777" w:rsidR="003311A4" w:rsidRDefault="00000000">
            <w:pPr>
              <w:spacing w:after="40"/>
            </w:pPr>
            <w:r>
              <w:rPr>
                <w:sz w:val="15"/>
              </w:rPr>
              <w:t>±45 menit setiap pertemuan</w:t>
            </w:r>
          </w:p>
        </w:tc>
      </w:tr>
      <w:tr w:rsidR="003311A4" w14:paraId="6ECFF0BC" w14:textId="77777777">
        <w:trPr>
          <w:jc w:val="center"/>
        </w:trPr>
        <w:tc>
          <w:tcPr>
            <w:tcW w:w="2088" w:type="dxa"/>
            <w:vAlign w:val="center"/>
          </w:tcPr>
          <w:p w14:paraId="6D30887C" w14:textId="77777777" w:rsidR="003311A4" w:rsidRDefault="00000000">
            <w:pPr>
              <w:spacing w:after="40"/>
            </w:pPr>
            <w:r>
              <w:rPr>
                <w:sz w:val="15"/>
              </w:rPr>
              <w:t>Kegiatan Inti – Memahami</w:t>
            </w:r>
            <w:r>
              <w:rPr>
                <w:sz w:val="15"/>
              </w:rPr>
              <w:br/>
              <w:t>(Berkesadaran, bermakna, menggembirakan)</w:t>
            </w:r>
          </w:p>
        </w:tc>
        <w:tc>
          <w:tcPr>
            <w:tcW w:w="6696" w:type="dxa"/>
            <w:vAlign w:val="center"/>
          </w:tcPr>
          <w:p w14:paraId="79F0FE12" w14:textId="77777777" w:rsidR="003311A4" w:rsidRDefault="00000000">
            <w:pPr>
              <w:spacing w:after="40"/>
            </w:pPr>
            <w:r>
              <w:rPr>
                <w:sz w:val="15"/>
              </w:rPr>
              <w:t>Pertemuan 1 – Pertanyaan mendasar dan eksplorasi (9 JP): peserta didik mengamati benda elektronika, mengelompokkan zat, membaca sumber, melakukan uji sifat sederhana, menyusun pertanyaan proyek, dan membentuk kelompok.</w:t>
            </w:r>
            <w:r>
              <w:rPr>
                <w:sz w:val="15"/>
              </w:rPr>
              <w:br/>
            </w:r>
            <w:r>
              <w:rPr>
                <w:sz w:val="15"/>
              </w:rPr>
              <w:br/>
              <w:t>Pertemuan 2 – Mendesain dan menjadwalkan proyek (9 JP): kelompok memilih masalah, merumuskan tujuan, membuat desain “Indikator Perubahan Zat”, menentukan sensor/komponen, menyusun langkah kerja, pembagian tugas, jadwal, daftar bahan, dan analisis risiko. Guru memberi umpan balik desain.</w:t>
            </w:r>
          </w:p>
        </w:tc>
        <w:tc>
          <w:tcPr>
            <w:tcW w:w="1440" w:type="dxa"/>
            <w:vAlign w:val="center"/>
          </w:tcPr>
          <w:p w14:paraId="2D4FF0A7" w14:textId="77777777" w:rsidR="003311A4" w:rsidRDefault="00000000">
            <w:pPr>
              <w:spacing w:after="40"/>
            </w:pPr>
            <w:r>
              <w:rPr>
                <w:sz w:val="15"/>
              </w:rPr>
              <w:t>18 JP</w:t>
            </w:r>
          </w:p>
        </w:tc>
      </w:tr>
      <w:tr w:rsidR="003311A4" w14:paraId="323E3629" w14:textId="77777777">
        <w:trPr>
          <w:jc w:val="center"/>
        </w:trPr>
        <w:tc>
          <w:tcPr>
            <w:tcW w:w="2088" w:type="dxa"/>
            <w:vAlign w:val="center"/>
          </w:tcPr>
          <w:p w14:paraId="3A5353BC" w14:textId="77777777" w:rsidR="003311A4" w:rsidRDefault="00000000">
            <w:pPr>
              <w:spacing w:after="40"/>
            </w:pPr>
            <w:r>
              <w:rPr>
                <w:sz w:val="15"/>
              </w:rPr>
              <w:t>Kegiatan Inti – Mengaplikasi</w:t>
            </w:r>
            <w:r>
              <w:rPr>
                <w:sz w:val="15"/>
              </w:rPr>
              <w:br/>
              <w:t>(Berkesadaran, bermakna)</w:t>
            </w:r>
          </w:p>
        </w:tc>
        <w:tc>
          <w:tcPr>
            <w:tcW w:w="6696" w:type="dxa"/>
            <w:vAlign w:val="center"/>
          </w:tcPr>
          <w:p w14:paraId="29C01B74" w14:textId="77777777" w:rsidR="003311A4" w:rsidRDefault="00000000">
            <w:pPr>
              <w:spacing w:after="40"/>
            </w:pPr>
            <w:r>
              <w:rPr>
                <w:sz w:val="15"/>
              </w:rPr>
              <w:t>Pertemuan 3 – Membuat dan menguji prototipe (9 JP): kelompok melakukan eksperimen perubahan fisika/kimia yang aman, merakit indikator sederhana berbasis LED/buzzer atau pembacaan suhu, mencatat data, membandingkan hasil dengan hipotesis, serta memperbaiki produk. Guru memonitor proses, K3, kolaborasi, dan validitas data.</w:t>
            </w:r>
            <w:r>
              <w:rPr>
                <w:sz w:val="15"/>
              </w:rPr>
              <w:br/>
            </w:r>
            <w:r>
              <w:rPr>
                <w:sz w:val="15"/>
              </w:rPr>
              <w:br/>
              <w:t>Pertemuan 4 – Presentasi dan evaluasi (9 JP): kelompok menyelesaikan laporan, memamerkan prototipe, menyajikan hubungan konsep zat dengan sistem elektronika, menerima pertanyaan, melakukan penilaian teman sejawat, dan menyusun rekomendasi perbaikan.</w:t>
            </w:r>
          </w:p>
        </w:tc>
        <w:tc>
          <w:tcPr>
            <w:tcW w:w="1440" w:type="dxa"/>
            <w:vAlign w:val="center"/>
          </w:tcPr>
          <w:p w14:paraId="49EA07E8" w14:textId="77777777" w:rsidR="003311A4" w:rsidRDefault="00000000">
            <w:pPr>
              <w:spacing w:after="40"/>
            </w:pPr>
            <w:r>
              <w:rPr>
                <w:sz w:val="15"/>
              </w:rPr>
              <w:t>18 JP</w:t>
            </w:r>
          </w:p>
        </w:tc>
      </w:tr>
      <w:tr w:rsidR="003311A4" w14:paraId="4451BC36" w14:textId="77777777">
        <w:trPr>
          <w:jc w:val="center"/>
        </w:trPr>
        <w:tc>
          <w:tcPr>
            <w:tcW w:w="2088" w:type="dxa"/>
            <w:vAlign w:val="center"/>
          </w:tcPr>
          <w:p w14:paraId="17B0856F" w14:textId="77777777" w:rsidR="003311A4" w:rsidRDefault="00000000">
            <w:pPr>
              <w:spacing w:after="40"/>
            </w:pPr>
            <w:r>
              <w:rPr>
                <w:sz w:val="15"/>
              </w:rPr>
              <w:t>Kegiatan Inti – Merefleksi</w:t>
            </w:r>
            <w:r>
              <w:rPr>
                <w:sz w:val="15"/>
              </w:rPr>
              <w:br/>
              <w:t>(Berkesadaran, bermakna, menggembirakan)</w:t>
            </w:r>
          </w:p>
        </w:tc>
        <w:tc>
          <w:tcPr>
            <w:tcW w:w="6696" w:type="dxa"/>
            <w:vAlign w:val="center"/>
          </w:tcPr>
          <w:p w14:paraId="69FBB230" w14:textId="77777777" w:rsidR="003311A4" w:rsidRDefault="00000000">
            <w:pPr>
              <w:spacing w:after="40"/>
            </w:pPr>
            <w:r>
              <w:rPr>
                <w:sz w:val="15"/>
              </w:rPr>
              <w:t>Peserta didik menulis refleksi 3-2-1: tiga hal yang dipahami, dua bukti perubahan zat yang ditemukan, dan satu perbaikan untuk proyek berikutnya. Kelompok merefleksikan peran, kendala, K3, pengelolaan limbah, dan keterkaitan dengan dunia kerja elektronika.</w:t>
            </w:r>
          </w:p>
        </w:tc>
        <w:tc>
          <w:tcPr>
            <w:tcW w:w="1440" w:type="dxa"/>
            <w:vAlign w:val="center"/>
          </w:tcPr>
          <w:p w14:paraId="77EFC47C" w14:textId="77777777" w:rsidR="003311A4" w:rsidRDefault="00000000">
            <w:pPr>
              <w:spacing w:after="40"/>
            </w:pPr>
            <w:r>
              <w:rPr>
                <w:sz w:val="15"/>
              </w:rPr>
              <w:t>Terintegrasi</w:t>
            </w:r>
          </w:p>
        </w:tc>
      </w:tr>
      <w:tr w:rsidR="003311A4" w14:paraId="190C49F3" w14:textId="77777777">
        <w:trPr>
          <w:jc w:val="center"/>
        </w:trPr>
        <w:tc>
          <w:tcPr>
            <w:tcW w:w="2088" w:type="dxa"/>
            <w:vAlign w:val="center"/>
          </w:tcPr>
          <w:p w14:paraId="0EAE4481" w14:textId="77777777" w:rsidR="003311A4" w:rsidRDefault="00000000">
            <w:pPr>
              <w:spacing w:after="40"/>
            </w:pPr>
            <w:r>
              <w:rPr>
                <w:sz w:val="15"/>
              </w:rPr>
              <w:t>Kegiatan Penutup</w:t>
            </w:r>
          </w:p>
        </w:tc>
        <w:tc>
          <w:tcPr>
            <w:tcW w:w="6696" w:type="dxa"/>
            <w:vAlign w:val="center"/>
          </w:tcPr>
          <w:p w14:paraId="4E86B705" w14:textId="77777777" w:rsidR="003311A4" w:rsidRDefault="00000000">
            <w:pPr>
              <w:spacing w:after="40"/>
            </w:pPr>
            <w:r>
              <w:rPr>
                <w:sz w:val="15"/>
              </w:rPr>
              <w:t>Guru dan peserta didik menyimpulkan konsep. Guru memberi penguatan bahwa perubahan zat perlu diidentifikasi berdasarkan bukti, bukan dugaan. Guru menyampaikan tindak lanjut remedial/pengayaan, mengembalikan alat dan bahan, memastikan area kerja bersih, serta menutup pembelajaran.</w:t>
            </w:r>
          </w:p>
        </w:tc>
        <w:tc>
          <w:tcPr>
            <w:tcW w:w="1440" w:type="dxa"/>
            <w:vAlign w:val="center"/>
          </w:tcPr>
          <w:p w14:paraId="21281076" w14:textId="77777777" w:rsidR="003311A4" w:rsidRDefault="00000000">
            <w:pPr>
              <w:spacing w:after="40"/>
            </w:pPr>
            <w:r>
              <w:rPr>
                <w:sz w:val="15"/>
              </w:rPr>
              <w:t>±45 menit setiap pertemuan</w:t>
            </w:r>
          </w:p>
        </w:tc>
      </w:tr>
    </w:tbl>
    <w:p w14:paraId="077DA2E8" w14:textId="77777777" w:rsidR="003311A4" w:rsidRDefault="003311A4">
      <w:pPr>
        <w:spacing w:after="0"/>
      </w:pPr>
    </w:p>
    <w:p w14:paraId="79DF5786" w14:textId="77777777" w:rsidR="003311A4" w:rsidRDefault="00000000">
      <w:pPr>
        <w:spacing w:after="60"/>
      </w:pPr>
      <w:r>
        <w:rPr>
          <w:i/>
          <w:sz w:val="16"/>
        </w:rPr>
        <w:t>Catatan alokasi: Setiap pertemuan terdiri atas 9 JP atau 405 menit. Rincian dapat disesuaikan dengan jadwal blok sekolah tanpa mengubah urutan sintaks proyek.</w:t>
      </w:r>
    </w:p>
    <w:p w14:paraId="082DA732" w14:textId="77777777" w:rsidR="003311A4" w:rsidRDefault="00000000">
      <w:pPr>
        <w:spacing w:after="60"/>
      </w:pPr>
      <w:r>
        <w:rPr>
          <w:b/>
          <w:color w:val="1F4E79"/>
          <w:sz w:val="26"/>
        </w:rPr>
        <w:t>LAMPIRAN</w:t>
      </w:r>
    </w:p>
    <w:p w14:paraId="5A73D1D9" w14:textId="77777777" w:rsidR="003311A4" w:rsidRDefault="00000000">
      <w:pPr>
        <w:spacing w:after="60"/>
      </w:pPr>
      <w:r>
        <w:rPr>
          <w:b/>
          <w:sz w:val="22"/>
        </w:rPr>
        <w:t>1. ASESMEN</w:t>
      </w:r>
    </w:p>
    <w:p w14:paraId="284663E0" w14:textId="77777777" w:rsidR="003311A4" w:rsidRDefault="00000000">
      <w:pPr>
        <w:spacing w:after="60"/>
      </w:pPr>
      <w:r>
        <w:rPr>
          <w:b/>
        </w:rPr>
        <w:t>a. Asesmen Awal Pembelajaran</w:t>
      </w:r>
    </w:p>
    <w:p w14:paraId="2F724D63" w14:textId="77777777" w:rsidR="003311A4" w:rsidRDefault="00000000">
      <w:pPr>
        <w:spacing w:after="60"/>
      </w:pPr>
      <w:r>
        <w:t>Dilakukan melalui pertanyaan lisan dan kuis singkat untuk memetakan pemahaman awal. Skor tidak menjadi nilai akhir, tetapi digunakan untuk pembentukan kelompok dan diferensiasi bantuan.</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315"/>
        <w:gridCol w:w="3342"/>
        <w:gridCol w:w="3368"/>
      </w:tblGrid>
      <w:tr w:rsidR="003311A4" w14:paraId="39F0BE05" w14:textId="77777777">
        <w:trPr>
          <w:tblHeader/>
          <w:jc w:val="center"/>
        </w:trPr>
        <w:tc>
          <w:tcPr>
            <w:tcW w:w="3456" w:type="dxa"/>
            <w:shd w:val="clear" w:color="auto" w:fill="D9EAF7"/>
            <w:vAlign w:val="center"/>
          </w:tcPr>
          <w:p w14:paraId="4F0F8D9B" w14:textId="77777777" w:rsidR="003311A4" w:rsidRDefault="00000000">
            <w:pPr>
              <w:spacing w:after="40"/>
            </w:pPr>
            <w:r>
              <w:rPr>
                <w:b/>
                <w:sz w:val="15"/>
              </w:rPr>
              <w:t>No.</w:t>
            </w:r>
          </w:p>
        </w:tc>
        <w:tc>
          <w:tcPr>
            <w:tcW w:w="3456" w:type="dxa"/>
            <w:shd w:val="clear" w:color="auto" w:fill="D9EAF7"/>
            <w:vAlign w:val="center"/>
          </w:tcPr>
          <w:p w14:paraId="22B84775" w14:textId="77777777" w:rsidR="003311A4" w:rsidRDefault="00000000">
            <w:pPr>
              <w:spacing w:after="40"/>
            </w:pPr>
            <w:r>
              <w:rPr>
                <w:b/>
                <w:sz w:val="15"/>
              </w:rPr>
              <w:t>Pertanyaan pemantik</w:t>
            </w:r>
          </w:p>
        </w:tc>
        <w:tc>
          <w:tcPr>
            <w:tcW w:w="3456" w:type="dxa"/>
            <w:shd w:val="clear" w:color="auto" w:fill="D9EAF7"/>
            <w:vAlign w:val="center"/>
          </w:tcPr>
          <w:p w14:paraId="129A064F" w14:textId="77777777" w:rsidR="003311A4" w:rsidRDefault="00000000">
            <w:pPr>
              <w:spacing w:after="40"/>
            </w:pPr>
            <w:r>
              <w:rPr>
                <w:b/>
                <w:sz w:val="15"/>
              </w:rPr>
              <w:t>Kunci singkat</w:t>
            </w:r>
          </w:p>
        </w:tc>
      </w:tr>
      <w:tr w:rsidR="003311A4" w14:paraId="2116655F" w14:textId="77777777">
        <w:trPr>
          <w:jc w:val="center"/>
        </w:trPr>
        <w:tc>
          <w:tcPr>
            <w:tcW w:w="3456" w:type="dxa"/>
            <w:vAlign w:val="center"/>
          </w:tcPr>
          <w:p w14:paraId="63B69DEE" w14:textId="77777777" w:rsidR="003311A4" w:rsidRDefault="00000000">
            <w:pPr>
              <w:spacing w:after="40"/>
            </w:pPr>
            <w:r>
              <w:rPr>
                <w:sz w:val="15"/>
              </w:rPr>
              <w:t>1</w:t>
            </w:r>
          </w:p>
        </w:tc>
        <w:tc>
          <w:tcPr>
            <w:tcW w:w="3456" w:type="dxa"/>
            <w:vAlign w:val="center"/>
          </w:tcPr>
          <w:p w14:paraId="6FD5A4AD" w14:textId="77777777" w:rsidR="003311A4" w:rsidRDefault="00000000">
            <w:pPr>
              <w:spacing w:after="40"/>
            </w:pPr>
            <w:r>
              <w:rPr>
                <w:sz w:val="15"/>
              </w:rPr>
              <w:t>Sebutkan dua contoh zat yang terdapat pada perangkat elektronika.</w:t>
            </w:r>
          </w:p>
        </w:tc>
        <w:tc>
          <w:tcPr>
            <w:tcW w:w="3456" w:type="dxa"/>
            <w:vAlign w:val="center"/>
          </w:tcPr>
          <w:p w14:paraId="721B6C4B" w14:textId="77777777" w:rsidR="003311A4" w:rsidRDefault="00000000">
            <w:pPr>
              <w:spacing w:after="40"/>
            </w:pPr>
            <w:r>
              <w:rPr>
                <w:sz w:val="15"/>
              </w:rPr>
              <w:t>Logam tembaga, plastik, silikon, timah solder, elektrolit baterai, dan sejenisnya.</w:t>
            </w:r>
          </w:p>
        </w:tc>
      </w:tr>
      <w:tr w:rsidR="003311A4" w14:paraId="715B53A3" w14:textId="77777777">
        <w:trPr>
          <w:jc w:val="center"/>
        </w:trPr>
        <w:tc>
          <w:tcPr>
            <w:tcW w:w="3456" w:type="dxa"/>
            <w:vAlign w:val="center"/>
          </w:tcPr>
          <w:p w14:paraId="733BA52E" w14:textId="77777777" w:rsidR="003311A4" w:rsidRDefault="00000000">
            <w:pPr>
              <w:spacing w:after="40"/>
            </w:pPr>
            <w:r>
              <w:rPr>
                <w:sz w:val="15"/>
              </w:rPr>
              <w:t>2</w:t>
            </w:r>
          </w:p>
        </w:tc>
        <w:tc>
          <w:tcPr>
            <w:tcW w:w="3456" w:type="dxa"/>
            <w:vAlign w:val="center"/>
          </w:tcPr>
          <w:p w14:paraId="523CD457" w14:textId="77777777" w:rsidR="003311A4" w:rsidRDefault="00000000">
            <w:pPr>
              <w:spacing w:after="40"/>
            </w:pPr>
            <w:r>
              <w:rPr>
                <w:sz w:val="15"/>
              </w:rPr>
              <w:t>Apa perbedaan perubahan fisika dan kimia?</w:t>
            </w:r>
          </w:p>
        </w:tc>
        <w:tc>
          <w:tcPr>
            <w:tcW w:w="3456" w:type="dxa"/>
            <w:vAlign w:val="center"/>
          </w:tcPr>
          <w:p w14:paraId="02AAE68D" w14:textId="77777777" w:rsidR="003311A4" w:rsidRDefault="00000000">
            <w:pPr>
              <w:spacing w:after="40"/>
            </w:pPr>
            <w:r>
              <w:rPr>
                <w:sz w:val="15"/>
              </w:rPr>
              <w:t>Fisika tidak menghasilkan zat baru; kimia menghasilkan zat baru.</w:t>
            </w:r>
          </w:p>
        </w:tc>
      </w:tr>
      <w:tr w:rsidR="003311A4" w14:paraId="72ADCB19" w14:textId="77777777">
        <w:trPr>
          <w:jc w:val="center"/>
        </w:trPr>
        <w:tc>
          <w:tcPr>
            <w:tcW w:w="3456" w:type="dxa"/>
            <w:vAlign w:val="center"/>
          </w:tcPr>
          <w:p w14:paraId="57A478B2" w14:textId="77777777" w:rsidR="003311A4" w:rsidRDefault="00000000">
            <w:pPr>
              <w:spacing w:after="40"/>
            </w:pPr>
            <w:r>
              <w:rPr>
                <w:sz w:val="15"/>
              </w:rPr>
              <w:t>3</w:t>
            </w:r>
          </w:p>
        </w:tc>
        <w:tc>
          <w:tcPr>
            <w:tcW w:w="3456" w:type="dxa"/>
            <w:vAlign w:val="center"/>
          </w:tcPr>
          <w:p w14:paraId="5BB72565" w14:textId="77777777" w:rsidR="003311A4" w:rsidRDefault="00000000">
            <w:pPr>
              <w:spacing w:after="40"/>
            </w:pPr>
            <w:r>
              <w:rPr>
                <w:sz w:val="15"/>
              </w:rPr>
              <w:t>Mengapa kabel tembaga dilapisi plastik?</w:t>
            </w:r>
          </w:p>
        </w:tc>
        <w:tc>
          <w:tcPr>
            <w:tcW w:w="3456" w:type="dxa"/>
            <w:vAlign w:val="center"/>
          </w:tcPr>
          <w:p w14:paraId="1C2280A4" w14:textId="77777777" w:rsidR="003311A4" w:rsidRDefault="00000000">
            <w:pPr>
              <w:spacing w:after="40"/>
            </w:pPr>
            <w:r>
              <w:rPr>
                <w:sz w:val="15"/>
              </w:rPr>
              <w:t>Untuk isolasi listrik dan perlindungan mekanis/lingkungan.</w:t>
            </w:r>
          </w:p>
        </w:tc>
      </w:tr>
      <w:tr w:rsidR="003311A4" w14:paraId="49F7E10E" w14:textId="77777777">
        <w:trPr>
          <w:jc w:val="center"/>
        </w:trPr>
        <w:tc>
          <w:tcPr>
            <w:tcW w:w="3456" w:type="dxa"/>
            <w:vAlign w:val="center"/>
          </w:tcPr>
          <w:p w14:paraId="10556EC7" w14:textId="77777777" w:rsidR="003311A4" w:rsidRDefault="00000000">
            <w:pPr>
              <w:spacing w:after="40"/>
            </w:pPr>
            <w:r>
              <w:rPr>
                <w:sz w:val="15"/>
              </w:rPr>
              <w:t>4</w:t>
            </w:r>
          </w:p>
        </w:tc>
        <w:tc>
          <w:tcPr>
            <w:tcW w:w="3456" w:type="dxa"/>
            <w:vAlign w:val="center"/>
          </w:tcPr>
          <w:p w14:paraId="388782F6" w14:textId="77777777" w:rsidR="003311A4" w:rsidRDefault="00000000">
            <w:pPr>
              <w:spacing w:after="40"/>
            </w:pPr>
            <w:r>
              <w:rPr>
                <w:sz w:val="15"/>
              </w:rPr>
              <w:t>Apa bahaya utama saat menyolder?</w:t>
            </w:r>
          </w:p>
        </w:tc>
        <w:tc>
          <w:tcPr>
            <w:tcW w:w="3456" w:type="dxa"/>
            <w:vAlign w:val="center"/>
          </w:tcPr>
          <w:p w14:paraId="41B7F9D3" w14:textId="77777777" w:rsidR="003311A4" w:rsidRDefault="00000000">
            <w:pPr>
              <w:spacing w:after="40"/>
            </w:pPr>
            <w:r>
              <w:rPr>
                <w:sz w:val="15"/>
              </w:rPr>
              <w:t>Panas, asap/flux, luka bakar, dan risiko hubungan singkat.</w:t>
            </w:r>
          </w:p>
        </w:tc>
      </w:tr>
      <w:tr w:rsidR="003311A4" w14:paraId="36BF3D50" w14:textId="77777777">
        <w:trPr>
          <w:jc w:val="center"/>
        </w:trPr>
        <w:tc>
          <w:tcPr>
            <w:tcW w:w="3456" w:type="dxa"/>
            <w:vAlign w:val="center"/>
          </w:tcPr>
          <w:p w14:paraId="4581A1EA" w14:textId="77777777" w:rsidR="003311A4" w:rsidRDefault="00000000">
            <w:pPr>
              <w:spacing w:after="40"/>
            </w:pPr>
            <w:r>
              <w:rPr>
                <w:sz w:val="15"/>
              </w:rPr>
              <w:t>5</w:t>
            </w:r>
          </w:p>
        </w:tc>
        <w:tc>
          <w:tcPr>
            <w:tcW w:w="3456" w:type="dxa"/>
            <w:vAlign w:val="center"/>
          </w:tcPr>
          <w:p w14:paraId="192D60F5" w14:textId="77777777" w:rsidR="003311A4" w:rsidRDefault="00000000">
            <w:pPr>
              <w:spacing w:after="40"/>
            </w:pPr>
            <w:r>
              <w:rPr>
                <w:sz w:val="15"/>
              </w:rPr>
              <w:t>Bagaimana cara mencatat hasil eksperimen yang baik?</w:t>
            </w:r>
          </w:p>
        </w:tc>
        <w:tc>
          <w:tcPr>
            <w:tcW w:w="3456" w:type="dxa"/>
            <w:vAlign w:val="center"/>
          </w:tcPr>
          <w:p w14:paraId="7CED4D66" w14:textId="77777777" w:rsidR="003311A4" w:rsidRDefault="00000000">
            <w:pPr>
              <w:spacing w:after="40"/>
            </w:pPr>
            <w:r>
              <w:rPr>
                <w:sz w:val="15"/>
              </w:rPr>
              <w:t>Mencatat variabel, satuan, waktu, pengamatan, dan kondisi secara objektif.</w:t>
            </w:r>
          </w:p>
        </w:tc>
      </w:tr>
    </w:tbl>
    <w:p w14:paraId="619FF842" w14:textId="77777777" w:rsidR="003311A4" w:rsidRDefault="003311A4">
      <w:pPr>
        <w:spacing w:after="0"/>
      </w:pPr>
    </w:p>
    <w:p w14:paraId="5103DFC8" w14:textId="77777777" w:rsidR="003311A4" w:rsidRDefault="00000000">
      <w:pPr>
        <w:spacing w:after="60"/>
      </w:pPr>
      <w:r>
        <w:rPr>
          <w:b/>
        </w:rPr>
        <w:t>b. Asesmen Formatif</w:t>
      </w:r>
    </w:p>
    <w:p w14:paraId="1CACD366" w14:textId="77777777" w:rsidR="003311A4" w:rsidRDefault="00000000">
      <w:pPr>
        <w:pStyle w:val="ListBullet"/>
        <w:spacing w:after="20"/>
        <w:ind w:left="288"/>
      </w:pPr>
      <w:r>
        <w:t>Observasi sikap dan K3 pada setiap pertemuan.</w:t>
      </w:r>
    </w:p>
    <w:p w14:paraId="2D36BE6E" w14:textId="77777777" w:rsidR="003311A4" w:rsidRDefault="00000000">
      <w:pPr>
        <w:pStyle w:val="ListBullet"/>
        <w:spacing w:after="20"/>
        <w:ind w:left="288"/>
      </w:pPr>
      <w:r>
        <w:t>Jurnal kemajuan proyek: pertanyaan, desain, data, kendala, dan perbaikan.</w:t>
      </w:r>
    </w:p>
    <w:p w14:paraId="28345BA7" w14:textId="77777777" w:rsidR="003311A4" w:rsidRDefault="00000000">
      <w:pPr>
        <w:pStyle w:val="ListBullet"/>
        <w:spacing w:after="20"/>
        <w:ind w:left="288"/>
      </w:pPr>
      <w:r>
        <w:t>Exit ticket: satu konsep, satu bukti, dan satu pertanyaan.</w:t>
      </w:r>
    </w:p>
    <w:p w14:paraId="7BACD966" w14:textId="77777777" w:rsidR="003311A4" w:rsidRDefault="00000000">
      <w:pPr>
        <w:pStyle w:val="ListBullet"/>
        <w:spacing w:after="20"/>
        <w:ind w:left="288"/>
      </w:pPr>
      <w:r>
        <w:t>Umpan balik desain, prototipe, dan draf laporan.</w:t>
      </w:r>
    </w:p>
    <w:p w14:paraId="311D260D" w14:textId="77777777" w:rsidR="003311A4" w:rsidRDefault="00000000">
      <w:pPr>
        <w:spacing w:after="60"/>
      </w:pPr>
      <w:r>
        <w:rPr>
          <w:b/>
        </w:rPr>
        <w:t>c. Asesmen Sumatif</w:t>
      </w:r>
    </w:p>
    <w:p w14:paraId="0EE3ED32" w14:textId="4D36EBC8" w:rsidR="003311A4" w:rsidRDefault="00000000" w:rsidP="00C41F05">
      <w:pPr>
        <w:spacing w:after="60"/>
      </w:pPr>
      <w:r>
        <w:t xml:space="preserve">Produk dan kinerja proyek dinilai melalui rubrik. Pengetahuan dinilai melalui tes tertulis pada akhir unit. Nilai akhir dapat dihitung: pengetahuan 30%, keterampilan/proyek 50%, sikap 20%. Kriteria ketuntasan disesuaikan dengan KKM/KKTP </w:t>
      </w:r>
      <w:proofErr w:type="spellStart"/>
      <w:r>
        <w:t>sekolah</w:t>
      </w:r>
      <w:proofErr w:type="spellEnd"/>
      <w:r>
        <w:t xml:space="preserve">; </w:t>
      </w:r>
      <w:proofErr w:type="spellStart"/>
      <w:r>
        <w:t>rekomendasi</w:t>
      </w:r>
      <w:proofErr w:type="spellEnd"/>
      <w:r>
        <w:t xml:space="preserve"> </w:t>
      </w:r>
      <w:proofErr w:type="spellStart"/>
      <w:r>
        <w:t>ketuntasan</w:t>
      </w:r>
      <w:proofErr w:type="spellEnd"/>
      <w:r>
        <w:t xml:space="preserve"> 75.</w:t>
      </w:r>
    </w:p>
    <w:p w14:paraId="57AB0D76" w14:textId="77777777" w:rsidR="00C41F05" w:rsidRDefault="00C41F05">
      <w:pPr>
        <w:spacing w:after="60"/>
        <w:rPr>
          <w:b/>
          <w:color w:val="1F4E79"/>
          <w:sz w:val="26"/>
        </w:rPr>
      </w:pPr>
    </w:p>
    <w:p w14:paraId="65EF2DBB" w14:textId="77777777" w:rsidR="00C41F05" w:rsidRDefault="00C41F05">
      <w:pPr>
        <w:spacing w:after="60"/>
        <w:rPr>
          <w:b/>
          <w:color w:val="1F4E79"/>
          <w:sz w:val="26"/>
        </w:rPr>
      </w:pPr>
    </w:p>
    <w:p w14:paraId="3E5F64B7" w14:textId="77777777" w:rsidR="00C41F05" w:rsidRDefault="00C41F05">
      <w:pPr>
        <w:spacing w:after="60"/>
        <w:rPr>
          <w:b/>
          <w:color w:val="1F4E79"/>
          <w:sz w:val="26"/>
        </w:rPr>
      </w:pPr>
    </w:p>
    <w:p w14:paraId="590F61DE" w14:textId="4F00402E" w:rsidR="003311A4" w:rsidRDefault="00000000">
      <w:pPr>
        <w:spacing w:after="60"/>
      </w:pPr>
      <w:r>
        <w:rPr>
          <w:b/>
          <w:color w:val="1F4E79"/>
          <w:sz w:val="26"/>
        </w:rPr>
        <w:lastRenderedPageBreak/>
        <w:t>2. RUBRIK PENILAIAN</w:t>
      </w:r>
    </w:p>
    <w:p w14:paraId="3E2A5F29" w14:textId="77777777" w:rsidR="003311A4" w:rsidRDefault="00000000">
      <w:pPr>
        <w:spacing w:after="60"/>
      </w:pPr>
      <w:r>
        <w:rPr>
          <w:b/>
        </w:rPr>
        <w:t>a. Rubrik Sikap dan K3</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983"/>
        <w:gridCol w:w="2003"/>
        <w:gridCol w:w="2003"/>
        <w:gridCol w:w="1997"/>
        <w:gridCol w:w="2039"/>
      </w:tblGrid>
      <w:tr w:rsidR="003311A4" w14:paraId="61CDEF6D" w14:textId="77777777">
        <w:trPr>
          <w:tblHeader/>
          <w:jc w:val="center"/>
        </w:trPr>
        <w:tc>
          <w:tcPr>
            <w:tcW w:w="2074" w:type="dxa"/>
            <w:shd w:val="clear" w:color="auto" w:fill="D9EAF7"/>
            <w:vAlign w:val="center"/>
          </w:tcPr>
          <w:p w14:paraId="7A9175BE" w14:textId="77777777" w:rsidR="003311A4" w:rsidRDefault="00000000">
            <w:pPr>
              <w:spacing w:after="40"/>
            </w:pPr>
            <w:r>
              <w:rPr>
                <w:b/>
                <w:sz w:val="14"/>
              </w:rPr>
              <w:t>Aspek</w:t>
            </w:r>
          </w:p>
        </w:tc>
        <w:tc>
          <w:tcPr>
            <w:tcW w:w="2074" w:type="dxa"/>
            <w:shd w:val="clear" w:color="auto" w:fill="D9EAF7"/>
            <w:vAlign w:val="center"/>
          </w:tcPr>
          <w:p w14:paraId="395EEFA9" w14:textId="77777777" w:rsidR="003311A4" w:rsidRDefault="00000000">
            <w:pPr>
              <w:spacing w:after="40"/>
            </w:pPr>
            <w:r>
              <w:rPr>
                <w:b/>
                <w:sz w:val="14"/>
              </w:rPr>
              <w:t>4 – Sangat Baik</w:t>
            </w:r>
          </w:p>
        </w:tc>
        <w:tc>
          <w:tcPr>
            <w:tcW w:w="2074" w:type="dxa"/>
            <w:shd w:val="clear" w:color="auto" w:fill="D9EAF7"/>
            <w:vAlign w:val="center"/>
          </w:tcPr>
          <w:p w14:paraId="0A1D0721" w14:textId="77777777" w:rsidR="003311A4" w:rsidRDefault="00000000">
            <w:pPr>
              <w:spacing w:after="40"/>
            </w:pPr>
            <w:r>
              <w:rPr>
                <w:b/>
                <w:sz w:val="14"/>
              </w:rPr>
              <w:t>3 – Baik</w:t>
            </w:r>
          </w:p>
        </w:tc>
        <w:tc>
          <w:tcPr>
            <w:tcW w:w="2074" w:type="dxa"/>
            <w:shd w:val="clear" w:color="auto" w:fill="D9EAF7"/>
            <w:vAlign w:val="center"/>
          </w:tcPr>
          <w:p w14:paraId="16A74393" w14:textId="77777777" w:rsidR="003311A4" w:rsidRDefault="00000000">
            <w:pPr>
              <w:spacing w:after="40"/>
            </w:pPr>
            <w:r>
              <w:rPr>
                <w:b/>
                <w:sz w:val="14"/>
              </w:rPr>
              <w:t>2 – Cukup</w:t>
            </w:r>
          </w:p>
        </w:tc>
        <w:tc>
          <w:tcPr>
            <w:tcW w:w="2074" w:type="dxa"/>
            <w:shd w:val="clear" w:color="auto" w:fill="D9EAF7"/>
            <w:vAlign w:val="center"/>
          </w:tcPr>
          <w:p w14:paraId="29D815ED" w14:textId="77777777" w:rsidR="003311A4" w:rsidRDefault="00000000">
            <w:pPr>
              <w:spacing w:after="40"/>
            </w:pPr>
            <w:r>
              <w:rPr>
                <w:b/>
                <w:sz w:val="14"/>
              </w:rPr>
              <w:t>1 – Perlu Bimbingan</w:t>
            </w:r>
          </w:p>
        </w:tc>
      </w:tr>
      <w:tr w:rsidR="003311A4" w14:paraId="3342F79A" w14:textId="77777777">
        <w:trPr>
          <w:jc w:val="center"/>
        </w:trPr>
        <w:tc>
          <w:tcPr>
            <w:tcW w:w="2074" w:type="dxa"/>
            <w:vAlign w:val="center"/>
          </w:tcPr>
          <w:p w14:paraId="346709A1" w14:textId="77777777" w:rsidR="003311A4" w:rsidRDefault="00000000">
            <w:pPr>
              <w:spacing w:after="40"/>
            </w:pPr>
            <w:r>
              <w:rPr>
                <w:sz w:val="14"/>
              </w:rPr>
              <w:t>Disiplin dan tanggung jawab</w:t>
            </w:r>
          </w:p>
        </w:tc>
        <w:tc>
          <w:tcPr>
            <w:tcW w:w="2074" w:type="dxa"/>
            <w:vAlign w:val="center"/>
          </w:tcPr>
          <w:p w14:paraId="6FE947F1" w14:textId="77777777" w:rsidR="003311A4" w:rsidRDefault="00000000">
            <w:pPr>
              <w:spacing w:after="40"/>
            </w:pPr>
            <w:r>
              <w:rPr>
                <w:sz w:val="14"/>
              </w:rPr>
              <w:t>Selalu tepat waktu, menyelesaikan peran, dan merawat alat tanpa diingatkan.</w:t>
            </w:r>
          </w:p>
        </w:tc>
        <w:tc>
          <w:tcPr>
            <w:tcW w:w="2074" w:type="dxa"/>
            <w:vAlign w:val="center"/>
          </w:tcPr>
          <w:p w14:paraId="6379DC50" w14:textId="77777777" w:rsidR="003311A4" w:rsidRDefault="00000000">
            <w:pPr>
              <w:spacing w:after="40"/>
            </w:pPr>
            <w:r>
              <w:rPr>
                <w:sz w:val="14"/>
              </w:rPr>
              <w:t>Umumnya tepat waktu dan menyelesaikan peran dengan sedikit pengingat.</w:t>
            </w:r>
          </w:p>
        </w:tc>
        <w:tc>
          <w:tcPr>
            <w:tcW w:w="2074" w:type="dxa"/>
            <w:vAlign w:val="center"/>
          </w:tcPr>
          <w:p w14:paraId="5505DB54" w14:textId="77777777" w:rsidR="003311A4" w:rsidRDefault="00000000">
            <w:pPr>
              <w:spacing w:after="40"/>
            </w:pPr>
            <w:r>
              <w:rPr>
                <w:sz w:val="14"/>
              </w:rPr>
              <w:t>Beberapa kali terlambat atau tugas belum tuntas.</w:t>
            </w:r>
          </w:p>
        </w:tc>
        <w:tc>
          <w:tcPr>
            <w:tcW w:w="2074" w:type="dxa"/>
            <w:vAlign w:val="center"/>
          </w:tcPr>
          <w:p w14:paraId="5CBBFF6E" w14:textId="77777777" w:rsidR="003311A4" w:rsidRDefault="00000000">
            <w:pPr>
              <w:spacing w:after="40"/>
            </w:pPr>
            <w:r>
              <w:rPr>
                <w:sz w:val="14"/>
              </w:rPr>
              <w:t>Tidak menjalankan peran dan mengabaikan tanggung jawab.</w:t>
            </w:r>
          </w:p>
        </w:tc>
      </w:tr>
      <w:tr w:rsidR="003311A4" w14:paraId="04B8E1CC" w14:textId="77777777">
        <w:trPr>
          <w:jc w:val="center"/>
        </w:trPr>
        <w:tc>
          <w:tcPr>
            <w:tcW w:w="2074" w:type="dxa"/>
            <w:vAlign w:val="center"/>
          </w:tcPr>
          <w:p w14:paraId="2B21A437" w14:textId="77777777" w:rsidR="003311A4" w:rsidRDefault="00000000">
            <w:pPr>
              <w:spacing w:after="40"/>
            </w:pPr>
            <w:r>
              <w:rPr>
                <w:sz w:val="14"/>
              </w:rPr>
              <w:t>Kolaborasi</w:t>
            </w:r>
          </w:p>
        </w:tc>
        <w:tc>
          <w:tcPr>
            <w:tcW w:w="2074" w:type="dxa"/>
            <w:vAlign w:val="center"/>
          </w:tcPr>
          <w:p w14:paraId="44A5A095" w14:textId="77777777" w:rsidR="003311A4" w:rsidRDefault="00000000">
            <w:pPr>
              <w:spacing w:after="40"/>
            </w:pPr>
            <w:r>
              <w:rPr>
                <w:sz w:val="14"/>
              </w:rPr>
              <w:t>Aktif mendengar, menghargai, membantu, dan mengambil keputusan bersama.</w:t>
            </w:r>
          </w:p>
        </w:tc>
        <w:tc>
          <w:tcPr>
            <w:tcW w:w="2074" w:type="dxa"/>
            <w:vAlign w:val="center"/>
          </w:tcPr>
          <w:p w14:paraId="210E3C5D" w14:textId="77777777" w:rsidR="003311A4" w:rsidRDefault="00000000">
            <w:pPr>
              <w:spacing w:after="40"/>
            </w:pPr>
            <w:r>
              <w:rPr>
                <w:sz w:val="14"/>
              </w:rPr>
              <w:t>Bekerja sama dan menghargai anggota dengan baik.</w:t>
            </w:r>
          </w:p>
        </w:tc>
        <w:tc>
          <w:tcPr>
            <w:tcW w:w="2074" w:type="dxa"/>
            <w:vAlign w:val="center"/>
          </w:tcPr>
          <w:p w14:paraId="3A2E7328" w14:textId="77777777" w:rsidR="003311A4" w:rsidRDefault="00000000">
            <w:pPr>
              <w:spacing w:after="40"/>
            </w:pPr>
            <w:r>
              <w:rPr>
                <w:sz w:val="14"/>
              </w:rPr>
              <w:t>Berpartisipasi terbatas atau kurang mendengar.</w:t>
            </w:r>
          </w:p>
        </w:tc>
        <w:tc>
          <w:tcPr>
            <w:tcW w:w="2074" w:type="dxa"/>
            <w:vAlign w:val="center"/>
          </w:tcPr>
          <w:p w14:paraId="2304A84A" w14:textId="77777777" w:rsidR="003311A4" w:rsidRDefault="00000000">
            <w:pPr>
              <w:spacing w:after="40"/>
            </w:pPr>
            <w:r>
              <w:rPr>
                <w:sz w:val="14"/>
              </w:rPr>
              <w:t>Mendominasi/menolak kerja sama atau mengganggu.</w:t>
            </w:r>
          </w:p>
        </w:tc>
      </w:tr>
      <w:tr w:rsidR="003311A4" w14:paraId="4DD5C6D4" w14:textId="77777777">
        <w:trPr>
          <w:jc w:val="center"/>
        </w:trPr>
        <w:tc>
          <w:tcPr>
            <w:tcW w:w="2074" w:type="dxa"/>
            <w:vAlign w:val="center"/>
          </w:tcPr>
          <w:p w14:paraId="43BB0A74" w14:textId="77777777" w:rsidR="003311A4" w:rsidRDefault="00000000">
            <w:pPr>
              <w:spacing w:after="40"/>
            </w:pPr>
            <w:r>
              <w:rPr>
                <w:sz w:val="14"/>
              </w:rPr>
              <w:t>K3 dan lingkungan</w:t>
            </w:r>
          </w:p>
        </w:tc>
        <w:tc>
          <w:tcPr>
            <w:tcW w:w="2074" w:type="dxa"/>
            <w:vAlign w:val="center"/>
          </w:tcPr>
          <w:p w14:paraId="798CD895" w14:textId="77777777" w:rsidR="003311A4" w:rsidRDefault="00000000">
            <w:pPr>
              <w:spacing w:after="40"/>
            </w:pPr>
            <w:r>
              <w:rPr>
                <w:sz w:val="14"/>
              </w:rPr>
              <w:t>Konsisten memakai APD, mengikuti SOP, mematikan alat, dan memilah limbah.</w:t>
            </w:r>
          </w:p>
        </w:tc>
        <w:tc>
          <w:tcPr>
            <w:tcW w:w="2074" w:type="dxa"/>
            <w:vAlign w:val="center"/>
          </w:tcPr>
          <w:p w14:paraId="2B5DC12B" w14:textId="77777777" w:rsidR="003311A4" w:rsidRDefault="00000000">
            <w:pPr>
              <w:spacing w:after="40"/>
            </w:pPr>
            <w:r>
              <w:rPr>
                <w:sz w:val="14"/>
              </w:rPr>
              <w:t>Mengikuti SOP dengan satu pengingat.</w:t>
            </w:r>
          </w:p>
        </w:tc>
        <w:tc>
          <w:tcPr>
            <w:tcW w:w="2074" w:type="dxa"/>
            <w:vAlign w:val="center"/>
          </w:tcPr>
          <w:p w14:paraId="46C85DF8" w14:textId="77777777" w:rsidR="003311A4" w:rsidRDefault="00000000">
            <w:pPr>
              <w:spacing w:after="40"/>
            </w:pPr>
            <w:r>
              <w:rPr>
                <w:sz w:val="14"/>
              </w:rPr>
              <w:t>Beberapa prosedur terlewat.</w:t>
            </w:r>
          </w:p>
        </w:tc>
        <w:tc>
          <w:tcPr>
            <w:tcW w:w="2074" w:type="dxa"/>
            <w:vAlign w:val="center"/>
          </w:tcPr>
          <w:p w14:paraId="0FC9DAA6" w14:textId="77777777" w:rsidR="003311A4" w:rsidRDefault="00000000">
            <w:pPr>
              <w:spacing w:after="40"/>
            </w:pPr>
            <w:r>
              <w:rPr>
                <w:sz w:val="14"/>
              </w:rPr>
              <w:t>Mengabaikan prosedur dan berpotensi membahayakan.</w:t>
            </w:r>
          </w:p>
        </w:tc>
      </w:tr>
      <w:tr w:rsidR="003311A4" w14:paraId="52733ACF" w14:textId="77777777">
        <w:trPr>
          <w:jc w:val="center"/>
        </w:trPr>
        <w:tc>
          <w:tcPr>
            <w:tcW w:w="2074" w:type="dxa"/>
            <w:vAlign w:val="center"/>
          </w:tcPr>
          <w:p w14:paraId="1D399985" w14:textId="77777777" w:rsidR="003311A4" w:rsidRDefault="00000000">
            <w:pPr>
              <w:spacing w:after="40"/>
            </w:pPr>
            <w:r>
              <w:rPr>
                <w:sz w:val="14"/>
              </w:rPr>
              <w:t>Kejujuran ilmiah</w:t>
            </w:r>
          </w:p>
        </w:tc>
        <w:tc>
          <w:tcPr>
            <w:tcW w:w="2074" w:type="dxa"/>
            <w:vAlign w:val="center"/>
          </w:tcPr>
          <w:p w14:paraId="45C34960" w14:textId="77777777" w:rsidR="003311A4" w:rsidRDefault="00000000">
            <w:pPr>
              <w:spacing w:after="40"/>
            </w:pPr>
            <w:r>
              <w:rPr>
                <w:sz w:val="14"/>
              </w:rPr>
              <w:t>Data lengkap, apa adanya, dan sumber dicantumkan.</w:t>
            </w:r>
          </w:p>
        </w:tc>
        <w:tc>
          <w:tcPr>
            <w:tcW w:w="2074" w:type="dxa"/>
            <w:vAlign w:val="center"/>
          </w:tcPr>
          <w:p w14:paraId="6FE2BB58" w14:textId="77777777" w:rsidR="003311A4" w:rsidRDefault="00000000">
            <w:pPr>
              <w:spacing w:after="40"/>
            </w:pPr>
            <w:r>
              <w:rPr>
                <w:sz w:val="14"/>
              </w:rPr>
              <w:t>Data cukup objektif dengan kesalahan kecil.</w:t>
            </w:r>
          </w:p>
        </w:tc>
        <w:tc>
          <w:tcPr>
            <w:tcW w:w="2074" w:type="dxa"/>
            <w:vAlign w:val="center"/>
          </w:tcPr>
          <w:p w14:paraId="683A0625" w14:textId="77777777" w:rsidR="003311A4" w:rsidRDefault="00000000">
            <w:pPr>
              <w:spacing w:after="40"/>
            </w:pPr>
            <w:r>
              <w:rPr>
                <w:sz w:val="14"/>
              </w:rPr>
              <w:t>Data kurang lengkap atau sumber terbatas.</w:t>
            </w:r>
          </w:p>
        </w:tc>
        <w:tc>
          <w:tcPr>
            <w:tcW w:w="2074" w:type="dxa"/>
            <w:vAlign w:val="center"/>
          </w:tcPr>
          <w:p w14:paraId="150A97EE" w14:textId="77777777" w:rsidR="003311A4" w:rsidRDefault="00000000">
            <w:pPr>
              <w:spacing w:after="40"/>
            </w:pPr>
            <w:r>
              <w:rPr>
                <w:sz w:val="14"/>
              </w:rPr>
              <w:t>Memanipulasi data/menyalin tanpa sumber.</w:t>
            </w:r>
          </w:p>
        </w:tc>
      </w:tr>
    </w:tbl>
    <w:p w14:paraId="29A3FDA1" w14:textId="77777777" w:rsidR="003311A4" w:rsidRDefault="003311A4">
      <w:pPr>
        <w:spacing w:after="0"/>
      </w:pPr>
    </w:p>
    <w:p w14:paraId="1345C895" w14:textId="77777777" w:rsidR="003311A4" w:rsidRDefault="00000000">
      <w:pPr>
        <w:spacing w:after="60"/>
      </w:pPr>
      <w:r>
        <w:rPr>
          <w:i/>
          <w:sz w:val="16"/>
        </w:rPr>
        <w:t>Skor sikap = jumlah skor diperoleh ÷ 16 × 100.</w:t>
      </w:r>
    </w:p>
    <w:p w14:paraId="772CAD5B" w14:textId="77777777" w:rsidR="003311A4" w:rsidRDefault="00000000">
      <w:pPr>
        <w:spacing w:after="60"/>
      </w:pPr>
      <w:r>
        <w:rPr>
          <w:b/>
        </w:rPr>
        <w:t>b. Rubrik Pengetahuan</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998"/>
        <w:gridCol w:w="2006"/>
        <w:gridCol w:w="2006"/>
        <w:gridCol w:w="2006"/>
        <w:gridCol w:w="2009"/>
      </w:tblGrid>
      <w:tr w:rsidR="003311A4" w14:paraId="70F699BF" w14:textId="77777777">
        <w:trPr>
          <w:tblHeader/>
          <w:jc w:val="center"/>
        </w:trPr>
        <w:tc>
          <w:tcPr>
            <w:tcW w:w="2074" w:type="dxa"/>
            <w:shd w:val="clear" w:color="auto" w:fill="D9EAF7"/>
            <w:vAlign w:val="center"/>
          </w:tcPr>
          <w:p w14:paraId="080362DD" w14:textId="77777777" w:rsidR="003311A4" w:rsidRDefault="00000000">
            <w:pPr>
              <w:spacing w:after="40"/>
            </w:pPr>
            <w:r>
              <w:rPr>
                <w:b/>
                <w:sz w:val="14"/>
              </w:rPr>
              <w:t>Indikator</w:t>
            </w:r>
          </w:p>
        </w:tc>
        <w:tc>
          <w:tcPr>
            <w:tcW w:w="2074" w:type="dxa"/>
            <w:shd w:val="clear" w:color="auto" w:fill="D9EAF7"/>
            <w:vAlign w:val="center"/>
          </w:tcPr>
          <w:p w14:paraId="04F473DB" w14:textId="77777777" w:rsidR="003311A4" w:rsidRDefault="00000000">
            <w:pPr>
              <w:spacing w:after="40"/>
            </w:pPr>
            <w:r>
              <w:rPr>
                <w:b/>
                <w:sz w:val="14"/>
              </w:rPr>
              <w:t>4</w:t>
            </w:r>
          </w:p>
        </w:tc>
        <w:tc>
          <w:tcPr>
            <w:tcW w:w="2074" w:type="dxa"/>
            <w:shd w:val="clear" w:color="auto" w:fill="D9EAF7"/>
            <w:vAlign w:val="center"/>
          </w:tcPr>
          <w:p w14:paraId="310D5B8C" w14:textId="77777777" w:rsidR="003311A4" w:rsidRDefault="00000000">
            <w:pPr>
              <w:spacing w:after="40"/>
            </w:pPr>
            <w:r>
              <w:rPr>
                <w:b/>
                <w:sz w:val="14"/>
              </w:rPr>
              <w:t>3</w:t>
            </w:r>
          </w:p>
        </w:tc>
        <w:tc>
          <w:tcPr>
            <w:tcW w:w="2074" w:type="dxa"/>
            <w:shd w:val="clear" w:color="auto" w:fill="D9EAF7"/>
            <w:vAlign w:val="center"/>
          </w:tcPr>
          <w:p w14:paraId="687DCC2B" w14:textId="77777777" w:rsidR="003311A4" w:rsidRDefault="00000000">
            <w:pPr>
              <w:spacing w:after="40"/>
            </w:pPr>
            <w:r>
              <w:rPr>
                <w:b/>
                <w:sz w:val="14"/>
              </w:rPr>
              <w:t>2</w:t>
            </w:r>
          </w:p>
        </w:tc>
        <w:tc>
          <w:tcPr>
            <w:tcW w:w="2074" w:type="dxa"/>
            <w:shd w:val="clear" w:color="auto" w:fill="D9EAF7"/>
            <w:vAlign w:val="center"/>
          </w:tcPr>
          <w:p w14:paraId="3D0E844F" w14:textId="77777777" w:rsidR="003311A4" w:rsidRDefault="00000000">
            <w:pPr>
              <w:spacing w:after="40"/>
            </w:pPr>
            <w:r>
              <w:rPr>
                <w:b/>
                <w:sz w:val="14"/>
              </w:rPr>
              <w:t>1</w:t>
            </w:r>
          </w:p>
        </w:tc>
      </w:tr>
      <w:tr w:rsidR="003311A4" w14:paraId="5EE3B22A" w14:textId="77777777">
        <w:trPr>
          <w:jc w:val="center"/>
        </w:trPr>
        <w:tc>
          <w:tcPr>
            <w:tcW w:w="2074" w:type="dxa"/>
            <w:vAlign w:val="center"/>
          </w:tcPr>
          <w:p w14:paraId="3F75266E" w14:textId="77777777" w:rsidR="003311A4" w:rsidRDefault="00000000">
            <w:pPr>
              <w:spacing w:after="40"/>
            </w:pPr>
            <w:r>
              <w:rPr>
                <w:sz w:val="14"/>
              </w:rPr>
              <w:t>Konsep klasifikasi zat</w:t>
            </w:r>
          </w:p>
        </w:tc>
        <w:tc>
          <w:tcPr>
            <w:tcW w:w="2074" w:type="dxa"/>
            <w:vAlign w:val="center"/>
          </w:tcPr>
          <w:p w14:paraId="0C500F20" w14:textId="77777777" w:rsidR="003311A4" w:rsidRDefault="00000000">
            <w:pPr>
              <w:spacing w:after="40"/>
            </w:pPr>
            <w:r>
              <w:rPr>
                <w:sz w:val="14"/>
              </w:rPr>
              <w:t>Menjelaskan unsur, senyawa, campuran dan memberi contoh tepat pada elektronika.</w:t>
            </w:r>
          </w:p>
        </w:tc>
        <w:tc>
          <w:tcPr>
            <w:tcW w:w="2074" w:type="dxa"/>
            <w:vAlign w:val="center"/>
          </w:tcPr>
          <w:p w14:paraId="7660E4D6" w14:textId="77777777" w:rsidR="003311A4" w:rsidRDefault="00000000">
            <w:pPr>
              <w:spacing w:after="40"/>
            </w:pPr>
            <w:r>
              <w:rPr>
                <w:sz w:val="14"/>
              </w:rPr>
              <w:t>Menjelaskan sebagian besar dengan contoh cukup tepat.</w:t>
            </w:r>
          </w:p>
        </w:tc>
        <w:tc>
          <w:tcPr>
            <w:tcW w:w="2074" w:type="dxa"/>
            <w:vAlign w:val="center"/>
          </w:tcPr>
          <w:p w14:paraId="7E37D801" w14:textId="77777777" w:rsidR="003311A4" w:rsidRDefault="00000000">
            <w:pPr>
              <w:spacing w:after="40"/>
            </w:pPr>
            <w:r>
              <w:rPr>
                <w:sz w:val="14"/>
              </w:rPr>
              <w:t>Menjelaskan terbatas dan masih ada kekeliruan.</w:t>
            </w:r>
          </w:p>
        </w:tc>
        <w:tc>
          <w:tcPr>
            <w:tcW w:w="2074" w:type="dxa"/>
            <w:vAlign w:val="center"/>
          </w:tcPr>
          <w:p w14:paraId="3F669EB7" w14:textId="77777777" w:rsidR="003311A4" w:rsidRDefault="00000000">
            <w:pPr>
              <w:spacing w:after="40"/>
            </w:pPr>
            <w:r>
              <w:rPr>
                <w:sz w:val="14"/>
              </w:rPr>
              <w:t>Belum memahami klasifikasi.</w:t>
            </w:r>
          </w:p>
        </w:tc>
      </w:tr>
      <w:tr w:rsidR="003311A4" w14:paraId="4B00E82C" w14:textId="77777777">
        <w:trPr>
          <w:jc w:val="center"/>
        </w:trPr>
        <w:tc>
          <w:tcPr>
            <w:tcW w:w="2074" w:type="dxa"/>
            <w:vAlign w:val="center"/>
          </w:tcPr>
          <w:p w14:paraId="6036CD5F" w14:textId="77777777" w:rsidR="003311A4" w:rsidRDefault="00000000">
            <w:pPr>
              <w:spacing w:after="40"/>
            </w:pPr>
            <w:r>
              <w:rPr>
                <w:sz w:val="14"/>
              </w:rPr>
              <w:t>Perubahan zat</w:t>
            </w:r>
          </w:p>
        </w:tc>
        <w:tc>
          <w:tcPr>
            <w:tcW w:w="2074" w:type="dxa"/>
            <w:vAlign w:val="center"/>
          </w:tcPr>
          <w:p w14:paraId="3171A6BB" w14:textId="77777777" w:rsidR="003311A4" w:rsidRDefault="00000000">
            <w:pPr>
              <w:spacing w:after="40"/>
            </w:pPr>
            <w:r>
              <w:rPr>
                <w:sz w:val="14"/>
              </w:rPr>
              <w:t>Membedakan fisika/kimia dengan ≥3 bukti dan alasan ilmiah.</w:t>
            </w:r>
          </w:p>
        </w:tc>
        <w:tc>
          <w:tcPr>
            <w:tcW w:w="2074" w:type="dxa"/>
            <w:vAlign w:val="center"/>
          </w:tcPr>
          <w:p w14:paraId="70161904" w14:textId="77777777" w:rsidR="003311A4" w:rsidRDefault="00000000">
            <w:pPr>
              <w:spacing w:after="40"/>
            </w:pPr>
            <w:r>
              <w:rPr>
                <w:sz w:val="14"/>
              </w:rPr>
              <w:t>Membedakan dengan ≥2 bukti.</w:t>
            </w:r>
          </w:p>
        </w:tc>
        <w:tc>
          <w:tcPr>
            <w:tcW w:w="2074" w:type="dxa"/>
            <w:vAlign w:val="center"/>
          </w:tcPr>
          <w:p w14:paraId="1ACA9A6D" w14:textId="77777777" w:rsidR="003311A4" w:rsidRDefault="00000000">
            <w:pPr>
              <w:spacing w:after="40"/>
            </w:pPr>
            <w:r>
              <w:rPr>
                <w:sz w:val="14"/>
              </w:rPr>
              <w:t>Membedakan tetapi alasan lemah.</w:t>
            </w:r>
          </w:p>
        </w:tc>
        <w:tc>
          <w:tcPr>
            <w:tcW w:w="2074" w:type="dxa"/>
            <w:vAlign w:val="center"/>
          </w:tcPr>
          <w:p w14:paraId="699317B2" w14:textId="77777777" w:rsidR="003311A4" w:rsidRDefault="00000000">
            <w:pPr>
              <w:spacing w:after="40"/>
            </w:pPr>
            <w:r>
              <w:rPr>
                <w:sz w:val="14"/>
              </w:rPr>
              <w:t>Tidak dapat membedakan.</w:t>
            </w:r>
          </w:p>
        </w:tc>
      </w:tr>
      <w:tr w:rsidR="003311A4" w14:paraId="693CB5E2" w14:textId="77777777">
        <w:trPr>
          <w:jc w:val="center"/>
        </w:trPr>
        <w:tc>
          <w:tcPr>
            <w:tcW w:w="2074" w:type="dxa"/>
            <w:vAlign w:val="center"/>
          </w:tcPr>
          <w:p w14:paraId="7CD7B806" w14:textId="77777777" w:rsidR="003311A4" w:rsidRDefault="00000000">
            <w:pPr>
              <w:spacing w:after="40"/>
            </w:pPr>
            <w:r>
              <w:rPr>
                <w:sz w:val="14"/>
              </w:rPr>
              <w:t>Keterkaitan elektronika</w:t>
            </w:r>
          </w:p>
        </w:tc>
        <w:tc>
          <w:tcPr>
            <w:tcW w:w="2074" w:type="dxa"/>
            <w:vAlign w:val="center"/>
          </w:tcPr>
          <w:p w14:paraId="7ABBA86D" w14:textId="77777777" w:rsidR="003311A4" w:rsidRDefault="00000000">
            <w:pPr>
              <w:spacing w:after="40"/>
            </w:pPr>
            <w:r>
              <w:rPr>
                <w:sz w:val="14"/>
              </w:rPr>
              <w:t>Menganalisis korosi, solder, baterai, dan sensor secara runtut.</w:t>
            </w:r>
          </w:p>
        </w:tc>
        <w:tc>
          <w:tcPr>
            <w:tcW w:w="2074" w:type="dxa"/>
            <w:vAlign w:val="center"/>
          </w:tcPr>
          <w:p w14:paraId="0C394D52" w14:textId="77777777" w:rsidR="003311A4" w:rsidRDefault="00000000">
            <w:pPr>
              <w:spacing w:after="40"/>
            </w:pPr>
            <w:r>
              <w:rPr>
                <w:sz w:val="14"/>
              </w:rPr>
              <w:t>Menganalisis tiga konteks dengan cukup benar.</w:t>
            </w:r>
          </w:p>
        </w:tc>
        <w:tc>
          <w:tcPr>
            <w:tcW w:w="2074" w:type="dxa"/>
            <w:vAlign w:val="center"/>
          </w:tcPr>
          <w:p w14:paraId="0D57EFAD" w14:textId="77777777" w:rsidR="003311A4" w:rsidRDefault="00000000">
            <w:pPr>
              <w:spacing w:after="40"/>
            </w:pPr>
            <w:r>
              <w:rPr>
                <w:sz w:val="14"/>
              </w:rPr>
              <w:t>Menganalisis satu–dua konteks.</w:t>
            </w:r>
          </w:p>
        </w:tc>
        <w:tc>
          <w:tcPr>
            <w:tcW w:w="2074" w:type="dxa"/>
            <w:vAlign w:val="center"/>
          </w:tcPr>
          <w:p w14:paraId="01926BC3" w14:textId="77777777" w:rsidR="003311A4" w:rsidRDefault="00000000">
            <w:pPr>
              <w:spacing w:after="40"/>
            </w:pPr>
            <w:r>
              <w:rPr>
                <w:sz w:val="14"/>
              </w:rPr>
              <w:t>Tidak mengaitkan konsep.</w:t>
            </w:r>
          </w:p>
        </w:tc>
      </w:tr>
      <w:tr w:rsidR="003311A4" w14:paraId="68422853" w14:textId="77777777">
        <w:trPr>
          <w:jc w:val="center"/>
        </w:trPr>
        <w:tc>
          <w:tcPr>
            <w:tcW w:w="2074" w:type="dxa"/>
            <w:vAlign w:val="center"/>
          </w:tcPr>
          <w:p w14:paraId="591A9916" w14:textId="77777777" w:rsidR="003311A4" w:rsidRDefault="00000000">
            <w:pPr>
              <w:spacing w:after="40"/>
            </w:pPr>
            <w:r>
              <w:rPr>
                <w:sz w:val="14"/>
              </w:rPr>
              <w:t>Interpretasi data</w:t>
            </w:r>
          </w:p>
        </w:tc>
        <w:tc>
          <w:tcPr>
            <w:tcW w:w="2074" w:type="dxa"/>
            <w:vAlign w:val="center"/>
          </w:tcPr>
          <w:p w14:paraId="6C6FBB34" w14:textId="77777777" w:rsidR="003311A4" w:rsidRDefault="00000000">
            <w:pPr>
              <w:spacing w:after="40"/>
            </w:pPr>
            <w:r>
              <w:rPr>
                <w:sz w:val="14"/>
              </w:rPr>
              <w:t>Membaca tabel/grafik dan menarik kesimpulan sesuai bukti.</w:t>
            </w:r>
          </w:p>
        </w:tc>
        <w:tc>
          <w:tcPr>
            <w:tcW w:w="2074" w:type="dxa"/>
            <w:vAlign w:val="center"/>
          </w:tcPr>
          <w:p w14:paraId="156DAE68" w14:textId="77777777" w:rsidR="003311A4" w:rsidRDefault="00000000">
            <w:pPr>
              <w:spacing w:after="40"/>
            </w:pPr>
            <w:r>
              <w:rPr>
                <w:sz w:val="14"/>
              </w:rPr>
              <w:t>Kesimpulan umumnya sesuai data.</w:t>
            </w:r>
          </w:p>
        </w:tc>
        <w:tc>
          <w:tcPr>
            <w:tcW w:w="2074" w:type="dxa"/>
            <w:vAlign w:val="center"/>
          </w:tcPr>
          <w:p w14:paraId="2BC890A4" w14:textId="77777777" w:rsidR="003311A4" w:rsidRDefault="00000000">
            <w:pPr>
              <w:spacing w:after="40"/>
            </w:pPr>
            <w:r>
              <w:rPr>
                <w:sz w:val="14"/>
              </w:rPr>
              <w:t>Kesimpulan sebagian sesuai.</w:t>
            </w:r>
          </w:p>
        </w:tc>
        <w:tc>
          <w:tcPr>
            <w:tcW w:w="2074" w:type="dxa"/>
            <w:vAlign w:val="center"/>
          </w:tcPr>
          <w:p w14:paraId="4861BAA5" w14:textId="77777777" w:rsidR="003311A4" w:rsidRDefault="00000000">
            <w:pPr>
              <w:spacing w:after="40"/>
            </w:pPr>
            <w:r>
              <w:rPr>
                <w:sz w:val="14"/>
              </w:rPr>
              <w:t>Kesimpulan tidak berdasarkan data.</w:t>
            </w:r>
          </w:p>
        </w:tc>
      </w:tr>
    </w:tbl>
    <w:p w14:paraId="4D11F6EE" w14:textId="77777777" w:rsidR="003311A4" w:rsidRDefault="003311A4">
      <w:pPr>
        <w:spacing w:after="0"/>
      </w:pPr>
    </w:p>
    <w:p w14:paraId="453AEF30" w14:textId="77777777" w:rsidR="003311A4" w:rsidRDefault="00000000">
      <w:pPr>
        <w:spacing w:after="60"/>
      </w:pPr>
      <w:r>
        <w:rPr>
          <w:b/>
        </w:rPr>
        <w:t>c. Rubrik Keterampilan Proyek</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35"/>
        <w:gridCol w:w="1986"/>
        <w:gridCol w:w="1990"/>
        <w:gridCol w:w="2020"/>
        <w:gridCol w:w="1994"/>
      </w:tblGrid>
      <w:tr w:rsidR="003311A4" w14:paraId="059C4A97" w14:textId="77777777">
        <w:trPr>
          <w:tblHeader/>
          <w:jc w:val="center"/>
        </w:trPr>
        <w:tc>
          <w:tcPr>
            <w:tcW w:w="2074" w:type="dxa"/>
            <w:shd w:val="clear" w:color="auto" w:fill="D9EAF7"/>
            <w:vAlign w:val="center"/>
          </w:tcPr>
          <w:p w14:paraId="00F6DF68" w14:textId="77777777" w:rsidR="003311A4" w:rsidRDefault="00000000">
            <w:pPr>
              <w:spacing w:after="40"/>
            </w:pPr>
            <w:r>
              <w:rPr>
                <w:b/>
                <w:sz w:val="14"/>
              </w:rPr>
              <w:t>Aspek</w:t>
            </w:r>
          </w:p>
        </w:tc>
        <w:tc>
          <w:tcPr>
            <w:tcW w:w="2074" w:type="dxa"/>
            <w:shd w:val="clear" w:color="auto" w:fill="D9EAF7"/>
            <w:vAlign w:val="center"/>
          </w:tcPr>
          <w:p w14:paraId="19E53987" w14:textId="77777777" w:rsidR="003311A4" w:rsidRDefault="00000000">
            <w:pPr>
              <w:spacing w:after="40"/>
            </w:pPr>
            <w:r>
              <w:rPr>
                <w:b/>
                <w:sz w:val="14"/>
              </w:rPr>
              <w:t>4 – Sangat Baik</w:t>
            </w:r>
          </w:p>
        </w:tc>
        <w:tc>
          <w:tcPr>
            <w:tcW w:w="2074" w:type="dxa"/>
            <w:shd w:val="clear" w:color="auto" w:fill="D9EAF7"/>
            <w:vAlign w:val="center"/>
          </w:tcPr>
          <w:p w14:paraId="09DCB1FC" w14:textId="77777777" w:rsidR="003311A4" w:rsidRDefault="00000000">
            <w:pPr>
              <w:spacing w:after="40"/>
            </w:pPr>
            <w:r>
              <w:rPr>
                <w:b/>
                <w:sz w:val="14"/>
              </w:rPr>
              <w:t>3 – Baik</w:t>
            </w:r>
          </w:p>
        </w:tc>
        <w:tc>
          <w:tcPr>
            <w:tcW w:w="2074" w:type="dxa"/>
            <w:shd w:val="clear" w:color="auto" w:fill="D9EAF7"/>
            <w:vAlign w:val="center"/>
          </w:tcPr>
          <w:p w14:paraId="72A4C987" w14:textId="77777777" w:rsidR="003311A4" w:rsidRDefault="00000000">
            <w:pPr>
              <w:spacing w:after="40"/>
            </w:pPr>
            <w:r>
              <w:rPr>
                <w:b/>
                <w:sz w:val="14"/>
              </w:rPr>
              <w:t>2 – Cukup</w:t>
            </w:r>
          </w:p>
        </w:tc>
        <w:tc>
          <w:tcPr>
            <w:tcW w:w="2074" w:type="dxa"/>
            <w:shd w:val="clear" w:color="auto" w:fill="D9EAF7"/>
            <w:vAlign w:val="center"/>
          </w:tcPr>
          <w:p w14:paraId="36D43259" w14:textId="77777777" w:rsidR="003311A4" w:rsidRDefault="00000000">
            <w:pPr>
              <w:spacing w:after="40"/>
            </w:pPr>
            <w:r>
              <w:rPr>
                <w:b/>
                <w:sz w:val="14"/>
              </w:rPr>
              <w:t>1 – Perlu Bimbingan</w:t>
            </w:r>
          </w:p>
        </w:tc>
      </w:tr>
      <w:tr w:rsidR="003311A4" w14:paraId="295B766B" w14:textId="77777777">
        <w:trPr>
          <w:jc w:val="center"/>
        </w:trPr>
        <w:tc>
          <w:tcPr>
            <w:tcW w:w="2074" w:type="dxa"/>
            <w:vAlign w:val="center"/>
          </w:tcPr>
          <w:p w14:paraId="57E6368E" w14:textId="77777777" w:rsidR="003311A4" w:rsidRDefault="00000000">
            <w:pPr>
              <w:spacing w:after="40"/>
            </w:pPr>
            <w:r>
              <w:rPr>
                <w:sz w:val="14"/>
              </w:rPr>
              <w:t>Perencanaan</w:t>
            </w:r>
          </w:p>
        </w:tc>
        <w:tc>
          <w:tcPr>
            <w:tcW w:w="2074" w:type="dxa"/>
            <w:vAlign w:val="center"/>
          </w:tcPr>
          <w:p w14:paraId="35C7CC2A" w14:textId="77777777" w:rsidR="003311A4" w:rsidRDefault="00000000">
            <w:pPr>
              <w:spacing w:after="40"/>
            </w:pPr>
            <w:r>
              <w:rPr>
                <w:sz w:val="14"/>
              </w:rPr>
              <w:t>Masalah, tujuan, hipotesis, alat-bahan, risiko, dan jadwal lengkap.</w:t>
            </w:r>
          </w:p>
        </w:tc>
        <w:tc>
          <w:tcPr>
            <w:tcW w:w="2074" w:type="dxa"/>
            <w:vAlign w:val="center"/>
          </w:tcPr>
          <w:p w14:paraId="4CF03449" w14:textId="77777777" w:rsidR="003311A4" w:rsidRDefault="00000000">
            <w:pPr>
              <w:spacing w:after="40"/>
            </w:pPr>
            <w:r>
              <w:rPr>
                <w:sz w:val="14"/>
              </w:rPr>
              <w:t>Rencana lengkap dengan kekurangan kecil.</w:t>
            </w:r>
          </w:p>
        </w:tc>
        <w:tc>
          <w:tcPr>
            <w:tcW w:w="2074" w:type="dxa"/>
            <w:vAlign w:val="center"/>
          </w:tcPr>
          <w:p w14:paraId="3612A3DF" w14:textId="77777777" w:rsidR="003311A4" w:rsidRDefault="00000000">
            <w:pPr>
              <w:spacing w:after="40"/>
            </w:pPr>
            <w:r>
              <w:rPr>
                <w:sz w:val="14"/>
              </w:rPr>
              <w:t>Rencana belum runtut.</w:t>
            </w:r>
          </w:p>
        </w:tc>
        <w:tc>
          <w:tcPr>
            <w:tcW w:w="2074" w:type="dxa"/>
            <w:vAlign w:val="center"/>
          </w:tcPr>
          <w:p w14:paraId="04256334" w14:textId="77777777" w:rsidR="003311A4" w:rsidRDefault="00000000">
            <w:pPr>
              <w:spacing w:after="40"/>
            </w:pPr>
            <w:r>
              <w:rPr>
                <w:sz w:val="14"/>
              </w:rPr>
              <w:t>Tidak memiliki rencana kerja.</w:t>
            </w:r>
          </w:p>
        </w:tc>
      </w:tr>
      <w:tr w:rsidR="003311A4" w14:paraId="22194076" w14:textId="77777777">
        <w:trPr>
          <w:jc w:val="center"/>
        </w:trPr>
        <w:tc>
          <w:tcPr>
            <w:tcW w:w="2074" w:type="dxa"/>
            <w:vAlign w:val="center"/>
          </w:tcPr>
          <w:p w14:paraId="34DAA703" w14:textId="77777777" w:rsidR="003311A4" w:rsidRDefault="00000000">
            <w:pPr>
              <w:spacing w:after="40"/>
            </w:pPr>
            <w:r>
              <w:rPr>
                <w:sz w:val="14"/>
              </w:rPr>
              <w:t>Proses eksperimen/perakitan</w:t>
            </w:r>
          </w:p>
        </w:tc>
        <w:tc>
          <w:tcPr>
            <w:tcW w:w="2074" w:type="dxa"/>
            <w:vAlign w:val="center"/>
          </w:tcPr>
          <w:p w14:paraId="4345E426" w14:textId="77777777" w:rsidR="003311A4" w:rsidRDefault="00000000">
            <w:pPr>
              <w:spacing w:after="40"/>
            </w:pPr>
            <w:r>
              <w:rPr>
                <w:sz w:val="14"/>
              </w:rPr>
              <w:t>Prosedur aman, teliti, variabel terkendali, rangkaian berfungsi.</w:t>
            </w:r>
          </w:p>
        </w:tc>
        <w:tc>
          <w:tcPr>
            <w:tcW w:w="2074" w:type="dxa"/>
            <w:vAlign w:val="center"/>
          </w:tcPr>
          <w:p w14:paraId="6B4E5946" w14:textId="77777777" w:rsidR="003311A4" w:rsidRDefault="00000000">
            <w:pPr>
              <w:spacing w:after="40"/>
            </w:pPr>
            <w:r>
              <w:rPr>
                <w:sz w:val="14"/>
              </w:rPr>
              <w:t>Prosedur cukup aman dan produk berfungsi dengan sedikit kendala.</w:t>
            </w:r>
          </w:p>
        </w:tc>
        <w:tc>
          <w:tcPr>
            <w:tcW w:w="2074" w:type="dxa"/>
            <w:vAlign w:val="center"/>
          </w:tcPr>
          <w:p w14:paraId="37C3B99B" w14:textId="77777777" w:rsidR="003311A4" w:rsidRDefault="00000000">
            <w:pPr>
              <w:spacing w:after="40"/>
            </w:pPr>
            <w:r>
              <w:rPr>
                <w:sz w:val="14"/>
              </w:rPr>
              <w:t>Sering perlu arahan; produk belum stabil.</w:t>
            </w:r>
          </w:p>
        </w:tc>
        <w:tc>
          <w:tcPr>
            <w:tcW w:w="2074" w:type="dxa"/>
            <w:vAlign w:val="center"/>
          </w:tcPr>
          <w:p w14:paraId="6AB44DCA" w14:textId="77777777" w:rsidR="003311A4" w:rsidRDefault="00000000">
            <w:pPr>
              <w:spacing w:after="40"/>
            </w:pPr>
            <w:r>
              <w:rPr>
                <w:sz w:val="14"/>
              </w:rPr>
              <w:t>Tidak mengikuti prosedur atau produk tidak berfungsi.</w:t>
            </w:r>
          </w:p>
        </w:tc>
      </w:tr>
      <w:tr w:rsidR="003311A4" w14:paraId="1418C8D5" w14:textId="77777777">
        <w:trPr>
          <w:jc w:val="center"/>
        </w:trPr>
        <w:tc>
          <w:tcPr>
            <w:tcW w:w="2074" w:type="dxa"/>
            <w:vAlign w:val="center"/>
          </w:tcPr>
          <w:p w14:paraId="3DCAAEEE" w14:textId="77777777" w:rsidR="003311A4" w:rsidRDefault="00000000">
            <w:pPr>
              <w:spacing w:after="40"/>
            </w:pPr>
            <w:r>
              <w:rPr>
                <w:sz w:val="14"/>
              </w:rPr>
              <w:t>Data dan laporan</w:t>
            </w:r>
          </w:p>
        </w:tc>
        <w:tc>
          <w:tcPr>
            <w:tcW w:w="2074" w:type="dxa"/>
            <w:vAlign w:val="center"/>
          </w:tcPr>
          <w:p w14:paraId="23A5C5EA" w14:textId="77777777" w:rsidR="003311A4" w:rsidRDefault="00000000">
            <w:pPr>
              <w:spacing w:after="40"/>
            </w:pPr>
            <w:r>
              <w:rPr>
                <w:sz w:val="14"/>
              </w:rPr>
              <w:t>Data lengkap bersatuan, analisis logis, laporan sistematis.</w:t>
            </w:r>
          </w:p>
        </w:tc>
        <w:tc>
          <w:tcPr>
            <w:tcW w:w="2074" w:type="dxa"/>
            <w:vAlign w:val="center"/>
          </w:tcPr>
          <w:p w14:paraId="29A6799A" w14:textId="77777777" w:rsidR="003311A4" w:rsidRDefault="00000000">
            <w:pPr>
              <w:spacing w:after="40"/>
            </w:pPr>
            <w:r>
              <w:rPr>
                <w:sz w:val="14"/>
              </w:rPr>
              <w:t>Data dan analisis cukup lengkap.</w:t>
            </w:r>
          </w:p>
        </w:tc>
        <w:tc>
          <w:tcPr>
            <w:tcW w:w="2074" w:type="dxa"/>
            <w:vAlign w:val="center"/>
          </w:tcPr>
          <w:p w14:paraId="7293C962" w14:textId="77777777" w:rsidR="003311A4" w:rsidRDefault="00000000">
            <w:pPr>
              <w:spacing w:after="40"/>
            </w:pPr>
            <w:r>
              <w:rPr>
                <w:sz w:val="14"/>
              </w:rPr>
              <w:t>Data/analisis masih terbatas.</w:t>
            </w:r>
          </w:p>
        </w:tc>
        <w:tc>
          <w:tcPr>
            <w:tcW w:w="2074" w:type="dxa"/>
            <w:vAlign w:val="center"/>
          </w:tcPr>
          <w:p w14:paraId="2AA19689" w14:textId="77777777" w:rsidR="003311A4" w:rsidRDefault="00000000">
            <w:pPr>
              <w:spacing w:after="40"/>
            </w:pPr>
            <w:r>
              <w:rPr>
                <w:sz w:val="14"/>
              </w:rPr>
              <w:t>Data tidak dapat digunakan.</w:t>
            </w:r>
          </w:p>
        </w:tc>
      </w:tr>
      <w:tr w:rsidR="003311A4" w14:paraId="2B576F87" w14:textId="77777777">
        <w:trPr>
          <w:jc w:val="center"/>
        </w:trPr>
        <w:tc>
          <w:tcPr>
            <w:tcW w:w="2074" w:type="dxa"/>
            <w:vAlign w:val="center"/>
          </w:tcPr>
          <w:p w14:paraId="15DD5CA9" w14:textId="77777777" w:rsidR="003311A4" w:rsidRDefault="00000000">
            <w:pPr>
              <w:spacing w:after="40"/>
            </w:pPr>
            <w:r>
              <w:rPr>
                <w:sz w:val="14"/>
              </w:rPr>
              <w:t>Presentasi dan produk</w:t>
            </w:r>
          </w:p>
        </w:tc>
        <w:tc>
          <w:tcPr>
            <w:tcW w:w="2074" w:type="dxa"/>
            <w:vAlign w:val="center"/>
          </w:tcPr>
          <w:p w14:paraId="68388B98" w14:textId="77777777" w:rsidR="003311A4" w:rsidRDefault="00000000">
            <w:pPr>
              <w:spacing w:after="40"/>
            </w:pPr>
            <w:r>
              <w:rPr>
                <w:sz w:val="14"/>
              </w:rPr>
              <w:t>Produk inovatif, rapi, relevan; presentasi jelas dan mampu menjawab.</w:t>
            </w:r>
          </w:p>
        </w:tc>
        <w:tc>
          <w:tcPr>
            <w:tcW w:w="2074" w:type="dxa"/>
            <w:vAlign w:val="center"/>
          </w:tcPr>
          <w:p w14:paraId="5C503C01" w14:textId="77777777" w:rsidR="003311A4" w:rsidRDefault="00000000">
            <w:pPr>
              <w:spacing w:after="40"/>
            </w:pPr>
            <w:r>
              <w:rPr>
                <w:sz w:val="14"/>
              </w:rPr>
              <w:t>Produk relevan dan presentasi cukup jelas.</w:t>
            </w:r>
          </w:p>
        </w:tc>
        <w:tc>
          <w:tcPr>
            <w:tcW w:w="2074" w:type="dxa"/>
            <w:vAlign w:val="center"/>
          </w:tcPr>
          <w:p w14:paraId="0D1AE0E3" w14:textId="77777777" w:rsidR="003311A4" w:rsidRDefault="00000000">
            <w:pPr>
              <w:spacing w:after="40"/>
            </w:pPr>
            <w:r>
              <w:rPr>
                <w:sz w:val="14"/>
              </w:rPr>
              <w:t>Produk/presentasi kurang meyakinkan.</w:t>
            </w:r>
          </w:p>
        </w:tc>
        <w:tc>
          <w:tcPr>
            <w:tcW w:w="2074" w:type="dxa"/>
            <w:vAlign w:val="center"/>
          </w:tcPr>
          <w:p w14:paraId="5B3214DE" w14:textId="77777777" w:rsidR="003311A4" w:rsidRDefault="00000000">
            <w:pPr>
              <w:spacing w:after="40"/>
            </w:pPr>
            <w:r>
              <w:rPr>
                <w:sz w:val="14"/>
              </w:rPr>
              <w:t>Tidak mampu menjelaskan produk.</w:t>
            </w:r>
          </w:p>
        </w:tc>
      </w:tr>
    </w:tbl>
    <w:p w14:paraId="545E5094" w14:textId="77777777" w:rsidR="003311A4" w:rsidRDefault="003311A4">
      <w:pPr>
        <w:spacing w:after="0"/>
      </w:pPr>
    </w:p>
    <w:p w14:paraId="414622FE" w14:textId="77777777" w:rsidR="003311A4" w:rsidRDefault="00000000">
      <w:pPr>
        <w:spacing w:after="60"/>
      </w:pPr>
      <w:r>
        <w:rPr>
          <w:i/>
          <w:sz w:val="16"/>
        </w:rPr>
        <w:t>Skor keterampilan = jumlah skor diperoleh ÷ 16 × 100.</w:t>
      </w:r>
    </w:p>
    <w:p w14:paraId="4DF3D2D3" w14:textId="77777777" w:rsidR="00C41F05" w:rsidRDefault="00C41F05">
      <w:pPr>
        <w:spacing w:after="60"/>
        <w:rPr>
          <w:b/>
          <w:color w:val="1F4E79"/>
          <w:sz w:val="26"/>
        </w:rPr>
      </w:pPr>
    </w:p>
    <w:p w14:paraId="3AB95353" w14:textId="16EB5E50" w:rsidR="003311A4" w:rsidRDefault="00000000">
      <w:pPr>
        <w:spacing w:after="60"/>
      </w:pPr>
      <w:r>
        <w:rPr>
          <w:b/>
          <w:color w:val="1F4E79"/>
          <w:sz w:val="26"/>
        </w:rPr>
        <w:t>3. PROGRAM REMEDIAL DAN PENGAYAAN</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417"/>
        <w:gridCol w:w="6361"/>
        <w:gridCol w:w="2247"/>
      </w:tblGrid>
      <w:tr w:rsidR="003311A4" w14:paraId="27A75D48" w14:textId="77777777">
        <w:trPr>
          <w:tblHeader/>
          <w:jc w:val="center"/>
        </w:trPr>
        <w:tc>
          <w:tcPr>
            <w:tcW w:w="1440" w:type="dxa"/>
            <w:shd w:val="clear" w:color="auto" w:fill="D9EAF7"/>
            <w:vAlign w:val="center"/>
          </w:tcPr>
          <w:p w14:paraId="72BE63F3" w14:textId="77777777" w:rsidR="003311A4" w:rsidRDefault="00000000">
            <w:pPr>
              <w:spacing w:after="40"/>
            </w:pPr>
            <w:r>
              <w:rPr>
                <w:b/>
                <w:sz w:val="15"/>
              </w:rPr>
              <w:t>Program</w:t>
            </w:r>
          </w:p>
        </w:tc>
        <w:tc>
          <w:tcPr>
            <w:tcW w:w="6624" w:type="dxa"/>
            <w:shd w:val="clear" w:color="auto" w:fill="D9EAF7"/>
            <w:vAlign w:val="center"/>
          </w:tcPr>
          <w:p w14:paraId="0D0D6874" w14:textId="77777777" w:rsidR="003311A4" w:rsidRDefault="00000000">
            <w:pPr>
              <w:spacing w:after="40"/>
            </w:pPr>
            <w:r>
              <w:rPr>
                <w:b/>
                <w:sz w:val="15"/>
              </w:rPr>
              <w:t>Sasaran dan bentuk kegiatan</w:t>
            </w:r>
          </w:p>
        </w:tc>
        <w:tc>
          <w:tcPr>
            <w:tcW w:w="2304" w:type="dxa"/>
            <w:shd w:val="clear" w:color="auto" w:fill="D9EAF7"/>
            <w:vAlign w:val="center"/>
          </w:tcPr>
          <w:p w14:paraId="566CD154" w14:textId="77777777" w:rsidR="003311A4" w:rsidRDefault="00000000">
            <w:pPr>
              <w:spacing w:after="40"/>
            </w:pPr>
            <w:r>
              <w:rPr>
                <w:b/>
                <w:sz w:val="15"/>
              </w:rPr>
              <w:t>Penilaian ulang/produk</w:t>
            </w:r>
          </w:p>
        </w:tc>
      </w:tr>
      <w:tr w:rsidR="003311A4" w14:paraId="30C64B9F" w14:textId="77777777">
        <w:trPr>
          <w:jc w:val="center"/>
        </w:trPr>
        <w:tc>
          <w:tcPr>
            <w:tcW w:w="1440" w:type="dxa"/>
            <w:vAlign w:val="center"/>
          </w:tcPr>
          <w:p w14:paraId="5AB25DDC" w14:textId="77777777" w:rsidR="003311A4" w:rsidRDefault="00000000">
            <w:pPr>
              <w:spacing w:after="40"/>
            </w:pPr>
            <w:r>
              <w:rPr>
                <w:sz w:val="15"/>
              </w:rPr>
              <w:t>Remedial</w:t>
            </w:r>
          </w:p>
        </w:tc>
        <w:tc>
          <w:tcPr>
            <w:tcW w:w="6624" w:type="dxa"/>
            <w:vAlign w:val="center"/>
          </w:tcPr>
          <w:p w14:paraId="07C79E70" w14:textId="77777777" w:rsidR="003311A4" w:rsidRDefault="00000000">
            <w:pPr>
              <w:spacing w:after="40"/>
            </w:pPr>
            <w:r>
              <w:rPr>
                <w:sz w:val="15"/>
              </w:rPr>
              <w:t>Peserta didik yang belum mencapai KKTP. Guru memberi pembelajaran ulang dengan peta konsep dan contoh konkret. Peserta didik mengulang klasifikasi zat, mengamati tiga kasus perubahan zat, lalu melakukan eksperimen terbimbing tentang korosi atau perubahan wujud. Guru memberi lembar langkah kerja bertahap dan pendampingan teman sebaya.</w:t>
            </w:r>
          </w:p>
        </w:tc>
        <w:tc>
          <w:tcPr>
            <w:tcW w:w="2304" w:type="dxa"/>
            <w:vAlign w:val="center"/>
          </w:tcPr>
          <w:p w14:paraId="1015D62E" w14:textId="77777777" w:rsidR="003311A4" w:rsidRDefault="00000000">
            <w:pPr>
              <w:spacing w:after="40"/>
            </w:pPr>
            <w:r>
              <w:rPr>
                <w:sz w:val="15"/>
              </w:rPr>
              <w:t>Kuis 10 soal dan tugas tabel “zat–sifat–perubahan–bukti–penerapan elektronika”. Ketuntasan jika ≥75. Nilai yang digunakan adalah hasil terbaik setelah proses remedial.</w:t>
            </w:r>
          </w:p>
        </w:tc>
      </w:tr>
      <w:tr w:rsidR="003311A4" w14:paraId="76575CDB" w14:textId="77777777">
        <w:trPr>
          <w:jc w:val="center"/>
        </w:trPr>
        <w:tc>
          <w:tcPr>
            <w:tcW w:w="1440" w:type="dxa"/>
            <w:vAlign w:val="center"/>
          </w:tcPr>
          <w:p w14:paraId="424FF358" w14:textId="77777777" w:rsidR="003311A4" w:rsidRDefault="00000000">
            <w:pPr>
              <w:spacing w:after="40"/>
            </w:pPr>
            <w:r>
              <w:rPr>
                <w:sz w:val="15"/>
              </w:rPr>
              <w:t>Pengayaan</w:t>
            </w:r>
          </w:p>
        </w:tc>
        <w:tc>
          <w:tcPr>
            <w:tcW w:w="6624" w:type="dxa"/>
            <w:vAlign w:val="center"/>
          </w:tcPr>
          <w:p w14:paraId="103755FB" w14:textId="77777777" w:rsidR="003311A4" w:rsidRDefault="00000000">
            <w:pPr>
              <w:spacing w:after="40"/>
            </w:pPr>
            <w:r>
              <w:rPr>
                <w:sz w:val="15"/>
              </w:rPr>
              <w:t>Peserta didik yang telah mencapai KKTP. Peserta didik menyelidiki pengaruh suhu atau kelembapan terhadap korosi/kinerja sensor, membandingkan dua bahan pelapis terminal baterai, atau membuat versi prototipe dengan pembacaan data lebih terukur.</w:t>
            </w:r>
          </w:p>
        </w:tc>
        <w:tc>
          <w:tcPr>
            <w:tcW w:w="2304" w:type="dxa"/>
            <w:vAlign w:val="center"/>
          </w:tcPr>
          <w:p w14:paraId="35EA3DF3" w14:textId="77777777" w:rsidR="003311A4" w:rsidRDefault="00000000">
            <w:pPr>
              <w:spacing w:after="40"/>
            </w:pPr>
            <w:r>
              <w:rPr>
                <w:sz w:val="15"/>
              </w:rPr>
              <w:t>Laporan mini 2–3 halaman dan presentasi singkat. Dinilai dari kedalaman analisis, kualitas data, inovasi, dan K3.</w:t>
            </w:r>
          </w:p>
        </w:tc>
      </w:tr>
    </w:tbl>
    <w:p w14:paraId="109225A3" w14:textId="77777777" w:rsidR="003311A4" w:rsidRDefault="003311A4">
      <w:pPr>
        <w:spacing w:after="0"/>
      </w:pPr>
    </w:p>
    <w:p w14:paraId="51BA9D3B" w14:textId="036372B0" w:rsidR="003311A4" w:rsidRDefault="003311A4"/>
    <w:p w14:paraId="770B741C" w14:textId="77777777" w:rsidR="00C41F05" w:rsidRDefault="00C41F05"/>
    <w:p w14:paraId="7F2EB10E" w14:textId="77777777" w:rsidR="003311A4" w:rsidRDefault="00000000">
      <w:pPr>
        <w:spacing w:after="60"/>
      </w:pPr>
      <w:r>
        <w:rPr>
          <w:b/>
          <w:color w:val="1F4E79"/>
          <w:sz w:val="26"/>
        </w:rPr>
        <w:lastRenderedPageBreak/>
        <w:t>4. BAHAN BACAAN GURU DAN MURID</w:t>
      </w:r>
    </w:p>
    <w:p w14:paraId="3D4B5102" w14:textId="77777777" w:rsidR="003311A4" w:rsidRDefault="00000000">
      <w:pPr>
        <w:spacing w:after="60"/>
      </w:pPr>
      <w:r>
        <w:t>Ringkasan materi: Zat adalah sesuatu yang memiliki massa dan menempati ruang. Zat dapat berupa unsur, senyawa, atau campuran. Sifat fisika dapat diamati tanpa menghasilkan zat baru, sedangkan sifat kimia berkaitan dengan kemampuan zat membentuk zat baru. Perubahan fisika meliputi mencair, membeku, menguap, mengembun, melarut, dan perubahan bentuk. Perubahan kimia ditandai antara lain oleh terbentuknya gas, endapan, perubahan warna, perubahan suhu, bau baru, atau cahaya; satu tanda saja perlu ditafsirkan bersama bukti lain.</w:t>
      </w:r>
    </w:p>
    <w:p w14:paraId="0D6F9B5D" w14:textId="77777777" w:rsidR="003311A4" w:rsidRDefault="00000000">
      <w:pPr>
        <w:spacing w:after="60"/>
      </w:pPr>
      <w:r>
        <w:t>Dalam elektronika, tembaga pada kabel merupakan penghantar yang dapat mengalami oksidasi/korosi. Plastik pada isolator merupakan bahan polimer dengan sifat fisika dan kimia tertentu. Timah solder meleleh saat dipanaskan dan mengeras saat didinginkan, sehingga termasuk perubahan fisika. Pembersihan PCB harus memperhatikan jenis bahan pembersih dan keselamatan. Baterai melibatkan perubahan kimia yang menghasilkan energi listrik, sedangkan termistor atau sensor suhu memanfaatkan perubahan sifat listrik akibat perubahan suhu. Limbah baterai, solder, dan PCB tidak boleh dibuang sembarangan.</w:t>
      </w:r>
    </w:p>
    <w:p w14:paraId="0DA7E5E7" w14:textId="77777777" w:rsidR="003311A4" w:rsidRDefault="00000000">
      <w:pPr>
        <w:spacing w:after="60"/>
      </w:pPr>
      <w:r>
        <w:t xml:space="preserve">Keselamatan kerja: gunakan kacamata dan ventilasi, jangan menyentuh ujung solder, gunakan penjepit, jauhkan bahan mudah terbakar, jangan mencampur bahan pembersih, matikan catu daya sebelum mengubah rangkaian, dan cuci tangan setelah kegiatan. Eksperimen menggunakan bahan rumah tangga yang aman serta tidak menggunakan </w:t>
      </w:r>
      <w:proofErr w:type="spellStart"/>
      <w:r>
        <w:t>jaringan</w:t>
      </w:r>
      <w:proofErr w:type="spellEnd"/>
      <w:r>
        <w:t xml:space="preserve"> </w:t>
      </w:r>
      <w:proofErr w:type="spellStart"/>
      <w:r>
        <w:t>listrik</w:t>
      </w:r>
      <w:proofErr w:type="spellEnd"/>
      <w:r>
        <w:t xml:space="preserve"> </w:t>
      </w:r>
      <w:proofErr w:type="spellStart"/>
      <w:r>
        <w:t>tegangan</w:t>
      </w:r>
      <w:proofErr w:type="spellEnd"/>
      <w:r>
        <w:t xml:space="preserve"> </w:t>
      </w:r>
      <w:proofErr w:type="spellStart"/>
      <w:r>
        <w:t>tinggi</w:t>
      </w:r>
      <w:proofErr w:type="spellEnd"/>
      <w:r>
        <w:t>.</w:t>
      </w:r>
    </w:p>
    <w:p w14:paraId="760C76C2" w14:textId="77777777" w:rsidR="00C41F05" w:rsidRDefault="00C41F05">
      <w:pPr>
        <w:spacing w:after="60"/>
      </w:pPr>
    </w:p>
    <w:p w14:paraId="7D2B7B59" w14:textId="77777777" w:rsidR="003311A4" w:rsidRDefault="00000000">
      <w:pPr>
        <w:spacing w:after="60"/>
      </w:pPr>
      <w:r>
        <w:rPr>
          <w:b/>
          <w:color w:val="1F4E79"/>
          <w:sz w:val="26"/>
        </w:rPr>
        <w:t>5. LEMBAR KERJA MURID (LKM)</w:t>
      </w:r>
    </w:p>
    <w:p w14:paraId="0827FA86" w14:textId="77777777" w:rsidR="003311A4" w:rsidRDefault="00000000">
      <w:pPr>
        <w:spacing w:after="60"/>
      </w:pPr>
      <w:r>
        <w:t>Judul proyek: “Membuat Indikator Sederhana Perubahan Zat pada Lingkungan Elektronika”. Pertanyaan mendasar: bagaimana merancang indikator yang membantu pengguna mengenali perubahan suhu, kelembapan, atau tanda awal korosi pada lingkungan kerja elektronika?</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5003"/>
        <w:gridCol w:w="5022"/>
      </w:tblGrid>
      <w:tr w:rsidR="003311A4" w14:paraId="5A615178" w14:textId="77777777">
        <w:trPr>
          <w:tblHeader/>
          <w:jc w:val="center"/>
        </w:trPr>
        <w:tc>
          <w:tcPr>
            <w:tcW w:w="5184" w:type="dxa"/>
            <w:shd w:val="clear" w:color="auto" w:fill="D9EAF7"/>
            <w:vAlign w:val="center"/>
          </w:tcPr>
          <w:p w14:paraId="00C29D75" w14:textId="77777777" w:rsidR="003311A4" w:rsidRDefault="00000000">
            <w:pPr>
              <w:spacing w:after="40"/>
            </w:pPr>
            <w:r>
              <w:rPr>
                <w:b/>
                <w:sz w:val="15"/>
              </w:rPr>
              <w:t>Bagian LKM</w:t>
            </w:r>
          </w:p>
        </w:tc>
        <w:tc>
          <w:tcPr>
            <w:tcW w:w="5184" w:type="dxa"/>
            <w:shd w:val="clear" w:color="auto" w:fill="D9EAF7"/>
            <w:vAlign w:val="center"/>
          </w:tcPr>
          <w:p w14:paraId="451F3C83" w14:textId="77777777" w:rsidR="003311A4" w:rsidRDefault="00000000">
            <w:pPr>
              <w:spacing w:after="40"/>
            </w:pPr>
            <w:r>
              <w:rPr>
                <w:b/>
                <w:sz w:val="15"/>
              </w:rPr>
              <w:t>Isian kelompok</w:t>
            </w:r>
          </w:p>
        </w:tc>
      </w:tr>
      <w:tr w:rsidR="003311A4" w14:paraId="4392D531" w14:textId="77777777">
        <w:trPr>
          <w:jc w:val="center"/>
        </w:trPr>
        <w:tc>
          <w:tcPr>
            <w:tcW w:w="5184" w:type="dxa"/>
            <w:vAlign w:val="center"/>
          </w:tcPr>
          <w:p w14:paraId="627F52C4" w14:textId="77777777" w:rsidR="003311A4" w:rsidRDefault="00000000">
            <w:pPr>
              <w:spacing w:after="40"/>
            </w:pPr>
            <w:r>
              <w:rPr>
                <w:sz w:val="15"/>
              </w:rPr>
              <w:t>Identitas</w:t>
            </w:r>
          </w:p>
        </w:tc>
        <w:tc>
          <w:tcPr>
            <w:tcW w:w="5184" w:type="dxa"/>
            <w:vAlign w:val="center"/>
          </w:tcPr>
          <w:p w14:paraId="499711CE" w14:textId="77777777" w:rsidR="003311A4" w:rsidRDefault="00000000">
            <w:pPr>
              <w:spacing w:after="40"/>
            </w:pPr>
            <w:r>
              <w:rPr>
                <w:sz w:val="15"/>
              </w:rPr>
              <w:t>Nama kelompok, anggota, kelas, tanggal, pembagian peran.</w:t>
            </w:r>
          </w:p>
        </w:tc>
      </w:tr>
      <w:tr w:rsidR="003311A4" w14:paraId="7F7CF371" w14:textId="77777777">
        <w:trPr>
          <w:jc w:val="center"/>
        </w:trPr>
        <w:tc>
          <w:tcPr>
            <w:tcW w:w="5184" w:type="dxa"/>
            <w:vAlign w:val="center"/>
          </w:tcPr>
          <w:p w14:paraId="73098BF8" w14:textId="77777777" w:rsidR="003311A4" w:rsidRDefault="00000000">
            <w:pPr>
              <w:spacing w:after="40"/>
            </w:pPr>
            <w:r>
              <w:rPr>
                <w:sz w:val="15"/>
              </w:rPr>
              <w:t>Masalah dan tujuan</w:t>
            </w:r>
          </w:p>
        </w:tc>
        <w:tc>
          <w:tcPr>
            <w:tcW w:w="5184" w:type="dxa"/>
            <w:vAlign w:val="center"/>
          </w:tcPr>
          <w:p w14:paraId="504B9AC2" w14:textId="77777777" w:rsidR="003311A4" w:rsidRDefault="00000000">
            <w:pPr>
              <w:spacing w:after="40"/>
            </w:pPr>
            <w:r>
              <w:rPr>
                <w:sz w:val="15"/>
              </w:rPr>
              <w:t>Masalah yang dipilih; tujuan yang dapat diukur; manfaat bagi pekerjaan elektronika.</w:t>
            </w:r>
          </w:p>
        </w:tc>
      </w:tr>
      <w:tr w:rsidR="003311A4" w14:paraId="0C203471" w14:textId="77777777">
        <w:trPr>
          <w:jc w:val="center"/>
        </w:trPr>
        <w:tc>
          <w:tcPr>
            <w:tcW w:w="5184" w:type="dxa"/>
            <w:vAlign w:val="center"/>
          </w:tcPr>
          <w:p w14:paraId="779436A0" w14:textId="77777777" w:rsidR="003311A4" w:rsidRDefault="00000000">
            <w:pPr>
              <w:spacing w:after="40"/>
            </w:pPr>
            <w:r>
              <w:rPr>
                <w:sz w:val="15"/>
              </w:rPr>
              <w:t>Hipotesis</w:t>
            </w:r>
          </w:p>
        </w:tc>
        <w:tc>
          <w:tcPr>
            <w:tcW w:w="5184" w:type="dxa"/>
            <w:vAlign w:val="center"/>
          </w:tcPr>
          <w:p w14:paraId="0C008CA4" w14:textId="77777777" w:rsidR="003311A4" w:rsidRDefault="00000000">
            <w:pPr>
              <w:spacing w:after="40"/>
            </w:pPr>
            <w:r>
              <w:rPr>
                <w:sz w:val="15"/>
              </w:rPr>
              <w:t>Jika … maka … karena … .</w:t>
            </w:r>
          </w:p>
        </w:tc>
      </w:tr>
      <w:tr w:rsidR="003311A4" w14:paraId="37E389EB" w14:textId="77777777">
        <w:trPr>
          <w:jc w:val="center"/>
        </w:trPr>
        <w:tc>
          <w:tcPr>
            <w:tcW w:w="5184" w:type="dxa"/>
            <w:vAlign w:val="center"/>
          </w:tcPr>
          <w:p w14:paraId="4A8883C1" w14:textId="77777777" w:rsidR="003311A4" w:rsidRDefault="00000000">
            <w:pPr>
              <w:spacing w:after="40"/>
            </w:pPr>
            <w:r>
              <w:rPr>
                <w:sz w:val="15"/>
              </w:rPr>
              <w:t>Konsep zat</w:t>
            </w:r>
          </w:p>
        </w:tc>
        <w:tc>
          <w:tcPr>
            <w:tcW w:w="5184" w:type="dxa"/>
            <w:vAlign w:val="center"/>
          </w:tcPr>
          <w:p w14:paraId="72335F7F" w14:textId="77777777" w:rsidR="003311A4" w:rsidRDefault="00000000">
            <w:pPr>
              <w:spacing w:after="40"/>
            </w:pPr>
            <w:r>
              <w:rPr>
                <w:sz w:val="15"/>
              </w:rPr>
              <w:t>Daftar minimal lima bahan; klasifikasi; sifat; potensi perubahan; risiko.</w:t>
            </w:r>
          </w:p>
        </w:tc>
      </w:tr>
      <w:tr w:rsidR="003311A4" w14:paraId="6085F872" w14:textId="77777777">
        <w:trPr>
          <w:jc w:val="center"/>
        </w:trPr>
        <w:tc>
          <w:tcPr>
            <w:tcW w:w="5184" w:type="dxa"/>
            <w:vAlign w:val="center"/>
          </w:tcPr>
          <w:p w14:paraId="2F2EBCBC" w14:textId="77777777" w:rsidR="003311A4" w:rsidRDefault="00000000">
            <w:pPr>
              <w:spacing w:after="40"/>
            </w:pPr>
            <w:r>
              <w:rPr>
                <w:sz w:val="15"/>
              </w:rPr>
              <w:t>Desain produk</w:t>
            </w:r>
          </w:p>
        </w:tc>
        <w:tc>
          <w:tcPr>
            <w:tcW w:w="5184" w:type="dxa"/>
            <w:vAlign w:val="center"/>
          </w:tcPr>
          <w:p w14:paraId="2F0B5343" w14:textId="77777777" w:rsidR="003311A4" w:rsidRDefault="00000000">
            <w:pPr>
              <w:spacing w:after="40"/>
            </w:pPr>
            <w:r>
              <w:rPr>
                <w:sz w:val="15"/>
              </w:rPr>
              <w:t>Sketsa blok sistem, komponen, cara kerja, indikator, dan kriteria berhasil.</w:t>
            </w:r>
          </w:p>
        </w:tc>
      </w:tr>
      <w:tr w:rsidR="003311A4" w14:paraId="17EB10CF" w14:textId="77777777">
        <w:trPr>
          <w:jc w:val="center"/>
        </w:trPr>
        <w:tc>
          <w:tcPr>
            <w:tcW w:w="5184" w:type="dxa"/>
            <w:vAlign w:val="center"/>
          </w:tcPr>
          <w:p w14:paraId="0E9915B8" w14:textId="77777777" w:rsidR="003311A4" w:rsidRDefault="00000000">
            <w:pPr>
              <w:spacing w:after="40"/>
            </w:pPr>
            <w:r>
              <w:rPr>
                <w:sz w:val="15"/>
              </w:rPr>
              <w:t>Prosedur K3</w:t>
            </w:r>
          </w:p>
        </w:tc>
        <w:tc>
          <w:tcPr>
            <w:tcW w:w="5184" w:type="dxa"/>
            <w:vAlign w:val="center"/>
          </w:tcPr>
          <w:p w14:paraId="21E2E154" w14:textId="77777777" w:rsidR="003311A4" w:rsidRDefault="00000000">
            <w:pPr>
              <w:spacing w:after="40"/>
            </w:pPr>
            <w:r>
              <w:rPr>
                <w:sz w:val="15"/>
              </w:rPr>
              <w:t>APD, risiko, pencegahan, penanganan limbah, dan langkah darurat.</w:t>
            </w:r>
          </w:p>
        </w:tc>
      </w:tr>
      <w:tr w:rsidR="003311A4" w14:paraId="46A1D920" w14:textId="77777777">
        <w:trPr>
          <w:jc w:val="center"/>
        </w:trPr>
        <w:tc>
          <w:tcPr>
            <w:tcW w:w="5184" w:type="dxa"/>
            <w:vAlign w:val="center"/>
          </w:tcPr>
          <w:p w14:paraId="2FF09F01" w14:textId="77777777" w:rsidR="003311A4" w:rsidRDefault="00000000">
            <w:pPr>
              <w:spacing w:after="40"/>
            </w:pPr>
            <w:r>
              <w:rPr>
                <w:sz w:val="15"/>
              </w:rPr>
              <w:t>Data pengamatan</w:t>
            </w:r>
          </w:p>
        </w:tc>
        <w:tc>
          <w:tcPr>
            <w:tcW w:w="5184" w:type="dxa"/>
            <w:vAlign w:val="center"/>
          </w:tcPr>
          <w:p w14:paraId="3D10BFFB" w14:textId="77777777" w:rsidR="003311A4" w:rsidRDefault="00000000">
            <w:pPr>
              <w:spacing w:after="40"/>
            </w:pPr>
            <w:r>
              <w:rPr>
                <w:sz w:val="15"/>
              </w:rPr>
              <w:t>Tabel waktu/kondisi/suhu atau kelembapan/status indikator/catatan.</w:t>
            </w:r>
          </w:p>
        </w:tc>
      </w:tr>
      <w:tr w:rsidR="003311A4" w14:paraId="7D096B48" w14:textId="77777777">
        <w:trPr>
          <w:jc w:val="center"/>
        </w:trPr>
        <w:tc>
          <w:tcPr>
            <w:tcW w:w="5184" w:type="dxa"/>
            <w:vAlign w:val="center"/>
          </w:tcPr>
          <w:p w14:paraId="4A136B67" w14:textId="77777777" w:rsidR="003311A4" w:rsidRDefault="00000000">
            <w:pPr>
              <w:spacing w:after="40"/>
            </w:pPr>
            <w:r>
              <w:rPr>
                <w:sz w:val="15"/>
              </w:rPr>
              <w:t>Analisis</w:t>
            </w:r>
          </w:p>
        </w:tc>
        <w:tc>
          <w:tcPr>
            <w:tcW w:w="5184" w:type="dxa"/>
            <w:vAlign w:val="center"/>
          </w:tcPr>
          <w:p w14:paraId="660C32E5" w14:textId="77777777" w:rsidR="003311A4" w:rsidRDefault="00000000">
            <w:pPr>
              <w:spacing w:after="40"/>
            </w:pPr>
            <w:r>
              <w:rPr>
                <w:sz w:val="15"/>
              </w:rPr>
              <w:t>Perubahan apa yang terjadi? Fisika atau kimia? Apa buktinya? Apakah data mendukung hipotesis?</w:t>
            </w:r>
          </w:p>
        </w:tc>
      </w:tr>
      <w:tr w:rsidR="003311A4" w14:paraId="5AEE10EC" w14:textId="77777777">
        <w:trPr>
          <w:jc w:val="center"/>
        </w:trPr>
        <w:tc>
          <w:tcPr>
            <w:tcW w:w="5184" w:type="dxa"/>
            <w:vAlign w:val="center"/>
          </w:tcPr>
          <w:p w14:paraId="6D659F2A" w14:textId="77777777" w:rsidR="003311A4" w:rsidRDefault="00000000">
            <w:pPr>
              <w:spacing w:after="40"/>
            </w:pPr>
            <w:r>
              <w:rPr>
                <w:sz w:val="15"/>
              </w:rPr>
              <w:t>Evaluasi</w:t>
            </w:r>
          </w:p>
        </w:tc>
        <w:tc>
          <w:tcPr>
            <w:tcW w:w="5184" w:type="dxa"/>
            <w:vAlign w:val="center"/>
          </w:tcPr>
          <w:p w14:paraId="6E9811C1" w14:textId="77777777" w:rsidR="003311A4" w:rsidRDefault="00000000">
            <w:pPr>
              <w:spacing w:after="40"/>
            </w:pPr>
            <w:r>
              <w:rPr>
                <w:sz w:val="15"/>
              </w:rPr>
              <w:t>Kendala, perbaikan, kontribusi anggota, dan saran pengembangan.</w:t>
            </w:r>
          </w:p>
        </w:tc>
      </w:tr>
    </w:tbl>
    <w:p w14:paraId="7A0C18A7" w14:textId="77777777" w:rsidR="003311A4" w:rsidRDefault="003311A4">
      <w:pPr>
        <w:spacing w:after="0"/>
      </w:pPr>
    </w:p>
    <w:p w14:paraId="3D1AC697" w14:textId="77777777" w:rsidR="003311A4" w:rsidRDefault="00000000">
      <w:pPr>
        <w:spacing w:after="60"/>
      </w:pPr>
      <w:r>
        <w:rPr>
          <w:b/>
        </w:rPr>
        <w:t>Format tabel data yang disarankan:</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616"/>
        <w:gridCol w:w="1686"/>
        <w:gridCol w:w="1646"/>
        <w:gridCol w:w="1673"/>
        <w:gridCol w:w="1662"/>
        <w:gridCol w:w="1742"/>
      </w:tblGrid>
      <w:tr w:rsidR="003311A4" w14:paraId="6E00BA16" w14:textId="77777777">
        <w:trPr>
          <w:tblHeader/>
          <w:jc w:val="center"/>
        </w:trPr>
        <w:tc>
          <w:tcPr>
            <w:tcW w:w="1728" w:type="dxa"/>
            <w:shd w:val="clear" w:color="auto" w:fill="D9EAF7"/>
            <w:vAlign w:val="center"/>
          </w:tcPr>
          <w:p w14:paraId="47415583" w14:textId="77777777" w:rsidR="003311A4" w:rsidRDefault="00000000">
            <w:pPr>
              <w:spacing w:after="40"/>
            </w:pPr>
            <w:r>
              <w:rPr>
                <w:b/>
                <w:sz w:val="15"/>
              </w:rPr>
              <w:t>No.</w:t>
            </w:r>
          </w:p>
        </w:tc>
        <w:tc>
          <w:tcPr>
            <w:tcW w:w="1728" w:type="dxa"/>
            <w:shd w:val="clear" w:color="auto" w:fill="D9EAF7"/>
            <w:vAlign w:val="center"/>
          </w:tcPr>
          <w:p w14:paraId="307A6772" w14:textId="77777777" w:rsidR="003311A4" w:rsidRDefault="00000000">
            <w:pPr>
              <w:spacing w:after="40"/>
            </w:pPr>
            <w:r>
              <w:rPr>
                <w:b/>
                <w:sz w:val="15"/>
              </w:rPr>
              <w:t>Kondisi/bahan</w:t>
            </w:r>
          </w:p>
        </w:tc>
        <w:tc>
          <w:tcPr>
            <w:tcW w:w="1728" w:type="dxa"/>
            <w:shd w:val="clear" w:color="auto" w:fill="D9EAF7"/>
            <w:vAlign w:val="center"/>
          </w:tcPr>
          <w:p w14:paraId="62DF469F" w14:textId="77777777" w:rsidR="003311A4" w:rsidRDefault="00000000">
            <w:pPr>
              <w:spacing w:after="40"/>
            </w:pPr>
            <w:r>
              <w:rPr>
                <w:b/>
                <w:sz w:val="15"/>
              </w:rPr>
              <w:t>Variabel yang diubah</w:t>
            </w:r>
          </w:p>
        </w:tc>
        <w:tc>
          <w:tcPr>
            <w:tcW w:w="1728" w:type="dxa"/>
            <w:shd w:val="clear" w:color="auto" w:fill="D9EAF7"/>
            <w:vAlign w:val="center"/>
          </w:tcPr>
          <w:p w14:paraId="2AA5232C" w14:textId="77777777" w:rsidR="003311A4" w:rsidRDefault="00000000">
            <w:pPr>
              <w:spacing w:after="40"/>
            </w:pPr>
            <w:r>
              <w:rPr>
                <w:b/>
                <w:sz w:val="15"/>
              </w:rPr>
              <w:t>Hasil pengamatan</w:t>
            </w:r>
          </w:p>
        </w:tc>
        <w:tc>
          <w:tcPr>
            <w:tcW w:w="1728" w:type="dxa"/>
            <w:shd w:val="clear" w:color="auto" w:fill="D9EAF7"/>
            <w:vAlign w:val="center"/>
          </w:tcPr>
          <w:p w14:paraId="1C43078F" w14:textId="77777777" w:rsidR="003311A4" w:rsidRDefault="00000000">
            <w:pPr>
              <w:spacing w:after="40"/>
            </w:pPr>
            <w:r>
              <w:rPr>
                <w:b/>
                <w:sz w:val="15"/>
              </w:rPr>
              <w:t>Bukti perubahan</w:t>
            </w:r>
          </w:p>
        </w:tc>
        <w:tc>
          <w:tcPr>
            <w:tcW w:w="1728" w:type="dxa"/>
            <w:shd w:val="clear" w:color="auto" w:fill="D9EAF7"/>
            <w:vAlign w:val="center"/>
          </w:tcPr>
          <w:p w14:paraId="5285B1BE" w14:textId="77777777" w:rsidR="003311A4" w:rsidRDefault="00000000">
            <w:pPr>
              <w:spacing w:after="40"/>
            </w:pPr>
            <w:r>
              <w:rPr>
                <w:b/>
                <w:sz w:val="15"/>
              </w:rPr>
              <w:t>Keputusan/perbaikan</w:t>
            </w:r>
          </w:p>
        </w:tc>
      </w:tr>
      <w:tr w:rsidR="003311A4" w14:paraId="0440E8A0" w14:textId="77777777">
        <w:trPr>
          <w:jc w:val="center"/>
        </w:trPr>
        <w:tc>
          <w:tcPr>
            <w:tcW w:w="1728" w:type="dxa"/>
            <w:vAlign w:val="center"/>
          </w:tcPr>
          <w:p w14:paraId="2CEFC5B2" w14:textId="77777777" w:rsidR="003311A4" w:rsidRDefault="00000000">
            <w:pPr>
              <w:spacing w:after="40"/>
            </w:pPr>
            <w:r>
              <w:rPr>
                <w:sz w:val="15"/>
              </w:rPr>
              <w:t>1</w:t>
            </w:r>
          </w:p>
        </w:tc>
        <w:tc>
          <w:tcPr>
            <w:tcW w:w="1728" w:type="dxa"/>
            <w:vAlign w:val="center"/>
          </w:tcPr>
          <w:p w14:paraId="05800021" w14:textId="77777777" w:rsidR="003311A4" w:rsidRDefault="003311A4">
            <w:pPr>
              <w:spacing w:after="40"/>
            </w:pPr>
          </w:p>
        </w:tc>
        <w:tc>
          <w:tcPr>
            <w:tcW w:w="1728" w:type="dxa"/>
            <w:vAlign w:val="center"/>
          </w:tcPr>
          <w:p w14:paraId="1A91A9E3" w14:textId="77777777" w:rsidR="003311A4" w:rsidRDefault="003311A4">
            <w:pPr>
              <w:spacing w:after="40"/>
            </w:pPr>
          </w:p>
        </w:tc>
        <w:tc>
          <w:tcPr>
            <w:tcW w:w="1728" w:type="dxa"/>
            <w:vAlign w:val="center"/>
          </w:tcPr>
          <w:p w14:paraId="612F3045" w14:textId="77777777" w:rsidR="003311A4" w:rsidRDefault="003311A4">
            <w:pPr>
              <w:spacing w:after="40"/>
            </w:pPr>
          </w:p>
        </w:tc>
        <w:tc>
          <w:tcPr>
            <w:tcW w:w="1728" w:type="dxa"/>
            <w:vAlign w:val="center"/>
          </w:tcPr>
          <w:p w14:paraId="6A5BB9DB" w14:textId="77777777" w:rsidR="003311A4" w:rsidRDefault="003311A4">
            <w:pPr>
              <w:spacing w:after="40"/>
            </w:pPr>
          </w:p>
        </w:tc>
        <w:tc>
          <w:tcPr>
            <w:tcW w:w="1728" w:type="dxa"/>
            <w:vAlign w:val="center"/>
          </w:tcPr>
          <w:p w14:paraId="5BF5EAE3" w14:textId="77777777" w:rsidR="003311A4" w:rsidRDefault="003311A4">
            <w:pPr>
              <w:spacing w:after="40"/>
            </w:pPr>
          </w:p>
        </w:tc>
      </w:tr>
      <w:tr w:rsidR="003311A4" w14:paraId="6946A044" w14:textId="77777777">
        <w:trPr>
          <w:jc w:val="center"/>
        </w:trPr>
        <w:tc>
          <w:tcPr>
            <w:tcW w:w="1728" w:type="dxa"/>
            <w:vAlign w:val="center"/>
          </w:tcPr>
          <w:p w14:paraId="4928F3A7" w14:textId="77777777" w:rsidR="003311A4" w:rsidRDefault="00000000">
            <w:pPr>
              <w:spacing w:after="40"/>
            </w:pPr>
            <w:r>
              <w:rPr>
                <w:sz w:val="15"/>
              </w:rPr>
              <w:t>2</w:t>
            </w:r>
          </w:p>
        </w:tc>
        <w:tc>
          <w:tcPr>
            <w:tcW w:w="1728" w:type="dxa"/>
            <w:vAlign w:val="center"/>
          </w:tcPr>
          <w:p w14:paraId="431829FB" w14:textId="77777777" w:rsidR="003311A4" w:rsidRDefault="003311A4">
            <w:pPr>
              <w:spacing w:after="40"/>
            </w:pPr>
          </w:p>
        </w:tc>
        <w:tc>
          <w:tcPr>
            <w:tcW w:w="1728" w:type="dxa"/>
            <w:vAlign w:val="center"/>
          </w:tcPr>
          <w:p w14:paraId="110F53A2" w14:textId="77777777" w:rsidR="003311A4" w:rsidRDefault="003311A4">
            <w:pPr>
              <w:spacing w:after="40"/>
            </w:pPr>
          </w:p>
        </w:tc>
        <w:tc>
          <w:tcPr>
            <w:tcW w:w="1728" w:type="dxa"/>
            <w:vAlign w:val="center"/>
          </w:tcPr>
          <w:p w14:paraId="14083257" w14:textId="77777777" w:rsidR="003311A4" w:rsidRDefault="003311A4">
            <w:pPr>
              <w:spacing w:after="40"/>
            </w:pPr>
          </w:p>
        </w:tc>
        <w:tc>
          <w:tcPr>
            <w:tcW w:w="1728" w:type="dxa"/>
            <w:vAlign w:val="center"/>
          </w:tcPr>
          <w:p w14:paraId="197FE7D5" w14:textId="77777777" w:rsidR="003311A4" w:rsidRDefault="003311A4">
            <w:pPr>
              <w:spacing w:after="40"/>
            </w:pPr>
          </w:p>
        </w:tc>
        <w:tc>
          <w:tcPr>
            <w:tcW w:w="1728" w:type="dxa"/>
            <w:vAlign w:val="center"/>
          </w:tcPr>
          <w:p w14:paraId="5AEDA102" w14:textId="77777777" w:rsidR="003311A4" w:rsidRDefault="003311A4">
            <w:pPr>
              <w:spacing w:after="40"/>
            </w:pPr>
          </w:p>
        </w:tc>
      </w:tr>
      <w:tr w:rsidR="003311A4" w14:paraId="64039EAF" w14:textId="77777777">
        <w:trPr>
          <w:jc w:val="center"/>
        </w:trPr>
        <w:tc>
          <w:tcPr>
            <w:tcW w:w="1728" w:type="dxa"/>
            <w:vAlign w:val="center"/>
          </w:tcPr>
          <w:p w14:paraId="557F4909" w14:textId="77777777" w:rsidR="003311A4" w:rsidRDefault="00000000">
            <w:pPr>
              <w:spacing w:after="40"/>
            </w:pPr>
            <w:r>
              <w:rPr>
                <w:sz w:val="15"/>
              </w:rPr>
              <w:t>3</w:t>
            </w:r>
          </w:p>
        </w:tc>
        <w:tc>
          <w:tcPr>
            <w:tcW w:w="1728" w:type="dxa"/>
            <w:vAlign w:val="center"/>
          </w:tcPr>
          <w:p w14:paraId="0F21D389" w14:textId="77777777" w:rsidR="003311A4" w:rsidRDefault="003311A4">
            <w:pPr>
              <w:spacing w:after="40"/>
            </w:pPr>
          </w:p>
        </w:tc>
        <w:tc>
          <w:tcPr>
            <w:tcW w:w="1728" w:type="dxa"/>
            <w:vAlign w:val="center"/>
          </w:tcPr>
          <w:p w14:paraId="1FBCEC83" w14:textId="77777777" w:rsidR="003311A4" w:rsidRDefault="003311A4">
            <w:pPr>
              <w:spacing w:after="40"/>
            </w:pPr>
          </w:p>
        </w:tc>
        <w:tc>
          <w:tcPr>
            <w:tcW w:w="1728" w:type="dxa"/>
            <w:vAlign w:val="center"/>
          </w:tcPr>
          <w:p w14:paraId="2DCA2AD8" w14:textId="77777777" w:rsidR="003311A4" w:rsidRDefault="003311A4">
            <w:pPr>
              <w:spacing w:after="40"/>
            </w:pPr>
          </w:p>
        </w:tc>
        <w:tc>
          <w:tcPr>
            <w:tcW w:w="1728" w:type="dxa"/>
            <w:vAlign w:val="center"/>
          </w:tcPr>
          <w:p w14:paraId="3FDA5E5C" w14:textId="77777777" w:rsidR="003311A4" w:rsidRDefault="003311A4">
            <w:pPr>
              <w:spacing w:after="40"/>
            </w:pPr>
          </w:p>
        </w:tc>
        <w:tc>
          <w:tcPr>
            <w:tcW w:w="1728" w:type="dxa"/>
            <w:vAlign w:val="center"/>
          </w:tcPr>
          <w:p w14:paraId="3762CA9C" w14:textId="77777777" w:rsidR="003311A4" w:rsidRDefault="003311A4">
            <w:pPr>
              <w:spacing w:after="40"/>
            </w:pPr>
          </w:p>
        </w:tc>
      </w:tr>
    </w:tbl>
    <w:p w14:paraId="79EB7B82" w14:textId="77777777" w:rsidR="003311A4" w:rsidRDefault="003311A4">
      <w:pPr>
        <w:spacing w:after="0"/>
      </w:pPr>
    </w:p>
    <w:p w14:paraId="59EE258F" w14:textId="77777777" w:rsidR="003311A4" w:rsidRDefault="00000000">
      <w:r>
        <w:br w:type="page"/>
      </w:r>
    </w:p>
    <w:p w14:paraId="2023B831" w14:textId="77777777" w:rsidR="003311A4" w:rsidRDefault="00000000">
      <w:pPr>
        <w:spacing w:after="60"/>
      </w:pPr>
      <w:r>
        <w:rPr>
          <w:b/>
          <w:color w:val="1F4E79"/>
          <w:sz w:val="26"/>
        </w:rPr>
        <w:lastRenderedPageBreak/>
        <w:t>6. KISI-KISI ASESMEN SUMATIF</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650"/>
        <w:gridCol w:w="1707"/>
        <w:gridCol w:w="1680"/>
        <w:gridCol w:w="1658"/>
        <w:gridCol w:w="1666"/>
        <w:gridCol w:w="1664"/>
      </w:tblGrid>
      <w:tr w:rsidR="003311A4" w14:paraId="696D0468" w14:textId="77777777">
        <w:trPr>
          <w:tblHeader/>
          <w:jc w:val="center"/>
        </w:trPr>
        <w:tc>
          <w:tcPr>
            <w:tcW w:w="1728" w:type="dxa"/>
            <w:shd w:val="clear" w:color="auto" w:fill="D9EAF7"/>
            <w:vAlign w:val="center"/>
          </w:tcPr>
          <w:p w14:paraId="155DF018" w14:textId="77777777" w:rsidR="003311A4" w:rsidRDefault="00000000">
            <w:pPr>
              <w:spacing w:after="40"/>
            </w:pPr>
            <w:r>
              <w:rPr>
                <w:b/>
                <w:sz w:val="15"/>
              </w:rPr>
              <w:t>No.</w:t>
            </w:r>
          </w:p>
        </w:tc>
        <w:tc>
          <w:tcPr>
            <w:tcW w:w="1728" w:type="dxa"/>
            <w:shd w:val="clear" w:color="auto" w:fill="D9EAF7"/>
            <w:vAlign w:val="center"/>
          </w:tcPr>
          <w:p w14:paraId="4FD07659" w14:textId="77777777" w:rsidR="003311A4" w:rsidRDefault="00000000">
            <w:pPr>
              <w:spacing w:after="40"/>
            </w:pPr>
            <w:r>
              <w:rPr>
                <w:b/>
                <w:sz w:val="15"/>
              </w:rPr>
              <w:t>Indikator soal</w:t>
            </w:r>
          </w:p>
        </w:tc>
        <w:tc>
          <w:tcPr>
            <w:tcW w:w="1728" w:type="dxa"/>
            <w:shd w:val="clear" w:color="auto" w:fill="D9EAF7"/>
            <w:vAlign w:val="center"/>
          </w:tcPr>
          <w:p w14:paraId="0B5925ED" w14:textId="77777777" w:rsidR="003311A4" w:rsidRDefault="00000000">
            <w:pPr>
              <w:spacing w:after="40"/>
            </w:pPr>
            <w:r>
              <w:rPr>
                <w:b/>
                <w:sz w:val="15"/>
              </w:rPr>
              <w:t>Materi</w:t>
            </w:r>
          </w:p>
        </w:tc>
        <w:tc>
          <w:tcPr>
            <w:tcW w:w="1728" w:type="dxa"/>
            <w:shd w:val="clear" w:color="auto" w:fill="D9EAF7"/>
            <w:vAlign w:val="center"/>
          </w:tcPr>
          <w:p w14:paraId="7610B6A8" w14:textId="77777777" w:rsidR="003311A4" w:rsidRDefault="00000000">
            <w:pPr>
              <w:spacing w:after="40"/>
            </w:pPr>
            <w:r>
              <w:rPr>
                <w:b/>
                <w:sz w:val="15"/>
              </w:rPr>
              <w:t>Level</w:t>
            </w:r>
          </w:p>
        </w:tc>
        <w:tc>
          <w:tcPr>
            <w:tcW w:w="1728" w:type="dxa"/>
            <w:shd w:val="clear" w:color="auto" w:fill="D9EAF7"/>
            <w:vAlign w:val="center"/>
          </w:tcPr>
          <w:p w14:paraId="7A3C48C2" w14:textId="77777777" w:rsidR="003311A4" w:rsidRDefault="00000000">
            <w:pPr>
              <w:spacing w:after="40"/>
            </w:pPr>
            <w:r>
              <w:rPr>
                <w:b/>
                <w:sz w:val="15"/>
              </w:rPr>
              <w:t>Bentuk</w:t>
            </w:r>
          </w:p>
        </w:tc>
        <w:tc>
          <w:tcPr>
            <w:tcW w:w="1728" w:type="dxa"/>
            <w:shd w:val="clear" w:color="auto" w:fill="D9EAF7"/>
            <w:vAlign w:val="center"/>
          </w:tcPr>
          <w:p w14:paraId="75C032E2" w14:textId="77777777" w:rsidR="003311A4" w:rsidRDefault="00000000">
            <w:pPr>
              <w:spacing w:after="40"/>
            </w:pPr>
            <w:r>
              <w:rPr>
                <w:b/>
                <w:sz w:val="15"/>
              </w:rPr>
              <w:t>Nomor</w:t>
            </w:r>
          </w:p>
        </w:tc>
      </w:tr>
      <w:tr w:rsidR="003311A4" w14:paraId="09A3DE2A" w14:textId="77777777">
        <w:trPr>
          <w:jc w:val="center"/>
        </w:trPr>
        <w:tc>
          <w:tcPr>
            <w:tcW w:w="1728" w:type="dxa"/>
            <w:vAlign w:val="center"/>
          </w:tcPr>
          <w:p w14:paraId="164EF0CF" w14:textId="77777777" w:rsidR="003311A4" w:rsidRDefault="00000000">
            <w:pPr>
              <w:spacing w:after="40"/>
            </w:pPr>
            <w:r>
              <w:rPr>
                <w:sz w:val="15"/>
              </w:rPr>
              <w:t>1</w:t>
            </w:r>
          </w:p>
        </w:tc>
        <w:tc>
          <w:tcPr>
            <w:tcW w:w="1728" w:type="dxa"/>
            <w:vAlign w:val="center"/>
          </w:tcPr>
          <w:p w14:paraId="6D7905AB" w14:textId="77777777" w:rsidR="003311A4" w:rsidRDefault="00000000">
            <w:pPr>
              <w:spacing w:after="40"/>
            </w:pPr>
            <w:r>
              <w:rPr>
                <w:sz w:val="15"/>
              </w:rPr>
              <w:t>Mengidentifikasi contoh unsur, senyawa, dan campuran pada elektronika.</w:t>
            </w:r>
          </w:p>
        </w:tc>
        <w:tc>
          <w:tcPr>
            <w:tcW w:w="1728" w:type="dxa"/>
            <w:vAlign w:val="center"/>
          </w:tcPr>
          <w:p w14:paraId="56DB7478" w14:textId="77777777" w:rsidR="003311A4" w:rsidRDefault="00000000">
            <w:pPr>
              <w:spacing w:after="40"/>
            </w:pPr>
            <w:r>
              <w:rPr>
                <w:sz w:val="15"/>
              </w:rPr>
              <w:t>Klasifikasi zat</w:t>
            </w:r>
          </w:p>
        </w:tc>
        <w:tc>
          <w:tcPr>
            <w:tcW w:w="1728" w:type="dxa"/>
            <w:vAlign w:val="center"/>
          </w:tcPr>
          <w:p w14:paraId="3C100978" w14:textId="77777777" w:rsidR="003311A4" w:rsidRDefault="00000000">
            <w:pPr>
              <w:spacing w:after="40"/>
            </w:pPr>
            <w:r>
              <w:rPr>
                <w:sz w:val="15"/>
              </w:rPr>
              <w:t>C2</w:t>
            </w:r>
          </w:p>
        </w:tc>
        <w:tc>
          <w:tcPr>
            <w:tcW w:w="1728" w:type="dxa"/>
            <w:vAlign w:val="center"/>
          </w:tcPr>
          <w:p w14:paraId="4E480D52" w14:textId="77777777" w:rsidR="003311A4" w:rsidRDefault="00000000">
            <w:pPr>
              <w:spacing w:after="40"/>
            </w:pPr>
            <w:r>
              <w:rPr>
                <w:sz w:val="15"/>
              </w:rPr>
              <w:t>PG</w:t>
            </w:r>
          </w:p>
        </w:tc>
        <w:tc>
          <w:tcPr>
            <w:tcW w:w="1728" w:type="dxa"/>
            <w:vAlign w:val="center"/>
          </w:tcPr>
          <w:p w14:paraId="3D33DCA1" w14:textId="77777777" w:rsidR="003311A4" w:rsidRDefault="00000000">
            <w:pPr>
              <w:spacing w:after="40"/>
            </w:pPr>
            <w:r>
              <w:rPr>
                <w:sz w:val="15"/>
              </w:rPr>
              <w:t>1–3</w:t>
            </w:r>
          </w:p>
        </w:tc>
      </w:tr>
      <w:tr w:rsidR="003311A4" w14:paraId="525EF7A4" w14:textId="77777777">
        <w:trPr>
          <w:jc w:val="center"/>
        </w:trPr>
        <w:tc>
          <w:tcPr>
            <w:tcW w:w="1728" w:type="dxa"/>
            <w:vAlign w:val="center"/>
          </w:tcPr>
          <w:p w14:paraId="6E8EA448" w14:textId="77777777" w:rsidR="003311A4" w:rsidRDefault="00000000">
            <w:pPr>
              <w:spacing w:after="40"/>
            </w:pPr>
            <w:r>
              <w:rPr>
                <w:sz w:val="15"/>
              </w:rPr>
              <w:t>2</w:t>
            </w:r>
          </w:p>
        </w:tc>
        <w:tc>
          <w:tcPr>
            <w:tcW w:w="1728" w:type="dxa"/>
            <w:vAlign w:val="center"/>
          </w:tcPr>
          <w:p w14:paraId="714152BE" w14:textId="77777777" w:rsidR="003311A4" w:rsidRDefault="00000000">
            <w:pPr>
              <w:spacing w:after="40"/>
            </w:pPr>
            <w:r>
              <w:rPr>
                <w:sz w:val="15"/>
              </w:rPr>
              <w:t>Membedakan perubahan fisika dan kimia dari fenomena.</w:t>
            </w:r>
          </w:p>
        </w:tc>
        <w:tc>
          <w:tcPr>
            <w:tcW w:w="1728" w:type="dxa"/>
            <w:vAlign w:val="center"/>
          </w:tcPr>
          <w:p w14:paraId="72103523" w14:textId="77777777" w:rsidR="003311A4" w:rsidRDefault="00000000">
            <w:pPr>
              <w:spacing w:after="40"/>
            </w:pPr>
            <w:r>
              <w:rPr>
                <w:sz w:val="15"/>
              </w:rPr>
              <w:t>Perubahan zat</w:t>
            </w:r>
          </w:p>
        </w:tc>
        <w:tc>
          <w:tcPr>
            <w:tcW w:w="1728" w:type="dxa"/>
            <w:vAlign w:val="center"/>
          </w:tcPr>
          <w:p w14:paraId="72D37221" w14:textId="77777777" w:rsidR="003311A4" w:rsidRDefault="00000000">
            <w:pPr>
              <w:spacing w:after="40"/>
            </w:pPr>
            <w:r>
              <w:rPr>
                <w:sz w:val="15"/>
              </w:rPr>
              <w:t>C3</w:t>
            </w:r>
          </w:p>
        </w:tc>
        <w:tc>
          <w:tcPr>
            <w:tcW w:w="1728" w:type="dxa"/>
            <w:vAlign w:val="center"/>
          </w:tcPr>
          <w:p w14:paraId="34CE43EA" w14:textId="77777777" w:rsidR="003311A4" w:rsidRDefault="00000000">
            <w:pPr>
              <w:spacing w:after="40"/>
            </w:pPr>
            <w:r>
              <w:rPr>
                <w:sz w:val="15"/>
              </w:rPr>
              <w:t>PG</w:t>
            </w:r>
          </w:p>
        </w:tc>
        <w:tc>
          <w:tcPr>
            <w:tcW w:w="1728" w:type="dxa"/>
            <w:vAlign w:val="center"/>
          </w:tcPr>
          <w:p w14:paraId="68103F72" w14:textId="77777777" w:rsidR="003311A4" w:rsidRDefault="00000000">
            <w:pPr>
              <w:spacing w:after="40"/>
            </w:pPr>
            <w:r>
              <w:rPr>
                <w:sz w:val="15"/>
              </w:rPr>
              <w:t>4–6</w:t>
            </w:r>
          </w:p>
        </w:tc>
      </w:tr>
      <w:tr w:rsidR="003311A4" w14:paraId="37AA6C3D" w14:textId="77777777">
        <w:trPr>
          <w:jc w:val="center"/>
        </w:trPr>
        <w:tc>
          <w:tcPr>
            <w:tcW w:w="1728" w:type="dxa"/>
            <w:vAlign w:val="center"/>
          </w:tcPr>
          <w:p w14:paraId="204F38C1" w14:textId="77777777" w:rsidR="003311A4" w:rsidRDefault="00000000">
            <w:pPr>
              <w:spacing w:after="40"/>
            </w:pPr>
            <w:r>
              <w:rPr>
                <w:sz w:val="15"/>
              </w:rPr>
              <w:t>3</w:t>
            </w:r>
          </w:p>
        </w:tc>
        <w:tc>
          <w:tcPr>
            <w:tcW w:w="1728" w:type="dxa"/>
            <w:vAlign w:val="center"/>
          </w:tcPr>
          <w:p w14:paraId="1A41065A" w14:textId="77777777" w:rsidR="003311A4" w:rsidRDefault="00000000">
            <w:pPr>
              <w:spacing w:after="40"/>
            </w:pPr>
            <w:r>
              <w:rPr>
                <w:sz w:val="15"/>
              </w:rPr>
              <w:t>Menganalisis bukti perubahan kimia.</w:t>
            </w:r>
          </w:p>
        </w:tc>
        <w:tc>
          <w:tcPr>
            <w:tcW w:w="1728" w:type="dxa"/>
            <w:vAlign w:val="center"/>
          </w:tcPr>
          <w:p w14:paraId="4B9D740D" w14:textId="77777777" w:rsidR="003311A4" w:rsidRDefault="00000000">
            <w:pPr>
              <w:spacing w:after="40"/>
            </w:pPr>
            <w:r>
              <w:rPr>
                <w:sz w:val="15"/>
              </w:rPr>
              <w:t>C4</w:t>
            </w:r>
          </w:p>
        </w:tc>
        <w:tc>
          <w:tcPr>
            <w:tcW w:w="1728" w:type="dxa"/>
            <w:vAlign w:val="center"/>
          </w:tcPr>
          <w:p w14:paraId="7279E9E4" w14:textId="77777777" w:rsidR="003311A4" w:rsidRDefault="00000000">
            <w:pPr>
              <w:spacing w:after="40"/>
            </w:pPr>
            <w:r>
              <w:rPr>
                <w:sz w:val="15"/>
              </w:rPr>
              <w:t>PG</w:t>
            </w:r>
          </w:p>
        </w:tc>
        <w:tc>
          <w:tcPr>
            <w:tcW w:w="1728" w:type="dxa"/>
            <w:vAlign w:val="center"/>
          </w:tcPr>
          <w:p w14:paraId="4A0EC17E" w14:textId="77777777" w:rsidR="003311A4" w:rsidRDefault="00000000">
            <w:pPr>
              <w:spacing w:after="40"/>
            </w:pPr>
            <w:r>
              <w:rPr>
                <w:sz w:val="15"/>
              </w:rPr>
              <w:t>7–8</w:t>
            </w:r>
          </w:p>
        </w:tc>
        <w:tc>
          <w:tcPr>
            <w:tcW w:w="1728" w:type="dxa"/>
          </w:tcPr>
          <w:p w14:paraId="3321EDBE" w14:textId="77777777" w:rsidR="003311A4" w:rsidRDefault="003311A4"/>
        </w:tc>
      </w:tr>
      <w:tr w:rsidR="003311A4" w14:paraId="4D029A26" w14:textId="77777777">
        <w:trPr>
          <w:jc w:val="center"/>
        </w:trPr>
        <w:tc>
          <w:tcPr>
            <w:tcW w:w="1728" w:type="dxa"/>
            <w:vAlign w:val="center"/>
          </w:tcPr>
          <w:p w14:paraId="20072E50" w14:textId="77777777" w:rsidR="003311A4" w:rsidRDefault="00000000">
            <w:pPr>
              <w:spacing w:after="40"/>
            </w:pPr>
            <w:r>
              <w:rPr>
                <w:sz w:val="15"/>
              </w:rPr>
              <w:t>4</w:t>
            </w:r>
          </w:p>
        </w:tc>
        <w:tc>
          <w:tcPr>
            <w:tcW w:w="1728" w:type="dxa"/>
            <w:vAlign w:val="center"/>
          </w:tcPr>
          <w:p w14:paraId="4E8877D9" w14:textId="77777777" w:rsidR="003311A4" w:rsidRDefault="00000000">
            <w:pPr>
              <w:spacing w:after="40"/>
            </w:pPr>
            <w:r>
              <w:rPr>
                <w:sz w:val="15"/>
              </w:rPr>
              <w:t>Menerapkan K3 pada penyolderan, baterai, dan limbah.</w:t>
            </w:r>
          </w:p>
        </w:tc>
        <w:tc>
          <w:tcPr>
            <w:tcW w:w="1728" w:type="dxa"/>
            <w:vAlign w:val="center"/>
          </w:tcPr>
          <w:p w14:paraId="646A8FEE" w14:textId="77777777" w:rsidR="003311A4" w:rsidRDefault="00000000">
            <w:pPr>
              <w:spacing w:after="40"/>
            </w:pPr>
            <w:r>
              <w:rPr>
                <w:sz w:val="15"/>
              </w:rPr>
              <w:t>K3 dan lingkungan</w:t>
            </w:r>
          </w:p>
        </w:tc>
        <w:tc>
          <w:tcPr>
            <w:tcW w:w="1728" w:type="dxa"/>
            <w:vAlign w:val="center"/>
          </w:tcPr>
          <w:p w14:paraId="67207DF7" w14:textId="77777777" w:rsidR="003311A4" w:rsidRDefault="00000000">
            <w:pPr>
              <w:spacing w:after="40"/>
            </w:pPr>
            <w:r>
              <w:rPr>
                <w:sz w:val="15"/>
              </w:rPr>
              <w:t>C3</w:t>
            </w:r>
          </w:p>
        </w:tc>
        <w:tc>
          <w:tcPr>
            <w:tcW w:w="1728" w:type="dxa"/>
            <w:vAlign w:val="center"/>
          </w:tcPr>
          <w:p w14:paraId="648D6B22" w14:textId="77777777" w:rsidR="003311A4" w:rsidRDefault="00000000">
            <w:pPr>
              <w:spacing w:after="40"/>
            </w:pPr>
            <w:r>
              <w:rPr>
                <w:sz w:val="15"/>
              </w:rPr>
              <w:t>PG</w:t>
            </w:r>
          </w:p>
        </w:tc>
        <w:tc>
          <w:tcPr>
            <w:tcW w:w="1728" w:type="dxa"/>
            <w:vAlign w:val="center"/>
          </w:tcPr>
          <w:p w14:paraId="2053E19A" w14:textId="77777777" w:rsidR="003311A4" w:rsidRDefault="00000000">
            <w:pPr>
              <w:spacing w:after="40"/>
            </w:pPr>
            <w:r>
              <w:rPr>
                <w:sz w:val="15"/>
              </w:rPr>
              <w:t>9–10</w:t>
            </w:r>
          </w:p>
        </w:tc>
      </w:tr>
      <w:tr w:rsidR="003311A4" w14:paraId="05B1698A" w14:textId="77777777">
        <w:trPr>
          <w:jc w:val="center"/>
        </w:trPr>
        <w:tc>
          <w:tcPr>
            <w:tcW w:w="1728" w:type="dxa"/>
            <w:vAlign w:val="center"/>
          </w:tcPr>
          <w:p w14:paraId="77E08F66" w14:textId="77777777" w:rsidR="003311A4" w:rsidRDefault="00000000">
            <w:pPr>
              <w:spacing w:after="40"/>
            </w:pPr>
            <w:r>
              <w:rPr>
                <w:sz w:val="15"/>
              </w:rPr>
              <w:t>5</w:t>
            </w:r>
          </w:p>
        </w:tc>
        <w:tc>
          <w:tcPr>
            <w:tcW w:w="1728" w:type="dxa"/>
            <w:vAlign w:val="center"/>
          </w:tcPr>
          <w:p w14:paraId="7CEA35F6" w14:textId="77777777" w:rsidR="003311A4" w:rsidRDefault="00000000">
            <w:pPr>
              <w:spacing w:after="40"/>
            </w:pPr>
            <w:r>
              <w:rPr>
                <w:sz w:val="15"/>
              </w:rPr>
              <w:t>Mengaitkan perubahan zat dengan fungsi komponen/sistem elektronika.</w:t>
            </w:r>
          </w:p>
        </w:tc>
        <w:tc>
          <w:tcPr>
            <w:tcW w:w="1728" w:type="dxa"/>
            <w:vAlign w:val="center"/>
          </w:tcPr>
          <w:p w14:paraId="40250C96" w14:textId="77777777" w:rsidR="003311A4" w:rsidRDefault="00000000">
            <w:pPr>
              <w:spacing w:after="40"/>
            </w:pPr>
            <w:r>
              <w:rPr>
                <w:sz w:val="15"/>
              </w:rPr>
              <w:t>Aplikasi elektronika</w:t>
            </w:r>
          </w:p>
        </w:tc>
        <w:tc>
          <w:tcPr>
            <w:tcW w:w="1728" w:type="dxa"/>
            <w:vAlign w:val="center"/>
          </w:tcPr>
          <w:p w14:paraId="6860B7D2" w14:textId="77777777" w:rsidR="003311A4" w:rsidRDefault="00000000">
            <w:pPr>
              <w:spacing w:after="40"/>
            </w:pPr>
            <w:r>
              <w:rPr>
                <w:sz w:val="15"/>
              </w:rPr>
              <w:t>C4</w:t>
            </w:r>
          </w:p>
        </w:tc>
        <w:tc>
          <w:tcPr>
            <w:tcW w:w="1728" w:type="dxa"/>
            <w:vAlign w:val="center"/>
          </w:tcPr>
          <w:p w14:paraId="6178F19E" w14:textId="77777777" w:rsidR="003311A4" w:rsidRDefault="00000000">
            <w:pPr>
              <w:spacing w:after="40"/>
            </w:pPr>
            <w:r>
              <w:rPr>
                <w:sz w:val="15"/>
              </w:rPr>
              <w:t>Uraian</w:t>
            </w:r>
          </w:p>
        </w:tc>
        <w:tc>
          <w:tcPr>
            <w:tcW w:w="1728" w:type="dxa"/>
            <w:vAlign w:val="center"/>
          </w:tcPr>
          <w:p w14:paraId="77DA1DAD" w14:textId="77777777" w:rsidR="003311A4" w:rsidRDefault="00000000">
            <w:pPr>
              <w:spacing w:after="40"/>
            </w:pPr>
            <w:r>
              <w:rPr>
                <w:sz w:val="15"/>
              </w:rPr>
              <w:t>11–13</w:t>
            </w:r>
          </w:p>
        </w:tc>
      </w:tr>
      <w:tr w:rsidR="003311A4" w14:paraId="2DB73F91" w14:textId="77777777">
        <w:trPr>
          <w:jc w:val="center"/>
        </w:trPr>
        <w:tc>
          <w:tcPr>
            <w:tcW w:w="1728" w:type="dxa"/>
            <w:vAlign w:val="center"/>
          </w:tcPr>
          <w:p w14:paraId="022A97FF" w14:textId="77777777" w:rsidR="003311A4" w:rsidRDefault="00000000">
            <w:pPr>
              <w:spacing w:after="40"/>
            </w:pPr>
            <w:r>
              <w:rPr>
                <w:sz w:val="15"/>
              </w:rPr>
              <w:t>6</w:t>
            </w:r>
          </w:p>
        </w:tc>
        <w:tc>
          <w:tcPr>
            <w:tcW w:w="1728" w:type="dxa"/>
            <w:vAlign w:val="center"/>
          </w:tcPr>
          <w:p w14:paraId="3715C257" w14:textId="77777777" w:rsidR="003311A4" w:rsidRDefault="00000000">
            <w:pPr>
              <w:spacing w:after="40"/>
            </w:pPr>
            <w:r>
              <w:rPr>
                <w:sz w:val="15"/>
              </w:rPr>
              <w:t>Menafsirkan data eksperimen dan memberi saran perbaikan.</w:t>
            </w:r>
          </w:p>
        </w:tc>
        <w:tc>
          <w:tcPr>
            <w:tcW w:w="1728" w:type="dxa"/>
            <w:vAlign w:val="center"/>
          </w:tcPr>
          <w:p w14:paraId="58CD5FFE" w14:textId="77777777" w:rsidR="003311A4" w:rsidRDefault="00000000">
            <w:pPr>
              <w:spacing w:after="40"/>
            </w:pPr>
            <w:r>
              <w:rPr>
                <w:sz w:val="15"/>
              </w:rPr>
              <w:t>Data proyek</w:t>
            </w:r>
          </w:p>
        </w:tc>
        <w:tc>
          <w:tcPr>
            <w:tcW w:w="1728" w:type="dxa"/>
            <w:vAlign w:val="center"/>
          </w:tcPr>
          <w:p w14:paraId="59E882B1" w14:textId="77777777" w:rsidR="003311A4" w:rsidRDefault="00000000">
            <w:pPr>
              <w:spacing w:after="40"/>
            </w:pPr>
            <w:r>
              <w:rPr>
                <w:sz w:val="15"/>
              </w:rPr>
              <w:t>C4–C5</w:t>
            </w:r>
          </w:p>
        </w:tc>
        <w:tc>
          <w:tcPr>
            <w:tcW w:w="1728" w:type="dxa"/>
            <w:vAlign w:val="center"/>
          </w:tcPr>
          <w:p w14:paraId="47EA9DF6" w14:textId="77777777" w:rsidR="003311A4" w:rsidRDefault="00000000">
            <w:pPr>
              <w:spacing w:after="40"/>
            </w:pPr>
            <w:r>
              <w:rPr>
                <w:sz w:val="15"/>
              </w:rPr>
              <w:t>Uraian</w:t>
            </w:r>
          </w:p>
        </w:tc>
        <w:tc>
          <w:tcPr>
            <w:tcW w:w="1728" w:type="dxa"/>
            <w:vAlign w:val="center"/>
          </w:tcPr>
          <w:p w14:paraId="0EBAC228" w14:textId="77777777" w:rsidR="003311A4" w:rsidRDefault="00000000">
            <w:pPr>
              <w:spacing w:after="40"/>
            </w:pPr>
            <w:r>
              <w:rPr>
                <w:sz w:val="15"/>
              </w:rPr>
              <w:t>14–15</w:t>
            </w:r>
          </w:p>
        </w:tc>
      </w:tr>
    </w:tbl>
    <w:p w14:paraId="6A0E58A4" w14:textId="77777777" w:rsidR="003311A4" w:rsidRDefault="003311A4">
      <w:pPr>
        <w:spacing w:after="0"/>
      </w:pPr>
    </w:p>
    <w:p w14:paraId="436B89E8" w14:textId="77777777" w:rsidR="003311A4" w:rsidRDefault="00000000">
      <w:pPr>
        <w:spacing w:after="60"/>
      </w:pPr>
      <w:r>
        <w:rPr>
          <w:b/>
          <w:color w:val="1F4E79"/>
          <w:sz w:val="26"/>
        </w:rPr>
        <w:t>7. SOAL ASESMEN SUMATIF</w:t>
      </w:r>
    </w:p>
    <w:p w14:paraId="0F966C91" w14:textId="77777777" w:rsidR="003311A4" w:rsidRDefault="00000000">
      <w:pPr>
        <w:spacing w:after="60"/>
      </w:pPr>
      <w:r>
        <w:t>Petunjuk: pilih satu jawaban yang paling tepat untuk nomor 1–10. Jawablah nomor 11–15 dengan uraian yang runtut dan berdasarkan konsep/bukti.</w:t>
      </w:r>
    </w:p>
    <w:p w14:paraId="18CF9DA4" w14:textId="77777777" w:rsidR="003311A4" w:rsidRDefault="00000000">
      <w:pPr>
        <w:spacing w:after="60"/>
      </w:pPr>
      <w:r>
        <w:rPr>
          <w:sz w:val="17"/>
        </w:rPr>
        <w:t>1. Bahan yang paling tepat dikategorikan sebagai unsur adalah …</w:t>
      </w:r>
      <w:r>
        <w:rPr>
          <w:sz w:val="17"/>
        </w:rPr>
        <w:br/>
        <w:t>A. tembaga murni  B. air aki  C. timah solder campuran  D. udara</w:t>
      </w:r>
    </w:p>
    <w:p w14:paraId="6FDF616F" w14:textId="77777777" w:rsidR="003311A4" w:rsidRDefault="00000000">
      <w:pPr>
        <w:spacing w:after="60"/>
      </w:pPr>
      <w:r>
        <w:rPr>
          <w:sz w:val="17"/>
        </w:rPr>
        <w:t>2. Plastik isolasi kabel pada umumnya termasuk …</w:t>
      </w:r>
      <w:r>
        <w:rPr>
          <w:sz w:val="17"/>
        </w:rPr>
        <w:br/>
        <w:t>A. unsur  B. senyawa/polimer  C. campuran gas  D. logam murni</w:t>
      </w:r>
    </w:p>
    <w:p w14:paraId="67A9DCC1" w14:textId="77777777" w:rsidR="003311A4" w:rsidRDefault="00000000">
      <w:pPr>
        <w:spacing w:after="60"/>
      </w:pPr>
      <w:r>
        <w:rPr>
          <w:sz w:val="17"/>
        </w:rPr>
        <w:t>3. Campuran yang homogen ditunjukkan oleh …</w:t>
      </w:r>
      <w:r>
        <w:rPr>
          <w:sz w:val="17"/>
        </w:rPr>
        <w:br/>
        <w:t>A. pasir dan air  B. serbuk besi dan pasir  C. larutan elektrolit  D. minyak dan air</w:t>
      </w:r>
    </w:p>
    <w:p w14:paraId="7A86B4A5" w14:textId="77777777" w:rsidR="003311A4" w:rsidRDefault="00000000">
      <w:pPr>
        <w:spacing w:after="60"/>
      </w:pPr>
      <w:r>
        <w:rPr>
          <w:sz w:val="17"/>
        </w:rPr>
        <w:t>4. Timah solder yang meleleh ketika dipanaskan mengalami …</w:t>
      </w:r>
      <w:r>
        <w:rPr>
          <w:sz w:val="17"/>
        </w:rPr>
        <w:br/>
        <w:t>A. perubahan fisika  B. perubahan kimia  C. pembakaran  D. korosi</w:t>
      </w:r>
    </w:p>
    <w:p w14:paraId="1CCD2AA9" w14:textId="77777777" w:rsidR="003311A4" w:rsidRDefault="00000000">
      <w:pPr>
        <w:spacing w:after="60"/>
      </w:pPr>
      <w:r>
        <w:rPr>
          <w:sz w:val="17"/>
        </w:rPr>
        <w:t>5. Terminal tembaga berubah kehijauan setelah lama terkena udara lembap. Peristiwa ini paling tepat disebut …</w:t>
      </w:r>
      <w:r>
        <w:rPr>
          <w:sz w:val="17"/>
        </w:rPr>
        <w:br/>
        <w:t>A. penguapan  B. korosi/perubahan kimia  C. pembekuan  D. pelarutan fisika</w:t>
      </w:r>
    </w:p>
    <w:p w14:paraId="05EA4DAB" w14:textId="77777777" w:rsidR="003311A4" w:rsidRDefault="00000000">
      <w:pPr>
        <w:spacing w:after="60"/>
      </w:pPr>
      <w:r>
        <w:rPr>
          <w:sz w:val="17"/>
        </w:rPr>
        <w:t>6. Berikut yang merupakan bukti kuat perubahan kimia adalah …</w:t>
      </w:r>
      <w:r>
        <w:rPr>
          <w:sz w:val="17"/>
        </w:rPr>
        <w:br/>
        <w:t>A. bentuk berubah  B. ukuran mengecil  C. terbentuk gas dan zat baru  D. benda berpindah</w:t>
      </w:r>
    </w:p>
    <w:p w14:paraId="08B25C69" w14:textId="77777777" w:rsidR="003311A4" w:rsidRDefault="00000000">
      <w:pPr>
        <w:spacing w:after="60"/>
      </w:pPr>
      <w:r>
        <w:rPr>
          <w:sz w:val="17"/>
        </w:rPr>
        <w:t>7. Saat larutan tertentu dicampurkan, terbentuk endapan dan suhu meningkat. Kesimpulan yang paling tepat …</w:t>
      </w:r>
      <w:r>
        <w:rPr>
          <w:sz w:val="17"/>
        </w:rPr>
        <w:br/>
        <w:t>A. hanya perubahan bentuk  B. kemungkinan terjadi reaksi kimia  C. pasti mencair  D. tidak ada perubahan</w:t>
      </w:r>
    </w:p>
    <w:p w14:paraId="3D8FDFF7" w14:textId="77777777" w:rsidR="003311A4" w:rsidRDefault="00000000">
      <w:pPr>
        <w:spacing w:after="60"/>
      </w:pPr>
      <w:r>
        <w:rPr>
          <w:sz w:val="17"/>
        </w:rPr>
        <w:t>8. Solder mengeras setelah sumber panas dijauhkan. Pernyataan yang benar …</w:t>
      </w:r>
      <w:r>
        <w:rPr>
          <w:sz w:val="17"/>
        </w:rPr>
        <w:br/>
        <w:t>A. terbentuk zat baru  B. perubahan wujud yang dapat balik  C. terjadi korosi  D. terjadi pembakaran</w:t>
      </w:r>
    </w:p>
    <w:p w14:paraId="538FECEF" w14:textId="77777777" w:rsidR="003311A4" w:rsidRDefault="00000000">
      <w:pPr>
        <w:spacing w:after="60"/>
      </w:pPr>
      <w:r>
        <w:rPr>
          <w:sz w:val="17"/>
        </w:rPr>
        <w:t>9. Tindakan paling aman sebelum memperbaiki rangkaian adalah …</w:t>
      </w:r>
      <w:r>
        <w:rPr>
          <w:sz w:val="17"/>
        </w:rPr>
        <w:br/>
        <w:t>A. memegang kabel terbuka  B. mengubah rangkaian saat bertegangan  C. memutus catu daya dan memeriksa kondisi alat  D. meniup asap solder ke teman</w:t>
      </w:r>
    </w:p>
    <w:p w14:paraId="53815D5F" w14:textId="77777777" w:rsidR="003311A4" w:rsidRDefault="00000000">
      <w:pPr>
        <w:spacing w:after="60"/>
      </w:pPr>
      <w:r>
        <w:rPr>
          <w:sz w:val="17"/>
        </w:rPr>
        <w:t>10. Limbah baterai dan PCB sebaiknya …</w:t>
      </w:r>
      <w:r>
        <w:rPr>
          <w:sz w:val="17"/>
        </w:rPr>
        <w:br/>
        <w:t>A. dibakar di ruang kelas  B. dibuang ke selokan  C. dipilah dan diserahkan melalui pengelolaan limbah yang sesuai  D. dicampur dengan sampah makanan</w:t>
      </w:r>
    </w:p>
    <w:p w14:paraId="24E7E978" w14:textId="77777777" w:rsidR="003311A4" w:rsidRDefault="00000000">
      <w:pPr>
        <w:spacing w:after="60"/>
      </w:pPr>
      <w:r>
        <w:rPr>
          <w:b/>
        </w:rPr>
        <w:t>Uraian</w:t>
      </w:r>
    </w:p>
    <w:p w14:paraId="6FF45FE8" w14:textId="77777777" w:rsidR="003311A4" w:rsidRDefault="00000000">
      <w:pPr>
        <w:spacing w:after="60"/>
      </w:pPr>
      <w:r>
        <w:rPr>
          <w:sz w:val="17"/>
        </w:rPr>
        <w:t>11. Jelaskan perbedaan perubahan fisika dan perubahan kimia. Berikan masing-masing dua contoh dari pekerjaan elektronika.</w:t>
      </w:r>
    </w:p>
    <w:p w14:paraId="0D1033C8" w14:textId="77777777" w:rsidR="003311A4" w:rsidRDefault="00000000">
      <w:pPr>
        <w:spacing w:after="60"/>
      </w:pPr>
      <w:r>
        <w:rPr>
          <w:sz w:val="17"/>
        </w:rPr>
        <w:t>12. Jelaskan mengapa korosi terminal baterai dapat mengganggu kinerja rangkaian. Tuliskan dua cara pencegahan yang aman.</w:t>
      </w:r>
    </w:p>
    <w:p w14:paraId="419F33BB" w14:textId="77777777" w:rsidR="003311A4" w:rsidRDefault="00000000">
      <w:pPr>
        <w:spacing w:after="60"/>
      </w:pPr>
      <w:r>
        <w:rPr>
          <w:sz w:val="17"/>
        </w:rPr>
        <w:t>13. Sebuah kelompok membuat indikator suhu menggunakan sensor dan LED. Jelaskan hubungan perubahan suhu dengan perubahan sinyal listrik yang dibaca sistem.</w:t>
      </w:r>
    </w:p>
    <w:p w14:paraId="13906FFE" w14:textId="77777777" w:rsidR="003311A4" w:rsidRDefault="00000000">
      <w:pPr>
        <w:spacing w:after="60"/>
      </w:pPr>
      <w:r>
        <w:rPr>
          <w:sz w:val="17"/>
        </w:rPr>
        <w:t>14. Data pengamatan menunjukkan LED menyala pada suhu 35°C, tetapi tidak menyala pada 30°C dan 40°C. Analisis kemungkinan penyebab dan usulkan dua langkah perbaikan.</w:t>
      </w:r>
    </w:p>
    <w:p w14:paraId="27251BB2" w14:textId="77777777" w:rsidR="003311A4" w:rsidRDefault="00000000">
      <w:pPr>
        <w:spacing w:after="60"/>
      </w:pPr>
      <w:r>
        <w:rPr>
          <w:sz w:val="17"/>
        </w:rPr>
        <w:t>15. Rancang prosedur eksperimen sederhana untuk membandingkan pengaruh kelembapan terhadap korosi dua bahan logam. Tuliskan variabel, langkah kerja, data yang dicatat, dan K3.</w:t>
      </w:r>
    </w:p>
    <w:p w14:paraId="55A44CE3" w14:textId="77777777" w:rsidR="003311A4" w:rsidRDefault="00000000">
      <w:r>
        <w:br w:type="page"/>
      </w:r>
    </w:p>
    <w:p w14:paraId="1B267669" w14:textId="77777777" w:rsidR="003311A4" w:rsidRDefault="00000000">
      <w:pPr>
        <w:spacing w:after="60"/>
      </w:pPr>
      <w:r>
        <w:rPr>
          <w:b/>
          <w:color w:val="1F4E79"/>
          <w:sz w:val="26"/>
        </w:rPr>
        <w:lastRenderedPageBreak/>
        <w:t>8. KUNCI JAWABAN DAN PEDOMAN PENSKORAN</w:t>
      </w:r>
    </w:p>
    <w:p w14:paraId="2D995ABC" w14:textId="77777777" w:rsidR="003311A4" w:rsidRDefault="00000000">
      <w:pPr>
        <w:spacing w:after="60"/>
      </w:pPr>
      <w:r>
        <w:t>Kunci pilihan ganda: 1 A, 2 B, 3 C, 4 A, 5 B, 6 C, 7 B, 8 B, 9 C, 10 C. Skor tiap pilihan benar = 2; skor maksimum pilihan ganda = 20.</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3326"/>
        <w:gridCol w:w="3366"/>
        <w:gridCol w:w="3333"/>
      </w:tblGrid>
      <w:tr w:rsidR="003311A4" w14:paraId="7C0AE014" w14:textId="77777777">
        <w:trPr>
          <w:tblHeader/>
          <w:jc w:val="center"/>
        </w:trPr>
        <w:tc>
          <w:tcPr>
            <w:tcW w:w="3456" w:type="dxa"/>
            <w:shd w:val="clear" w:color="auto" w:fill="D9EAF7"/>
            <w:vAlign w:val="center"/>
          </w:tcPr>
          <w:p w14:paraId="6F3AA7CD" w14:textId="77777777" w:rsidR="003311A4" w:rsidRDefault="00000000">
            <w:pPr>
              <w:spacing w:after="40"/>
            </w:pPr>
            <w:r>
              <w:rPr>
                <w:b/>
                <w:sz w:val="14"/>
              </w:rPr>
              <w:t>No.</w:t>
            </w:r>
          </w:p>
        </w:tc>
        <w:tc>
          <w:tcPr>
            <w:tcW w:w="3456" w:type="dxa"/>
            <w:shd w:val="clear" w:color="auto" w:fill="D9EAF7"/>
            <w:vAlign w:val="center"/>
          </w:tcPr>
          <w:p w14:paraId="38444495" w14:textId="77777777" w:rsidR="003311A4" w:rsidRDefault="00000000">
            <w:pPr>
              <w:spacing w:after="40"/>
            </w:pPr>
            <w:r>
              <w:rPr>
                <w:b/>
                <w:sz w:val="14"/>
              </w:rPr>
              <w:t>Pokok jawaban</w:t>
            </w:r>
          </w:p>
        </w:tc>
        <w:tc>
          <w:tcPr>
            <w:tcW w:w="3456" w:type="dxa"/>
            <w:shd w:val="clear" w:color="auto" w:fill="D9EAF7"/>
            <w:vAlign w:val="center"/>
          </w:tcPr>
          <w:p w14:paraId="2E07CB31" w14:textId="77777777" w:rsidR="003311A4" w:rsidRDefault="00000000">
            <w:pPr>
              <w:spacing w:after="40"/>
            </w:pPr>
            <w:r>
              <w:rPr>
                <w:b/>
                <w:sz w:val="14"/>
              </w:rPr>
              <w:t>Skor maks.</w:t>
            </w:r>
          </w:p>
        </w:tc>
      </w:tr>
      <w:tr w:rsidR="003311A4" w14:paraId="48013DEE" w14:textId="77777777">
        <w:trPr>
          <w:jc w:val="center"/>
        </w:trPr>
        <w:tc>
          <w:tcPr>
            <w:tcW w:w="3456" w:type="dxa"/>
            <w:vAlign w:val="center"/>
          </w:tcPr>
          <w:p w14:paraId="484351D5" w14:textId="77777777" w:rsidR="003311A4" w:rsidRDefault="00000000">
            <w:pPr>
              <w:spacing w:after="40"/>
            </w:pPr>
            <w:r>
              <w:rPr>
                <w:sz w:val="14"/>
              </w:rPr>
              <w:t>11</w:t>
            </w:r>
          </w:p>
        </w:tc>
        <w:tc>
          <w:tcPr>
            <w:tcW w:w="3456" w:type="dxa"/>
            <w:vAlign w:val="center"/>
          </w:tcPr>
          <w:p w14:paraId="59A727E0" w14:textId="77777777" w:rsidR="003311A4" w:rsidRDefault="00000000">
            <w:pPr>
              <w:spacing w:after="40"/>
            </w:pPr>
            <w:r>
              <w:rPr>
                <w:sz w:val="14"/>
              </w:rPr>
              <w:t>Perubahan fisika tidak menghasilkan zat baru dan umumnya dapat balik; contoh solder meleleh/mengeras dan kabel dibengkokkan. Perubahan kimia menghasilkan zat baru; contoh korosi terminal dan reaksi dalam baterai.</w:t>
            </w:r>
          </w:p>
        </w:tc>
        <w:tc>
          <w:tcPr>
            <w:tcW w:w="3456" w:type="dxa"/>
            <w:vAlign w:val="center"/>
          </w:tcPr>
          <w:p w14:paraId="7CB1B1DC" w14:textId="77777777" w:rsidR="003311A4" w:rsidRDefault="00000000">
            <w:pPr>
              <w:spacing w:after="40"/>
            </w:pPr>
            <w:r>
              <w:rPr>
                <w:sz w:val="14"/>
              </w:rPr>
              <w:t>6</w:t>
            </w:r>
          </w:p>
        </w:tc>
      </w:tr>
      <w:tr w:rsidR="003311A4" w14:paraId="272EEA58" w14:textId="77777777">
        <w:trPr>
          <w:jc w:val="center"/>
        </w:trPr>
        <w:tc>
          <w:tcPr>
            <w:tcW w:w="3456" w:type="dxa"/>
            <w:vAlign w:val="center"/>
          </w:tcPr>
          <w:p w14:paraId="72B1BAC9" w14:textId="77777777" w:rsidR="003311A4" w:rsidRDefault="00000000">
            <w:pPr>
              <w:spacing w:after="40"/>
            </w:pPr>
            <w:r>
              <w:rPr>
                <w:sz w:val="14"/>
              </w:rPr>
              <w:t>12</w:t>
            </w:r>
          </w:p>
        </w:tc>
        <w:tc>
          <w:tcPr>
            <w:tcW w:w="3456" w:type="dxa"/>
            <w:vAlign w:val="center"/>
          </w:tcPr>
          <w:p w14:paraId="27579D5E" w14:textId="77777777" w:rsidR="003311A4" w:rsidRDefault="00000000">
            <w:pPr>
              <w:spacing w:after="40"/>
            </w:pPr>
            <w:r>
              <w:rPr>
                <w:sz w:val="14"/>
              </w:rPr>
              <w:t>Korosi membentuk lapisan yang meningkatkan hambatan atau mengganggu kontak listrik. Pencegahan: menjaga terminal tetap kering, membersihkan sesuai SOP, memakai pelindung yang tepat, dan menyimpan baterai dengan benar.</w:t>
            </w:r>
          </w:p>
        </w:tc>
        <w:tc>
          <w:tcPr>
            <w:tcW w:w="3456" w:type="dxa"/>
            <w:vAlign w:val="center"/>
          </w:tcPr>
          <w:p w14:paraId="673CEBCC" w14:textId="77777777" w:rsidR="003311A4" w:rsidRDefault="00000000">
            <w:pPr>
              <w:spacing w:after="40"/>
            </w:pPr>
            <w:r>
              <w:rPr>
                <w:sz w:val="14"/>
              </w:rPr>
              <w:t>6</w:t>
            </w:r>
          </w:p>
        </w:tc>
      </w:tr>
      <w:tr w:rsidR="003311A4" w14:paraId="6A5043B1" w14:textId="77777777">
        <w:trPr>
          <w:jc w:val="center"/>
        </w:trPr>
        <w:tc>
          <w:tcPr>
            <w:tcW w:w="3456" w:type="dxa"/>
            <w:vAlign w:val="center"/>
          </w:tcPr>
          <w:p w14:paraId="4DE107C3" w14:textId="77777777" w:rsidR="003311A4" w:rsidRDefault="00000000">
            <w:pPr>
              <w:spacing w:after="40"/>
            </w:pPr>
            <w:r>
              <w:rPr>
                <w:sz w:val="14"/>
              </w:rPr>
              <w:t>13</w:t>
            </w:r>
          </w:p>
        </w:tc>
        <w:tc>
          <w:tcPr>
            <w:tcW w:w="3456" w:type="dxa"/>
            <w:vAlign w:val="center"/>
          </w:tcPr>
          <w:p w14:paraId="4CF39CDB" w14:textId="77777777" w:rsidR="003311A4" w:rsidRDefault="00000000">
            <w:pPr>
              <w:spacing w:after="40"/>
            </w:pPr>
            <w:r>
              <w:rPr>
                <w:sz w:val="14"/>
              </w:rPr>
              <w:t>Suhu memengaruhi sifat listrik sensor, misalnya resistansi. Perubahan resistansi diolah rangkaian sehingga tegangan/sinyal melewati ambang dan LED menyala. Jawaban harus menyebut hubungan suhu–sensor–sinyal–indikator.</w:t>
            </w:r>
          </w:p>
        </w:tc>
        <w:tc>
          <w:tcPr>
            <w:tcW w:w="3456" w:type="dxa"/>
            <w:vAlign w:val="center"/>
          </w:tcPr>
          <w:p w14:paraId="38D54F4E" w14:textId="77777777" w:rsidR="003311A4" w:rsidRDefault="00000000">
            <w:pPr>
              <w:spacing w:after="40"/>
            </w:pPr>
            <w:r>
              <w:rPr>
                <w:sz w:val="14"/>
              </w:rPr>
              <w:t>6</w:t>
            </w:r>
          </w:p>
        </w:tc>
      </w:tr>
      <w:tr w:rsidR="003311A4" w14:paraId="693C8C89" w14:textId="77777777">
        <w:trPr>
          <w:jc w:val="center"/>
        </w:trPr>
        <w:tc>
          <w:tcPr>
            <w:tcW w:w="3456" w:type="dxa"/>
            <w:vAlign w:val="center"/>
          </w:tcPr>
          <w:p w14:paraId="2441CDC5" w14:textId="77777777" w:rsidR="003311A4" w:rsidRDefault="00000000">
            <w:pPr>
              <w:spacing w:after="40"/>
            </w:pPr>
            <w:r>
              <w:rPr>
                <w:sz w:val="14"/>
              </w:rPr>
              <w:t>14</w:t>
            </w:r>
          </w:p>
        </w:tc>
        <w:tc>
          <w:tcPr>
            <w:tcW w:w="3456" w:type="dxa"/>
            <w:vAlign w:val="center"/>
          </w:tcPr>
          <w:p w14:paraId="0B7FCAB2" w14:textId="77777777" w:rsidR="003311A4" w:rsidRDefault="00000000">
            <w:pPr>
              <w:spacing w:after="40"/>
            </w:pPr>
            <w:r>
              <w:rPr>
                <w:sz w:val="14"/>
              </w:rPr>
              <w:t>Kemungkinan ambang/histeresis salah, sensor atau sambungan tidak stabil, pembacaan tidak dikalibrasi, atau data tidak konsisten. Perbaikan: kalibrasi dan ulangi pengukuran dengan interval lebih rapat; periksa kabel/catu daya; gunakan pembanding.</w:t>
            </w:r>
          </w:p>
        </w:tc>
        <w:tc>
          <w:tcPr>
            <w:tcW w:w="3456" w:type="dxa"/>
            <w:vAlign w:val="center"/>
          </w:tcPr>
          <w:p w14:paraId="408FD71F" w14:textId="77777777" w:rsidR="003311A4" w:rsidRDefault="00000000">
            <w:pPr>
              <w:spacing w:after="40"/>
            </w:pPr>
            <w:r>
              <w:rPr>
                <w:sz w:val="14"/>
              </w:rPr>
              <w:t>6</w:t>
            </w:r>
          </w:p>
        </w:tc>
      </w:tr>
      <w:tr w:rsidR="003311A4" w14:paraId="7D564E22" w14:textId="77777777">
        <w:trPr>
          <w:jc w:val="center"/>
        </w:trPr>
        <w:tc>
          <w:tcPr>
            <w:tcW w:w="3456" w:type="dxa"/>
            <w:vAlign w:val="center"/>
          </w:tcPr>
          <w:p w14:paraId="52E86086" w14:textId="77777777" w:rsidR="003311A4" w:rsidRDefault="00000000">
            <w:pPr>
              <w:spacing w:after="40"/>
            </w:pPr>
            <w:r>
              <w:rPr>
                <w:sz w:val="14"/>
              </w:rPr>
              <w:t>15</w:t>
            </w:r>
          </w:p>
        </w:tc>
        <w:tc>
          <w:tcPr>
            <w:tcW w:w="3456" w:type="dxa"/>
            <w:vAlign w:val="center"/>
          </w:tcPr>
          <w:p w14:paraId="37CBDF14" w14:textId="77777777" w:rsidR="003311A4" w:rsidRDefault="00000000">
            <w:pPr>
              <w:spacing w:after="40"/>
            </w:pPr>
            <w:r>
              <w:rPr>
                <w:sz w:val="14"/>
              </w:rPr>
              <w:t>Variabel bebas: kelembapan; terikat: tingkat korosi; kontrol: jenis/ukuran logam, waktu, suhu, volume air. Langkah: siapkan dua logam, beri kondisi kelembapan berbeda, amati berkala, dokumentasikan dan buat tabel/grafik. K3: sarung tangan/kacamata, tidak menyentuh bahan berkarat, bersihkan limbah.</w:t>
            </w:r>
          </w:p>
        </w:tc>
        <w:tc>
          <w:tcPr>
            <w:tcW w:w="3456" w:type="dxa"/>
            <w:vAlign w:val="center"/>
          </w:tcPr>
          <w:p w14:paraId="2339D969" w14:textId="77777777" w:rsidR="003311A4" w:rsidRDefault="00000000">
            <w:pPr>
              <w:spacing w:after="40"/>
            </w:pPr>
            <w:r>
              <w:rPr>
                <w:sz w:val="14"/>
              </w:rPr>
              <w:t>6</w:t>
            </w:r>
          </w:p>
        </w:tc>
      </w:tr>
    </w:tbl>
    <w:p w14:paraId="73006902" w14:textId="77777777" w:rsidR="003311A4" w:rsidRDefault="003311A4">
      <w:pPr>
        <w:spacing w:after="0"/>
      </w:pPr>
    </w:p>
    <w:p w14:paraId="71C958E6" w14:textId="77777777" w:rsidR="003311A4" w:rsidRDefault="00000000">
      <w:pPr>
        <w:spacing w:after="60"/>
      </w:pPr>
      <w:r>
        <w:rPr>
          <w:i/>
          <w:sz w:val="16"/>
        </w:rPr>
        <w:t>Skor maksimum uraian = 30. Nilai pengetahuan = (skor diperoleh ÷ 50) × 100. Untuk uraian, berikan skor parsial sesuai kelengkapan konsep, bukti, penerapan, dan kerapian penalaran.</w:t>
      </w:r>
    </w:p>
    <w:p w14:paraId="54647467" w14:textId="77777777" w:rsidR="003311A4" w:rsidRDefault="00000000">
      <w:pPr>
        <w:spacing w:after="60"/>
      </w:pPr>
      <w:r>
        <w:rPr>
          <w:b/>
          <w:color w:val="1F4E79"/>
          <w:sz w:val="26"/>
        </w:rPr>
        <w:t>9. DAFTAR PUSTAKA</w:t>
      </w:r>
    </w:p>
    <w:p w14:paraId="2CD26F35" w14:textId="77777777" w:rsidR="003311A4" w:rsidRDefault="00000000">
      <w:pPr>
        <w:pStyle w:val="ListBullet"/>
        <w:spacing w:after="20"/>
        <w:ind w:left="288"/>
      </w:pPr>
      <w:r>
        <w:t>Kementerian Pendidikan, Kebudayaan, Riset, dan Teknologi Republik Indonesia. (2022). Capaian Pembelajaran IPAS SMK/MAK.</w:t>
      </w:r>
    </w:p>
    <w:p w14:paraId="20010B4A" w14:textId="77777777" w:rsidR="003311A4" w:rsidRDefault="00000000">
      <w:pPr>
        <w:pStyle w:val="ListBullet"/>
        <w:spacing w:after="20"/>
        <w:ind w:left="288"/>
      </w:pPr>
      <w:r>
        <w:t>Kementerian Pendidikan, Kebudayaan, Riset, dan Teknologi Republik Indonesia. (2022). Buku IPAS untuk SMK/MAK Kelas X.</w:t>
      </w:r>
    </w:p>
    <w:p w14:paraId="631AD0D9" w14:textId="77777777" w:rsidR="003311A4" w:rsidRDefault="00000000">
      <w:pPr>
        <w:pStyle w:val="ListBullet"/>
        <w:spacing w:after="20"/>
        <w:ind w:left="288"/>
      </w:pPr>
      <w:r>
        <w:t>Chang, R. &amp; Goldsby, K. (2016). Chemistry, 12th Edition. McGraw-Hill Education.</w:t>
      </w:r>
    </w:p>
    <w:p w14:paraId="16CB132A" w14:textId="77777777" w:rsidR="003311A4" w:rsidRDefault="00000000">
      <w:pPr>
        <w:pStyle w:val="ListBullet"/>
        <w:spacing w:after="20"/>
        <w:ind w:left="288"/>
      </w:pPr>
      <w:r>
        <w:t>Badan Standardisasi Nasional. (2000). SNI 04-0225-2000: Persyaratan Umum Instalasi Listrik (PUIL).</w:t>
      </w:r>
    </w:p>
    <w:p w14:paraId="07AAEF2E" w14:textId="77777777" w:rsidR="003311A4" w:rsidRDefault="00000000">
      <w:pPr>
        <w:pStyle w:val="ListBullet"/>
        <w:spacing w:after="20"/>
        <w:ind w:left="288"/>
      </w:pPr>
      <w:r>
        <w:t>Al-Qur’an, QS. Al-Mulk [67]: 3–4.</w:t>
      </w:r>
    </w:p>
    <w:p w14:paraId="43A65EAC" w14:textId="77777777" w:rsidR="003311A4" w:rsidRDefault="00000000">
      <w:pPr>
        <w:spacing w:after="60"/>
      </w:pPr>
      <w:r>
        <w:rPr>
          <w:i/>
          <w:sz w:val="16"/>
        </w:rPr>
        <w:t>Disusun untuk pembelajaran kontekstual pada Konsentrasi Keahlian Elektronika. Guru dapat menyesuaikan nama sekolah, nama guru, KKTP, jadwal blok, dan ketersediaan alat tanpa mengubah tujuan utama pembelajaran.</w:t>
      </w:r>
    </w:p>
    <w:sectPr w:rsidR="003311A4" w:rsidSect="00C41F05">
      <w:footerReference w:type="default" r:id="rId8"/>
      <w:pgSz w:w="11907" w:h="16840" w:code="9"/>
      <w:pgMar w:top="794" w:right="936" w:bottom="79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C5839" w14:textId="77777777" w:rsidR="00DE7AA0" w:rsidRDefault="00DE7AA0">
      <w:pPr>
        <w:spacing w:after="0" w:line="240" w:lineRule="auto"/>
      </w:pPr>
      <w:r>
        <w:separator/>
      </w:r>
    </w:p>
  </w:endnote>
  <w:endnote w:type="continuationSeparator" w:id="0">
    <w:p w14:paraId="3B140F09" w14:textId="77777777" w:rsidR="00DE7AA0" w:rsidRDefault="00DE7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AB466" w14:textId="77777777" w:rsidR="003311A4" w:rsidRDefault="00000000">
    <w:pPr>
      <w:pStyle w:val="Footer"/>
      <w:jc w:val="center"/>
    </w:pPr>
    <w:r>
      <w:rPr>
        <w:sz w:val="16"/>
      </w:rPr>
      <w:t xml:space="preserve">RPP-PM | </w:t>
    </w:r>
    <w:proofErr w:type="spellStart"/>
    <w:r>
      <w:rPr>
        <w:sz w:val="16"/>
      </w:rPr>
      <w:t>Zat</w:t>
    </w:r>
    <w:proofErr w:type="spellEnd"/>
    <w:r>
      <w:rPr>
        <w:sz w:val="16"/>
      </w:rPr>
      <w:t xml:space="preserve"> dan </w:t>
    </w:r>
    <w:proofErr w:type="spellStart"/>
    <w:r>
      <w:rPr>
        <w:sz w:val="16"/>
      </w:rPr>
      <w:t>Perubahannya</w:t>
    </w:r>
    <w:proofErr w:type="spellEnd"/>
    <w:r>
      <w:rPr>
        <w:sz w:val="16"/>
      </w:rPr>
      <w:t xml:space="preserve"> | </w:t>
    </w:r>
    <w:proofErr w:type="spellStart"/>
    <w:r>
      <w:rPr>
        <w:sz w:val="16"/>
      </w:rPr>
      <w:t>Konsentrasi</w:t>
    </w:r>
    <w:proofErr w:type="spellEnd"/>
    <w:r>
      <w:rPr>
        <w:sz w:val="16"/>
      </w:rPr>
      <w:t xml:space="preserve"> </w:t>
    </w:r>
    <w:proofErr w:type="spellStart"/>
    <w:r>
      <w:rPr>
        <w:sz w:val="16"/>
      </w:rPr>
      <w:t>Keahlian</w:t>
    </w:r>
    <w:proofErr w:type="spellEnd"/>
    <w:r>
      <w:rPr>
        <w:sz w:val="16"/>
      </w:rPr>
      <w:t xml:space="preserve"> </w:t>
    </w:r>
    <w:proofErr w:type="spellStart"/>
    <w:r>
      <w:rPr>
        <w:sz w:val="16"/>
      </w:rPr>
      <w:t>Elektronika</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4CAE5" w14:textId="77777777" w:rsidR="00DE7AA0" w:rsidRDefault="00DE7AA0">
      <w:pPr>
        <w:spacing w:after="0" w:line="240" w:lineRule="auto"/>
      </w:pPr>
      <w:r>
        <w:separator/>
      </w:r>
    </w:p>
  </w:footnote>
  <w:footnote w:type="continuationSeparator" w:id="0">
    <w:p w14:paraId="481BA94A" w14:textId="77777777" w:rsidR="00DE7AA0" w:rsidRDefault="00DE7A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8F1F6A"/>
    <w:multiLevelType w:val="hybridMultilevel"/>
    <w:tmpl w:val="96EEA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1E7F49"/>
    <w:multiLevelType w:val="hybridMultilevel"/>
    <w:tmpl w:val="C2A264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5A64A6"/>
    <w:multiLevelType w:val="hybridMultilevel"/>
    <w:tmpl w:val="ECFAC1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3945974">
    <w:abstractNumId w:val="8"/>
  </w:num>
  <w:num w:numId="2" w16cid:durableId="1011180602">
    <w:abstractNumId w:val="6"/>
  </w:num>
  <w:num w:numId="3" w16cid:durableId="1973755258">
    <w:abstractNumId w:val="5"/>
  </w:num>
  <w:num w:numId="4" w16cid:durableId="1284114558">
    <w:abstractNumId w:val="4"/>
  </w:num>
  <w:num w:numId="5" w16cid:durableId="1346707337">
    <w:abstractNumId w:val="7"/>
  </w:num>
  <w:num w:numId="6" w16cid:durableId="1607733310">
    <w:abstractNumId w:val="3"/>
  </w:num>
  <w:num w:numId="7" w16cid:durableId="1571042680">
    <w:abstractNumId w:val="2"/>
  </w:num>
  <w:num w:numId="8" w16cid:durableId="86191970">
    <w:abstractNumId w:val="1"/>
  </w:num>
  <w:num w:numId="9" w16cid:durableId="42340506">
    <w:abstractNumId w:val="0"/>
  </w:num>
  <w:num w:numId="10" w16cid:durableId="49039967">
    <w:abstractNumId w:val="10"/>
  </w:num>
  <w:num w:numId="11" w16cid:durableId="23019807">
    <w:abstractNumId w:val="9"/>
  </w:num>
  <w:num w:numId="12" w16cid:durableId="1435780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11A4"/>
    <w:rsid w:val="003D1C54"/>
    <w:rsid w:val="007B529C"/>
    <w:rsid w:val="0091147F"/>
    <w:rsid w:val="00A12758"/>
    <w:rsid w:val="00AA1D8D"/>
    <w:rsid w:val="00B47730"/>
    <w:rsid w:val="00C41F05"/>
    <w:rsid w:val="00CB0664"/>
    <w:rsid w:val="00DE7A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817B47"/>
  <w14:defaultImageDpi w14:val="300"/>
  <w15:docId w15:val="{94122A9B-6265-4CE5-9CAF-4A746BC2E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2827</Words>
  <Characters>16119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RPP-PM Zat dan Perubahannya Model PJBL Konsentrasi Keahlian Elektronika</vt:lpstr>
    </vt:vector>
  </TitlesOfParts>
  <Manager/>
  <Company/>
  <LinksUpToDate>false</LinksUpToDate>
  <CharactersWithSpaces>18909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RPP-PM Zat dan Perubahannya Model PJBL Konsentrasi Keahlian Elektronika</dc:title>
  <dc:subject>RPP PM Deep Learning 2025</dc:subject>
  <dc:creator>Sari Muridawati, S.Si</dc:creator>
  <cp:keywords/>
  <dc:description>generated by python-docx</dc:description>
  <cp:lastModifiedBy>hp</cp:lastModifiedBy>
  <cp:revision>2</cp:revision>
  <dcterms:created xsi:type="dcterms:W3CDTF">2026-09-21T02:09:00Z</dcterms:created>
  <dcterms:modified xsi:type="dcterms:W3CDTF">2026-09-21T02:09:00Z</dcterms:modified>
  <cp:category/>
</cp:coreProperties>
</file>