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86E63" w:rsidRPr="006E15B2" w:rsidRDefault="00D86E63" w:rsidP="006E15B2">
      <w:pPr>
        <w:spacing w:after="0"/>
        <w:jc w:val="center"/>
        <w:rPr>
          <w:rFonts w:ascii="Times New Roman" w:hAnsi="Times New Roman" w:cs="Times New Roman"/>
          <w:sz w:val="24"/>
          <w:szCs w:val="24"/>
          <w:lang w:val="en-US"/>
        </w:rPr>
      </w:pPr>
      <w:r w:rsidRPr="006E15B2">
        <w:rPr>
          <w:rFonts w:ascii="Times New Roman" w:hAnsi="Times New Roman" w:cs="Times New Roman"/>
          <w:sz w:val="24"/>
          <w:szCs w:val="24"/>
          <w:lang w:val="en-US"/>
        </w:rPr>
        <w:t>K</w:t>
      </w:r>
      <w:r w:rsidRPr="006E15B2">
        <w:rPr>
          <w:rFonts w:ascii="Times New Roman" w:hAnsi="Times New Roman" w:cs="Times New Roman"/>
          <w:sz w:val="24"/>
          <w:szCs w:val="24"/>
        </w:rPr>
        <w:t xml:space="preserve">ARTU </w:t>
      </w:r>
      <w:r w:rsidRPr="006E15B2">
        <w:rPr>
          <w:rFonts w:ascii="Times New Roman" w:hAnsi="Times New Roman" w:cs="Times New Roman"/>
          <w:sz w:val="24"/>
          <w:szCs w:val="24"/>
          <w:lang w:val="en-US"/>
        </w:rPr>
        <w:t xml:space="preserve"> SOAL NOMOR 1</w:t>
      </w:r>
    </w:p>
    <w:p w:rsidR="00D86E63" w:rsidRPr="006E15B2" w:rsidRDefault="00D86E63" w:rsidP="006E15B2">
      <w:pPr>
        <w:spacing w:after="0"/>
        <w:jc w:val="center"/>
        <w:rPr>
          <w:rFonts w:ascii="Times New Roman" w:hAnsi="Times New Roman" w:cs="Times New Roman"/>
          <w:sz w:val="24"/>
          <w:szCs w:val="24"/>
          <w:lang w:val="en-US"/>
        </w:rPr>
      </w:pPr>
    </w:p>
    <w:p w:rsidR="00D86E63" w:rsidRPr="006E15B2" w:rsidRDefault="00D86E63" w:rsidP="006E15B2">
      <w:pPr>
        <w:spacing w:after="0"/>
        <w:rPr>
          <w:rFonts w:ascii="Times New Roman" w:hAnsi="Times New Roman" w:cs="Times New Roman"/>
          <w:sz w:val="24"/>
          <w:szCs w:val="24"/>
          <w:lang w:val="en-US"/>
        </w:rPr>
      </w:pPr>
      <w:r w:rsidRPr="006E15B2">
        <w:rPr>
          <w:rFonts w:ascii="Times New Roman" w:hAnsi="Times New Roman" w:cs="Times New Roman"/>
          <w:sz w:val="24"/>
          <w:szCs w:val="24"/>
          <w:lang w:val="en-US"/>
        </w:rPr>
        <w:t>Mata Pelajaran</w:t>
      </w:r>
      <w:r w:rsidRPr="006E15B2">
        <w:rPr>
          <w:rFonts w:ascii="Times New Roman" w:hAnsi="Times New Roman" w:cs="Times New Roman"/>
          <w:sz w:val="24"/>
          <w:szCs w:val="24"/>
          <w:lang w:val="en-US"/>
        </w:rPr>
        <w:tab/>
        <w:t>:</w:t>
      </w:r>
      <w:r w:rsidRPr="006E15B2">
        <w:rPr>
          <w:rFonts w:ascii="Times New Roman" w:hAnsi="Times New Roman" w:cs="Times New Roman"/>
          <w:sz w:val="24"/>
          <w:szCs w:val="24"/>
        </w:rPr>
        <w:t xml:space="preserve"> </w:t>
      </w:r>
      <w:r w:rsidR="006A79CF" w:rsidRPr="006E15B2">
        <w:rPr>
          <w:rFonts w:ascii="Times New Roman" w:hAnsi="Times New Roman" w:cs="Times New Roman"/>
          <w:sz w:val="24"/>
          <w:szCs w:val="24"/>
          <w:lang w:val="en-US"/>
        </w:rPr>
        <w:t xml:space="preserve">Produktif ( </w:t>
      </w:r>
      <w:r w:rsidR="008E1D2E" w:rsidRPr="006E15B2">
        <w:rPr>
          <w:rFonts w:ascii="Times New Roman" w:hAnsi="Times New Roman" w:cs="Times New Roman"/>
          <w:sz w:val="24"/>
          <w:szCs w:val="24"/>
          <w:lang w:val="en-US"/>
        </w:rPr>
        <w:t>Akuntansi dan Keuangan Lembaga</w:t>
      </w:r>
      <w:r w:rsidR="006A79CF" w:rsidRPr="006E15B2">
        <w:rPr>
          <w:rFonts w:ascii="Times New Roman" w:hAnsi="Times New Roman" w:cs="Times New Roman"/>
          <w:sz w:val="24"/>
          <w:szCs w:val="24"/>
          <w:lang w:val="en-US"/>
        </w:rPr>
        <w:t>)</w:t>
      </w:r>
    </w:p>
    <w:p w:rsidR="00D86E63" w:rsidRPr="006E15B2" w:rsidRDefault="00670DC9" w:rsidP="006E15B2">
      <w:pPr>
        <w:spacing w:after="0"/>
        <w:rPr>
          <w:rFonts w:ascii="Times New Roman" w:hAnsi="Times New Roman" w:cs="Times New Roman"/>
          <w:sz w:val="24"/>
          <w:szCs w:val="24"/>
        </w:rPr>
      </w:pPr>
      <w:r w:rsidRPr="006E15B2">
        <w:rPr>
          <w:rFonts w:ascii="Times New Roman" w:hAnsi="Times New Roman" w:cs="Times New Roman"/>
          <w:sz w:val="24"/>
          <w:szCs w:val="24"/>
          <w:lang w:val="en-US"/>
        </w:rPr>
        <w:t>Fase/</w:t>
      </w:r>
      <w:r w:rsidR="00D86E63" w:rsidRPr="006E15B2">
        <w:rPr>
          <w:rFonts w:ascii="Times New Roman" w:hAnsi="Times New Roman" w:cs="Times New Roman"/>
          <w:sz w:val="24"/>
          <w:szCs w:val="24"/>
        </w:rPr>
        <w:t>Kelas</w:t>
      </w:r>
      <w:r w:rsidR="00D86E63" w:rsidRPr="006E15B2">
        <w:rPr>
          <w:rFonts w:ascii="Times New Roman" w:hAnsi="Times New Roman" w:cs="Times New Roman"/>
          <w:sz w:val="24"/>
          <w:szCs w:val="24"/>
          <w:lang w:val="en-US"/>
        </w:rPr>
        <w:tab/>
      </w:r>
      <w:r w:rsidRPr="006E15B2">
        <w:rPr>
          <w:rFonts w:ascii="Times New Roman" w:hAnsi="Times New Roman" w:cs="Times New Roman"/>
          <w:sz w:val="24"/>
          <w:szCs w:val="24"/>
          <w:lang w:val="en-US"/>
        </w:rPr>
        <w:tab/>
      </w:r>
      <w:r w:rsidR="00D86E63" w:rsidRPr="006E15B2">
        <w:rPr>
          <w:rFonts w:ascii="Times New Roman" w:hAnsi="Times New Roman" w:cs="Times New Roman"/>
          <w:sz w:val="24"/>
          <w:szCs w:val="24"/>
          <w:lang w:val="en-US"/>
        </w:rPr>
        <w:t>:</w:t>
      </w:r>
      <w:r w:rsidR="00D86E63" w:rsidRPr="006E15B2">
        <w:rPr>
          <w:rFonts w:ascii="Times New Roman" w:hAnsi="Times New Roman" w:cs="Times New Roman"/>
          <w:sz w:val="24"/>
          <w:szCs w:val="24"/>
        </w:rPr>
        <w:t xml:space="preserve"> </w:t>
      </w:r>
      <w:r w:rsidR="008E1D2E" w:rsidRPr="006E15B2">
        <w:rPr>
          <w:rFonts w:ascii="Times New Roman" w:hAnsi="Times New Roman" w:cs="Times New Roman"/>
          <w:sz w:val="24"/>
          <w:szCs w:val="24"/>
          <w:lang w:val="en-US"/>
        </w:rPr>
        <w:t>E</w:t>
      </w:r>
      <w:r w:rsidR="001351BD" w:rsidRPr="006E15B2">
        <w:rPr>
          <w:rFonts w:ascii="Times New Roman" w:hAnsi="Times New Roman" w:cs="Times New Roman"/>
          <w:sz w:val="24"/>
          <w:szCs w:val="24"/>
          <w:lang w:val="en-US"/>
        </w:rPr>
        <w:t xml:space="preserve"> / </w:t>
      </w:r>
      <w:r w:rsidR="00391EF2" w:rsidRPr="006E15B2">
        <w:rPr>
          <w:rFonts w:ascii="Times New Roman" w:hAnsi="Times New Roman" w:cs="Times New Roman"/>
          <w:sz w:val="24"/>
          <w:szCs w:val="24"/>
          <w:lang w:val="en-US"/>
        </w:rPr>
        <w:t>X</w:t>
      </w:r>
    </w:p>
    <w:tbl>
      <w:tblPr>
        <w:tblStyle w:val="TableGrid"/>
        <w:tblW w:w="9214"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033"/>
      </w:tblGrid>
      <w:tr w:rsidR="00BB539F" w:rsidRPr="006E15B2" w:rsidTr="005A20FB">
        <w:tc>
          <w:tcPr>
            <w:tcW w:w="1843" w:type="dxa"/>
          </w:tcPr>
          <w:p w:rsidR="00BB539F" w:rsidRPr="006E15B2" w:rsidRDefault="00BB539F" w:rsidP="006E15B2">
            <w:pPr>
              <w:spacing w:line="276" w:lineRule="auto"/>
              <w:rPr>
                <w:rFonts w:ascii="Times New Roman" w:hAnsi="Times New Roman" w:cs="Times New Roman"/>
                <w:sz w:val="24"/>
                <w:szCs w:val="24"/>
                <w:lang w:val="en-US"/>
              </w:rPr>
            </w:pPr>
            <w:r w:rsidRPr="006E15B2">
              <w:rPr>
                <w:rFonts w:ascii="Times New Roman" w:hAnsi="Times New Roman" w:cs="Times New Roman"/>
                <w:sz w:val="24"/>
                <w:szCs w:val="24"/>
                <w:lang w:val="en-US"/>
              </w:rPr>
              <w:t>Tujuan Pembelajaran</w:t>
            </w:r>
          </w:p>
        </w:tc>
        <w:tc>
          <w:tcPr>
            <w:tcW w:w="338" w:type="dxa"/>
          </w:tcPr>
          <w:p w:rsidR="00BB539F" w:rsidRPr="006E15B2" w:rsidRDefault="00BB539F" w:rsidP="006E15B2">
            <w:pPr>
              <w:spacing w:line="276" w:lineRule="auto"/>
              <w:rPr>
                <w:rFonts w:ascii="Times New Roman" w:hAnsi="Times New Roman" w:cs="Times New Roman"/>
                <w:sz w:val="24"/>
                <w:szCs w:val="24"/>
              </w:rPr>
            </w:pPr>
            <w:r w:rsidRPr="006E15B2">
              <w:rPr>
                <w:rFonts w:ascii="Times New Roman" w:hAnsi="Times New Roman" w:cs="Times New Roman"/>
                <w:sz w:val="24"/>
                <w:szCs w:val="24"/>
              </w:rPr>
              <w:t>:</w:t>
            </w:r>
          </w:p>
        </w:tc>
        <w:tc>
          <w:tcPr>
            <w:tcW w:w="7033" w:type="dxa"/>
            <w:vAlign w:val="center"/>
          </w:tcPr>
          <w:p w:rsidR="00BB539F" w:rsidRPr="006E15B2" w:rsidRDefault="00BB539F" w:rsidP="006E15B2">
            <w:pPr>
              <w:spacing w:line="276" w:lineRule="auto"/>
              <w:rPr>
                <w:rFonts w:ascii="Times New Roman" w:hAnsi="Times New Roman" w:cs="Times New Roman"/>
                <w:sz w:val="24"/>
                <w:szCs w:val="24"/>
              </w:rPr>
            </w:pPr>
            <w:r w:rsidRPr="006E15B2">
              <w:rPr>
                <w:rFonts w:ascii="Times New Roman" w:hAnsi="Times New Roman" w:cs="Times New Roman"/>
                <w:sz w:val="24"/>
                <w:szCs w:val="24"/>
              </w:rPr>
              <w:t>Menganalisis potensi bahaya (hazard) dan risiko kerja di lingkungan kantor</w:t>
            </w:r>
          </w:p>
        </w:tc>
      </w:tr>
      <w:tr w:rsidR="00BB539F" w:rsidRPr="006E15B2" w:rsidTr="005A20FB">
        <w:tc>
          <w:tcPr>
            <w:tcW w:w="1843" w:type="dxa"/>
          </w:tcPr>
          <w:p w:rsidR="00BB539F" w:rsidRPr="006E15B2" w:rsidRDefault="00BB539F" w:rsidP="006E15B2">
            <w:pPr>
              <w:spacing w:line="276" w:lineRule="auto"/>
              <w:rPr>
                <w:rFonts w:ascii="Times New Roman" w:hAnsi="Times New Roman" w:cs="Times New Roman"/>
                <w:sz w:val="24"/>
                <w:szCs w:val="24"/>
              </w:rPr>
            </w:pPr>
            <w:r w:rsidRPr="006E15B2">
              <w:rPr>
                <w:rFonts w:ascii="Times New Roman" w:hAnsi="Times New Roman" w:cs="Times New Roman"/>
                <w:sz w:val="24"/>
                <w:szCs w:val="24"/>
              </w:rPr>
              <w:t>Materi</w:t>
            </w:r>
          </w:p>
        </w:tc>
        <w:tc>
          <w:tcPr>
            <w:tcW w:w="338" w:type="dxa"/>
          </w:tcPr>
          <w:p w:rsidR="00BB539F" w:rsidRPr="006E15B2" w:rsidRDefault="00BB539F" w:rsidP="006E15B2">
            <w:pPr>
              <w:spacing w:line="276" w:lineRule="auto"/>
              <w:rPr>
                <w:rFonts w:ascii="Times New Roman" w:hAnsi="Times New Roman" w:cs="Times New Roman"/>
                <w:sz w:val="24"/>
                <w:szCs w:val="24"/>
              </w:rPr>
            </w:pPr>
            <w:r w:rsidRPr="006E15B2">
              <w:rPr>
                <w:rFonts w:ascii="Times New Roman" w:hAnsi="Times New Roman" w:cs="Times New Roman"/>
                <w:sz w:val="24"/>
                <w:szCs w:val="24"/>
              </w:rPr>
              <w:t>:</w:t>
            </w:r>
          </w:p>
        </w:tc>
        <w:tc>
          <w:tcPr>
            <w:tcW w:w="7033" w:type="dxa"/>
            <w:vAlign w:val="center"/>
          </w:tcPr>
          <w:p w:rsidR="00BB539F" w:rsidRPr="006E15B2" w:rsidRDefault="005A20FB" w:rsidP="006E15B2">
            <w:pPr>
              <w:spacing w:line="276" w:lineRule="auto"/>
              <w:rPr>
                <w:rFonts w:ascii="Times New Roman" w:hAnsi="Times New Roman" w:cs="Times New Roman"/>
                <w:sz w:val="24"/>
                <w:szCs w:val="24"/>
              </w:rPr>
            </w:pPr>
            <w:r w:rsidRPr="006E15B2">
              <w:rPr>
                <w:rFonts w:ascii="Times New Roman" w:hAnsi="Times New Roman" w:cs="Times New Roman"/>
                <w:sz w:val="24"/>
                <w:szCs w:val="24"/>
              </w:rPr>
              <w:t>Proses bisnis lembaga keuangan bank dan non-bank</w:t>
            </w:r>
          </w:p>
        </w:tc>
      </w:tr>
      <w:tr w:rsidR="005A20FB" w:rsidRPr="006E15B2" w:rsidTr="005A20FB">
        <w:tc>
          <w:tcPr>
            <w:tcW w:w="1843" w:type="dxa"/>
          </w:tcPr>
          <w:p w:rsidR="005A20FB" w:rsidRPr="006E15B2" w:rsidRDefault="005A20FB" w:rsidP="006E15B2">
            <w:pPr>
              <w:spacing w:line="276" w:lineRule="auto"/>
              <w:rPr>
                <w:rFonts w:ascii="Times New Roman" w:hAnsi="Times New Roman" w:cs="Times New Roman"/>
                <w:sz w:val="24"/>
                <w:szCs w:val="24"/>
              </w:rPr>
            </w:pPr>
            <w:r w:rsidRPr="006E15B2">
              <w:rPr>
                <w:rFonts w:ascii="Times New Roman" w:hAnsi="Times New Roman" w:cs="Times New Roman"/>
                <w:sz w:val="24"/>
                <w:szCs w:val="24"/>
              </w:rPr>
              <w:t>Indikator</w:t>
            </w:r>
            <w:r w:rsidRPr="006E15B2">
              <w:rPr>
                <w:rFonts w:ascii="Times New Roman" w:hAnsi="Times New Roman" w:cs="Times New Roman"/>
                <w:sz w:val="24"/>
                <w:szCs w:val="24"/>
                <w:lang w:val="en-US"/>
              </w:rPr>
              <w:t xml:space="preserve"> </w:t>
            </w:r>
            <w:r w:rsidRPr="006E15B2">
              <w:rPr>
                <w:rFonts w:ascii="Times New Roman" w:hAnsi="Times New Roman" w:cs="Times New Roman"/>
                <w:sz w:val="24"/>
                <w:szCs w:val="24"/>
              </w:rPr>
              <w:t>Soal</w:t>
            </w:r>
          </w:p>
        </w:tc>
        <w:tc>
          <w:tcPr>
            <w:tcW w:w="338" w:type="dxa"/>
          </w:tcPr>
          <w:p w:rsidR="005A20FB" w:rsidRPr="006E15B2" w:rsidRDefault="005A20FB" w:rsidP="006E15B2">
            <w:pPr>
              <w:spacing w:line="276" w:lineRule="auto"/>
              <w:rPr>
                <w:rFonts w:ascii="Times New Roman" w:hAnsi="Times New Roman" w:cs="Times New Roman"/>
                <w:sz w:val="24"/>
                <w:szCs w:val="24"/>
                <w:lang w:val="en-US"/>
              </w:rPr>
            </w:pPr>
            <w:r w:rsidRPr="006E15B2">
              <w:rPr>
                <w:rFonts w:ascii="Times New Roman" w:hAnsi="Times New Roman" w:cs="Times New Roman"/>
                <w:sz w:val="24"/>
                <w:szCs w:val="24"/>
              </w:rPr>
              <w:t>:</w:t>
            </w:r>
          </w:p>
        </w:tc>
        <w:tc>
          <w:tcPr>
            <w:tcW w:w="7033" w:type="dxa"/>
            <w:vAlign w:val="center"/>
          </w:tcPr>
          <w:p w:rsidR="005A20FB" w:rsidRPr="006E15B2" w:rsidRDefault="005A20FB" w:rsidP="006E15B2">
            <w:pPr>
              <w:spacing w:line="276" w:lineRule="auto"/>
              <w:rPr>
                <w:rFonts w:ascii="Times New Roman" w:hAnsi="Times New Roman" w:cs="Times New Roman"/>
                <w:sz w:val="24"/>
                <w:szCs w:val="24"/>
              </w:rPr>
            </w:pPr>
            <w:r w:rsidRPr="006E15B2">
              <w:rPr>
                <w:rFonts w:ascii="Times New Roman" w:hAnsi="Times New Roman" w:cs="Times New Roman"/>
                <w:sz w:val="24"/>
                <w:szCs w:val="24"/>
              </w:rPr>
              <w:t>Disajikan kasus lembaga keuangan, peserta didik dapat menganalisis proses bisnis yang terjadi di dalamnya</w:t>
            </w:r>
          </w:p>
        </w:tc>
      </w:tr>
      <w:tr w:rsidR="005A20FB" w:rsidRPr="006E15B2" w:rsidTr="005A20FB">
        <w:tc>
          <w:tcPr>
            <w:tcW w:w="1843" w:type="dxa"/>
          </w:tcPr>
          <w:p w:rsidR="005A20FB" w:rsidRPr="006E15B2" w:rsidRDefault="005A20FB" w:rsidP="006E15B2">
            <w:pPr>
              <w:spacing w:line="276" w:lineRule="auto"/>
              <w:rPr>
                <w:rFonts w:ascii="Times New Roman" w:hAnsi="Times New Roman" w:cs="Times New Roman"/>
                <w:sz w:val="24"/>
                <w:szCs w:val="24"/>
                <w:lang w:val="en-US"/>
              </w:rPr>
            </w:pPr>
            <w:r w:rsidRPr="006E15B2">
              <w:rPr>
                <w:rFonts w:ascii="Times New Roman" w:hAnsi="Times New Roman" w:cs="Times New Roman"/>
                <w:sz w:val="24"/>
                <w:szCs w:val="24"/>
              </w:rPr>
              <w:t>Level Kognitif</w:t>
            </w:r>
          </w:p>
        </w:tc>
        <w:tc>
          <w:tcPr>
            <w:tcW w:w="338" w:type="dxa"/>
          </w:tcPr>
          <w:p w:rsidR="005A20FB" w:rsidRPr="006E15B2" w:rsidRDefault="005A20FB" w:rsidP="006E15B2">
            <w:pPr>
              <w:spacing w:line="276" w:lineRule="auto"/>
              <w:rPr>
                <w:rFonts w:ascii="Times New Roman" w:hAnsi="Times New Roman" w:cs="Times New Roman"/>
                <w:sz w:val="24"/>
                <w:szCs w:val="24"/>
                <w:lang w:val="en-US"/>
              </w:rPr>
            </w:pPr>
            <w:r w:rsidRPr="006E15B2">
              <w:rPr>
                <w:rFonts w:ascii="Times New Roman" w:hAnsi="Times New Roman" w:cs="Times New Roman"/>
                <w:sz w:val="24"/>
                <w:szCs w:val="24"/>
              </w:rPr>
              <w:t>:</w:t>
            </w:r>
          </w:p>
        </w:tc>
        <w:tc>
          <w:tcPr>
            <w:tcW w:w="7033" w:type="dxa"/>
          </w:tcPr>
          <w:p w:rsidR="005A20FB" w:rsidRPr="006E15B2" w:rsidRDefault="005A20FB" w:rsidP="006E15B2">
            <w:pPr>
              <w:spacing w:line="276" w:lineRule="auto"/>
              <w:rPr>
                <w:rFonts w:ascii="Times New Roman" w:eastAsia="Times New Roman" w:hAnsi="Times New Roman" w:cs="Times New Roman"/>
                <w:sz w:val="24"/>
                <w:szCs w:val="24"/>
                <w:lang w:val="en-US"/>
              </w:rPr>
            </w:pPr>
            <w:r w:rsidRPr="006E15B2">
              <w:rPr>
                <w:rFonts w:ascii="Times New Roman" w:hAnsi="Times New Roman" w:cs="Times New Roman"/>
                <w:sz w:val="24"/>
                <w:szCs w:val="24"/>
              </w:rPr>
              <w:t>C4</w:t>
            </w:r>
            <w:r w:rsidR="00B56350" w:rsidRPr="006E15B2">
              <w:rPr>
                <w:rFonts w:ascii="Times New Roman" w:hAnsi="Times New Roman" w:cs="Times New Roman"/>
                <w:sz w:val="24"/>
                <w:szCs w:val="24"/>
                <w:lang w:val="en-US"/>
              </w:rPr>
              <w:t xml:space="preserve"> ( Menganalisis )</w:t>
            </w:r>
          </w:p>
        </w:tc>
      </w:tr>
      <w:tr w:rsidR="005A20FB" w:rsidRPr="006E15B2" w:rsidTr="005A20FB">
        <w:tc>
          <w:tcPr>
            <w:tcW w:w="1843" w:type="dxa"/>
          </w:tcPr>
          <w:p w:rsidR="005A20FB" w:rsidRPr="006E15B2" w:rsidRDefault="005A20FB" w:rsidP="006E15B2">
            <w:pPr>
              <w:spacing w:line="276" w:lineRule="auto"/>
              <w:rPr>
                <w:rFonts w:ascii="Times New Roman" w:hAnsi="Times New Roman" w:cs="Times New Roman"/>
                <w:sz w:val="24"/>
                <w:szCs w:val="24"/>
              </w:rPr>
            </w:pPr>
            <w:r w:rsidRPr="006E15B2">
              <w:rPr>
                <w:rFonts w:ascii="Times New Roman" w:hAnsi="Times New Roman" w:cs="Times New Roman"/>
                <w:sz w:val="24"/>
                <w:szCs w:val="24"/>
                <w:lang w:val="en-US"/>
              </w:rPr>
              <w:t>Bentuk Soal</w:t>
            </w:r>
          </w:p>
        </w:tc>
        <w:tc>
          <w:tcPr>
            <w:tcW w:w="338" w:type="dxa"/>
          </w:tcPr>
          <w:p w:rsidR="005A20FB" w:rsidRPr="006E15B2" w:rsidRDefault="005A20FB" w:rsidP="006E15B2">
            <w:pPr>
              <w:spacing w:line="276" w:lineRule="auto"/>
              <w:rPr>
                <w:rFonts w:ascii="Times New Roman" w:hAnsi="Times New Roman" w:cs="Times New Roman"/>
                <w:sz w:val="24"/>
                <w:szCs w:val="24"/>
                <w:lang w:val="en-US"/>
              </w:rPr>
            </w:pPr>
            <w:r w:rsidRPr="006E15B2">
              <w:rPr>
                <w:rFonts w:ascii="Times New Roman" w:hAnsi="Times New Roman" w:cs="Times New Roman"/>
                <w:sz w:val="24"/>
                <w:szCs w:val="24"/>
                <w:lang w:val="en-US"/>
              </w:rPr>
              <w:t>:</w:t>
            </w:r>
          </w:p>
        </w:tc>
        <w:tc>
          <w:tcPr>
            <w:tcW w:w="7033" w:type="dxa"/>
          </w:tcPr>
          <w:p w:rsidR="005A20FB" w:rsidRPr="006E15B2" w:rsidRDefault="005A20FB" w:rsidP="006E15B2">
            <w:pPr>
              <w:spacing w:line="276" w:lineRule="auto"/>
              <w:rPr>
                <w:rFonts w:ascii="Times New Roman" w:eastAsia="Times New Roman" w:hAnsi="Times New Roman" w:cs="Times New Roman"/>
                <w:sz w:val="24"/>
                <w:szCs w:val="24"/>
                <w:lang w:val="en-US"/>
              </w:rPr>
            </w:pPr>
            <w:r w:rsidRPr="006E15B2">
              <w:rPr>
                <w:rFonts w:ascii="Times New Roman" w:eastAsia="Times New Roman" w:hAnsi="Times New Roman" w:cs="Times New Roman"/>
                <w:sz w:val="24"/>
                <w:szCs w:val="24"/>
                <w:lang w:val="en-US"/>
              </w:rPr>
              <w:t>Pilihan Ganda</w:t>
            </w:r>
          </w:p>
        </w:tc>
      </w:tr>
    </w:tbl>
    <w:p w:rsidR="00D86E63" w:rsidRPr="006E15B2" w:rsidRDefault="00D86E63" w:rsidP="006E15B2">
      <w:pPr>
        <w:spacing w:after="0"/>
        <w:rPr>
          <w:rFonts w:ascii="Times New Roman" w:hAnsi="Times New Roman" w:cs="Times New Roman"/>
          <w:sz w:val="24"/>
          <w:szCs w:val="24"/>
          <w:lang w:val="en-US"/>
        </w:rPr>
      </w:pPr>
    </w:p>
    <w:p w:rsidR="00670DC9" w:rsidRPr="006E15B2" w:rsidRDefault="00D86E63" w:rsidP="006E15B2">
      <w:pPr>
        <w:pStyle w:val="NormalWeb"/>
        <w:spacing w:before="0" w:beforeAutospacing="0" w:after="150" w:afterAutospacing="0" w:line="276" w:lineRule="auto"/>
        <w:ind w:right="142"/>
        <w:rPr>
          <w:lang w:val="en-US"/>
        </w:rPr>
      </w:pPr>
      <w:r w:rsidRPr="006E15B2">
        <w:t>Soal</w:t>
      </w:r>
      <w:r w:rsidR="004E11F5" w:rsidRPr="006E15B2">
        <w:rPr>
          <w:lang w:val="en-US"/>
        </w:rPr>
        <w:t xml:space="preserve"> 1</w:t>
      </w:r>
      <w:r w:rsidRPr="006E15B2">
        <w:t>:</w:t>
      </w:r>
      <w:r w:rsidR="001351BD" w:rsidRPr="006E15B2">
        <w:rPr>
          <w:lang w:val="en-US"/>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1"/>
      </w:tblGrid>
      <w:tr w:rsidR="00391EF2" w:rsidRPr="006E15B2" w:rsidTr="00391EF2">
        <w:tc>
          <w:tcPr>
            <w:tcW w:w="9061" w:type="dxa"/>
          </w:tcPr>
          <w:p w:rsidR="00B56350" w:rsidRPr="006E15B2" w:rsidRDefault="00B56350" w:rsidP="006E15B2">
            <w:pPr>
              <w:pStyle w:val="NormalWeb"/>
              <w:spacing w:line="276" w:lineRule="auto"/>
              <w:jc w:val="both"/>
            </w:pPr>
            <w:r w:rsidRPr="006E15B2">
              <w:t xml:space="preserve">Bu Rina, seorang pedagang kelontong di Desa Sukamaju, membutuhkan tambahan modal usaha sebesar Rp15.000.000. Ia mengajukan pinjaman ke </w:t>
            </w:r>
            <w:r w:rsidRPr="006E15B2">
              <w:rPr>
                <w:rStyle w:val="Strong"/>
                <w:b w:val="0"/>
              </w:rPr>
              <w:t>KSP "Sejahtera Mandiri"</w:t>
            </w:r>
            <w:r w:rsidRPr="006E15B2">
              <w:t>, sebuah koperasi simpan pinjam yang beranggotakan warga desa setempat. Prosesnya berlangsung sebagai berikut:</w:t>
            </w:r>
          </w:p>
          <w:p w:rsidR="00B56350" w:rsidRPr="006E15B2" w:rsidRDefault="00B56350" w:rsidP="006E15B2">
            <w:pPr>
              <w:numPr>
                <w:ilvl w:val="0"/>
                <w:numId w:val="1"/>
              </w:numPr>
              <w:spacing w:before="100" w:beforeAutospacing="1" w:after="100" w:afterAutospacing="1" w:line="276" w:lineRule="auto"/>
              <w:jc w:val="both"/>
              <w:rPr>
                <w:rFonts w:ascii="Times New Roman" w:hAnsi="Times New Roman" w:cs="Times New Roman"/>
                <w:sz w:val="24"/>
                <w:szCs w:val="24"/>
              </w:rPr>
            </w:pPr>
            <w:r w:rsidRPr="006E15B2">
              <w:rPr>
                <w:rFonts w:ascii="Times New Roman" w:hAnsi="Times New Roman" w:cs="Times New Roman"/>
                <w:sz w:val="24"/>
                <w:szCs w:val="24"/>
              </w:rPr>
              <w:t>Bu Rina mendaftar sebagai anggota koperasi dengan membayar simpanan pokok.</w:t>
            </w:r>
          </w:p>
          <w:p w:rsidR="00B56350" w:rsidRPr="006E15B2" w:rsidRDefault="00B56350" w:rsidP="006E15B2">
            <w:pPr>
              <w:numPr>
                <w:ilvl w:val="0"/>
                <w:numId w:val="1"/>
              </w:numPr>
              <w:spacing w:before="100" w:beforeAutospacing="1" w:after="100" w:afterAutospacing="1" w:line="276" w:lineRule="auto"/>
              <w:jc w:val="both"/>
              <w:rPr>
                <w:rFonts w:ascii="Times New Roman" w:hAnsi="Times New Roman" w:cs="Times New Roman"/>
                <w:sz w:val="24"/>
                <w:szCs w:val="24"/>
              </w:rPr>
            </w:pPr>
            <w:r w:rsidRPr="006E15B2">
              <w:rPr>
                <w:rFonts w:ascii="Times New Roman" w:hAnsi="Times New Roman" w:cs="Times New Roman"/>
                <w:sz w:val="24"/>
                <w:szCs w:val="24"/>
              </w:rPr>
              <w:t>Ia mengajukan permohonan pinjaman disertai proposal usaha sederhana.</w:t>
            </w:r>
          </w:p>
          <w:p w:rsidR="00B56350" w:rsidRPr="006E15B2" w:rsidRDefault="00B56350" w:rsidP="006E15B2">
            <w:pPr>
              <w:numPr>
                <w:ilvl w:val="0"/>
                <w:numId w:val="1"/>
              </w:numPr>
              <w:spacing w:before="100" w:beforeAutospacing="1" w:after="100" w:afterAutospacing="1" w:line="276" w:lineRule="auto"/>
              <w:jc w:val="both"/>
              <w:rPr>
                <w:rFonts w:ascii="Times New Roman" w:hAnsi="Times New Roman" w:cs="Times New Roman"/>
                <w:sz w:val="24"/>
                <w:szCs w:val="24"/>
              </w:rPr>
            </w:pPr>
            <w:r w:rsidRPr="006E15B2">
              <w:rPr>
                <w:rFonts w:ascii="Times New Roman" w:hAnsi="Times New Roman" w:cs="Times New Roman"/>
                <w:sz w:val="24"/>
                <w:szCs w:val="24"/>
              </w:rPr>
              <w:t>Petugas koperasi melakukan survei langsung ke rumah dan kios Bu Rina untuk menilai kelayakan usaha (prinsip 5C) tanpa meminta agunan sertifikat tanah, cukup dengan jaminan berupa BPKB motor.</w:t>
            </w:r>
          </w:p>
          <w:p w:rsidR="00B56350" w:rsidRPr="006E15B2" w:rsidRDefault="00B56350" w:rsidP="006E15B2">
            <w:pPr>
              <w:numPr>
                <w:ilvl w:val="0"/>
                <w:numId w:val="1"/>
              </w:numPr>
              <w:spacing w:before="100" w:beforeAutospacing="1" w:after="100" w:afterAutospacing="1" w:line="276" w:lineRule="auto"/>
              <w:jc w:val="both"/>
              <w:rPr>
                <w:rFonts w:ascii="Times New Roman" w:hAnsi="Times New Roman" w:cs="Times New Roman"/>
                <w:sz w:val="24"/>
                <w:szCs w:val="24"/>
              </w:rPr>
            </w:pPr>
            <w:r w:rsidRPr="006E15B2">
              <w:rPr>
                <w:rFonts w:ascii="Times New Roman" w:hAnsi="Times New Roman" w:cs="Times New Roman"/>
                <w:sz w:val="24"/>
                <w:szCs w:val="24"/>
              </w:rPr>
              <w:t>Keputusan pencairan pinjaman diambil melalui rapat pengurus koperasi dalam waktu 3 hari kerja.</w:t>
            </w:r>
          </w:p>
          <w:p w:rsidR="00B56350" w:rsidRPr="006E15B2" w:rsidRDefault="00B56350" w:rsidP="006E15B2">
            <w:pPr>
              <w:numPr>
                <w:ilvl w:val="0"/>
                <w:numId w:val="1"/>
              </w:numPr>
              <w:spacing w:before="100" w:beforeAutospacing="1" w:after="100" w:afterAutospacing="1" w:line="276" w:lineRule="auto"/>
              <w:jc w:val="both"/>
              <w:rPr>
                <w:rFonts w:ascii="Times New Roman" w:hAnsi="Times New Roman" w:cs="Times New Roman"/>
                <w:sz w:val="24"/>
                <w:szCs w:val="24"/>
              </w:rPr>
            </w:pPr>
            <w:r w:rsidRPr="006E15B2">
              <w:rPr>
                <w:rFonts w:ascii="Times New Roman" w:hAnsi="Times New Roman" w:cs="Times New Roman"/>
                <w:sz w:val="24"/>
                <w:szCs w:val="24"/>
              </w:rPr>
              <w:t>Dana dicairkan secara tunai, dan pengembalian dilakukan dengan sistem bagi hasil sesuai kesepakatan bersama anggota, bukan bunga tetap seperti bank umum.</w:t>
            </w:r>
          </w:p>
          <w:p w:rsidR="00B56350" w:rsidRPr="006E15B2" w:rsidRDefault="00B56350" w:rsidP="006E15B2">
            <w:pPr>
              <w:numPr>
                <w:ilvl w:val="0"/>
                <w:numId w:val="1"/>
              </w:numPr>
              <w:spacing w:before="100" w:beforeAutospacing="1" w:after="100" w:afterAutospacing="1" w:line="276" w:lineRule="auto"/>
              <w:jc w:val="both"/>
              <w:rPr>
                <w:rFonts w:ascii="Times New Roman" w:hAnsi="Times New Roman" w:cs="Times New Roman"/>
                <w:sz w:val="24"/>
                <w:szCs w:val="24"/>
              </w:rPr>
            </w:pPr>
            <w:r w:rsidRPr="006E15B2">
              <w:rPr>
                <w:rFonts w:ascii="Times New Roman" w:hAnsi="Times New Roman" w:cs="Times New Roman"/>
                <w:sz w:val="24"/>
                <w:szCs w:val="24"/>
              </w:rPr>
              <w:t>Koperasi ini tidak menghimpun dana melalui produk giro maupun deposito, dan pengawasannya berada di bawah kewenangan Otoritas Jasa Keuangan (OJK) serta Dinas Koperasi setempat.</w:t>
            </w:r>
          </w:p>
          <w:p w:rsidR="00B56350" w:rsidRPr="006E15B2" w:rsidRDefault="00B56350" w:rsidP="006E15B2">
            <w:pPr>
              <w:pStyle w:val="NormalWeb"/>
              <w:spacing w:line="276" w:lineRule="auto"/>
              <w:jc w:val="both"/>
            </w:pPr>
            <w:r w:rsidRPr="006E15B2">
              <w:rPr>
                <w:rStyle w:val="Strong"/>
                <w:b w:val="0"/>
              </w:rPr>
              <w:t>Pertanyaan:</w:t>
            </w:r>
          </w:p>
          <w:p w:rsidR="00B56350" w:rsidRPr="006E15B2" w:rsidRDefault="00B56350" w:rsidP="006E15B2">
            <w:pPr>
              <w:pStyle w:val="NormalWeb"/>
              <w:spacing w:line="276" w:lineRule="auto"/>
              <w:jc w:val="both"/>
            </w:pPr>
            <w:r w:rsidRPr="006E15B2">
              <w:t xml:space="preserve">Berdasarkan kasus di atas, manakah analisis yang </w:t>
            </w:r>
            <w:r w:rsidRPr="006E15B2">
              <w:rPr>
                <w:rStyle w:val="Strong"/>
                <w:b w:val="0"/>
              </w:rPr>
              <w:t>paling tepat</w:t>
            </w:r>
            <w:r w:rsidRPr="006E15B2">
              <w:t xml:space="preserve"> mengenai karakteristik proses bisnis lembaga keuangan tersebut dibandingkan dengan proses bisnis pada bank umum?</w:t>
            </w:r>
          </w:p>
          <w:p w:rsidR="00B56350" w:rsidRPr="006E15B2" w:rsidRDefault="00B56350" w:rsidP="006E15B2">
            <w:pPr>
              <w:pStyle w:val="NormalWeb"/>
              <w:numPr>
                <w:ilvl w:val="0"/>
                <w:numId w:val="3"/>
              </w:numPr>
              <w:spacing w:line="276" w:lineRule="auto"/>
              <w:jc w:val="both"/>
              <w:rPr>
                <w:lang w:val="en-US"/>
              </w:rPr>
            </w:pPr>
            <w:r w:rsidRPr="006E15B2">
              <w:t>KSP "Sejahtera Mandiri" tergolong lembaga keuangan bank karena melakukan penghimpunan dan penyaluran dana kepada masyarakat, hanya berbeda pada besaran suku bunga yang diterapkan.</w:t>
            </w:r>
          </w:p>
          <w:p w:rsidR="00B56350" w:rsidRPr="006E15B2" w:rsidRDefault="00B56350" w:rsidP="006E15B2">
            <w:pPr>
              <w:pStyle w:val="NormalWeb"/>
              <w:numPr>
                <w:ilvl w:val="0"/>
                <w:numId w:val="3"/>
              </w:numPr>
              <w:spacing w:line="276" w:lineRule="auto"/>
              <w:jc w:val="both"/>
              <w:rPr>
                <w:lang w:val="en-US"/>
              </w:rPr>
            </w:pPr>
            <w:r w:rsidRPr="006E15B2">
              <w:t xml:space="preserve"> Proses bisnis KSP tergolong lebih berisiko tinggi dibanding bank karena tidak diawasi oleh lembaga pemerintah mana pun, sehingga seluruh keputusan pembiayaan sepenuhnya bergantung pada kebijakan internal pengurus.</w:t>
            </w:r>
          </w:p>
          <w:p w:rsidR="00B56350" w:rsidRPr="006E15B2" w:rsidRDefault="00B56350" w:rsidP="006E15B2">
            <w:pPr>
              <w:pStyle w:val="NormalWeb"/>
              <w:numPr>
                <w:ilvl w:val="0"/>
                <w:numId w:val="3"/>
              </w:numPr>
              <w:spacing w:line="276" w:lineRule="auto"/>
              <w:jc w:val="both"/>
              <w:rPr>
                <w:lang w:val="en-US"/>
              </w:rPr>
            </w:pPr>
            <w:r w:rsidRPr="006E15B2">
              <w:t xml:space="preserve">KSP "Sejahtera Mandiri" merupakan lembaga keuangan non-bank karena tidak </w:t>
            </w:r>
            <w:r w:rsidRPr="006E15B2">
              <w:lastRenderedPageBreak/>
              <w:t>menghimpun dana masyarakat dalam bentuk giro, tabungan, dan deposito secara luas, memiliki mekanisme penilaian kelayakan yang lebih fleksibel dan personal, serta beroperasi dalam lingkup keanggotaan terbatas dengan pengawasan OJK.</w:t>
            </w:r>
          </w:p>
          <w:p w:rsidR="00B56350" w:rsidRPr="006E15B2" w:rsidRDefault="00B56350" w:rsidP="006E15B2">
            <w:pPr>
              <w:pStyle w:val="NormalWeb"/>
              <w:numPr>
                <w:ilvl w:val="0"/>
                <w:numId w:val="3"/>
              </w:numPr>
              <w:spacing w:line="276" w:lineRule="auto"/>
              <w:jc w:val="both"/>
              <w:rPr>
                <w:lang w:val="en-US"/>
              </w:rPr>
            </w:pPr>
            <w:r w:rsidRPr="006E15B2">
              <w:t>Perbedaan utama KSP dengan bank hanya terletak pada besar kecilnya jumlah pinjaman yang dapat diberikan, sedangkan proses bisnis, pengawasan, dan sumber penghimpunan dananya identik.</w:t>
            </w:r>
          </w:p>
          <w:p w:rsidR="00B56350" w:rsidRPr="006E15B2" w:rsidRDefault="00B56350" w:rsidP="006E15B2">
            <w:pPr>
              <w:pStyle w:val="NormalWeb"/>
              <w:numPr>
                <w:ilvl w:val="0"/>
                <w:numId w:val="3"/>
              </w:numPr>
              <w:spacing w:line="276" w:lineRule="auto"/>
              <w:jc w:val="both"/>
              <w:rPr>
                <w:lang w:val="en-US"/>
              </w:rPr>
            </w:pPr>
            <w:r w:rsidRPr="006E15B2">
              <w:t>KSP "Sejahtera Mandiri" tidak dapat dikategorikan sebagai lembaga keuangan karena tidak memiliki produk simpanan seperti giro dan deposito sebagaimana layaknya bank.</w:t>
            </w:r>
          </w:p>
          <w:p w:rsidR="00B56350" w:rsidRPr="006E15B2" w:rsidRDefault="00B56350" w:rsidP="006E15B2">
            <w:pPr>
              <w:spacing w:line="276" w:lineRule="auto"/>
              <w:jc w:val="both"/>
              <w:rPr>
                <w:rFonts w:ascii="Times New Roman" w:hAnsi="Times New Roman" w:cs="Times New Roman"/>
                <w:sz w:val="24"/>
                <w:szCs w:val="24"/>
              </w:rPr>
            </w:pPr>
          </w:p>
          <w:p w:rsidR="00B56350" w:rsidRPr="006E15B2" w:rsidRDefault="00B56350" w:rsidP="006E15B2">
            <w:pPr>
              <w:pStyle w:val="Heading3"/>
              <w:spacing w:line="276" w:lineRule="auto"/>
              <w:jc w:val="both"/>
              <w:outlineLvl w:val="2"/>
              <w:rPr>
                <w:rFonts w:ascii="Times New Roman" w:hAnsi="Times New Roman" w:cs="Times New Roman"/>
                <w:color w:val="auto"/>
              </w:rPr>
            </w:pPr>
            <w:r w:rsidRPr="006E15B2">
              <w:rPr>
                <w:rFonts w:ascii="Times New Roman" w:hAnsi="Times New Roman" w:cs="Times New Roman"/>
                <w:color w:val="auto"/>
              </w:rPr>
              <w:t xml:space="preserve">Kunci Jawaban: </w:t>
            </w:r>
            <w:r w:rsidRPr="006E15B2">
              <w:rPr>
                <w:rStyle w:val="Strong"/>
                <w:rFonts w:ascii="Times New Roman" w:hAnsi="Times New Roman" w:cs="Times New Roman"/>
                <w:b w:val="0"/>
                <w:bCs w:val="0"/>
                <w:color w:val="auto"/>
              </w:rPr>
              <w:t>C</w:t>
            </w:r>
          </w:p>
          <w:p w:rsidR="00B56350" w:rsidRPr="006E15B2" w:rsidRDefault="00B56350" w:rsidP="006E15B2">
            <w:pPr>
              <w:pStyle w:val="Heading4"/>
              <w:spacing w:line="276" w:lineRule="auto"/>
              <w:jc w:val="both"/>
              <w:outlineLvl w:val="3"/>
              <w:rPr>
                <w:rFonts w:ascii="Times New Roman" w:hAnsi="Times New Roman" w:cs="Times New Roman"/>
                <w:color w:val="auto"/>
                <w:sz w:val="24"/>
                <w:szCs w:val="24"/>
              </w:rPr>
            </w:pPr>
            <w:r w:rsidRPr="006E15B2">
              <w:rPr>
                <w:rFonts w:ascii="Times New Roman" w:hAnsi="Times New Roman" w:cs="Times New Roman"/>
                <w:color w:val="auto"/>
                <w:sz w:val="24"/>
                <w:szCs w:val="24"/>
              </w:rPr>
              <w:t>Penjelasan</w:t>
            </w:r>
          </w:p>
          <w:p w:rsidR="00B56350" w:rsidRPr="006E15B2" w:rsidRDefault="00B56350" w:rsidP="006E15B2">
            <w:pPr>
              <w:pStyle w:val="NormalWeb"/>
              <w:spacing w:line="276" w:lineRule="auto"/>
              <w:jc w:val="both"/>
            </w:pPr>
            <w:r w:rsidRPr="006E15B2">
              <w:t xml:space="preserve">Jawaban </w:t>
            </w:r>
            <w:r w:rsidRPr="006E15B2">
              <w:rPr>
                <w:rStyle w:val="Strong"/>
                <w:b w:val="0"/>
              </w:rPr>
              <w:t>C</w:t>
            </w:r>
            <w:r w:rsidRPr="006E15B2">
              <w:t xml:space="preserve"> paling tepat karena secara akurat menganalisis </w:t>
            </w:r>
            <w:r w:rsidRPr="006E15B2">
              <w:rPr>
                <w:rStyle w:val="Strong"/>
                <w:b w:val="0"/>
              </w:rPr>
              <w:t>tiga unsur pembeda proses bisnis</w:t>
            </w:r>
            <w:r w:rsidRPr="006E15B2">
              <w:t xml:space="preserve"> lembaga keuangan non-bank (LKNB) dengan bank umum yang tergambar jelas dalam kasus:</w:t>
            </w:r>
          </w:p>
          <w:p w:rsidR="00B56350" w:rsidRPr="006E15B2" w:rsidRDefault="00B56350" w:rsidP="006E15B2">
            <w:pPr>
              <w:numPr>
                <w:ilvl w:val="0"/>
                <w:numId w:val="2"/>
              </w:numPr>
              <w:spacing w:before="100" w:beforeAutospacing="1" w:after="100" w:afterAutospacing="1" w:line="276" w:lineRule="auto"/>
              <w:jc w:val="both"/>
              <w:rPr>
                <w:rFonts w:ascii="Times New Roman" w:hAnsi="Times New Roman" w:cs="Times New Roman"/>
                <w:sz w:val="24"/>
                <w:szCs w:val="24"/>
              </w:rPr>
            </w:pPr>
            <w:r w:rsidRPr="006E15B2">
              <w:rPr>
                <w:rStyle w:val="Strong"/>
                <w:rFonts w:ascii="Times New Roman" w:hAnsi="Times New Roman" w:cs="Times New Roman"/>
                <w:b w:val="0"/>
                <w:sz w:val="24"/>
                <w:szCs w:val="24"/>
              </w:rPr>
              <w:t>Sumber dan bentuk penghimpunan dana</w:t>
            </w:r>
            <w:r w:rsidRPr="006E15B2">
              <w:rPr>
                <w:rFonts w:ascii="Times New Roman" w:hAnsi="Times New Roman" w:cs="Times New Roman"/>
                <w:sz w:val="24"/>
                <w:szCs w:val="24"/>
              </w:rPr>
              <w:t xml:space="preserve"> – KSP tidak menghimpun dana masyarakat luas melalui giro/tabungan/deposito (fungsi intermediasi terbatas), berbeda dengan bank yang menjalankan fungsi intermediasi penuh.</w:t>
            </w:r>
          </w:p>
          <w:p w:rsidR="00B56350" w:rsidRPr="006E15B2" w:rsidRDefault="00B56350" w:rsidP="006E15B2">
            <w:pPr>
              <w:numPr>
                <w:ilvl w:val="0"/>
                <w:numId w:val="2"/>
              </w:numPr>
              <w:spacing w:before="100" w:beforeAutospacing="1" w:after="100" w:afterAutospacing="1" w:line="276" w:lineRule="auto"/>
              <w:jc w:val="both"/>
              <w:rPr>
                <w:rFonts w:ascii="Times New Roman" w:hAnsi="Times New Roman" w:cs="Times New Roman"/>
                <w:sz w:val="24"/>
                <w:szCs w:val="24"/>
              </w:rPr>
            </w:pPr>
            <w:r w:rsidRPr="006E15B2">
              <w:rPr>
                <w:rStyle w:val="Strong"/>
                <w:rFonts w:ascii="Times New Roman" w:hAnsi="Times New Roman" w:cs="Times New Roman"/>
                <w:b w:val="0"/>
                <w:sz w:val="24"/>
                <w:szCs w:val="24"/>
              </w:rPr>
              <w:t>Mekanisme analisis kelayakan yang lebih personal/fleksibel</w:t>
            </w:r>
            <w:r w:rsidRPr="006E15B2">
              <w:rPr>
                <w:rFonts w:ascii="Times New Roman" w:hAnsi="Times New Roman" w:cs="Times New Roman"/>
                <w:sz w:val="24"/>
                <w:szCs w:val="24"/>
              </w:rPr>
              <w:t xml:space="preserve"> – survei langsung, syarat agunan lebih ringan (BPKB, bukan sertifikat), dan proses keputusan lebih cepat (rapat pengurus), mencerminkan karakteristik proses bisnis LKNB yang lebih dekat dengan nasabah berskala mikro.</w:t>
            </w:r>
          </w:p>
          <w:p w:rsidR="00B56350" w:rsidRPr="006E15B2" w:rsidRDefault="00B56350" w:rsidP="006E15B2">
            <w:pPr>
              <w:numPr>
                <w:ilvl w:val="0"/>
                <w:numId w:val="2"/>
              </w:numPr>
              <w:spacing w:before="100" w:beforeAutospacing="1" w:after="100" w:afterAutospacing="1" w:line="276" w:lineRule="auto"/>
              <w:jc w:val="both"/>
              <w:rPr>
                <w:rFonts w:ascii="Times New Roman" w:hAnsi="Times New Roman" w:cs="Times New Roman"/>
                <w:sz w:val="24"/>
                <w:szCs w:val="24"/>
              </w:rPr>
            </w:pPr>
            <w:r w:rsidRPr="006E15B2">
              <w:rPr>
                <w:rStyle w:val="Strong"/>
                <w:rFonts w:ascii="Times New Roman" w:hAnsi="Times New Roman" w:cs="Times New Roman"/>
                <w:b w:val="0"/>
                <w:sz w:val="24"/>
                <w:szCs w:val="24"/>
              </w:rPr>
              <w:t>Cakupan operasi dan pengawasan</w:t>
            </w:r>
            <w:r w:rsidRPr="006E15B2">
              <w:rPr>
                <w:rFonts w:ascii="Times New Roman" w:hAnsi="Times New Roman" w:cs="Times New Roman"/>
                <w:sz w:val="24"/>
                <w:szCs w:val="24"/>
              </w:rPr>
              <w:t xml:space="preserve"> – beroperasi dalam lingkup keanggotaan terbatas dan diawasi OJK bersama Dinas Koperasi, bukan oleh regulator perbankan.</w:t>
            </w:r>
          </w:p>
          <w:p w:rsidR="00391EF2" w:rsidRPr="006E15B2" w:rsidRDefault="00391EF2" w:rsidP="006E15B2">
            <w:pPr>
              <w:spacing w:before="100" w:beforeAutospacing="1" w:after="100" w:afterAutospacing="1" w:line="276" w:lineRule="auto"/>
              <w:ind w:left="720"/>
              <w:jc w:val="both"/>
              <w:rPr>
                <w:rFonts w:ascii="Times New Roman" w:eastAsia="Times New Roman" w:hAnsi="Times New Roman" w:cs="Times New Roman"/>
                <w:sz w:val="24"/>
                <w:szCs w:val="24"/>
                <w:lang w:eastAsia="en-ID"/>
              </w:rPr>
            </w:pPr>
          </w:p>
        </w:tc>
      </w:tr>
    </w:tbl>
    <w:p w:rsidR="005A20FB" w:rsidRPr="006E15B2" w:rsidRDefault="005A20FB" w:rsidP="006E15B2">
      <w:pPr>
        <w:spacing w:after="0"/>
        <w:jc w:val="both"/>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r w:rsidRPr="006E15B2">
        <w:rPr>
          <w:rFonts w:ascii="Times New Roman" w:hAnsi="Times New Roman" w:cs="Times New Roman"/>
          <w:sz w:val="24"/>
          <w:szCs w:val="24"/>
          <w:lang w:val="en-US"/>
        </w:rPr>
        <w:lastRenderedPageBreak/>
        <w:t>K</w:t>
      </w:r>
      <w:r w:rsidRPr="006E15B2">
        <w:rPr>
          <w:rFonts w:ascii="Times New Roman" w:hAnsi="Times New Roman" w:cs="Times New Roman"/>
          <w:sz w:val="24"/>
          <w:szCs w:val="24"/>
        </w:rPr>
        <w:t xml:space="preserve">ARTU </w:t>
      </w:r>
      <w:r w:rsidRPr="006E15B2">
        <w:rPr>
          <w:rFonts w:ascii="Times New Roman" w:hAnsi="Times New Roman" w:cs="Times New Roman"/>
          <w:sz w:val="24"/>
          <w:szCs w:val="24"/>
          <w:lang w:val="en-US"/>
        </w:rPr>
        <w:t xml:space="preserve"> SOAL NOMOR 2</w:t>
      </w: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rPr>
          <w:rFonts w:ascii="Times New Roman" w:hAnsi="Times New Roman" w:cs="Times New Roman"/>
          <w:sz w:val="24"/>
          <w:szCs w:val="24"/>
          <w:lang w:val="en-US"/>
        </w:rPr>
      </w:pPr>
      <w:r w:rsidRPr="006E15B2">
        <w:rPr>
          <w:rFonts w:ascii="Times New Roman" w:hAnsi="Times New Roman" w:cs="Times New Roman"/>
          <w:sz w:val="24"/>
          <w:szCs w:val="24"/>
          <w:lang w:val="en-US"/>
        </w:rPr>
        <w:t>Mata Pelajaran</w:t>
      </w:r>
      <w:r w:rsidRPr="006E15B2">
        <w:rPr>
          <w:rFonts w:ascii="Times New Roman" w:hAnsi="Times New Roman" w:cs="Times New Roman"/>
          <w:sz w:val="24"/>
          <w:szCs w:val="24"/>
          <w:lang w:val="en-US"/>
        </w:rPr>
        <w:tab/>
        <w:t>:</w:t>
      </w:r>
      <w:r w:rsidRPr="006E15B2">
        <w:rPr>
          <w:rFonts w:ascii="Times New Roman" w:hAnsi="Times New Roman" w:cs="Times New Roman"/>
          <w:sz w:val="24"/>
          <w:szCs w:val="24"/>
        </w:rPr>
        <w:t xml:space="preserve"> </w:t>
      </w:r>
      <w:r w:rsidRPr="006E15B2">
        <w:rPr>
          <w:rFonts w:ascii="Times New Roman" w:hAnsi="Times New Roman" w:cs="Times New Roman"/>
          <w:sz w:val="24"/>
          <w:szCs w:val="24"/>
          <w:lang w:val="en-US"/>
        </w:rPr>
        <w:t>Produktif ( Akuntansi dan Keuangan Lembaga)</w:t>
      </w:r>
    </w:p>
    <w:p w:rsidR="005A20FB" w:rsidRPr="006E15B2" w:rsidRDefault="005A20FB" w:rsidP="006E15B2">
      <w:pPr>
        <w:spacing w:after="0"/>
        <w:rPr>
          <w:rFonts w:ascii="Times New Roman" w:hAnsi="Times New Roman" w:cs="Times New Roman"/>
          <w:sz w:val="24"/>
          <w:szCs w:val="24"/>
        </w:rPr>
      </w:pPr>
      <w:r w:rsidRPr="006E15B2">
        <w:rPr>
          <w:rFonts w:ascii="Times New Roman" w:hAnsi="Times New Roman" w:cs="Times New Roman"/>
          <w:sz w:val="24"/>
          <w:szCs w:val="24"/>
          <w:lang w:val="en-US"/>
        </w:rPr>
        <w:t>Fase/</w:t>
      </w:r>
      <w:r w:rsidRPr="006E15B2">
        <w:rPr>
          <w:rFonts w:ascii="Times New Roman" w:hAnsi="Times New Roman" w:cs="Times New Roman"/>
          <w:sz w:val="24"/>
          <w:szCs w:val="24"/>
        </w:rPr>
        <w:t>Kelas</w:t>
      </w:r>
      <w:r w:rsidRPr="006E15B2">
        <w:rPr>
          <w:rFonts w:ascii="Times New Roman" w:hAnsi="Times New Roman" w:cs="Times New Roman"/>
          <w:sz w:val="24"/>
          <w:szCs w:val="24"/>
          <w:lang w:val="en-US"/>
        </w:rPr>
        <w:tab/>
      </w:r>
      <w:r w:rsidRPr="006E15B2">
        <w:rPr>
          <w:rFonts w:ascii="Times New Roman" w:hAnsi="Times New Roman" w:cs="Times New Roman"/>
          <w:sz w:val="24"/>
          <w:szCs w:val="24"/>
          <w:lang w:val="en-US"/>
        </w:rPr>
        <w:tab/>
        <w:t>:</w:t>
      </w:r>
      <w:r w:rsidRPr="006E15B2">
        <w:rPr>
          <w:rFonts w:ascii="Times New Roman" w:hAnsi="Times New Roman" w:cs="Times New Roman"/>
          <w:sz w:val="24"/>
          <w:szCs w:val="24"/>
        </w:rPr>
        <w:t xml:space="preserve"> </w:t>
      </w:r>
      <w:r w:rsidRPr="006E15B2">
        <w:rPr>
          <w:rFonts w:ascii="Times New Roman" w:hAnsi="Times New Roman" w:cs="Times New Roman"/>
          <w:sz w:val="24"/>
          <w:szCs w:val="24"/>
          <w:lang w:val="en-US"/>
        </w:rPr>
        <w:t>E / X</w:t>
      </w:r>
    </w:p>
    <w:tbl>
      <w:tblPr>
        <w:tblStyle w:val="TableGrid"/>
        <w:tblW w:w="9214"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033"/>
      </w:tblGrid>
      <w:tr w:rsidR="005A20FB" w:rsidRPr="006E15B2" w:rsidTr="00B56350">
        <w:tc>
          <w:tcPr>
            <w:tcW w:w="1843" w:type="dxa"/>
          </w:tcPr>
          <w:p w:rsidR="005A20FB" w:rsidRPr="006E15B2" w:rsidRDefault="005A20FB" w:rsidP="006E15B2">
            <w:pPr>
              <w:spacing w:line="276" w:lineRule="auto"/>
              <w:rPr>
                <w:rFonts w:ascii="Times New Roman" w:hAnsi="Times New Roman" w:cs="Times New Roman"/>
                <w:sz w:val="24"/>
                <w:szCs w:val="24"/>
                <w:lang w:val="en-US"/>
              </w:rPr>
            </w:pPr>
            <w:r w:rsidRPr="006E15B2">
              <w:rPr>
                <w:rFonts w:ascii="Times New Roman" w:hAnsi="Times New Roman" w:cs="Times New Roman"/>
                <w:sz w:val="24"/>
                <w:szCs w:val="24"/>
                <w:lang w:val="en-US"/>
              </w:rPr>
              <w:t>Tujuan Pembelajaran</w:t>
            </w:r>
          </w:p>
        </w:tc>
        <w:tc>
          <w:tcPr>
            <w:tcW w:w="338" w:type="dxa"/>
          </w:tcPr>
          <w:p w:rsidR="005A20FB" w:rsidRPr="006E15B2" w:rsidRDefault="005A20FB" w:rsidP="006E15B2">
            <w:pPr>
              <w:spacing w:line="276" w:lineRule="auto"/>
              <w:rPr>
                <w:rFonts w:ascii="Times New Roman" w:hAnsi="Times New Roman" w:cs="Times New Roman"/>
                <w:sz w:val="24"/>
                <w:szCs w:val="24"/>
              </w:rPr>
            </w:pPr>
            <w:r w:rsidRPr="006E15B2">
              <w:rPr>
                <w:rFonts w:ascii="Times New Roman" w:hAnsi="Times New Roman" w:cs="Times New Roman"/>
                <w:sz w:val="24"/>
                <w:szCs w:val="24"/>
              </w:rPr>
              <w:t>:</w:t>
            </w:r>
          </w:p>
        </w:tc>
        <w:tc>
          <w:tcPr>
            <w:tcW w:w="7033" w:type="dxa"/>
            <w:vAlign w:val="center"/>
          </w:tcPr>
          <w:p w:rsidR="005A20FB" w:rsidRPr="006E15B2" w:rsidRDefault="005A20FB" w:rsidP="006E15B2">
            <w:pPr>
              <w:spacing w:line="276" w:lineRule="auto"/>
              <w:rPr>
                <w:rFonts w:ascii="Times New Roman" w:hAnsi="Times New Roman" w:cs="Times New Roman"/>
                <w:sz w:val="24"/>
                <w:szCs w:val="24"/>
              </w:rPr>
            </w:pPr>
            <w:r w:rsidRPr="006E15B2">
              <w:rPr>
                <w:rFonts w:ascii="Times New Roman" w:hAnsi="Times New Roman" w:cs="Times New Roman"/>
                <w:sz w:val="24"/>
                <w:szCs w:val="24"/>
              </w:rPr>
              <w:t>Menganalisis potensi bahaya (hazard) dan risiko kerja di lingkungan kantor</w:t>
            </w:r>
          </w:p>
        </w:tc>
      </w:tr>
      <w:tr w:rsidR="005A20FB" w:rsidRPr="006E15B2" w:rsidTr="00B56350">
        <w:tc>
          <w:tcPr>
            <w:tcW w:w="1843" w:type="dxa"/>
          </w:tcPr>
          <w:p w:rsidR="005A20FB" w:rsidRPr="006E15B2" w:rsidRDefault="005A20FB" w:rsidP="006E15B2">
            <w:pPr>
              <w:spacing w:line="276" w:lineRule="auto"/>
              <w:rPr>
                <w:rFonts w:ascii="Times New Roman" w:hAnsi="Times New Roman" w:cs="Times New Roman"/>
                <w:sz w:val="24"/>
                <w:szCs w:val="24"/>
              </w:rPr>
            </w:pPr>
            <w:r w:rsidRPr="006E15B2">
              <w:rPr>
                <w:rFonts w:ascii="Times New Roman" w:hAnsi="Times New Roman" w:cs="Times New Roman"/>
                <w:sz w:val="24"/>
                <w:szCs w:val="24"/>
              </w:rPr>
              <w:t>Materi</w:t>
            </w:r>
          </w:p>
        </w:tc>
        <w:tc>
          <w:tcPr>
            <w:tcW w:w="338" w:type="dxa"/>
          </w:tcPr>
          <w:p w:rsidR="005A20FB" w:rsidRPr="006E15B2" w:rsidRDefault="005A20FB" w:rsidP="006E15B2">
            <w:pPr>
              <w:spacing w:line="276" w:lineRule="auto"/>
              <w:rPr>
                <w:rFonts w:ascii="Times New Roman" w:hAnsi="Times New Roman" w:cs="Times New Roman"/>
                <w:sz w:val="24"/>
                <w:szCs w:val="24"/>
              </w:rPr>
            </w:pPr>
            <w:r w:rsidRPr="006E15B2">
              <w:rPr>
                <w:rFonts w:ascii="Times New Roman" w:hAnsi="Times New Roman" w:cs="Times New Roman"/>
                <w:sz w:val="24"/>
                <w:szCs w:val="24"/>
              </w:rPr>
              <w:t>:</w:t>
            </w:r>
          </w:p>
        </w:tc>
        <w:tc>
          <w:tcPr>
            <w:tcW w:w="7033" w:type="dxa"/>
            <w:vAlign w:val="center"/>
          </w:tcPr>
          <w:p w:rsidR="005A20FB" w:rsidRPr="006E15B2" w:rsidRDefault="005A20FB" w:rsidP="006E15B2">
            <w:pPr>
              <w:spacing w:line="276" w:lineRule="auto"/>
              <w:rPr>
                <w:rFonts w:ascii="Times New Roman" w:hAnsi="Times New Roman" w:cs="Times New Roman"/>
                <w:sz w:val="24"/>
                <w:szCs w:val="24"/>
              </w:rPr>
            </w:pPr>
            <w:r w:rsidRPr="006E15B2">
              <w:rPr>
                <w:rFonts w:ascii="Times New Roman" w:hAnsi="Times New Roman" w:cs="Times New Roman"/>
                <w:sz w:val="24"/>
                <w:szCs w:val="24"/>
              </w:rPr>
              <w:t>Financial technology (fintech) dalam akuntansi</w:t>
            </w:r>
          </w:p>
        </w:tc>
      </w:tr>
      <w:tr w:rsidR="005A20FB" w:rsidRPr="006E15B2" w:rsidTr="00B56350">
        <w:tc>
          <w:tcPr>
            <w:tcW w:w="1843" w:type="dxa"/>
          </w:tcPr>
          <w:p w:rsidR="005A20FB" w:rsidRPr="006E15B2" w:rsidRDefault="005A20FB" w:rsidP="006E15B2">
            <w:pPr>
              <w:spacing w:line="276" w:lineRule="auto"/>
              <w:rPr>
                <w:rFonts w:ascii="Times New Roman" w:hAnsi="Times New Roman" w:cs="Times New Roman"/>
                <w:sz w:val="24"/>
                <w:szCs w:val="24"/>
              </w:rPr>
            </w:pPr>
            <w:r w:rsidRPr="006E15B2">
              <w:rPr>
                <w:rFonts w:ascii="Times New Roman" w:hAnsi="Times New Roman" w:cs="Times New Roman"/>
                <w:sz w:val="24"/>
                <w:szCs w:val="24"/>
              </w:rPr>
              <w:t>Indikator</w:t>
            </w:r>
            <w:r w:rsidRPr="006E15B2">
              <w:rPr>
                <w:rFonts w:ascii="Times New Roman" w:hAnsi="Times New Roman" w:cs="Times New Roman"/>
                <w:sz w:val="24"/>
                <w:szCs w:val="24"/>
                <w:lang w:val="en-US"/>
              </w:rPr>
              <w:t xml:space="preserve"> </w:t>
            </w:r>
            <w:r w:rsidRPr="006E15B2">
              <w:rPr>
                <w:rFonts w:ascii="Times New Roman" w:hAnsi="Times New Roman" w:cs="Times New Roman"/>
                <w:sz w:val="24"/>
                <w:szCs w:val="24"/>
              </w:rPr>
              <w:t>Soal</w:t>
            </w:r>
          </w:p>
        </w:tc>
        <w:tc>
          <w:tcPr>
            <w:tcW w:w="338" w:type="dxa"/>
          </w:tcPr>
          <w:p w:rsidR="005A20FB" w:rsidRPr="006E15B2" w:rsidRDefault="005A20FB" w:rsidP="006E15B2">
            <w:pPr>
              <w:spacing w:line="276" w:lineRule="auto"/>
              <w:rPr>
                <w:rFonts w:ascii="Times New Roman" w:hAnsi="Times New Roman" w:cs="Times New Roman"/>
                <w:sz w:val="24"/>
                <w:szCs w:val="24"/>
                <w:lang w:val="en-US"/>
              </w:rPr>
            </w:pPr>
            <w:r w:rsidRPr="006E15B2">
              <w:rPr>
                <w:rFonts w:ascii="Times New Roman" w:hAnsi="Times New Roman" w:cs="Times New Roman"/>
                <w:sz w:val="24"/>
                <w:szCs w:val="24"/>
              </w:rPr>
              <w:t>:</w:t>
            </w:r>
          </w:p>
        </w:tc>
        <w:tc>
          <w:tcPr>
            <w:tcW w:w="7033" w:type="dxa"/>
            <w:vAlign w:val="center"/>
          </w:tcPr>
          <w:p w:rsidR="005A20FB" w:rsidRPr="006E15B2" w:rsidRDefault="005A20FB" w:rsidP="006E15B2">
            <w:pPr>
              <w:spacing w:line="276" w:lineRule="auto"/>
              <w:rPr>
                <w:rFonts w:ascii="Times New Roman" w:hAnsi="Times New Roman" w:cs="Times New Roman"/>
                <w:sz w:val="24"/>
                <w:szCs w:val="24"/>
              </w:rPr>
            </w:pPr>
            <w:r w:rsidRPr="006E15B2">
              <w:rPr>
                <w:rFonts w:ascii="Times New Roman" w:hAnsi="Times New Roman" w:cs="Times New Roman"/>
                <w:sz w:val="24"/>
                <w:szCs w:val="24"/>
              </w:rPr>
              <w:t>Disajikan ilustrasi penggunaan fintech, peserta didik dapat menganalisis manfaat penerapannya</w:t>
            </w:r>
          </w:p>
        </w:tc>
      </w:tr>
      <w:tr w:rsidR="005A20FB" w:rsidRPr="006E15B2" w:rsidTr="00B56350">
        <w:tc>
          <w:tcPr>
            <w:tcW w:w="1843" w:type="dxa"/>
          </w:tcPr>
          <w:p w:rsidR="005A20FB" w:rsidRPr="006E15B2" w:rsidRDefault="005A20FB" w:rsidP="006E15B2">
            <w:pPr>
              <w:spacing w:line="276" w:lineRule="auto"/>
              <w:rPr>
                <w:rFonts w:ascii="Times New Roman" w:hAnsi="Times New Roman" w:cs="Times New Roman"/>
                <w:sz w:val="24"/>
                <w:szCs w:val="24"/>
                <w:lang w:val="en-US"/>
              </w:rPr>
            </w:pPr>
            <w:r w:rsidRPr="006E15B2">
              <w:rPr>
                <w:rFonts w:ascii="Times New Roman" w:hAnsi="Times New Roman" w:cs="Times New Roman"/>
                <w:sz w:val="24"/>
                <w:szCs w:val="24"/>
              </w:rPr>
              <w:t>Level Kognitif</w:t>
            </w:r>
          </w:p>
        </w:tc>
        <w:tc>
          <w:tcPr>
            <w:tcW w:w="338" w:type="dxa"/>
          </w:tcPr>
          <w:p w:rsidR="005A20FB" w:rsidRPr="006E15B2" w:rsidRDefault="005A20FB" w:rsidP="006E15B2">
            <w:pPr>
              <w:spacing w:line="276" w:lineRule="auto"/>
              <w:rPr>
                <w:rFonts w:ascii="Times New Roman" w:hAnsi="Times New Roman" w:cs="Times New Roman"/>
                <w:sz w:val="24"/>
                <w:szCs w:val="24"/>
                <w:lang w:val="en-US"/>
              </w:rPr>
            </w:pPr>
            <w:r w:rsidRPr="006E15B2">
              <w:rPr>
                <w:rFonts w:ascii="Times New Roman" w:hAnsi="Times New Roman" w:cs="Times New Roman"/>
                <w:sz w:val="24"/>
                <w:szCs w:val="24"/>
              </w:rPr>
              <w:t>:</w:t>
            </w:r>
          </w:p>
        </w:tc>
        <w:tc>
          <w:tcPr>
            <w:tcW w:w="7033" w:type="dxa"/>
          </w:tcPr>
          <w:p w:rsidR="005A20FB" w:rsidRPr="006E15B2" w:rsidRDefault="005A20FB" w:rsidP="006E15B2">
            <w:pPr>
              <w:spacing w:line="276" w:lineRule="auto"/>
              <w:rPr>
                <w:rFonts w:ascii="Times New Roman" w:eastAsia="Times New Roman" w:hAnsi="Times New Roman" w:cs="Times New Roman"/>
                <w:sz w:val="24"/>
                <w:szCs w:val="24"/>
                <w:lang w:val="en-US"/>
              </w:rPr>
            </w:pPr>
            <w:r w:rsidRPr="006E15B2">
              <w:rPr>
                <w:rFonts w:ascii="Times New Roman" w:hAnsi="Times New Roman" w:cs="Times New Roman"/>
                <w:sz w:val="24"/>
                <w:szCs w:val="24"/>
              </w:rPr>
              <w:t>C4</w:t>
            </w:r>
            <w:r w:rsidR="00B56350" w:rsidRPr="006E15B2">
              <w:rPr>
                <w:rFonts w:ascii="Times New Roman" w:hAnsi="Times New Roman" w:cs="Times New Roman"/>
                <w:sz w:val="24"/>
                <w:szCs w:val="24"/>
                <w:lang w:val="en-US"/>
              </w:rPr>
              <w:t xml:space="preserve"> ( Menganalisis )</w:t>
            </w:r>
          </w:p>
        </w:tc>
      </w:tr>
      <w:tr w:rsidR="005A20FB" w:rsidRPr="006E15B2" w:rsidTr="00B56350">
        <w:tc>
          <w:tcPr>
            <w:tcW w:w="1843" w:type="dxa"/>
          </w:tcPr>
          <w:p w:rsidR="005A20FB" w:rsidRPr="006E15B2" w:rsidRDefault="005A20FB" w:rsidP="006E15B2">
            <w:pPr>
              <w:spacing w:line="276" w:lineRule="auto"/>
              <w:rPr>
                <w:rFonts w:ascii="Times New Roman" w:hAnsi="Times New Roman" w:cs="Times New Roman"/>
                <w:sz w:val="24"/>
                <w:szCs w:val="24"/>
              </w:rPr>
            </w:pPr>
            <w:r w:rsidRPr="006E15B2">
              <w:rPr>
                <w:rFonts w:ascii="Times New Roman" w:hAnsi="Times New Roman" w:cs="Times New Roman"/>
                <w:sz w:val="24"/>
                <w:szCs w:val="24"/>
                <w:lang w:val="en-US"/>
              </w:rPr>
              <w:t>Bentuk Soal</w:t>
            </w:r>
          </w:p>
        </w:tc>
        <w:tc>
          <w:tcPr>
            <w:tcW w:w="338" w:type="dxa"/>
          </w:tcPr>
          <w:p w:rsidR="005A20FB" w:rsidRPr="006E15B2" w:rsidRDefault="005A20FB" w:rsidP="006E15B2">
            <w:pPr>
              <w:spacing w:line="276" w:lineRule="auto"/>
              <w:rPr>
                <w:rFonts w:ascii="Times New Roman" w:hAnsi="Times New Roman" w:cs="Times New Roman"/>
                <w:sz w:val="24"/>
                <w:szCs w:val="24"/>
                <w:lang w:val="en-US"/>
              </w:rPr>
            </w:pPr>
            <w:r w:rsidRPr="006E15B2">
              <w:rPr>
                <w:rFonts w:ascii="Times New Roman" w:hAnsi="Times New Roman" w:cs="Times New Roman"/>
                <w:sz w:val="24"/>
                <w:szCs w:val="24"/>
                <w:lang w:val="en-US"/>
              </w:rPr>
              <w:t>:</w:t>
            </w:r>
          </w:p>
        </w:tc>
        <w:tc>
          <w:tcPr>
            <w:tcW w:w="7033" w:type="dxa"/>
          </w:tcPr>
          <w:p w:rsidR="005A20FB" w:rsidRPr="006E15B2" w:rsidRDefault="005A20FB" w:rsidP="006E15B2">
            <w:pPr>
              <w:spacing w:line="276" w:lineRule="auto"/>
              <w:rPr>
                <w:rFonts w:ascii="Times New Roman" w:eastAsia="Times New Roman" w:hAnsi="Times New Roman" w:cs="Times New Roman"/>
                <w:sz w:val="24"/>
                <w:szCs w:val="24"/>
                <w:lang w:val="en-US"/>
              </w:rPr>
            </w:pPr>
            <w:r w:rsidRPr="006E15B2">
              <w:rPr>
                <w:rFonts w:ascii="Times New Roman" w:eastAsia="Times New Roman" w:hAnsi="Times New Roman" w:cs="Times New Roman"/>
                <w:sz w:val="24"/>
                <w:szCs w:val="24"/>
                <w:lang w:val="en-US"/>
              </w:rPr>
              <w:t>Pilihan Ganda</w:t>
            </w:r>
          </w:p>
        </w:tc>
      </w:tr>
    </w:tbl>
    <w:p w:rsidR="005A20FB" w:rsidRPr="006E15B2" w:rsidRDefault="005A20FB" w:rsidP="006E15B2">
      <w:pPr>
        <w:spacing w:after="0"/>
        <w:rPr>
          <w:rFonts w:ascii="Times New Roman" w:hAnsi="Times New Roman" w:cs="Times New Roman"/>
          <w:sz w:val="24"/>
          <w:szCs w:val="24"/>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1"/>
      </w:tblGrid>
      <w:tr w:rsidR="00B56350" w:rsidRPr="006E15B2" w:rsidTr="00B56350">
        <w:tc>
          <w:tcPr>
            <w:tcW w:w="9061" w:type="dxa"/>
          </w:tcPr>
          <w:p w:rsidR="00B56350" w:rsidRPr="006E15B2" w:rsidRDefault="00E84D29" w:rsidP="006E15B2">
            <w:pPr>
              <w:pStyle w:val="NormalWeb"/>
              <w:spacing w:line="276" w:lineRule="auto"/>
              <w:jc w:val="both"/>
              <w:rPr>
                <w:lang w:val="en-US"/>
              </w:rPr>
            </w:pPr>
            <w:r>
              <w:rPr>
                <w:lang w:val="en-US"/>
              </w:rPr>
              <w:t xml:space="preserve"> Soal No 2A</w:t>
            </w:r>
          </w:p>
          <w:p w:rsidR="00B56350" w:rsidRPr="006E15B2" w:rsidRDefault="00B56350" w:rsidP="006E15B2">
            <w:pPr>
              <w:pStyle w:val="NormalWeb"/>
              <w:spacing w:line="276" w:lineRule="auto"/>
              <w:jc w:val="both"/>
            </w:pPr>
            <w:r w:rsidRPr="006E15B2">
              <w:t xml:space="preserve">CV </w:t>
            </w:r>
            <w:r w:rsidRPr="006E15B2">
              <w:rPr>
                <w:rStyle w:val="Strong"/>
                <w:b w:val="0"/>
              </w:rPr>
              <w:t>"Berkah Jaya"</w:t>
            </w:r>
            <w:r w:rsidRPr="006E15B2">
              <w:t xml:space="preserve"> adalah usaha konveksi skala menengah yang selama ini mencatat transaksi keuangan secara manual menggunakan buku kas dan nota kertas. Karena volume transaksi terus meningkat, pemilik sering mengalami kendala berikut:</w:t>
            </w:r>
          </w:p>
          <w:p w:rsidR="00B56350" w:rsidRPr="006E15B2" w:rsidRDefault="00B56350" w:rsidP="006E15B2">
            <w:pPr>
              <w:numPr>
                <w:ilvl w:val="0"/>
                <w:numId w:val="4"/>
              </w:numPr>
              <w:spacing w:before="100" w:beforeAutospacing="1" w:after="100" w:afterAutospacing="1" w:line="276" w:lineRule="auto"/>
              <w:jc w:val="both"/>
              <w:rPr>
                <w:rFonts w:ascii="Times New Roman" w:hAnsi="Times New Roman" w:cs="Times New Roman"/>
                <w:sz w:val="24"/>
                <w:szCs w:val="24"/>
              </w:rPr>
            </w:pPr>
            <w:r w:rsidRPr="006E15B2">
              <w:rPr>
                <w:rFonts w:ascii="Times New Roman" w:hAnsi="Times New Roman" w:cs="Times New Roman"/>
                <w:sz w:val="24"/>
                <w:szCs w:val="24"/>
              </w:rPr>
              <w:t>Laporan keuangan baru bisa disusun akhir bulan, sehingga pemilik tidak tahu kondisi arus kas secara real-time.</w:t>
            </w:r>
          </w:p>
          <w:p w:rsidR="00B56350" w:rsidRPr="006E15B2" w:rsidRDefault="00B56350" w:rsidP="006E15B2">
            <w:pPr>
              <w:numPr>
                <w:ilvl w:val="0"/>
                <w:numId w:val="4"/>
              </w:numPr>
              <w:spacing w:before="100" w:beforeAutospacing="1" w:after="100" w:afterAutospacing="1" w:line="276" w:lineRule="auto"/>
              <w:jc w:val="both"/>
              <w:rPr>
                <w:rFonts w:ascii="Times New Roman" w:hAnsi="Times New Roman" w:cs="Times New Roman"/>
                <w:sz w:val="24"/>
                <w:szCs w:val="24"/>
              </w:rPr>
            </w:pPr>
            <w:r w:rsidRPr="006E15B2">
              <w:rPr>
                <w:rFonts w:ascii="Times New Roman" w:hAnsi="Times New Roman" w:cs="Times New Roman"/>
                <w:sz w:val="24"/>
                <w:szCs w:val="24"/>
              </w:rPr>
              <w:t>Beberapa kali terjadi selisih pencatatan karena nota hilang atau tulisan tangan kasir sulit dibaca.</w:t>
            </w:r>
          </w:p>
          <w:p w:rsidR="00B56350" w:rsidRPr="006E15B2" w:rsidRDefault="00B56350" w:rsidP="006E15B2">
            <w:pPr>
              <w:numPr>
                <w:ilvl w:val="0"/>
                <w:numId w:val="4"/>
              </w:numPr>
              <w:spacing w:before="100" w:beforeAutospacing="1" w:after="100" w:afterAutospacing="1" w:line="276" w:lineRule="auto"/>
              <w:jc w:val="both"/>
              <w:rPr>
                <w:rFonts w:ascii="Times New Roman" w:hAnsi="Times New Roman" w:cs="Times New Roman"/>
                <w:sz w:val="24"/>
                <w:szCs w:val="24"/>
              </w:rPr>
            </w:pPr>
            <w:r w:rsidRPr="006E15B2">
              <w:rPr>
                <w:rFonts w:ascii="Times New Roman" w:hAnsi="Times New Roman" w:cs="Times New Roman"/>
                <w:sz w:val="24"/>
                <w:szCs w:val="24"/>
              </w:rPr>
              <w:t>Proses rekonsiliasi antara catatan kas dan mutasi rekening bank memakan waktu 2–3 hari setiap bulan.</w:t>
            </w:r>
          </w:p>
          <w:p w:rsidR="00B56350" w:rsidRPr="006E15B2" w:rsidRDefault="00B56350" w:rsidP="006E15B2">
            <w:pPr>
              <w:numPr>
                <w:ilvl w:val="0"/>
                <w:numId w:val="4"/>
              </w:numPr>
              <w:spacing w:before="100" w:beforeAutospacing="1" w:after="100" w:afterAutospacing="1" w:line="276" w:lineRule="auto"/>
              <w:jc w:val="both"/>
              <w:rPr>
                <w:rFonts w:ascii="Times New Roman" w:hAnsi="Times New Roman" w:cs="Times New Roman"/>
                <w:sz w:val="24"/>
                <w:szCs w:val="24"/>
              </w:rPr>
            </w:pPr>
            <w:r w:rsidRPr="006E15B2">
              <w:rPr>
                <w:rFonts w:ascii="Times New Roman" w:hAnsi="Times New Roman" w:cs="Times New Roman"/>
                <w:sz w:val="24"/>
                <w:szCs w:val="24"/>
              </w:rPr>
              <w:t>Pemilik kesulitan memantau piutang pelanggan yang jatuh tempo karena tidak ada sistem pengingat.</w:t>
            </w:r>
          </w:p>
          <w:p w:rsidR="00B56350" w:rsidRPr="006E15B2" w:rsidRDefault="00B56350" w:rsidP="006E15B2">
            <w:pPr>
              <w:pStyle w:val="NormalWeb"/>
              <w:spacing w:line="276" w:lineRule="auto"/>
              <w:jc w:val="both"/>
            </w:pPr>
            <w:r w:rsidRPr="006E15B2">
              <w:t xml:space="preserve">Pemilik kemudian memutuskan beralih menggunakan </w:t>
            </w:r>
            <w:r w:rsidRPr="006E15B2">
              <w:rPr>
                <w:rStyle w:val="Strong"/>
                <w:b w:val="0"/>
              </w:rPr>
              <w:t>aplikasi akuntansi berbasis cloud (fintech accounting software)</w:t>
            </w:r>
            <w:r w:rsidRPr="006E15B2">
              <w:t xml:space="preserve"> yang terintegrasi dengan rekening bank perusahaan, sehingga setiap transaksi otomatis tercatat, laporan keuangan tersaji real-time, dan sistem memberikan notifikasi otomatis untuk piutang yang akan jatuh tempo.</w:t>
            </w:r>
          </w:p>
          <w:p w:rsidR="00B56350" w:rsidRPr="006E15B2" w:rsidRDefault="00B56350" w:rsidP="006E15B2">
            <w:pPr>
              <w:pStyle w:val="NormalWeb"/>
              <w:spacing w:line="276" w:lineRule="auto"/>
              <w:jc w:val="both"/>
            </w:pPr>
            <w:r w:rsidRPr="006E15B2">
              <w:rPr>
                <w:rStyle w:val="Strong"/>
                <w:b w:val="0"/>
              </w:rPr>
              <w:t>Pertanyaan:</w:t>
            </w:r>
          </w:p>
          <w:p w:rsidR="00B56350" w:rsidRPr="006E15B2" w:rsidRDefault="00B56350" w:rsidP="006E15B2">
            <w:pPr>
              <w:pStyle w:val="NormalWeb"/>
              <w:spacing w:line="276" w:lineRule="auto"/>
              <w:jc w:val="both"/>
            </w:pPr>
            <w:r w:rsidRPr="006E15B2">
              <w:t xml:space="preserve">Manfaat </w:t>
            </w:r>
            <w:r w:rsidRPr="006E15B2">
              <w:rPr>
                <w:rStyle w:val="Strong"/>
                <w:b w:val="0"/>
              </w:rPr>
              <w:t>paling signifikan dan mendasar</w:t>
            </w:r>
            <w:r w:rsidRPr="006E15B2">
              <w:t xml:space="preserve"> dari penerapan fintech accounting software bagi CV "Berkah Jaya" ditinjau dari aspek pengambilan keputusan manajerial adalah...</w:t>
            </w:r>
          </w:p>
          <w:p w:rsidR="00B56350" w:rsidRPr="006E15B2" w:rsidRDefault="00B56350" w:rsidP="006E15B2">
            <w:pPr>
              <w:pStyle w:val="NormalWeb"/>
              <w:numPr>
                <w:ilvl w:val="0"/>
                <w:numId w:val="5"/>
              </w:numPr>
              <w:spacing w:line="276" w:lineRule="auto"/>
              <w:jc w:val="both"/>
            </w:pPr>
            <w:r w:rsidRPr="006E15B2">
              <w:t>Mengurangi jumlah karyawan bagian keuangan karena seluruh proses pencatatan dapat dilakukan secara otomatis oleh sistem.</w:t>
            </w:r>
          </w:p>
          <w:p w:rsidR="00B56350" w:rsidRPr="006E15B2" w:rsidRDefault="00B56350" w:rsidP="006E15B2">
            <w:pPr>
              <w:pStyle w:val="NormalWeb"/>
              <w:numPr>
                <w:ilvl w:val="0"/>
                <w:numId w:val="5"/>
              </w:numPr>
              <w:spacing w:line="276" w:lineRule="auto"/>
              <w:jc w:val="both"/>
            </w:pPr>
            <w:r w:rsidRPr="006E15B2">
              <w:t>Meningkatkan efisiensi waktu penyusunan laporan keuangan sehingga pemilik dapat mengambil keputusan bisnis secara lebih cepat dan berbasis data akurat yang tersedia real-time.</w:t>
            </w:r>
          </w:p>
          <w:p w:rsidR="00B56350" w:rsidRPr="006E15B2" w:rsidRDefault="00B56350" w:rsidP="006E15B2">
            <w:pPr>
              <w:pStyle w:val="NormalWeb"/>
              <w:numPr>
                <w:ilvl w:val="0"/>
                <w:numId w:val="5"/>
              </w:numPr>
              <w:spacing w:line="276" w:lineRule="auto"/>
              <w:jc w:val="both"/>
            </w:pPr>
            <w:r w:rsidRPr="006E15B2">
              <w:t>Menghilangkan kebutuhan akan tenaga akuntan sepenuhnya karena sistem fintech dapat menggantikan seluruh fungsi analisis keuangan secara mandiri.</w:t>
            </w:r>
          </w:p>
          <w:p w:rsidR="00B56350" w:rsidRPr="006E15B2" w:rsidRDefault="00B56350" w:rsidP="006E15B2">
            <w:pPr>
              <w:pStyle w:val="NormalWeb"/>
              <w:numPr>
                <w:ilvl w:val="0"/>
                <w:numId w:val="5"/>
              </w:numPr>
              <w:spacing w:line="276" w:lineRule="auto"/>
              <w:jc w:val="both"/>
            </w:pPr>
            <w:r w:rsidRPr="006E15B2">
              <w:lastRenderedPageBreak/>
              <w:t>Menjamin bahwa perusahaan tidak akan pernah mengalami kerugian karena seluruh transaksi telah tercatat secara digital dan otomatis.</w:t>
            </w:r>
          </w:p>
          <w:p w:rsidR="00B56350" w:rsidRPr="006E15B2" w:rsidRDefault="00B56350" w:rsidP="006E15B2">
            <w:pPr>
              <w:pStyle w:val="NormalWeb"/>
              <w:numPr>
                <w:ilvl w:val="0"/>
                <w:numId w:val="5"/>
              </w:numPr>
              <w:spacing w:line="276" w:lineRule="auto"/>
              <w:jc w:val="both"/>
            </w:pPr>
            <w:r w:rsidRPr="006E15B2">
              <w:t>Meningkatkan citra perusahaan di mata pelanggan karena terlihat lebih modern dan mengikuti perkembangan teknologi terkini.</w:t>
            </w:r>
          </w:p>
          <w:p w:rsidR="00B56350" w:rsidRPr="006E15B2" w:rsidRDefault="00B56350" w:rsidP="006E15B2">
            <w:pPr>
              <w:pStyle w:val="Heading4"/>
              <w:spacing w:line="276" w:lineRule="auto"/>
              <w:jc w:val="both"/>
              <w:outlineLvl w:val="3"/>
              <w:rPr>
                <w:rFonts w:ascii="Times New Roman" w:hAnsi="Times New Roman" w:cs="Times New Roman"/>
                <w:color w:val="auto"/>
                <w:sz w:val="24"/>
                <w:szCs w:val="24"/>
              </w:rPr>
            </w:pPr>
            <w:r w:rsidRPr="006E15B2">
              <w:rPr>
                <w:rFonts w:ascii="Times New Roman" w:hAnsi="Times New Roman" w:cs="Times New Roman"/>
                <w:color w:val="auto"/>
                <w:sz w:val="24"/>
                <w:szCs w:val="24"/>
              </w:rPr>
              <w:t xml:space="preserve">Kunci Jawaban: </w:t>
            </w:r>
            <w:r w:rsidRPr="006E15B2">
              <w:rPr>
                <w:rStyle w:val="Strong"/>
                <w:rFonts w:ascii="Times New Roman" w:hAnsi="Times New Roman" w:cs="Times New Roman"/>
                <w:b w:val="0"/>
                <w:bCs w:val="0"/>
                <w:color w:val="auto"/>
                <w:sz w:val="24"/>
                <w:szCs w:val="24"/>
              </w:rPr>
              <w:t>B</w:t>
            </w:r>
          </w:p>
          <w:p w:rsidR="00B56350" w:rsidRPr="006E15B2" w:rsidRDefault="00B56350" w:rsidP="006E15B2">
            <w:pPr>
              <w:pStyle w:val="Heading4"/>
              <w:spacing w:line="276" w:lineRule="auto"/>
              <w:jc w:val="both"/>
              <w:outlineLvl w:val="3"/>
              <w:rPr>
                <w:rFonts w:ascii="Times New Roman" w:hAnsi="Times New Roman" w:cs="Times New Roman"/>
                <w:color w:val="auto"/>
                <w:sz w:val="24"/>
                <w:szCs w:val="24"/>
              </w:rPr>
            </w:pPr>
            <w:r w:rsidRPr="006E15B2">
              <w:rPr>
                <w:rFonts w:ascii="Times New Roman" w:hAnsi="Times New Roman" w:cs="Times New Roman"/>
                <w:color w:val="auto"/>
                <w:sz w:val="24"/>
                <w:szCs w:val="24"/>
              </w:rPr>
              <w:t>Penjelasan</w:t>
            </w:r>
          </w:p>
          <w:p w:rsidR="00B56350" w:rsidRPr="006E15B2" w:rsidRDefault="00B56350" w:rsidP="006E15B2">
            <w:pPr>
              <w:pStyle w:val="NormalWeb"/>
              <w:spacing w:line="276" w:lineRule="auto"/>
              <w:jc w:val="both"/>
              <w:rPr>
                <w:lang w:val="en-US"/>
              </w:rPr>
            </w:pPr>
            <w:r w:rsidRPr="006E15B2">
              <w:t xml:space="preserve">Jawaban </w:t>
            </w:r>
            <w:r w:rsidRPr="006E15B2">
              <w:rPr>
                <w:rStyle w:val="Strong"/>
                <w:b w:val="0"/>
              </w:rPr>
              <w:t>B</w:t>
            </w:r>
            <w:r w:rsidRPr="006E15B2">
              <w:t xml:space="preserve"> tepat karena menangkap </w:t>
            </w:r>
            <w:r w:rsidRPr="006E15B2">
              <w:rPr>
                <w:rStyle w:val="Strong"/>
                <w:b w:val="0"/>
              </w:rPr>
              <w:t>esensi manfaat fintech</w:t>
            </w:r>
            <w:r w:rsidRPr="006E15B2">
              <w:t xml:space="preserve"> dalam konteks akuntansi manajerial, yaitu </w:t>
            </w:r>
            <w:r w:rsidRPr="006E15B2">
              <w:rPr>
                <w:rStyle w:val="Strong"/>
                <w:b w:val="0"/>
              </w:rPr>
              <w:t>kecepatan dan keakuratan informasi</w:t>
            </w:r>
            <w:r w:rsidRPr="006E15B2">
              <w:t xml:space="preserve"> sebagai dasar pengambilan keputusan. Ilustrasi kasus secara eksplisit menunjukkan masalah utama CV "Berkah Jaya" adalah keterlambatan informasi (laporan hanya tersedia akhir bulan) dan ketidakakuratan data manual — keduanya langsung teratasi dengan sistem real-time.</w:t>
            </w:r>
          </w:p>
          <w:p w:rsidR="00B56350" w:rsidRPr="006E15B2" w:rsidRDefault="00B56350" w:rsidP="006E15B2">
            <w:pPr>
              <w:spacing w:line="276" w:lineRule="auto"/>
              <w:jc w:val="both"/>
              <w:rPr>
                <w:rFonts w:ascii="Times New Roman" w:hAnsi="Times New Roman" w:cs="Times New Roman"/>
                <w:sz w:val="24"/>
                <w:szCs w:val="24"/>
              </w:rPr>
            </w:pPr>
          </w:p>
          <w:p w:rsidR="00B56350" w:rsidRPr="006E15B2" w:rsidRDefault="00B56350" w:rsidP="006E15B2">
            <w:pPr>
              <w:pStyle w:val="Heading3"/>
              <w:spacing w:line="276" w:lineRule="auto"/>
              <w:jc w:val="both"/>
              <w:outlineLvl w:val="2"/>
              <w:rPr>
                <w:rFonts w:ascii="Times New Roman" w:hAnsi="Times New Roman" w:cs="Times New Roman"/>
                <w:color w:val="auto"/>
              </w:rPr>
            </w:pPr>
            <w:r w:rsidRPr="006E15B2">
              <w:rPr>
                <w:rFonts w:ascii="Times New Roman" w:hAnsi="Times New Roman" w:cs="Times New Roman"/>
                <w:color w:val="auto"/>
              </w:rPr>
              <w:t>SOAL No 2</w:t>
            </w:r>
            <w:r w:rsidR="00E84D29">
              <w:rPr>
                <w:rFonts w:ascii="Times New Roman" w:hAnsi="Times New Roman" w:cs="Times New Roman"/>
                <w:color w:val="auto"/>
              </w:rPr>
              <w:t>B</w:t>
            </w:r>
          </w:p>
          <w:p w:rsidR="00B56350" w:rsidRPr="006E15B2" w:rsidRDefault="00B56350" w:rsidP="006E15B2">
            <w:pPr>
              <w:pStyle w:val="Heading4"/>
              <w:spacing w:line="276" w:lineRule="auto"/>
              <w:jc w:val="both"/>
              <w:outlineLvl w:val="3"/>
              <w:rPr>
                <w:rFonts w:ascii="Times New Roman" w:hAnsi="Times New Roman" w:cs="Times New Roman"/>
                <w:color w:val="auto"/>
                <w:sz w:val="24"/>
                <w:szCs w:val="24"/>
              </w:rPr>
            </w:pPr>
            <w:r w:rsidRPr="006E15B2">
              <w:rPr>
                <w:rFonts w:ascii="Times New Roman" w:hAnsi="Times New Roman" w:cs="Times New Roman"/>
                <w:color w:val="auto"/>
                <w:sz w:val="24"/>
                <w:szCs w:val="24"/>
              </w:rPr>
              <w:t>Ilustrasi</w:t>
            </w:r>
          </w:p>
          <w:p w:rsidR="00B56350" w:rsidRPr="006E15B2" w:rsidRDefault="00B56350" w:rsidP="006E15B2">
            <w:pPr>
              <w:pStyle w:val="NormalWeb"/>
              <w:spacing w:line="276" w:lineRule="auto"/>
              <w:jc w:val="both"/>
            </w:pPr>
            <w:r w:rsidRPr="006E15B2">
              <w:t xml:space="preserve">Koperasi Simpan Pinjam </w:t>
            </w:r>
            <w:r w:rsidRPr="006E15B2">
              <w:rPr>
                <w:rStyle w:val="Strong"/>
                <w:b w:val="0"/>
              </w:rPr>
              <w:t>"Amanah Sejahtera"</w:t>
            </w:r>
            <w:r w:rsidRPr="006E15B2">
              <w:t xml:space="preserve"> mulai menggunakan platform </w:t>
            </w:r>
            <w:r w:rsidRPr="006E15B2">
              <w:rPr>
                <w:rStyle w:val="Strong"/>
                <w:b w:val="0"/>
              </w:rPr>
              <w:t>fintech peer-to-peer (P2P) lending</w:t>
            </w:r>
            <w:r w:rsidRPr="006E15B2">
              <w:t xml:space="preserve"> untuk menyalurkan pinjaman kepada anggotanya. Sebelumnya, proses pengajuan pinjaman memerlukan waktu 5–7 hari karena verifikasi dokumen dilakukan manual oleh staf.</w:t>
            </w:r>
          </w:p>
          <w:p w:rsidR="00B56350" w:rsidRPr="006E15B2" w:rsidRDefault="00B56350" w:rsidP="006E15B2">
            <w:pPr>
              <w:pStyle w:val="NormalWeb"/>
              <w:spacing w:line="276" w:lineRule="auto"/>
              <w:jc w:val="both"/>
            </w:pPr>
            <w:r w:rsidRPr="006E15B2">
              <w:t>Setelah menerapkan sistem fintech tersebut, terjadi perubahan proses bisnis sebagai berikut: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366"/>
              <w:gridCol w:w="2890"/>
              <w:gridCol w:w="3589"/>
            </w:tblGrid>
            <w:tr w:rsidR="00B56350" w:rsidRPr="006E15B2" w:rsidTr="00B56350">
              <w:trPr>
                <w:tblHeader/>
                <w:tblCellSpacing w:w="15" w:type="dxa"/>
              </w:trPr>
              <w:tc>
                <w:tcPr>
                  <w:tcW w:w="0" w:type="auto"/>
                  <w:vAlign w:val="center"/>
                  <w:hideMark/>
                </w:tcPr>
                <w:p w:rsidR="00B56350" w:rsidRPr="006E15B2" w:rsidRDefault="00B56350" w:rsidP="006E15B2">
                  <w:pPr>
                    <w:jc w:val="both"/>
                    <w:rPr>
                      <w:rFonts w:ascii="Times New Roman" w:hAnsi="Times New Roman" w:cs="Times New Roman"/>
                      <w:bCs/>
                      <w:sz w:val="24"/>
                      <w:szCs w:val="24"/>
                    </w:rPr>
                  </w:pPr>
                  <w:r w:rsidRPr="006E15B2">
                    <w:rPr>
                      <w:rFonts w:ascii="Times New Roman" w:hAnsi="Times New Roman" w:cs="Times New Roman"/>
                      <w:bCs/>
                      <w:sz w:val="24"/>
                      <w:szCs w:val="24"/>
                    </w:rPr>
                    <w:t>Aspek</w:t>
                  </w:r>
                </w:p>
              </w:tc>
              <w:tc>
                <w:tcPr>
                  <w:tcW w:w="0" w:type="auto"/>
                  <w:vAlign w:val="center"/>
                  <w:hideMark/>
                </w:tcPr>
                <w:p w:rsidR="00B56350" w:rsidRPr="006E15B2" w:rsidRDefault="00B56350" w:rsidP="006E15B2">
                  <w:pPr>
                    <w:jc w:val="both"/>
                    <w:rPr>
                      <w:rFonts w:ascii="Times New Roman" w:hAnsi="Times New Roman" w:cs="Times New Roman"/>
                      <w:bCs/>
                      <w:sz w:val="24"/>
                      <w:szCs w:val="24"/>
                    </w:rPr>
                  </w:pPr>
                  <w:r w:rsidRPr="006E15B2">
                    <w:rPr>
                      <w:rFonts w:ascii="Times New Roman" w:hAnsi="Times New Roman" w:cs="Times New Roman"/>
                      <w:bCs/>
                      <w:sz w:val="24"/>
                      <w:szCs w:val="24"/>
                    </w:rPr>
                    <w:t>Sebelum Fintech</w:t>
                  </w:r>
                </w:p>
              </w:tc>
              <w:tc>
                <w:tcPr>
                  <w:tcW w:w="0" w:type="auto"/>
                  <w:vAlign w:val="center"/>
                  <w:hideMark/>
                </w:tcPr>
                <w:p w:rsidR="00B56350" w:rsidRPr="006E15B2" w:rsidRDefault="00B56350" w:rsidP="006E15B2">
                  <w:pPr>
                    <w:jc w:val="both"/>
                    <w:rPr>
                      <w:rFonts w:ascii="Times New Roman" w:hAnsi="Times New Roman" w:cs="Times New Roman"/>
                      <w:bCs/>
                      <w:sz w:val="24"/>
                      <w:szCs w:val="24"/>
                    </w:rPr>
                  </w:pPr>
                  <w:r w:rsidRPr="006E15B2">
                    <w:rPr>
                      <w:rFonts w:ascii="Times New Roman" w:hAnsi="Times New Roman" w:cs="Times New Roman"/>
                      <w:bCs/>
                      <w:sz w:val="24"/>
                      <w:szCs w:val="24"/>
                    </w:rPr>
                    <w:t>Setelah Fintech</w:t>
                  </w:r>
                </w:p>
              </w:tc>
            </w:tr>
            <w:tr w:rsidR="00B56350" w:rsidRPr="006E15B2" w:rsidTr="00B56350">
              <w:trPr>
                <w:tblCellSpacing w:w="15" w:type="dxa"/>
              </w:trPr>
              <w:tc>
                <w:tcPr>
                  <w:tcW w:w="0" w:type="auto"/>
                  <w:vAlign w:val="center"/>
                  <w:hideMark/>
                </w:tcPr>
                <w:p w:rsidR="00B56350" w:rsidRPr="006E15B2" w:rsidRDefault="00B56350" w:rsidP="006E15B2">
                  <w:pPr>
                    <w:jc w:val="both"/>
                    <w:rPr>
                      <w:rFonts w:ascii="Times New Roman" w:hAnsi="Times New Roman" w:cs="Times New Roman"/>
                      <w:sz w:val="24"/>
                      <w:szCs w:val="24"/>
                    </w:rPr>
                  </w:pPr>
                  <w:r w:rsidRPr="006E15B2">
                    <w:rPr>
                      <w:rFonts w:ascii="Times New Roman" w:hAnsi="Times New Roman" w:cs="Times New Roman"/>
                      <w:sz w:val="24"/>
                      <w:szCs w:val="24"/>
                    </w:rPr>
                    <w:t>Verifikasi identitas &amp; kelayakan</w:t>
                  </w:r>
                </w:p>
              </w:tc>
              <w:tc>
                <w:tcPr>
                  <w:tcW w:w="0" w:type="auto"/>
                  <w:vAlign w:val="center"/>
                  <w:hideMark/>
                </w:tcPr>
                <w:p w:rsidR="00B56350" w:rsidRPr="006E15B2" w:rsidRDefault="00B56350" w:rsidP="006E15B2">
                  <w:pPr>
                    <w:jc w:val="both"/>
                    <w:rPr>
                      <w:rFonts w:ascii="Times New Roman" w:hAnsi="Times New Roman" w:cs="Times New Roman"/>
                      <w:sz w:val="24"/>
                      <w:szCs w:val="24"/>
                    </w:rPr>
                  </w:pPr>
                  <w:r w:rsidRPr="006E15B2">
                    <w:rPr>
                      <w:rFonts w:ascii="Times New Roman" w:hAnsi="Times New Roman" w:cs="Times New Roman"/>
                      <w:sz w:val="24"/>
                      <w:szCs w:val="24"/>
                    </w:rPr>
                    <w:t>Manual, staf mengecek dokumen fisik</w:t>
                  </w:r>
                </w:p>
              </w:tc>
              <w:tc>
                <w:tcPr>
                  <w:tcW w:w="0" w:type="auto"/>
                  <w:vAlign w:val="center"/>
                  <w:hideMark/>
                </w:tcPr>
                <w:p w:rsidR="00B56350" w:rsidRPr="006E15B2" w:rsidRDefault="00B56350" w:rsidP="006E15B2">
                  <w:pPr>
                    <w:jc w:val="both"/>
                    <w:rPr>
                      <w:rFonts w:ascii="Times New Roman" w:hAnsi="Times New Roman" w:cs="Times New Roman"/>
                      <w:sz w:val="24"/>
                      <w:szCs w:val="24"/>
                    </w:rPr>
                  </w:pPr>
                  <w:r w:rsidRPr="006E15B2">
                    <w:rPr>
                      <w:rFonts w:ascii="Times New Roman" w:hAnsi="Times New Roman" w:cs="Times New Roman"/>
                      <w:sz w:val="24"/>
                      <w:szCs w:val="24"/>
                    </w:rPr>
                    <w:t xml:space="preserve">Otomatis via </w:t>
                  </w:r>
                  <w:r w:rsidRPr="006E15B2">
                    <w:rPr>
                      <w:rStyle w:val="Emphasis"/>
                      <w:rFonts w:ascii="Times New Roman" w:hAnsi="Times New Roman" w:cs="Times New Roman"/>
                      <w:sz w:val="24"/>
                      <w:szCs w:val="24"/>
                    </w:rPr>
                    <w:t>credit scoring</w:t>
                  </w:r>
                  <w:r w:rsidRPr="006E15B2">
                    <w:rPr>
                      <w:rFonts w:ascii="Times New Roman" w:hAnsi="Times New Roman" w:cs="Times New Roman"/>
                      <w:sz w:val="24"/>
                      <w:szCs w:val="24"/>
                    </w:rPr>
                    <w:t xml:space="preserve"> digital berbasis data transaksi anggota</w:t>
                  </w:r>
                </w:p>
              </w:tc>
            </w:tr>
            <w:tr w:rsidR="00B56350" w:rsidRPr="006E15B2" w:rsidTr="00B56350">
              <w:trPr>
                <w:tblCellSpacing w:w="15" w:type="dxa"/>
              </w:trPr>
              <w:tc>
                <w:tcPr>
                  <w:tcW w:w="0" w:type="auto"/>
                  <w:vAlign w:val="center"/>
                  <w:hideMark/>
                </w:tcPr>
                <w:p w:rsidR="00B56350" w:rsidRPr="006E15B2" w:rsidRDefault="00B56350" w:rsidP="006E15B2">
                  <w:pPr>
                    <w:jc w:val="both"/>
                    <w:rPr>
                      <w:rFonts w:ascii="Times New Roman" w:hAnsi="Times New Roman" w:cs="Times New Roman"/>
                      <w:sz w:val="24"/>
                      <w:szCs w:val="24"/>
                    </w:rPr>
                  </w:pPr>
                  <w:r w:rsidRPr="006E15B2">
                    <w:rPr>
                      <w:rFonts w:ascii="Times New Roman" w:hAnsi="Times New Roman" w:cs="Times New Roman"/>
                      <w:sz w:val="24"/>
                      <w:szCs w:val="24"/>
                    </w:rPr>
                    <w:t>Waktu pencairan</w:t>
                  </w:r>
                </w:p>
              </w:tc>
              <w:tc>
                <w:tcPr>
                  <w:tcW w:w="0" w:type="auto"/>
                  <w:vAlign w:val="center"/>
                  <w:hideMark/>
                </w:tcPr>
                <w:p w:rsidR="00B56350" w:rsidRPr="006E15B2" w:rsidRDefault="00B56350" w:rsidP="006E15B2">
                  <w:pPr>
                    <w:jc w:val="both"/>
                    <w:rPr>
                      <w:rFonts w:ascii="Times New Roman" w:hAnsi="Times New Roman" w:cs="Times New Roman"/>
                      <w:sz w:val="24"/>
                      <w:szCs w:val="24"/>
                    </w:rPr>
                  </w:pPr>
                  <w:r w:rsidRPr="006E15B2">
                    <w:rPr>
                      <w:rFonts w:ascii="Times New Roman" w:hAnsi="Times New Roman" w:cs="Times New Roman"/>
                      <w:sz w:val="24"/>
                      <w:szCs w:val="24"/>
                    </w:rPr>
                    <w:t>5–7 hari</w:t>
                  </w:r>
                </w:p>
              </w:tc>
              <w:tc>
                <w:tcPr>
                  <w:tcW w:w="0" w:type="auto"/>
                  <w:vAlign w:val="center"/>
                  <w:hideMark/>
                </w:tcPr>
                <w:p w:rsidR="00B56350" w:rsidRPr="006E15B2" w:rsidRDefault="00B56350" w:rsidP="006E15B2">
                  <w:pPr>
                    <w:jc w:val="both"/>
                    <w:rPr>
                      <w:rFonts w:ascii="Times New Roman" w:hAnsi="Times New Roman" w:cs="Times New Roman"/>
                      <w:sz w:val="24"/>
                      <w:szCs w:val="24"/>
                    </w:rPr>
                  </w:pPr>
                  <w:r w:rsidRPr="006E15B2">
                    <w:rPr>
                      <w:rFonts w:ascii="Times New Roman" w:hAnsi="Times New Roman" w:cs="Times New Roman"/>
                      <w:sz w:val="24"/>
                      <w:szCs w:val="24"/>
                    </w:rPr>
                    <w:t>Kurang dari 1 hari</w:t>
                  </w:r>
                </w:p>
              </w:tc>
            </w:tr>
            <w:tr w:rsidR="00B56350" w:rsidRPr="006E15B2" w:rsidTr="00B56350">
              <w:trPr>
                <w:tblCellSpacing w:w="15" w:type="dxa"/>
              </w:trPr>
              <w:tc>
                <w:tcPr>
                  <w:tcW w:w="0" w:type="auto"/>
                  <w:vAlign w:val="center"/>
                  <w:hideMark/>
                </w:tcPr>
                <w:p w:rsidR="00B56350" w:rsidRPr="006E15B2" w:rsidRDefault="00B56350" w:rsidP="006E15B2">
                  <w:pPr>
                    <w:jc w:val="both"/>
                    <w:rPr>
                      <w:rFonts w:ascii="Times New Roman" w:hAnsi="Times New Roman" w:cs="Times New Roman"/>
                      <w:sz w:val="24"/>
                      <w:szCs w:val="24"/>
                    </w:rPr>
                  </w:pPr>
                  <w:r w:rsidRPr="006E15B2">
                    <w:rPr>
                      <w:rFonts w:ascii="Times New Roman" w:hAnsi="Times New Roman" w:cs="Times New Roman"/>
                      <w:sz w:val="24"/>
                      <w:szCs w:val="24"/>
                    </w:rPr>
                    <w:t>Pemantauan pengembalian pinjaman</w:t>
                  </w:r>
                </w:p>
              </w:tc>
              <w:tc>
                <w:tcPr>
                  <w:tcW w:w="0" w:type="auto"/>
                  <w:vAlign w:val="center"/>
                  <w:hideMark/>
                </w:tcPr>
                <w:p w:rsidR="00B56350" w:rsidRPr="006E15B2" w:rsidRDefault="00B56350" w:rsidP="006E15B2">
                  <w:pPr>
                    <w:jc w:val="both"/>
                    <w:rPr>
                      <w:rFonts w:ascii="Times New Roman" w:hAnsi="Times New Roman" w:cs="Times New Roman"/>
                      <w:sz w:val="24"/>
                      <w:szCs w:val="24"/>
                    </w:rPr>
                  </w:pPr>
                  <w:r w:rsidRPr="006E15B2">
                    <w:rPr>
                      <w:rFonts w:ascii="Times New Roman" w:hAnsi="Times New Roman" w:cs="Times New Roman"/>
                      <w:sz w:val="24"/>
                      <w:szCs w:val="24"/>
                    </w:rPr>
                    <w:t>Dicatat manual di buku besar</w:t>
                  </w:r>
                </w:p>
              </w:tc>
              <w:tc>
                <w:tcPr>
                  <w:tcW w:w="0" w:type="auto"/>
                  <w:vAlign w:val="center"/>
                  <w:hideMark/>
                </w:tcPr>
                <w:p w:rsidR="00B56350" w:rsidRPr="006E15B2" w:rsidRDefault="00B56350" w:rsidP="006E15B2">
                  <w:pPr>
                    <w:jc w:val="both"/>
                    <w:rPr>
                      <w:rFonts w:ascii="Times New Roman" w:hAnsi="Times New Roman" w:cs="Times New Roman"/>
                      <w:sz w:val="24"/>
                      <w:szCs w:val="24"/>
                    </w:rPr>
                  </w:pPr>
                  <w:r w:rsidRPr="006E15B2">
                    <w:rPr>
                      <w:rFonts w:ascii="Times New Roman" w:hAnsi="Times New Roman" w:cs="Times New Roman"/>
                      <w:sz w:val="24"/>
                      <w:szCs w:val="24"/>
                    </w:rPr>
                    <w:t>Otomatis terpantau sistem, dengan notifikasi keterlambatan</w:t>
                  </w:r>
                </w:p>
              </w:tc>
            </w:tr>
            <w:tr w:rsidR="00B56350" w:rsidRPr="006E15B2" w:rsidTr="00B56350">
              <w:trPr>
                <w:tblCellSpacing w:w="15" w:type="dxa"/>
              </w:trPr>
              <w:tc>
                <w:tcPr>
                  <w:tcW w:w="0" w:type="auto"/>
                  <w:vAlign w:val="center"/>
                  <w:hideMark/>
                </w:tcPr>
                <w:p w:rsidR="00B56350" w:rsidRPr="006E15B2" w:rsidRDefault="00B56350" w:rsidP="006E15B2">
                  <w:pPr>
                    <w:jc w:val="both"/>
                    <w:rPr>
                      <w:rFonts w:ascii="Times New Roman" w:hAnsi="Times New Roman" w:cs="Times New Roman"/>
                      <w:sz w:val="24"/>
                      <w:szCs w:val="24"/>
                    </w:rPr>
                  </w:pPr>
                  <w:r w:rsidRPr="006E15B2">
                    <w:rPr>
                      <w:rFonts w:ascii="Times New Roman" w:hAnsi="Times New Roman" w:cs="Times New Roman"/>
                      <w:sz w:val="24"/>
                      <w:szCs w:val="24"/>
                    </w:rPr>
                    <w:t>Jangkauan anggota</w:t>
                  </w:r>
                </w:p>
              </w:tc>
              <w:tc>
                <w:tcPr>
                  <w:tcW w:w="0" w:type="auto"/>
                  <w:vAlign w:val="center"/>
                  <w:hideMark/>
                </w:tcPr>
                <w:p w:rsidR="00B56350" w:rsidRPr="006E15B2" w:rsidRDefault="00B56350" w:rsidP="006E15B2">
                  <w:pPr>
                    <w:jc w:val="both"/>
                    <w:rPr>
                      <w:rFonts w:ascii="Times New Roman" w:hAnsi="Times New Roman" w:cs="Times New Roman"/>
                      <w:sz w:val="24"/>
                      <w:szCs w:val="24"/>
                    </w:rPr>
                  </w:pPr>
                  <w:r w:rsidRPr="006E15B2">
                    <w:rPr>
                      <w:rFonts w:ascii="Times New Roman" w:hAnsi="Times New Roman" w:cs="Times New Roman"/>
                      <w:sz w:val="24"/>
                      <w:szCs w:val="24"/>
                    </w:rPr>
                    <w:t>Terbatas pada anggota yang datang langsung ke kantor</w:t>
                  </w:r>
                </w:p>
              </w:tc>
              <w:tc>
                <w:tcPr>
                  <w:tcW w:w="0" w:type="auto"/>
                  <w:vAlign w:val="center"/>
                  <w:hideMark/>
                </w:tcPr>
                <w:p w:rsidR="00B56350" w:rsidRPr="006E15B2" w:rsidRDefault="00B56350" w:rsidP="006E15B2">
                  <w:pPr>
                    <w:jc w:val="both"/>
                    <w:rPr>
                      <w:rFonts w:ascii="Times New Roman" w:hAnsi="Times New Roman" w:cs="Times New Roman"/>
                      <w:sz w:val="24"/>
                      <w:szCs w:val="24"/>
                    </w:rPr>
                  </w:pPr>
                  <w:r w:rsidRPr="006E15B2">
                    <w:rPr>
                      <w:rFonts w:ascii="Times New Roman" w:hAnsi="Times New Roman" w:cs="Times New Roman"/>
                      <w:sz w:val="24"/>
                      <w:szCs w:val="24"/>
                    </w:rPr>
                    <w:t>Dapat diakses anggota dari desa lain melalui aplikasi/HP</w:t>
                  </w:r>
                </w:p>
              </w:tc>
            </w:tr>
          </w:tbl>
          <w:p w:rsidR="00B56350" w:rsidRPr="006E15B2" w:rsidRDefault="00B56350" w:rsidP="006E15B2">
            <w:pPr>
              <w:pStyle w:val="NormalWeb"/>
              <w:spacing w:line="276" w:lineRule="auto"/>
              <w:jc w:val="both"/>
            </w:pPr>
            <w:r w:rsidRPr="006E15B2">
              <w:t>Namun, pengurus koperasi tetap mewajibkan rapat verifikasi akhir sebelum pencairan pinjaman di atas Rp10.000.000, guna memitigasi risiko kredit macet yang mungkin tidak sepenuhnya terdeteksi oleh sistem algoritma.</w:t>
            </w:r>
          </w:p>
          <w:p w:rsidR="00B56350" w:rsidRPr="006E15B2" w:rsidRDefault="00B56350" w:rsidP="006E15B2">
            <w:pPr>
              <w:pStyle w:val="NormalWeb"/>
              <w:spacing w:line="276" w:lineRule="auto"/>
              <w:jc w:val="both"/>
            </w:pPr>
            <w:r w:rsidRPr="006E15B2">
              <w:rPr>
                <w:rStyle w:val="Strong"/>
                <w:b w:val="0"/>
              </w:rPr>
              <w:lastRenderedPageBreak/>
              <w:t>Pertanyaan:</w:t>
            </w:r>
          </w:p>
          <w:p w:rsidR="00B56350" w:rsidRPr="006E15B2" w:rsidRDefault="00B56350" w:rsidP="006E15B2">
            <w:pPr>
              <w:pStyle w:val="NormalWeb"/>
              <w:spacing w:line="276" w:lineRule="auto"/>
              <w:jc w:val="both"/>
            </w:pPr>
            <w:r w:rsidRPr="006E15B2">
              <w:t xml:space="preserve">Berdasarkan ilustrasi tersebut, analisis manfaat penerapan fintech P2P lending yang </w:t>
            </w:r>
            <w:r w:rsidRPr="006E15B2">
              <w:rPr>
                <w:rStyle w:val="Strong"/>
                <w:b w:val="0"/>
              </w:rPr>
              <w:t>paling komprehensif</w:t>
            </w:r>
            <w:r w:rsidRPr="006E15B2">
              <w:t xml:space="preserve"> bagi proses bisnis koperasi adalah...</w:t>
            </w:r>
          </w:p>
          <w:p w:rsidR="00B56350" w:rsidRPr="006E15B2" w:rsidRDefault="00B56350" w:rsidP="006E15B2">
            <w:pPr>
              <w:pStyle w:val="NormalWeb"/>
              <w:numPr>
                <w:ilvl w:val="0"/>
                <w:numId w:val="6"/>
              </w:numPr>
              <w:spacing w:line="276" w:lineRule="auto"/>
              <w:jc w:val="both"/>
            </w:pPr>
            <w:r w:rsidRPr="006E15B2">
              <w:t>Fintech sepenuhnya menggantikan peran pengurus koperasi dalam pengambilan keputusan kredit sehingga proses menjadi bebas dari risiko manusiawi (</w:t>
            </w:r>
            <w:r w:rsidRPr="006E15B2">
              <w:rPr>
                <w:rStyle w:val="Emphasis"/>
              </w:rPr>
              <w:t>human error</w:t>
            </w:r>
            <w:r w:rsidRPr="006E15B2">
              <w:t>).</w:t>
            </w:r>
          </w:p>
          <w:p w:rsidR="00B56350" w:rsidRPr="006E15B2" w:rsidRDefault="00B56350" w:rsidP="006E15B2">
            <w:pPr>
              <w:pStyle w:val="NormalWeb"/>
              <w:numPr>
                <w:ilvl w:val="0"/>
                <w:numId w:val="6"/>
              </w:numPr>
              <w:spacing w:line="276" w:lineRule="auto"/>
              <w:jc w:val="both"/>
            </w:pPr>
            <w:r w:rsidRPr="006E15B2">
              <w:t>Fintech hanya bermanfaat untuk mempercepat waktu pencairan pinjaman, tanpa memberikan dampak apapun terhadap manajemen risiko kredit koperasi.</w:t>
            </w:r>
          </w:p>
          <w:p w:rsidR="00B56350" w:rsidRPr="006E15B2" w:rsidRDefault="00B56350" w:rsidP="006E15B2">
            <w:pPr>
              <w:pStyle w:val="NormalWeb"/>
              <w:numPr>
                <w:ilvl w:val="0"/>
                <w:numId w:val="6"/>
              </w:numPr>
              <w:spacing w:line="276" w:lineRule="auto"/>
              <w:jc w:val="both"/>
            </w:pPr>
            <w:r w:rsidRPr="006E15B2">
              <w:t>Fintech meningkatkan efisiensi proses (waktu dan jangkauan layanan) serta memperluas aksesibilitas anggota, namun penerapannya tetap memerlukan kebijakan mitigasi risiko manual sebagai pelengkap sistem otomatis untuk transaksi bernilai tinggi.</w:t>
            </w:r>
          </w:p>
          <w:p w:rsidR="00B56350" w:rsidRPr="006E15B2" w:rsidRDefault="00B56350" w:rsidP="006E15B2">
            <w:pPr>
              <w:pStyle w:val="NormalWeb"/>
              <w:numPr>
                <w:ilvl w:val="0"/>
                <w:numId w:val="6"/>
              </w:numPr>
              <w:spacing w:line="276" w:lineRule="auto"/>
              <w:jc w:val="both"/>
            </w:pPr>
            <w:r w:rsidRPr="006E15B2">
              <w:t>Fintech menyebabkan koperasi kehilangan kendali atas proses bisnisnya karena seluruh keputusan kredit kini bergantung sepenuhnya pada pihak penyedia teknologi eksternal.</w:t>
            </w:r>
          </w:p>
          <w:p w:rsidR="00B56350" w:rsidRPr="006E15B2" w:rsidRDefault="00B56350" w:rsidP="006E15B2">
            <w:pPr>
              <w:pStyle w:val="NormalWeb"/>
              <w:numPr>
                <w:ilvl w:val="0"/>
                <w:numId w:val="6"/>
              </w:numPr>
              <w:spacing w:line="276" w:lineRule="auto"/>
              <w:jc w:val="both"/>
            </w:pPr>
            <w:r w:rsidRPr="006E15B2">
              <w:t>Manfaat fintech hanya dirasakan oleh anggota yang tinggal jauh dari kantor koperasi, sedangkan anggota yang dekat tidak memperoleh manfaat signifikan apapun.</w:t>
            </w:r>
          </w:p>
          <w:p w:rsidR="00B56350" w:rsidRPr="006E15B2" w:rsidRDefault="00B56350" w:rsidP="006E15B2">
            <w:pPr>
              <w:pStyle w:val="Heading4"/>
              <w:spacing w:line="276" w:lineRule="auto"/>
              <w:jc w:val="both"/>
              <w:outlineLvl w:val="3"/>
              <w:rPr>
                <w:rFonts w:ascii="Times New Roman" w:hAnsi="Times New Roman" w:cs="Times New Roman"/>
                <w:color w:val="auto"/>
                <w:sz w:val="24"/>
                <w:szCs w:val="24"/>
              </w:rPr>
            </w:pPr>
            <w:r w:rsidRPr="006E15B2">
              <w:rPr>
                <w:rFonts w:ascii="Times New Roman" w:hAnsi="Times New Roman" w:cs="Times New Roman"/>
                <w:color w:val="auto"/>
                <w:sz w:val="24"/>
                <w:szCs w:val="24"/>
              </w:rPr>
              <w:t xml:space="preserve">Kunci Jawaban: </w:t>
            </w:r>
            <w:r w:rsidRPr="006E15B2">
              <w:rPr>
                <w:rStyle w:val="Strong"/>
                <w:rFonts w:ascii="Times New Roman" w:hAnsi="Times New Roman" w:cs="Times New Roman"/>
                <w:b w:val="0"/>
                <w:bCs w:val="0"/>
                <w:color w:val="auto"/>
                <w:sz w:val="24"/>
                <w:szCs w:val="24"/>
              </w:rPr>
              <w:t>C</w:t>
            </w:r>
          </w:p>
          <w:p w:rsidR="00B56350" w:rsidRPr="006E15B2" w:rsidRDefault="00B56350" w:rsidP="006E15B2">
            <w:pPr>
              <w:pStyle w:val="Heading4"/>
              <w:spacing w:line="276" w:lineRule="auto"/>
              <w:jc w:val="both"/>
              <w:outlineLvl w:val="3"/>
              <w:rPr>
                <w:rFonts w:ascii="Times New Roman" w:hAnsi="Times New Roman" w:cs="Times New Roman"/>
                <w:color w:val="auto"/>
                <w:sz w:val="24"/>
                <w:szCs w:val="24"/>
              </w:rPr>
            </w:pPr>
            <w:r w:rsidRPr="006E15B2">
              <w:rPr>
                <w:rFonts w:ascii="Times New Roman" w:hAnsi="Times New Roman" w:cs="Times New Roman"/>
                <w:color w:val="auto"/>
                <w:sz w:val="24"/>
                <w:szCs w:val="24"/>
              </w:rPr>
              <w:t>Penjelasan</w:t>
            </w:r>
          </w:p>
          <w:p w:rsidR="00B56350" w:rsidRPr="006E15B2" w:rsidRDefault="00B56350" w:rsidP="006E15B2">
            <w:pPr>
              <w:pStyle w:val="NormalWeb"/>
              <w:spacing w:line="276" w:lineRule="auto"/>
              <w:jc w:val="both"/>
            </w:pPr>
            <w:r w:rsidRPr="006E15B2">
              <w:t xml:space="preserve">Jawaban </w:t>
            </w:r>
            <w:r w:rsidRPr="006E15B2">
              <w:rPr>
                <w:rStyle w:val="Strong"/>
                <w:b w:val="0"/>
              </w:rPr>
              <w:t>C</w:t>
            </w:r>
            <w:r w:rsidRPr="006E15B2">
              <w:t xml:space="preserve"> paling komprehensif karena mengintegrasikan </w:t>
            </w:r>
            <w:r w:rsidRPr="006E15B2">
              <w:rPr>
                <w:rStyle w:val="Strong"/>
                <w:b w:val="0"/>
              </w:rPr>
              <w:t>dua sisi analisis</w:t>
            </w:r>
            <w:r w:rsidRPr="006E15B2">
              <w:t xml:space="preserve">: manfaat nyata fintech (efisiensi waktu, perluasan aksesibilitas/jangkauan layanan sebagaimana tergambar pada tabel) </w:t>
            </w:r>
            <w:r w:rsidRPr="006E15B2">
              <w:rPr>
                <w:rStyle w:val="Strong"/>
                <w:b w:val="0"/>
              </w:rPr>
              <w:t>dan</w:t>
            </w:r>
            <w:r w:rsidRPr="006E15B2">
              <w:t xml:space="preserve"> pemahaman kritis bahwa teknologi bersifat melengkapi, bukan menggantikan seluruhnya, kebijakan manajemen risiko manusia — sesuai fakta dalam ilustrasi bahwa pengurus tetap mengadakan rapat verifikasi untuk pinjaman besar.</w:t>
            </w:r>
          </w:p>
          <w:p w:rsidR="005A20FB" w:rsidRPr="006E15B2" w:rsidRDefault="005A20FB" w:rsidP="006E15B2">
            <w:pPr>
              <w:pStyle w:val="ListParagraph"/>
              <w:spacing w:line="276" w:lineRule="auto"/>
              <w:jc w:val="both"/>
              <w:rPr>
                <w:rFonts w:ascii="Times New Roman" w:eastAsia="Times New Roman" w:hAnsi="Times New Roman" w:cs="Times New Roman"/>
                <w:sz w:val="24"/>
                <w:szCs w:val="24"/>
                <w:lang w:eastAsia="en-ID"/>
              </w:rPr>
            </w:pPr>
          </w:p>
        </w:tc>
      </w:tr>
    </w:tbl>
    <w:p w:rsidR="005A20FB" w:rsidRPr="006E15B2" w:rsidRDefault="005A20FB" w:rsidP="006E15B2">
      <w:pPr>
        <w:spacing w:after="0"/>
        <w:jc w:val="both"/>
        <w:rPr>
          <w:rFonts w:ascii="Times New Roman" w:hAnsi="Times New Roman" w:cs="Times New Roman"/>
          <w:sz w:val="24"/>
          <w:szCs w:val="24"/>
          <w:lang w:val="en-US"/>
        </w:rPr>
      </w:pPr>
    </w:p>
    <w:p w:rsidR="005A20FB" w:rsidRPr="006E15B2" w:rsidRDefault="005A20FB" w:rsidP="006E15B2">
      <w:pPr>
        <w:spacing w:after="0"/>
        <w:jc w:val="both"/>
        <w:rPr>
          <w:rFonts w:ascii="Times New Roman" w:hAnsi="Times New Roman" w:cs="Times New Roman"/>
          <w:sz w:val="24"/>
          <w:szCs w:val="24"/>
          <w:lang w:val="en-US"/>
        </w:rPr>
      </w:pPr>
    </w:p>
    <w:p w:rsidR="005A20FB" w:rsidRPr="006E15B2" w:rsidRDefault="005A20FB" w:rsidP="006E15B2">
      <w:pPr>
        <w:spacing w:after="0"/>
        <w:jc w:val="both"/>
        <w:rPr>
          <w:rFonts w:ascii="Times New Roman" w:hAnsi="Times New Roman" w:cs="Times New Roman"/>
          <w:sz w:val="24"/>
          <w:szCs w:val="24"/>
          <w:lang w:val="en-US"/>
        </w:rPr>
      </w:pPr>
    </w:p>
    <w:p w:rsidR="005A20FB" w:rsidRPr="006E15B2" w:rsidRDefault="005A20FB" w:rsidP="006E15B2">
      <w:pPr>
        <w:spacing w:after="0"/>
        <w:jc w:val="both"/>
        <w:rPr>
          <w:rFonts w:ascii="Times New Roman" w:hAnsi="Times New Roman" w:cs="Times New Roman"/>
          <w:sz w:val="24"/>
          <w:szCs w:val="24"/>
          <w:lang w:val="en-US"/>
        </w:rPr>
      </w:pPr>
    </w:p>
    <w:p w:rsidR="005A20FB" w:rsidRPr="006E15B2" w:rsidRDefault="005A20FB" w:rsidP="006E15B2">
      <w:pPr>
        <w:spacing w:after="0"/>
        <w:jc w:val="both"/>
        <w:rPr>
          <w:rFonts w:ascii="Times New Roman" w:hAnsi="Times New Roman" w:cs="Times New Roman"/>
          <w:sz w:val="24"/>
          <w:szCs w:val="24"/>
          <w:lang w:val="en-US"/>
        </w:rPr>
      </w:pPr>
    </w:p>
    <w:p w:rsidR="005A20FB" w:rsidRPr="006E15B2" w:rsidRDefault="005A20FB" w:rsidP="006E15B2">
      <w:pPr>
        <w:spacing w:after="0"/>
        <w:jc w:val="both"/>
        <w:rPr>
          <w:rFonts w:ascii="Times New Roman" w:hAnsi="Times New Roman" w:cs="Times New Roman"/>
          <w:sz w:val="24"/>
          <w:szCs w:val="24"/>
          <w:lang w:val="en-US"/>
        </w:rPr>
      </w:pPr>
    </w:p>
    <w:p w:rsidR="005A20FB" w:rsidRPr="006E15B2" w:rsidRDefault="005A20FB" w:rsidP="006E15B2">
      <w:pPr>
        <w:spacing w:after="0"/>
        <w:jc w:val="both"/>
        <w:rPr>
          <w:rFonts w:ascii="Times New Roman" w:hAnsi="Times New Roman" w:cs="Times New Roman"/>
          <w:sz w:val="24"/>
          <w:szCs w:val="24"/>
          <w:lang w:val="en-US"/>
        </w:rPr>
      </w:pPr>
    </w:p>
    <w:p w:rsidR="005A20FB" w:rsidRPr="006E15B2" w:rsidRDefault="005A20FB" w:rsidP="006E15B2">
      <w:pPr>
        <w:spacing w:after="0"/>
        <w:jc w:val="both"/>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r w:rsidRPr="006E15B2">
        <w:rPr>
          <w:rFonts w:ascii="Times New Roman" w:hAnsi="Times New Roman" w:cs="Times New Roman"/>
          <w:sz w:val="24"/>
          <w:szCs w:val="24"/>
          <w:lang w:val="en-US"/>
        </w:rPr>
        <w:lastRenderedPageBreak/>
        <w:t>K</w:t>
      </w:r>
      <w:r w:rsidRPr="006E15B2">
        <w:rPr>
          <w:rFonts w:ascii="Times New Roman" w:hAnsi="Times New Roman" w:cs="Times New Roman"/>
          <w:sz w:val="24"/>
          <w:szCs w:val="24"/>
        </w:rPr>
        <w:t xml:space="preserve">ARTU </w:t>
      </w:r>
      <w:r w:rsidR="000166E4" w:rsidRPr="006E15B2">
        <w:rPr>
          <w:rFonts w:ascii="Times New Roman" w:hAnsi="Times New Roman" w:cs="Times New Roman"/>
          <w:sz w:val="24"/>
          <w:szCs w:val="24"/>
          <w:lang w:val="en-US"/>
        </w:rPr>
        <w:t xml:space="preserve"> SOAL NOMOR 3</w:t>
      </w: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rPr>
          <w:rFonts w:ascii="Times New Roman" w:hAnsi="Times New Roman" w:cs="Times New Roman"/>
          <w:sz w:val="24"/>
          <w:szCs w:val="24"/>
          <w:lang w:val="en-US"/>
        </w:rPr>
      </w:pPr>
      <w:r w:rsidRPr="006E15B2">
        <w:rPr>
          <w:rFonts w:ascii="Times New Roman" w:hAnsi="Times New Roman" w:cs="Times New Roman"/>
          <w:sz w:val="24"/>
          <w:szCs w:val="24"/>
          <w:lang w:val="en-US"/>
        </w:rPr>
        <w:t>Mata Pelajaran</w:t>
      </w:r>
      <w:r w:rsidRPr="006E15B2">
        <w:rPr>
          <w:rFonts w:ascii="Times New Roman" w:hAnsi="Times New Roman" w:cs="Times New Roman"/>
          <w:sz w:val="24"/>
          <w:szCs w:val="24"/>
          <w:lang w:val="en-US"/>
        </w:rPr>
        <w:tab/>
        <w:t>:</w:t>
      </w:r>
      <w:r w:rsidRPr="006E15B2">
        <w:rPr>
          <w:rFonts w:ascii="Times New Roman" w:hAnsi="Times New Roman" w:cs="Times New Roman"/>
          <w:sz w:val="24"/>
          <w:szCs w:val="24"/>
        </w:rPr>
        <w:t xml:space="preserve"> </w:t>
      </w:r>
      <w:r w:rsidRPr="006E15B2">
        <w:rPr>
          <w:rFonts w:ascii="Times New Roman" w:hAnsi="Times New Roman" w:cs="Times New Roman"/>
          <w:sz w:val="24"/>
          <w:szCs w:val="24"/>
          <w:lang w:val="en-US"/>
        </w:rPr>
        <w:t>Produktif ( Akuntansi dan Keuangan Lembaga)</w:t>
      </w:r>
    </w:p>
    <w:p w:rsidR="005A20FB" w:rsidRPr="006E15B2" w:rsidRDefault="005A20FB" w:rsidP="006E15B2">
      <w:pPr>
        <w:spacing w:after="0"/>
        <w:rPr>
          <w:rFonts w:ascii="Times New Roman" w:hAnsi="Times New Roman" w:cs="Times New Roman"/>
          <w:sz w:val="24"/>
          <w:szCs w:val="24"/>
        </w:rPr>
      </w:pPr>
      <w:r w:rsidRPr="006E15B2">
        <w:rPr>
          <w:rFonts w:ascii="Times New Roman" w:hAnsi="Times New Roman" w:cs="Times New Roman"/>
          <w:sz w:val="24"/>
          <w:szCs w:val="24"/>
          <w:lang w:val="en-US"/>
        </w:rPr>
        <w:t>Fase/</w:t>
      </w:r>
      <w:r w:rsidRPr="006E15B2">
        <w:rPr>
          <w:rFonts w:ascii="Times New Roman" w:hAnsi="Times New Roman" w:cs="Times New Roman"/>
          <w:sz w:val="24"/>
          <w:szCs w:val="24"/>
        </w:rPr>
        <w:t>Kelas</w:t>
      </w:r>
      <w:r w:rsidRPr="006E15B2">
        <w:rPr>
          <w:rFonts w:ascii="Times New Roman" w:hAnsi="Times New Roman" w:cs="Times New Roman"/>
          <w:sz w:val="24"/>
          <w:szCs w:val="24"/>
          <w:lang w:val="en-US"/>
        </w:rPr>
        <w:tab/>
      </w:r>
      <w:r w:rsidRPr="006E15B2">
        <w:rPr>
          <w:rFonts w:ascii="Times New Roman" w:hAnsi="Times New Roman" w:cs="Times New Roman"/>
          <w:sz w:val="24"/>
          <w:szCs w:val="24"/>
          <w:lang w:val="en-US"/>
        </w:rPr>
        <w:tab/>
        <w:t>:</w:t>
      </w:r>
      <w:r w:rsidRPr="006E15B2">
        <w:rPr>
          <w:rFonts w:ascii="Times New Roman" w:hAnsi="Times New Roman" w:cs="Times New Roman"/>
          <w:sz w:val="24"/>
          <w:szCs w:val="24"/>
        </w:rPr>
        <w:t xml:space="preserve"> </w:t>
      </w:r>
      <w:r w:rsidRPr="006E15B2">
        <w:rPr>
          <w:rFonts w:ascii="Times New Roman" w:hAnsi="Times New Roman" w:cs="Times New Roman"/>
          <w:sz w:val="24"/>
          <w:szCs w:val="24"/>
          <w:lang w:val="en-US"/>
        </w:rPr>
        <w:t>E / X</w:t>
      </w:r>
    </w:p>
    <w:tbl>
      <w:tblPr>
        <w:tblStyle w:val="TableGrid"/>
        <w:tblW w:w="9214"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033"/>
      </w:tblGrid>
      <w:tr w:rsidR="000166E4" w:rsidRPr="006E15B2" w:rsidTr="00B56350">
        <w:tc>
          <w:tcPr>
            <w:tcW w:w="1843" w:type="dxa"/>
          </w:tcPr>
          <w:p w:rsidR="000166E4" w:rsidRPr="006E15B2" w:rsidRDefault="000166E4" w:rsidP="006E15B2">
            <w:pPr>
              <w:spacing w:line="276" w:lineRule="auto"/>
              <w:rPr>
                <w:rFonts w:ascii="Times New Roman" w:hAnsi="Times New Roman" w:cs="Times New Roman"/>
                <w:sz w:val="24"/>
                <w:szCs w:val="24"/>
                <w:lang w:val="en-US"/>
              </w:rPr>
            </w:pPr>
            <w:r w:rsidRPr="006E15B2">
              <w:rPr>
                <w:rFonts w:ascii="Times New Roman" w:hAnsi="Times New Roman" w:cs="Times New Roman"/>
                <w:sz w:val="24"/>
                <w:szCs w:val="24"/>
                <w:lang w:val="en-US"/>
              </w:rPr>
              <w:t>Tujuan Pembelajaran</w:t>
            </w:r>
          </w:p>
        </w:tc>
        <w:tc>
          <w:tcPr>
            <w:tcW w:w="338" w:type="dxa"/>
          </w:tcPr>
          <w:p w:rsidR="000166E4" w:rsidRPr="006E15B2" w:rsidRDefault="000166E4" w:rsidP="006E15B2">
            <w:pPr>
              <w:spacing w:line="276" w:lineRule="auto"/>
              <w:rPr>
                <w:rFonts w:ascii="Times New Roman" w:hAnsi="Times New Roman" w:cs="Times New Roman"/>
                <w:sz w:val="24"/>
                <w:szCs w:val="24"/>
              </w:rPr>
            </w:pPr>
            <w:r w:rsidRPr="006E15B2">
              <w:rPr>
                <w:rFonts w:ascii="Times New Roman" w:hAnsi="Times New Roman" w:cs="Times New Roman"/>
                <w:sz w:val="24"/>
                <w:szCs w:val="24"/>
              </w:rPr>
              <w:t>:</w:t>
            </w:r>
          </w:p>
        </w:tc>
        <w:tc>
          <w:tcPr>
            <w:tcW w:w="7033" w:type="dxa"/>
            <w:vAlign w:val="center"/>
          </w:tcPr>
          <w:p w:rsidR="000166E4" w:rsidRPr="006E15B2" w:rsidRDefault="000166E4" w:rsidP="006E15B2">
            <w:pPr>
              <w:spacing w:line="276" w:lineRule="auto"/>
              <w:rPr>
                <w:rFonts w:ascii="Times New Roman" w:hAnsi="Times New Roman" w:cs="Times New Roman"/>
                <w:sz w:val="24"/>
                <w:szCs w:val="24"/>
              </w:rPr>
            </w:pPr>
            <w:r w:rsidRPr="006E15B2">
              <w:rPr>
                <w:rFonts w:ascii="Times New Roman" w:hAnsi="Times New Roman" w:cs="Times New Roman"/>
                <w:sz w:val="24"/>
                <w:szCs w:val="24"/>
              </w:rPr>
              <w:t>Mengevaluasi pengaruh isu-isu terkini terhadap perkembangan dunia kerja bidang akuntansi</w:t>
            </w:r>
          </w:p>
        </w:tc>
      </w:tr>
      <w:tr w:rsidR="000166E4" w:rsidRPr="006E15B2" w:rsidTr="00B56350">
        <w:tc>
          <w:tcPr>
            <w:tcW w:w="1843" w:type="dxa"/>
          </w:tcPr>
          <w:p w:rsidR="000166E4" w:rsidRPr="006E15B2" w:rsidRDefault="000166E4" w:rsidP="006E15B2">
            <w:pPr>
              <w:spacing w:line="276" w:lineRule="auto"/>
              <w:rPr>
                <w:rFonts w:ascii="Times New Roman" w:hAnsi="Times New Roman" w:cs="Times New Roman"/>
                <w:sz w:val="24"/>
                <w:szCs w:val="24"/>
              </w:rPr>
            </w:pPr>
            <w:r w:rsidRPr="006E15B2">
              <w:rPr>
                <w:rFonts w:ascii="Times New Roman" w:hAnsi="Times New Roman" w:cs="Times New Roman"/>
                <w:sz w:val="24"/>
                <w:szCs w:val="24"/>
              </w:rPr>
              <w:t>Materi</w:t>
            </w:r>
          </w:p>
        </w:tc>
        <w:tc>
          <w:tcPr>
            <w:tcW w:w="338" w:type="dxa"/>
          </w:tcPr>
          <w:p w:rsidR="000166E4" w:rsidRPr="006E15B2" w:rsidRDefault="000166E4" w:rsidP="006E15B2">
            <w:pPr>
              <w:spacing w:line="276" w:lineRule="auto"/>
              <w:rPr>
                <w:rFonts w:ascii="Times New Roman" w:hAnsi="Times New Roman" w:cs="Times New Roman"/>
                <w:sz w:val="24"/>
                <w:szCs w:val="24"/>
              </w:rPr>
            </w:pPr>
            <w:r w:rsidRPr="006E15B2">
              <w:rPr>
                <w:rFonts w:ascii="Times New Roman" w:hAnsi="Times New Roman" w:cs="Times New Roman"/>
                <w:sz w:val="24"/>
                <w:szCs w:val="24"/>
              </w:rPr>
              <w:t>:</w:t>
            </w:r>
          </w:p>
        </w:tc>
        <w:tc>
          <w:tcPr>
            <w:tcW w:w="7033" w:type="dxa"/>
            <w:vAlign w:val="center"/>
          </w:tcPr>
          <w:p w:rsidR="000166E4" w:rsidRPr="006E15B2" w:rsidRDefault="000166E4" w:rsidP="006E15B2">
            <w:pPr>
              <w:spacing w:line="276" w:lineRule="auto"/>
              <w:rPr>
                <w:rFonts w:ascii="Times New Roman" w:hAnsi="Times New Roman" w:cs="Times New Roman"/>
                <w:sz w:val="24"/>
                <w:szCs w:val="24"/>
              </w:rPr>
            </w:pPr>
            <w:r w:rsidRPr="006E15B2">
              <w:rPr>
                <w:rFonts w:ascii="Times New Roman" w:hAnsi="Times New Roman" w:cs="Times New Roman"/>
                <w:sz w:val="24"/>
                <w:szCs w:val="24"/>
              </w:rPr>
              <w:t>Evaluasi dampak isu terkini terhadap kompetensi kerja</w:t>
            </w:r>
          </w:p>
        </w:tc>
      </w:tr>
      <w:tr w:rsidR="000166E4" w:rsidRPr="006E15B2" w:rsidTr="00B56350">
        <w:tc>
          <w:tcPr>
            <w:tcW w:w="1843" w:type="dxa"/>
          </w:tcPr>
          <w:p w:rsidR="000166E4" w:rsidRPr="006E15B2" w:rsidRDefault="000166E4" w:rsidP="006E15B2">
            <w:pPr>
              <w:spacing w:line="276" w:lineRule="auto"/>
              <w:rPr>
                <w:rFonts w:ascii="Times New Roman" w:hAnsi="Times New Roman" w:cs="Times New Roman"/>
                <w:sz w:val="24"/>
                <w:szCs w:val="24"/>
              </w:rPr>
            </w:pPr>
            <w:r w:rsidRPr="006E15B2">
              <w:rPr>
                <w:rFonts w:ascii="Times New Roman" w:hAnsi="Times New Roman" w:cs="Times New Roman"/>
                <w:sz w:val="24"/>
                <w:szCs w:val="24"/>
              </w:rPr>
              <w:t>Indikator</w:t>
            </w:r>
            <w:r w:rsidRPr="006E15B2">
              <w:rPr>
                <w:rFonts w:ascii="Times New Roman" w:hAnsi="Times New Roman" w:cs="Times New Roman"/>
                <w:sz w:val="24"/>
                <w:szCs w:val="24"/>
                <w:lang w:val="en-US"/>
              </w:rPr>
              <w:t xml:space="preserve"> </w:t>
            </w:r>
            <w:r w:rsidRPr="006E15B2">
              <w:rPr>
                <w:rFonts w:ascii="Times New Roman" w:hAnsi="Times New Roman" w:cs="Times New Roman"/>
                <w:sz w:val="24"/>
                <w:szCs w:val="24"/>
              </w:rPr>
              <w:t>Soal</w:t>
            </w:r>
          </w:p>
        </w:tc>
        <w:tc>
          <w:tcPr>
            <w:tcW w:w="338" w:type="dxa"/>
          </w:tcPr>
          <w:p w:rsidR="000166E4" w:rsidRPr="006E15B2" w:rsidRDefault="000166E4" w:rsidP="006E15B2">
            <w:pPr>
              <w:spacing w:line="276" w:lineRule="auto"/>
              <w:rPr>
                <w:rFonts w:ascii="Times New Roman" w:hAnsi="Times New Roman" w:cs="Times New Roman"/>
                <w:sz w:val="24"/>
                <w:szCs w:val="24"/>
                <w:lang w:val="en-US"/>
              </w:rPr>
            </w:pPr>
            <w:r w:rsidRPr="006E15B2">
              <w:rPr>
                <w:rFonts w:ascii="Times New Roman" w:hAnsi="Times New Roman" w:cs="Times New Roman"/>
                <w:sz w:val="24"/>
                <w:szCs w:val="24"/>
              </w:rPr>
              <w:t>:</w:t>
            </w:r>
          </w:p>
        </w:tc>
        <w:tc>
          <w:tcPr>
            <w:tcW w:w="7033" w:type="dxa"/>
            <w:vAlign w:val="center"/>
          </w:tcPr>
          <w:p w:rsidR="000166E4" w:rsidRPr="006E15B2" w:rsidRDefault="000166E4" w:rsidP="006E15B2">
            <w:pPr>
              <w:spacing w:line="276" w:lineRule="auto"/>
              <w:rPr>
                <w:rFonts w:ascii="Times New Roman" w:hAnsi="Times New Roman" w:cs="Times New Roman"/>
                <w:sz w:val="24"/>
                <w:szCs w:val="24"/>
              </w:rPr>
            </w:pPr>
            <w:r w:rsidRPr="006E15B2">
              <w:rPr>
                <w:rFonts w:ascii="Times New Roman" w:hAnsi="Times New Roman" w:cs="Times New Roman"/>
                <w:sz w:val="24"/>
                <w:szCs w:val="24"/>
              </w:rPr>
              <w:t>Peserta didik dapat menyimpulkan pengaruh isu terkini terhadap kompetensi tenaga kerja akuntansi</w:t>
            </w:r>
          </w:p>
        </w:tc>
      </w:tr>
      <w:tr w:rsidR="005A20FB" w:rsidRPr="006E15B2" w:rsidTr="00B56350">
        <w:tc>
          <w:tcPr>
            <w:tcW w:w="1843" w:type="dxa"/>
          </w:tcPr>
          <w:p w:rsidR="005A20FB" w:rsidRPr="006E15B2" w:rsidRDefault="005A20FB" w:rsidP="006E15B2">
            <w:pPr>
              <w:spacing w:line="276" w:lineRule="auto"/>
              <w:rPr>
                <w:rFonts w:ascii="Times New Roman" w:hAnsi="Times New Roman" w:cs="Times New Roman"/>
                <w:sz w:val="24"/>
                <w:szCs w:val="24"/>
                <w:lang w:val="en-US"/>
              </w:rPr>
            </w:pPr>
            <w:r w:rsidRPr="006E15B2">
              <w:rPr>
                <w:rFonts w:ascii="Times New Roman" w:hAnsi="Times New Roman" w:cs="Times New Roman"/>
                <w:sz w:val="24"/>
                <w:szCs w:val="24"/>
              </w:rPr>
              <w:t>Level Kognitif</w:t>
            </w:r>
          </w:p>
        </w:tc>
        <w:tc>
          <w:tcPr>
            <w:tcW w:w="338" w:type="dxa"/>
          </w:tcPr>
          <w:p w:rsidR="005A20FB" w:rsidRPr="006E15B2" w:rsidRDefault="005A20FB" w:rsidP="006E15B2">
            <w:pPr>
              <w:spacing w:line="276" w:lineRule="auto"/>
              <w:rPr>
                <w:rFonts w:ascii="Times New Roman" w:hAnsi="Times New Roman" w:cs="Times New Roman"/>
                <w:sz w:val="24"/>
                <w:szCs w:val="24"/>
                <w:lang w:val="en-US"/>
              </w:rPr>
            </w:pPr>
            <w:r w:rsidRPr="006E15B2">
              <w:rPr>
                <w:rFonts w:ascii="Times New Roman" w:hAnsi="Times New Roman" w:cs="Times New Roman"/>
                <w:sz w:val="24"/>
                <w:szCs w:val="24"/>
              </w:rPr>
              <w:t>:</w:t>
            </w:r>
          </w:p>
        </w:tc>
        <w:tc>
          <w:tcPr>
            <w:tcW w:w="7033" w:type="dxa"/>
          </w:tcPr>
          <w:p w:rsidR="005A20FB" w:rsidRPr="006E15B2" w:rsidRDefault="000166E4" w:rsidP="006E15B2">
            <w:pPr>
              <w:spacing w:line="276" w:lineRule="auto"/>
              <w:rPr>
                <w:rFonts w:ascii="Times New Roman" w:eastAsia="Times New Roman" w:hAnsi="Times New Roman" w:cs="Times New Roman"/>
                <w:sz w:val="24"/>
                <w:szCs w:val="24"/>
                <w:lang w:val="en-US"/>
              </w:rPr>
            </w:pPr>
            <w:r w:rsidRPr="006E15B2">
              <w:rPr>
                <w:rFonts w:ascii="Times New Roman" w:hAnsi="Times New Roman" w:cs="Times New Roman"/>
                <w:sz w:val="24"/>
                <w:szCs w:val="24"/>
              </w:rPr>
              <w:t>C</w:t>
            </w:r>
            <w:r w:rsidRPr="006E15B2">
              <w:rPr>
                <w:rFonts w:ascii="Times New Roman" w:hAnsi="Times New Roman" w:cs="Times New Roman"/>
                <w:sz w:val="24"/>
                <w:szCs w:val="24"/>
                <w:lang w:val="en-US"/>
              </w:rPr>
              <w:t>5</w:t>
            </w:r>
            <w:r w:rsidR="00B56350" w:rsidRPr="006E15B2">
              <w:rPr>
                <w:rFonts w:ascii="Times New Roman" w:hAnsi="Times New Roman" w:cs="Times New Roman"/>
                <w:sz w:val="24"/>
                <w:szCs w:val="24"/>
                <w:lang w:val="en-US"/>
              </w:rPr>
              <w:t xml:space="preserve"> ( Mengevaluasi/ Menyimpulkan )</w:t>
            </w:r>
          </w:p>
        </w:tc>
      </w:tr>
      <w:tr w:rsidR="005A20FB" w:rsidRPr="006E15B2" w:rsidTr="00B56350">
        <w:tc>
          <w:tcPr>
            <w:tcW w:w="1843" w:type="dxa"/>
          </w:tcPr>
          <w:p w:rsidR="005A20FB" w:rsidRPr="006E15B2" w:rsidRDefault="005A20FB" w:rsidP="006E15B2">
            <w:pPr>
              <w:spacing w:line="276" w:lineRule="auto"/>
              <w:rPr>
                <w:rFonts w:ascii="Times New Roman" w:hAnsi="Times New Roman" w:cs="Times New Roman"/>
                <w:sz w:val="24"/>
                <w:szCs w:val="24"/>
              </w:rPr>
            </w:pPr>
            <w:r w:rsidRPr="006E15B2">
              <w:rPr>
                <w:rFonts w:ascii="Times New Roman" w:hAnsi="Times New Roman" w:cs="Times New Roman"/>
                <w:sz w:val="24"/>
                <w:szCs w:val="24"/>
                <w:lang w:val="en-US"/>
              </w:rPr>
              <w:t>Bentuk Soal</w:t>
            </w:r>
          </w:p>
        </w:tc>
        <w:tc>
          <w:tcPr>
            <w:tcW w:w="338" w:type="dxa"/>
          </w:tcPr>
          <w:p w:rsidR="005A20FB" w:rsidRPr="006E15B2" w:rsidRDefault="005A20FB" w:rsidP="006E15B2">
            <w:pPr>
              <w:spacing w:line="276" w:lineRule="auto"/>
              <w:rPr>
                <w:rFonts w:ascii="Times New Roman" w:hAnsi="Times New Roman" w:cs="Times New Roman"/>
                <w:sz w:val="24"/>
                <w:szCs w:val="24"/>
                <w:lang w:val="en-US"/>
              </w:rPr>
            </w:pPr>
            <w:r w:rsidRPr="006E15B2">
              <w:rPr>
                <w:rFonts w:ascii="Times New Roman" w:hAnsi="Times New Roman" w:cs="Times New Roman"/>
                <w:sz w:val="24"/>
                <w:szCs w:val="24"/>
                <w:lang w:val="en-US"/>
              </w:rPr>
              <w:t>:</w:t>
            </w:r>
          </w:p>
        </w:tc>
        <w:tc>
          <w:tcPr>
            <w:tcW w:w="7033" w:type="dxa"/>
          </w:tcPr>
          <w:p w:rsidR="005A20FB" w:rsidRPr="006E15B2" w:rsidRDefault="005A20FB" w:rsidP="006E15B2">
            <w:pPr>
              <w:spacing w:line="276" w:lineRule="auto"/>
              <w:rPr>
                <w:rFonts w:ascii="Times New Roman" w:eastAsia="Times New Roman" w:hAnsi="Times New Roman" w:cs="Times New Roman"/>
                <w:sz w:val="24"/>
                <w:szCs w:val="24"/>
                <w:lang w:val="en-US"/>
              </w:rPr>
            </w:pPr>
            <w:r w:rsidRPr="006E15B2">
              <w:rPr>
                <w:rFonts w:ascii="Times New Roman" w:eastAsia="Times New Roman" w:hAnsi="Times New Roman" w:cs="Times New Roman"/>
                <w:sz w:val="24"/>
                <w:szCs w:val="24"/>
                <w:lang w:val="en-US"/>
              </w:rPr>
              <w:t>Pilihan Ganda</w:t>
            </w:r>
          </w:p>
        </w:tc>
      </w:tr>
    </w:tbl>
    <w:p w:rsidR="005A20FB" w:rsidRPr="006E15B2" w:rsidRDefault="005A20FB" w:rsidP="006E15B2">
      <w:pPr>
        <w:spacing w:after="0"/>
        <w:rPr>
          <w:rFonts w:ascii="Times New Roman" w:hAnsi="Times New Roman" w:cs="Times New Roman"/>
          <w:sz w:val="24"/>
          <w:szCs w:val="24"/>
          <w:lang w:val="en-US"/>
        </w:rPr>
      </w:pPr>
    </w:p>
    <w:p w:rsidR="005A20FB" w:rsidRPr="006E15B2" w:rsidRDefault="005A20FB" w:rsidP="006E15B2">
      <w:pPr>
        <w:pStyle w:val="NormalWeb"/>
        <w:spacing w:before="0" w:beforeAutospacing="0" w:after="150" w:afterAutospacing="0" w:line="276" w:lineRule="auto"/>
        <w:ind w:right="142"/>
        <w:rPr>
          <w:lang w:val="en-US"/>
        </w:rPr>
      </w:pPr>
      <w:r w:rsidRPr="006E15B2">
        <w:t>Soal</w:t>
      </w:r>
      <w:r w:rsidRPr="006E15B2">
        <w:rPr>
          <w:lang w:val="en-US"/>
        </w:rPr>
        <w:t xml:space="preserve"> </w:t>
      </w:r>
      <w:r w:rsidR="00E84D29">
        <w:rPr>
          <w:lang w:val="en-US"/>
        </w:rPr>
        <w:t>3A</w:t>
      </w:r>
      <w:r w:rsidRPr="006E15B2">
        <w:t>:</w:t>
      </w:r>
      <w:r w:rsidRPr="006E15B2">
        <w:rPr>
          <w:lang w:val="en-US"/>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1"/>
      </w:tblGrid>
      <w:tr w:rsidR="005A20FB" w:rsidRPr="006E15B2" w:rsidTr="00B56350">
        <w:tc>
          <w:tcPr>
            <w:tcW w:w="9061" w:type="dxa"/>
          </w:tcPr>
          <w:p w:rsidR="00B56350" w:rsidRPr="006E15B2" w:rsidRDefault="00B56350" w:rsidP="006E15B2">
            <w:pPr>
              <w:pStyle w:val="NormalWeb"/>
              <w:spacing w:line="276" w:lineRule="auto"/>
              <w:jc w:val="both"/>
            </w:pPr>
            <w:r w:rsidRPr="006E15B2">
              <w:t xml:space="preserve">Sebuah studi ketenagakerjaan menunjukkan bahwa dalam lima tahun terakhir, banyak perusahaan mulai menerapkan </w:t>
            </w:r>
            <w:r w:rsidRPr="006E15B2">
              <w:rPr>
                <w:rStyle w:val="Strong"/>
                <w:b w:val="0"/>
              </w:rPr>
              <w:t>teknologi Robotic Process Automation (RPA)</w:t>
            </w:r>
            <w:r w:rsidRPr="006E15B2">
              <w:t xml:space="preserve"> dan </w:t>
            </w:r>
            <w:r w:rsidRPr="006E15B2">
              <w:rPr>
                <w:rStyle w:val="Strong"/>
                <w:b w:val="0"/>
              </w:rPr>
              <w:t>Artificial Intelligence (AI)</w:t>
            </w:r>
            <w:r w:rsidRPr="006E15B2">
              <w:t xml:space="preserve"> untuk menggantikan pekerjaan akuntansi yang bersifat rutin dan berulang, seperti:</w:t>
            </w:r>
          </w:p>
          <w:p w:rsidR="00B56350" w:rsidRPr="006E15B2" w:rsidRDefault="00B56350" w:rsidP="006E15B2">
            <w:pPr>
              <w:numPr>
                <w:ilvl w:val="0"/>
                <w:numId w:val="7"/>
              </w:numPr>
              <w:spacing w:before="100" w:beforeAutospacing="1" w:after="100" w:afterAutospacing="1" w:line="276" w:lineRule="auto"/>
              <w:jc w:val="both"/>
              <w:rPr>
                <w:rFonts w:ascii="Times New Roman" w:hAnsi="Times New Roman" w:cs="Times New Roman"/>
                <w:sz w:val="24"/>
                <w:szCs w:val="24"/>
              </w:rPr>
            </w:pPr>
            <w:r w:rsidRPr="006E15B2">
              <w:rPr>
                <w:rFonts w:ascii="Times New Roman" w:hAnsi="Times New Roman" w:cs="Times New Roman"/>
                <w:sz w:val="24"/>
                <w:szCs w:val="24"/>
              </w:rPr>
              <w:t xml:space="preserve">Input data transaksi dari nota/faktur ke sistem akuntansi (kini dilakukan otomatis melalui </w:t>
            </w:r>
            <w:r w:rsidRPr="006E15B2">
              <w:rPr>
                <w:rStyle w:val="Emphasis"/>
                <w:rFonts w:ascii="Times New Roman" w:hAnsi="Times New Roman" w:cs="Times New Roman"/>
                <w:i w:val="0"/>
                <w:sz w:val="24"/>
                <w:szCs w:val="24"/>
              </w:rPr>
              <w:t>Optical Character Recognition</w:t>
            </w:r>
            <w:r w:rsidRPr="006E15B2">
              <w:rPr>
                <w:rFonts w:ascii="Times New Roman" w:hAnsi="Times New Roman" w:cs="Times New Roman"/>
                <w:sz w:val="24"/>
                <w:szCs w:val="24"/>
              </w:rPr>
              <w:t>/OCR).</w:t>
            </w:r>
          </w:p>
          <w:p w:rsidR="00B56350" w:rsidRPr="006E15B2" w:rsidRDefault="00B56350" w:rsidP="006E15B2">
            <w:pPr>
              <w:numPr>
                <w:ilvl w:val="0"/>
                <w:numId w:val="7"/>
              </w:numPr>
              <w:spacing w:before="100" w:beforeAutospacing="1" w:after="100" w:afterAutospacing="1" w:line="276" w:lineRule="auto"/>
              <w:jc w:val="both"/>
              <w:rPr>
                <w:rFonts w:ascii="Times New Roman" w:hAnsi="Times New Roman" w:cs="Times New Roman"/>
                <w:sz w:val="24"/>
                <w:szCs w:val="24"/>
              </w:rPr>
            </w:pPr>
            <w:r w:rsidRPr="006E15B2">
              <w:rPr>
                <w:rFonts w:ascii="Times New Roman" w:hAnsi="Times New Roman" w:cs="Times New Roman"/>
                <w:sz w:val="24"/>
                <w:szCs w:val="24"/>
              </w:rPr>
              <w:t>Rekonsiliasi bank yang sebelumnya dikerjakan manual, kini dijalankan otomatis oleh sistem.</w:t>
            </w:r>
          </w:p>
          <w:p w:rsidR="00B56350" w:rsidRPr="006E15B2" w:rsidRDefault="00B56350" w:rsidP="006E15B2">
            <w:pPr>
              <w:numPr>
                <w:ilvl w:val="0"/>
                <w:numId w:val="7"/>
              </w:numPr>
              <w:spacing w:before="100" w:beforeAutospacing="1" w:after="100" w:afterAutospacing="1" w:line="276" w:lineRule="auto"/>
              <w:jc w:val="both"/>
              <w:rPr>
                <w:rFonts w:ascii="Times New Roman" w:hAnsi="Times New Roman" w:cs="Times New Roman"/>
                <w:sz w:val="24"/>
                <w:szCs w:val="24"/>
              </w:rPr>
            </w:pPr>
            <w:r w:rsidRPr="006E15B2">
              <w:rPr>
                <w:rFonts w:ascii="Times New Roman" w:hAnsi="Times New Roman" w:cs="Times New Roman"/>
                <w:sz w:val="24"/>
                <w:szCs w:val="24"/>
              </w:rPr>
              <w:t>Penyusunan laporan keuangan standar yang kini dapat dihasilkan otomatis dari data yang sudah terintegrasi.</w:t>
            </w:r>
          </w:p>
          <w:p w:rsidR="00B56350" w:rsidRPr="006E15B2" w:rsidRDefault="00B56350" w:rsidP="006E15B2">
            <w:pPr>
              <w:pStyle w:val="NormalWeb"/>
              <w:spacing w:line="276" w:lineRule="auto"/>
              <w:jc w:val="both"/>
            </w:pPr>
            <w:r w:rsidRPr="006E15B2">
              <w:t xml:space="preserve">Sebagai dampaknya, sejumlah perusahaan mengurangi rekrutmen staf akuntansi tingkat junior yang tugasnya hanya mencatat dan menginput data. Namun di sisi lain, permintaan terhadap posisi seperti </w:t>
            </w:r>
            <w:r w:rsidRPr="006E15B2">
              <w:rPr>
                <w:rStyle w:val="Strong"/>
                <w:b w:val="0"/>
              </w:rPr>
              <w:t>analis keuangan, konsultan pajak digital, dan auditor sistem IT</w:t>
            </w:r>
            <w:r w:rsidRPr="006E15B2">
              <w:t xml:space="preserve"> justru meningkat tajam, karena posisi-posisi tersebut membutuhkan kemampuan interpretasi data, pengambilan keputusan, dan pemahaman teknologi yang tidak dapat sepenuhnya digantikan mesin.</w:t>
            </w:r>
          </w:p>
          <w:p w:rsidR="00B56350" w:rsidRPr="006E15B2" w:rsidRDefault="00B56350" w:rsidP="006E15B2">
            <w:pPr>
              <w:pStyle w:val="NormalWeb"/>
              <w:spacing w:line="276" w:lineRule="auto"/>
              <w:jc w:val="both"/>
            </w:pPr>
            <w:r w:rsidRPr="006E15B2">
              <w:rPr>
                <w:rStyle w:val="Strong"/>
                <w:b w:val="0"/>
              </w:rPr>
              <w:t>Pertanyaan:</w:t>
            </w:r>
          </w:p>
          <w:p w:rsidR="00B56350" w:rsidRPr="006E15B2" w:rsidRDefault="00B56350" w:rsidP="006E15B2">
            <w:pPr>
              <w:pStyle w:val="NormalWeb"/>
              <w:spacing w:line="276" w:lineRule="auto"/>
              <w:jc w:val="both"/>
            </w:pPr>
            <w:r w:rsidRPr="006E15B2">
              <w:t xml:space="preserve">Berdasarkan ilustrasi tersebut, kesimpulan </w:t>
            </w:r>
            <w:r w:rsidRPr="006E15B2">
              <w:rPr>
                <w:rStyle w:val="Strong"/>
                <w:b w:val="0"/>
              </w:rPr>
              <w:t>paling tepat</w:t>
            </w:r>
            <w:r w:rsidRPr="006E15B2">
              <w:t xml:space="preserve"> mengenai pengaruh isu otomatisasi (RPA/AI) terhadap kompetensi tenaga kerja akuntansi di masa depan adalah...</w:t>
            </w:r>
          </w:p>
          <w:p w:rsidR="00B56350" w:rsidRPr="006E15B2" w:rsidRDefault="00B56350" w:rsidP="006E15B2">
            <w:pPr>
              <w:pStyle w:val="NormalWeb"/>
              <w:numPr>
                <w:ilvl w:val="0"/>
                <w:numId w:val="9"/>
              </w:numPr>
              <w:spacing w:line="276" w:lineRule="auto"/>
              <w:jc w:val="both"/>
            </w:pPr>
            <w:r w:rsidRPr="006E15B2">
              <w:t>Profesi akuntansi secara keseluruhan akan hilang dalam waktu dekat karena seluruh fungsi pencatatan dan pelaporan telah digantikan oleh teknologi otomatis.</w:t>
            </w:r>
          </w:p>
          <w:p w:rsidR="00B56350" w:rsidRPr="006E15B2" w:rsidRDefault="00B56350" w:rsidP="006E15B2">
            <w:pPr>
              <w:pStyle w:val="NormalWeb"/>
              <w:numPr>
                <w:ilvl w:val="0"/>
                <w:numId w:val="9"/>
              </w:numPr>
              <w:spacing w:line="276" w:lineRule="auto"/>
              <w:jc w:val="both"/>
            </w:pPr>
            <w:r w:rsidRPr="006E15B2">
              <w:t>Tenaga kerja akuntansi cukup mempertahankan kompetensi pencatatan manual yang sudah dikuasai selama ini, karena teknologi hanya bersifat sementara dan akan ditinggalkan perusahaan.</w:t>
            </w:r>
          </w:p>
          <w:p w:rsidR="00B56350" w:rsidRPr="006E15B2" w:rsidRDefault="00B56350" w:rsidP="006E15B2">
            <w:pPr>
              <w:pStyle w:val="NormalWeb"/>
              <w:numPr>
                <w:ilvl w:val="0"/>
                <w:numId w:val="9"/>
              </w:numPr>
              <w:spacing w:line="276" w:lineRule="auto"/>
              <w:jc w:val="both"/>
            </w:pPr>
            <w:r w:rsidRPr="006E15B2">
              <w:t xml:space="preserve">Otomatisasi menggeser kebutuhan kompetensi akuntansi dari keterampilan pencatatan rutin menuju kompetensi analitis, interpretasi data, dan pemahaman </w:t>
            </w:r>
            <w:r w:rsidRPr="006E15B2">
              <w:lastRenderedPageBreak/>
              <w:t>teknologi, sehingga tenaga kerja perlu melakukan reskilling ke arah kompetensi bernilai tambah tinggi.</w:t>
            </w:r>
          </w:p>
          <w:p w:rsidR="00B56350" w:rsidRPr="006E15B2" w:rsidRDefault="00B56350" w:rsidP="006E15B2">
            <w:pPr>
              <w:pStyle w:val="NormalWeb"/>
              <w:numPr>
                <w:ilvl w:val="0"/>
                <w:numId w:val="9"/>
              </w:numPr>
              <w:spacing w:line="276" w:lineRule="auto"/>
              <w:jc w:val="both"/>
            </w:pPr>
            <w:r w:rsidRPr="006E15B2">
              <w:t>Perusahaan yang menerapkan RPA/AI pasti mengalami penurunan kualitas laporan keuangan karena mesin tidak dapat menggantikan ketelitian manusia sepenuhnya.</w:t>
            </w:r>
          </w:p>
          <w:p w:rsidR="00B56350" w:rsidRPr="006E15B2" w:rsidRDefault="00B56350" w:rsidP="006E15B2">
            <w:pPr>
              <w:pStyle w:val="NormalWeb"/>
              <w:numPr>
                <w:ilvl w:val="0"/>
                <w:numId w:val="9"/>
              </w:numPr>
              <w:spacing w:line="276" w:lineRule="auto"/>
              <w:jc w:val="both"/>
            </w:pPr>
            <w:r w:rsidRPr="006E15B2">
              <w:t>Isu otomatisasi hanya berdampak pada perusahaan besar berskala internasional, sehingga tidak perlu direspons oleh tenaga kerja akuntansi di perusahaan skala kecil dan menengah.</w:t>
            </w:r>
          </w:p>
          <w:p w:rsidR="00B56350" w:rsidRPr="006E15B2" w:rsidRDefault="00B56350" w:rsidP="006E15B2">
            <w:pPr>
              <w:pStyle w:val="Heading4"/>
              <w:spacing w:line="276" w:lineRule="auto"/>
              <w:jc w:val="both"/>
              <w:outlineLvl w:val="3"/>
              <w:rPr>
                <w:rFonts w:ascii="Times New Roman" w:hAnsi="Times New Roman" w:cs="Times New Roman"/>
                <w:i w:val="0"/>
                <w:color w:val="auto"/>
                <w:sz w:val="24"/>
                <w:szCs w:val="24"/>
              </w:rPr>
            </w:pPr>
            <w:r w:rsidRPr="006E15B2">
              <w:rPr>
                <w:rFonts w:ascii="Times New Roman" w:hAnsi="Times New Roman" w:cs="Times New Roman"/>
                <w:i w:val="0"/>
                <w:color w:val="auto"/>
                <w:sz w:val="24"/>
                <w:szCs w:val="24"/>
              </w:rPr>
              <w:t xml:space="preserve">Kunci Jawaban: </w:t>
            </w:r>
            <w:r w:rsidRPr="006E15B2">
              <w:rPr>
                <w:rStyle w:val="Strong"/>
                <w:rFonts w:ascii="Times New Roman" w:hAnsi="Times New Roman" w:cs="Times New Roman"/>
                <w:b w:val="0"/>
                <w:bCs w:val="0"/>
                <w:i w:val="0"/>
                <w:color w:val="auto"/>
                <w:sz w:val="24"/>
                <w:szCs w:val="24"/>
              </w:rPr>
              <w:t>C</w:t>
            </w:r>
          </w:p>
          <w:p w:rsidR="00B56350" w:rsidRPr="006E15B2" w:rsidRDefault="00B56350" w:rsidP="006E15B2">
            <w:pPr>
              <w:pStyle w:val="Heading4"/>
              <w:spacing w:line="276" w:lineRule="auto"/>
              <w:jc w:val="both"/>
              <w:outlineLvl w:val="3"/>
              <w:rPr>
                <w:rFonts w:ascii="Times New Roman" w:hAnsi="Times New Roman" w:cs="Times New Roman"/>
                <w:i w:val="0"/>
                <w:color w:val="auto"/>
                <w:sz w:val="24"/>
                <w:szCs w:val="24"/>
              </w:rPr>
            </w:pPr>
            <w:r w:rsidRPr="006E15B2">
              <w:rPr>
                <w:rFonts w:ascii="Times New Roman" w:hAnsi="Times New Roman" w:cs="Times New Roman"/>
                <w:i w:val="0"/>
                <w:color w:val="auto"/>
                <w:sz w:val="24"/>
                <w:szCs w:val="24"/>
              </w:rPr>
              <w:t>Penjelasan</w:t>
            </w:r>
          </w:p>
          <w:p w:rsidR="00B56350" w:rsidRPr="006E15B2" w:rsidRDefault="00B56350" w:rsidP="006E15B2">
            <w:pPr>
              <w:pStyle w:val="NormalWeb"/>
              <w:spacing w:line="276" w:lineRule="auto"/>
              <w:jc w:val="both"/>
            </w:pPr>
            <w:r w:rsidRPr="006E15B2">
              <w:t xml:space="preserve">Jawaban </w:t>
            </w:r>
            <w:r w:rsidRPr="006E15B2">
              <w:rPr>
                <w:rStyle w:val="Strong"/>
                <w:b w:val="0"/>
              </w:rPr>
              <w:t>C</w:t>
            </w:r>
            <w:r w:rsidRPr="006E15B2">
              <w:t xml:space="preserve"> merupakan simpulan paling tepat karena secara akurat menangkap </w:t>
            </w:r>
            <w:r w:rsidRPr="006E15B2">
              <w:rPr>
                <w:rStyle w:val="Strong"/>
                <w:b w:val="0"/>
              </w:rPr>
              <w:t>pola pergeseran (shifting), bukan penghilangan total</w:t>
            </w:r>
            <w:r w:rsidRPr="006E15B2">
              <w:t xml:space="preserve">, kompetensi yang tergambar dalam ilustrasi: pekerjaan rutin (input data, rekonsiliasi) tergantikan otomatisasi, sementara permintaan terhadap kompetensi analitis dan interpretatif (analis keuangan, konsultan pajak digital, auditor IT) justru meningkat. Simpulan ini juga mencerminkan konsep </w:t>
            </w:r>
            <w:r w:rsidRPr="006E15B2">
              <w:rPr>
                <w:rStyle w:val="Strong"/>
                <w:b w:val="0"/>
              </w:rPr>
              <w:t>reskilling/upskilling</w:t>
            </w:r>
            <w:r w:rsidRPr="006E15B2">
              <w:t xml:space="preserve"> yang relevan dengan isu ketenagakerjaan masa kini.</w:t>
            </w:r>
          </w:p>
          <w:p w:rsidR="00B56350" w:rsidRPr="006E15B2" w:rsidRDefault="00B56350" w:rsidP="006E15B2">
            <w:pPr>
              <w:spacing w:line="276" w:lineRule="auto"/>
              <w:jc w:val="both"/>
              <w:rPr>
                <w:rFonts w:ascii="Times New Roman" w:hAnsi="Times New Roman" w:cs="Times New Roman"/>
                <w:sz w:val="24"/>
                <w:szCs w:val="24"/>
              </w:rPr>
            </w:pPr>
          </w:p>
          <w:p w:rsidR="00B56350" w:rsidRPr="006E15B2" w:rsidRDefault="00E84D29" w:rsidP="006E15B2">
            <w:pPr>
              <w:pStyle w:val="Heading3"/>
              <w:spacing w:line="276" w:lineRule="auto"/>
              <w:jc w:val="both"/>
              <w:outlineLvl w:val="2"/>
              <w:rPr>
                <w:rFonts w:ascii="Times New Roman" w:hAnsi="Times New Roman" w:cs="Times New Roman"/>
                <w:color w:val="auto"/>
              </w:rPr>
            </w:pPr>
            <w:r>
              <w:rPr>
                <w:rFonts w:ascii="Times New Roman" w:hAnsi="Times New Roman" w:cs="Times New Roman"/>
                <w:color w:val="auto"/>
              </w:rPr>
              <w:t>SOAL NOMOR 3B</w:t>
            </w:r>
          </w:p>
          <w:p w:rsidR="00B56350" w:rsidRPr="006E15B2" w:rsidRDefault="00B56350" w:rsidP="006E15B2">
            <w:pPr>
              <w:pStyle w:val="Heading4"/>
              <w:spacing w:line="276" w:lineRule="auto"/>
              <w:jc w:val="both"/>
              <w:outlineLvl w:val="3"/>
              <w:rPr>
                <w:rFonts w:ascii="Times New Roman" w:hAnsi="Times New Roman" w:cs="Times New Roman"/>
                <w:i w:val="0"/>
                <w:color w:val="auto"/>
                <w:sz w:val="24"/>
                <w:szCs w:val="24"/>
              </w:rPr>
            </w:pPr>
            <w:r w:rsidRPr="006E15B2">
              <w:rPr>
                <w:rFonts w:ascii="Times New Roman" w:hAnsi="Times New Roman" w:cs="Times New Roman"/>
                <w:i w:val="0"/>
                <w:color w:val="auto"/>
                <w:sz w:val="24"/>
                <w:szCs w:val="24"/>
              </w:rPr>
              <w:t>Ilustrasi</w:t>
            </w:r>
          </w:p>
          <w:p w:rsidR="00B56350" w:rsidRPr="006E15B2" w:rsidRDefault="00B56350" w:rsidP="006E15B2">
            <w:pPr>
              <w:pStyle w:val="NormalWeb"/>
              <w:spacing w:line="276" w:lineRule="auto"/>
              <w:jc w:val="both"/>
            </w:pPr>
            <w:r w:rsidRPr="006E15B2">
              <w:t xml:space="preserve">Pemerintah Indonesia melalui </w:t>
            </w:r>
            <w:r w:rsidRPr="006E15B2">
              <w:rPr>
                <w:rStyle w:val="Strong"/>
                <w:b w:val="0"/>
              </w:rPr>
              <w:t>Direktorat Jenderal Pajak (DJP)</w:t>
            </w:r>
            <w:r w:rsidRPr="006E15B2">
              <w:t xml:space="preserve"> menerapkan sistem </w:t>
            </w:r>
            <w:r w:rsidRPr="006E15B2">
              <w:rPr>
                <w:rStyle w:val="Strong"/>
                <w:b w:val="0"/>
              </w:rPr>
              <w:t>Coretax Administration System</w:t>
            </w:r>
            <w:r w:rsidRPr="006E15B2">
              <w:t xml:space="preserve"> yang mengintegrasikan seluruh proses pelaporan dan administrasi perpajakan secara digital, menggantikan sebagian besar proses manual yang sebelumnya dilakukan wajib pajak maupun konsultan pajak.</w:t>
            </w:r>
          </w:p>
          <w:p w:rsidR="00B56350" w:rsidRPr="006E15B2" w:rsidRDefault="00B56350" w:rsidP="006E15B2">
            <w:pPr>
              <w:pStyle w:val="NormalWeb"/>
              <w:spacing w:line="276" w:lineRule="auto"/>
              <w:jc w:val="both"/>
            </w:pPr>
            <w:r w:rsidRPr="006E15B2">
              <w:t>Seorang lulusan SMK Kompetensi Keahlian Akuntansi dan Keuangan Lembaga yang bekerja sebagai staf pembantu administrasi pajak di sebuah kantor konsultan mengamati perubahan berikut:</w:t>
            </w:r>
          </w:p>
          <w:p w:rsidR="00B56350" w:rsidRPr="006E15B2" w:rsidRDefault="00B56350" w:rsidP="006E15B2">
            <w:pPr>
              <w:numPr>
                <w:ilvl w:val="0"/>
                <w:numId w:val="8"/>
              </w:numPr>
              <w:spacing w:before="100" w:beforeAutospacing="1" w:after="100" w:afterAutospacing="1" w:line="276" w:lineRule="auto"/>
              <w:jc w:val="both"/>
              <w:rPr>
                <w:rFonts w:ascii="Times New Roman" w:hAnsi="Times New Roman" w:cs="Times New Roman"/>
                <w:sz w:val="24"/>
                <w:szCs w:val="24"/>
              </w:rPr>
            </w:pPr>
            <w:r w:rsidRPr="006E15B2">
              <w:rPr>
                <w:rFonts w:ascii="Times New Roman" w:hAnsi="Times New Roman" w:cs="Times New Roman"/>
                <w:sz w:val="24"/>
                <w:szCs w:val="24"/>
              </w:rPr>
              <w:t>Proses pelaporan SPT yang dahulu memerlukan pengisian manual berlapis, kini terintegrasi otomatis dengan data transaksi keuangan perusahaan klien.</w:t>
            </w:r>
          </w:p>
          <w:p w:rsidR="00B56350" w:rsidRPr="006E15B2" w:rsidRDefault="00B56350" w:rsidP="006E15B2">
            <w:pPr>
              <w:numPr>
                <w:ilvl w:val="0"/>
                <w:numId w:val="8"/>
              </w:numPr>
              <w:spacing w:before="100" w:beforeAutospacing="1" w:after="100" w:afterAutospacing="1" w:line="276" w:lineRule="auto"/>
              <w:jc w:val="both"/>
              <w:rPr>
                <w:rFonts w:ascii="Times New Roman" w:hAnsi="Times New Roman" w:cs="Times New Roman"/>
                <w:sz w:val="24"/>
                <w:szCs w:val="24"/>
              </w:rPr>
            </w:pPr>
            <w:r w:rsidRPr="006E15B2">
              <w:rPr>
                <w:rFonts w:ascii="Times New Roman" w:hAnsi="Times New Roman" w:cs="Times New Roman"/>
                <w:sz w:val="24"/>
                <w:szCs w:val="24"/>
              </w:rPr>
              <w:t>Konsultan pajak dituntut memahami cara kerja sistem digital perpajakan, bukan sekadar mengisi formulir.</w:t>
            </w:r>
          </w:p>
          <w:p w:rsidR="00B56350" w:rsidRPr="006E15B2" w:rsidRDefault="00B56350" w:rsidP="006E15B2">
            <w:pPr>
              <w:numPr>
                <w:ilvl w:val="0"/>
                <w:numId w:val="8"/>
              </w:numPr>
              <w:spacing w:before="100" w:beforeAutospacing="1" w:after="100" w:afterAutospacing="1" w:line="276" w:lineRule="auto"/>
              <w:jc w:val="both"/>
              <w:rPr>
                <w:rFonts w:ascii="Times New Roman" w:hAnsi="Times New Roman" w:cs="Times New Roman"/>
                <w:sz w:val="24"/>
                <w:szCs w:val="24"/>
              </w:rPr>
            </w:pPr>
            <w:r w:rsidRPr="006E15B2">
              <w:rPr>
                <w:rFonts w:ascii="Times New Roman" w:hAnsi="Times New Roman" w:cs="Times New Roman"/>
                <w:sz w:val="24"/>
                <w:szCs w:val="24"/>
              </w:rPr>
              <w:t xml:space="preserve">Klien mulai meminta layanan tambahan berupa </w:t>
            </w:r>
            <w:r w:rsidRPr="006E15B2">
              <w:rPr>
                <w:rStyle w:val="Strong"/>
                <w:rFonts w:ascii="Times New Roman" w:hAnsi="Times New Roman" w:cs="Times New Roman"/>
                <w:b w:val="0"/>
                <w:sz w:val="24"/>
                <w:szCs w:val="24"/>
              </w:rPr>
              <w:t>konsultasi perencanaan pajak (tax planning)</w:t>
            </w:r>
            <w:r w:rsidRPr="006E15B2">
              <w:rPr>
                <w:rFonts w:ascii="Times New Roman" w:hAnsi="Times New Roman" w:cs="Times New Roman"/>
                <w:sz w:val="24"/>
                <w:szCs w:val="24"/>
              </w:rPr>
              <w:t xml:space="preserve"> dan </w:t>
            </w:r>
            <w:r w:rsidRPr="006E15B2">
              <w:rPr>
                <w:rStyle w:val="Strong"/>
                <w:rFonts w:ascii="Times New Roman" w:hAnsi="Times New Roman" w:cs="Times New Roman"/>
                <w:b w:val="0"/>
                <w:sz w:val="24"/>
                <w:szCs w:val="24"/>
              </w:rPr>
              <w:t>analisis efisiensi pajak</w:t>
            </w:r>
            <w:r w:rsidRPr="006E15B2">
              <w:rPr>
                <w:rFonts w:ascii="Times New Roman" w:hAnsi="Times New Roman" w:cs="Times New Roman"/>
                <w:sz w:val="24"/>
                <w:szCs w:val="24"/>
              </w:rPr>
              <w:t>, bukan sekadar jasa pelaporan.</w:t>
            </w:r>
          </w:p>
          <w:p w:rsidR="00B56350" w:rsidRPr="006E15B2" w:rsidRDefault="00B56350" w:rsidP="006E15B2">
            <w:pPr>
              <w:numPr>
                <w:ilvl w:val="0"/>
                <w:numId w:val="8"/>
              </w:numPr>
              <w:spacing w:before="100" w:beforeAutospacing="1" w:after="100" w:afterAutospacing="1" w:line="276" w:lineRule="auto"/>
              <w:jc w:val="both"/>
              <w:rPr>
                <w:rFonts w:ascii="Times New Roman" w:hAnsi="Times New Roman" w:cs="Times New Roman"/>
                <w:sz w:val="24"/>
                <w:szCs w:val="24"/>
              </w:rPr>
            </w:pPr>
            <w:r w:rsidRPr="006E15B2">
              <w:rPr>
                <w:rFonts w:ascii="Times New Roman" w:hAnsi="Times New Roman" w:cs="Times New Roman"/>
                <w:sz w:val="24"/>
                <w:szCs w:val="24"/>
              </w:rPr>
              <w:t>Staf yang hanya terampil mengisi formulir manual mulai kesulitan bersaing, sementara staf yang menguasai sistem digital sekaligus mampu memberi rekomendasi strategis kepada klien mendapat kepercayaan lebih besar dari atasan.</w:t>
            </w:r>
          </w:p>
          <w:p w:rsidR="006E15B2" w:rsidRDefault="006E15B2" w:rsidP="006E15B2">
            <w:pPr>
              <w:pStyle w:val="NormalWeb"/>
              <w:spacing w:line="276" w:lineRule="auto"/>
              <w:jc w:val="both"/>
              <w:rPr>
                <w:rStyle w:val="Strong"/>
                <w:b w:val="0"/>
                <w:lang w:val="en-US"/>
              </w:rPr>
            </w:pPr>
          </w:p>
          <w:p w:rsidR="00B56350" w:rsidRPr="006E15B2" w:rsidRDefault="00B56350" w:rsidP="006E15B2">
            <w:pPr>
              <w:pStyle w:val="NormalWeb"/>
              <w:spacing w:line="276" w:lineRule="auto"/>
              <w:jc w:val="both"/>
            </w:pPr>
            <w:r w:rsidRPr="006E15B2">
              <w:rPr>
                <w:rStyle w:val="Strong"/>
                <w:b w:val="0"/>
              </w:rPr>
              <w:lastRenderedPageBreak/>
              <w:t>Pertanyaan:</w:t>
            </w:r>
          </w:p>
          <w:p w:rsidR="00B56350" w:rsidRPr="006E15B2" w:rsidRDefault="00B56350" w:rsidP="006E15B2">
            <w:pPr>
              <w:pStyle w:val="NormalWeb"/>
              <w:spacing w:line="276" w:lineRule="auto"/>
              <w:jc w:val="both"/>
            </w:pPr>
            <w:r w:rsidRPr="006E15B2">
              <w:t xml:space="preserve">Simpulan yang </w:t>
            </w:r>
            <w:r w:rsidRPr="006E15B2">
              <w:rPr>
                <w:rStyle w:val="Strong"/>
                <w:b w:val="0"/>
              </w:rPr>
              <w:t>paling tepat</w:t>
            </w:r>
            <w:r w:rsidRPr="006E15B2">
              <w:t xml:space="preserve"> mengenai pengaruh isu digitalisasi sistem perpajakan terhadap kompetensi kerja lulusan akuntansi berdasarkan ilustrasi tersebut adalah...</w:t>
            </w:r>
          </w:p>
          <w:p w:rsidR="00B56350" w:rsidRPr="006E15B2" w:rsidRDefault="00B56350" w:rsidP="006E15B2">
            <w:pPr>
              <w:pStyle w:val="NormalWeb"/>
              <w:numPr>
                <w:ilvl w:val="0"/>
                <w:numId w:val="10"/>
              </w:numPr>
              <w:spacing w:line="276" w:lineRule="auto"/>
              <w:jc w:val="both"/>
            </w:pPr>
            <w:r w:rsidRPr="006E15B2">
              <w:t>Digitalisasi sistem perpajakan tidak berpengaruh signifikan terhadap kompetensi kerja, karena tugas utama staf administrasi pajak tetap sama seperti sebelumnya.</w:t>
            </w:r>
          </w:p>
          <w:p w:rsidR="00B56350" w:rsidRPr="006E15B2" w:rsidRDefault="00B56350" w:rsidP="006E15B2">
            <w:pPr>
              <w:pStyle w:val="NormalWeb"/>
              <w:numPr>
                <w:ilvl w:val="0"/>
                <w:numId w:val="10"/>
              </w:numPr>
              <w:spacing w:line="276" w:lineRule="auto"/>
              <w:jc w:val="both"/>
            </w:pPr>
            <w:r w:rsidRPr="006E15B2">
              <w:t>Lulusan akuntansi perlu mengembangkan kompetensi ganda, yaitu literasi teknologi/sistem digital perpajakan sekaligus kemampuan analisis dan konsultasi strategis, agar tetap relevan dan kompetitif di tengah transformasi digital perpajakan.</w:t>
            </w:r>
          </w:p>
          <w:p w:rsidR="00B56350" w:rsidRPr="006E15B2" w:rsidRDefault="00B56350" w:rsidP="006E15B2">
            <w:pPr>
              <w:pStyle w:val="NormalWeb"/>
              <w:numPr>
                <w:ilvl w:val="0"/>
                <w:numId w:val="10"/>
              </w:numPr>
              <w:spacing w:line="276" w:lineRule="auto"/>
              <w:jc w:val="both"/>
            </w:pPr>
            <w:r w:rsidRPr="006E15B2">
              <w:t>Satu-satunya kompetensi yang perlu dikuasai lulusan akuntansi saat ini adalah kemampuan mengoperasikan komputer, tanpa perlu lagi memahami konsep dasar perpajakan dan akuntansi.</w:t>
            </w:r>
          </w:p>
          <w:p w:rsidR="00B56350" w:rsidRPr="006E15B2" w:rsidRDefault="00B56350" w:rsidP="006E15B2">
            <w:pPr>
              <w:pStyle w:val="NormalWeb"/>
              <w:numPr>
                <w:ilvl w:val="0"/>
                <w:numId w:val="10"/>
              </w:numPr>
              <w:spacing w:line="276" w:lineRule="auto"/>
              <w:jc w:val="both"/>
            </w:pPr>
            <w:r w:rsidRPr="006E15B2">
              <w:t>Karena sistem sudah terotomatisasi penuh, peran konsultan pajak akan sepenuhnya digantikan oleh sistem Coretax dalam waktu dekat sehingga tidak ada lagi kebutuhan tenaga kerja di bidang ini.</w:t>
            </w:r>
          </w:p>
          <w:p w:rsidR="00B56350" w:rsidRPr="006E15B2" w:rsidRDefault="00B56350" w:rsidP="006E15B2">
            <w:pPr>
              <w:pStyle w:val="NormalWeb"/>
              <w:numPr>
                <w:ilvl w:val="0"/>
                <w:numId w:val="10"/>
              </w:numPr>
              <w:spacing w:line="276" w:lineRule="auto"/>
              <w:jc w:val="both"/>
            </w:pPr>
            <w:r w:rsidRPr="006E15B2">
              <w:t>Perubahan sistem perpajakan hanya berdampak pada konsultan senior, sedangkan staf administrasi tingkat pemula tidak perlu menyesuaikan kompetensinya.</w:t>
            </w:r>
          </w:p>
          <w:p w:rsidR="00B56350" w:rsidRPr="006E15B2" w:rsidRDefault="00B56350" w:rsidP="006E15B2">
            <w:pPr>
              <w:pStyle w:val="Heading4"/>
              <w:spacing w:line="276" w:lineRule="auto"/>
              <w:jc w:val="both"/>
              <w:outlineLvl w:val="3"/>
              <w:rPr>
                <w:rFonts w:ascii="Times New Roman" w:hAnsi="Times New Roman" w:cs="Times New Roman"/>
                <w:i w:val="0"/>
                <w:color w:val="auto"/>
                <w:sz w:val="24"/>
                <w:szCs w:val="24"/>
              </w:rPr>
            </w:pPr>
            <w:r w:rsidRPr="006E15B2">
              <w:rPr>
                <w:rFonts w:ascii="Times New Roman" w:hAnsi="Times New Roman" w:cs="Times New Roman"/>
                <w:i w:val="0"/>
                <w:color w:val="auto"/>
                <w:sz w:val="24"/>
                <w:szCs w:val="24"/>
              </w:rPr>
              <w:t xml:space="preserve">Kunci Jawaban: </w:t>
            </w:r>
            <w:r w:rsidRPr="006E15B2">
              <w:rPr>
                <w:rStyle w:val="Strong"/>
                <w:rFonts w:ascii="Times New Roman" w:hAnsi="Times New Roman" w:cs="Times New Roman"/>
                <w:b w:val="0"/>
                <w:bCs w:val="0"/>
                <w:i w:val="0"/>
                <w:color w:val="auto"/>
                <w:sz w:val="24"/>
                <w:szCs w:val="24"/>
              </w:rPr>
              <w:t>B</w:t>
            </w:r>
          </w:p>
          <w:p w:rsidR="00B56350" w:rsidRPr="006E15B2" w:rsidRDefault="00B56350" w:rsidP="006E15B2">
            <w:pPr>
              <w:pStyle w:val="Heading4"/>
              <w:spacing w:line="276" w:lineRule="auto"/>
              <w:jc w:val="both"/>
              <w:outlineLvl w:val="3"/>
              <w:rPr>
                <w:rFonts w:ascii="Times New Roman" w:hAnsi="Times New Roman" w:cs="Times New Roman"/>
                <w:i w:val="0"/>
                <w:color w:val="auto"/>
                <w:sz w:val="24"/>
                <w:szCs w:val="24"/>
              </w:rPr>
            </w:pPr>
            <w:r w:rsidRPr="006E15B2">
              <w:rPr>
                <w:rFonts w:ascii="Times New Roman" w:hAnsi="Times New Roman" w:cs="Times New Roman"/>
                <w:i w:val="0"/>
                <w:color w:val="auto"/>
                <w:sz w:val="24"/>
                <w:szCs w:val="24"/>
              </w:rPr>
              <w:t>Penjelasan</w:t>
            </w:r>
          </w:p>
          <w:p w:rsidR="00B56350" w:rsidRPr="006E15B2" w:rsidRDefault="00B56350" w:rsidP="006E15B2">
            <w:pPr>
              <w:pStyle w:val="NormalWeb"/>
              <w:spacing w:line="276" w:lineRule="auto"/>
              <w:jc w:val="both"/>
            </w:pPr>
            <w:r w:rsidRPr="006E15B2">
              <w:t xml:space="preserve">Jawaban </w:t>
            </w:r>
            <w:r w:rsidRPr="006E15B2">
              <w:rPr>
                <w:rStyle w:val="Strong"/>
                <w:b w:val="0"/>
              </w:rPr>
              <w:t>B</w:t>
            </w:r>
            <w:r w:rsidRPr="006E15B2">
              <w:t xml:space="preserve"> merupakan simpulan yang paling didukung oleh keseluruhan ilustrasi, karena mengintegrasikan dua fakta kunci: (1) kebutuhan </w:t>
            </w:r>
            <w:r w:rsidRPr="006E15B2">
              <w:rPr>
                <w:rStyle w:val="Strong"/>
                <w:b w:val="0"/>
              </w:rPr>
              <w:t>literasi sistem digital</w:t>
            </w:r>
            <w:r w:rsidRPr="006E15B2">
              <w:t xml:space="preserve"> (memahami cara kerja Coretax) dan (2) pergeseran nilai jasa ke arah </w:t>
            </w:r>
            <w:r w:rsidRPr="006E15B2">
              <w:rPr>
                <w:rStyle w:val="Strong"/>
                <w:b w:val="0"/>
              </w:rPr>
              <w:t>kompetensi analitis-strategis</w:t>
            </w:r>
            <w:r w:rsidRPr="006E15B2">
              <w:t xml:space="preserve"> (tax planning, analisis efisiensi pajak). Ilustrasi secara eksplisit membandingkan nasib staf yang hanya menguasai pengisian manual dengan staf yang menguasai sistem digital dan mampu memberi rekomendasi — mendukung simpulan bahwa kompetensi ganda menjadi kunci daya saing.</w:t>
            </w:r>
          </w:p>
          <w:p w:rsidR="005A20FB" w:rsidRPr="006E15B2" w:rsidRDefault="005A20FB" w:rsidP="006E15B2">
            <w:pPr>
              <w:pStyle w:val="ListParagraph"/>
              <w:spacing w:line="276" w:lineRule="auto"/>
              <w:rPr>
                <w:rFonts w:ascii="Times New Roman" w:eastAsia="Times New Roman" w:hAnsi="Times New Roman" w:cs="Times New Roman"/>
                <w:color w:val="333333"/>
                <w:lang w:eastAsia="en-ID"/>
              </w:rPr>
            </w:pPr>
          </w:p>
        </w:tc>
      </w:tr>
    </w:tbl>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r w:rsidRPr="006E15B2">
        <w:rPr>
          <w:rFonts w:ascii="Times New Roman" w:hAnsi="Times New Roman" w:cs="Times New Roman"/>
          <w:sz w:val="24"/>
          <w:szCs w:val="24"/>
          <w:lang w:val="en-US"/>
        </w:rPr>
        <w:lastRenderedPageBreak/>
        <w:t>K</w:t>
      </w:r>
      <w:r w:rsidRPr="006E15B2">
        <w:rPr>
          <w:rFonts w:ascii="Times New Roman" w:hAnsi="Times New Roman" w:cs="Times New Roman"/>
          <w:sz w:val="24"/>
          <w:szCs w:val="24"/>
        </w:rPr>
        <w:t xml:space="preserve">ARTU </w:t>
      </w:r>
      <w:r w:rsidR="000166E4" w:rsidRPr="006E15B2">
        <w:rPr>
          <w:rFonts w:ascii="Times New Roman" w:hAnsi="Times New Roman" w:cs="Times New Roman"/>
          <w:sz w:val="24"/>
          <w:szCs w:val="24"/>
          <w:lang w:val="en-US"/>
        </w:rPr>
        <w:t xml:space="preserve"> SOAL NOMOR 4</w:t>
      </w: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rPr>
          <w:rFonts w:ascii="Times New Roman" w:hAnsi="Times New Roman" w:cs="Times New Roman"/>
          <w:sz w:val="24"/>
          <w:szCs w:val="24"/>
          <w:lang w:val="en-US"/>
        </w:rPr>
      </w:pPr>
      <w:r w:rsidRPr="006E15B2">
        <w:rPr>
          <w:rFonts w:ascii="Times New Roman" w:hAnsi="Times New Roman" w:cs="Times New Roman"/>
          <w:sz w:val="24"/>
          <w:szCs w:val="24"/>
          <w:lang w:val="en-US"/>
        </w:rPr>
        <w:t>Mata Pelajaran</w:t>
      </w:r>
      <w:r w:rsidRPr="006E15B2">
        <w:rPr>
          <w:rFonts w:ascii="Times New Roman" w:hAnsi="Times New Roman" w:cs="Times New Roman"/>
          <w:sz w:val="24"/>
          <w:szCs w:val="24"/>
          <w:lang w:val="en-US"/>
        </w:rPr>
        <w:tab/>
        <w:t>:</w:t>
      </w:r>
      <w:r w:rsidRPr="006E15B2">
        <w:rPr>
          <w:rFonts w:ascii="Times New Roman" w:hAnsi="Times New Roman" w:cs="Times New Roman"/>
          <w:sz w:val="24"/>
          <w:szCs w:val="24"/>
        </w:rPr>
        <w:t xml:space="preserve"> </w:t>
      </w:r>
      <w:r w:rsidRPr="006E15B2">
        <w:rPr>
          <w:rFonts w:ascii="Times New Roman" w:hAnsi="Times New Roman" w:cs="Times New Roman"/>
          <w:sz w:val="24"/>
          <w:szCs w:val="24"/>
          <w:lang w:val="en-US"/>
        </w:rPr>
        <w:t>Produktif ( Akuntansi dan Keuangan Lembaga)</w:t>
      </w:r>
    </w:p>
    <w:p w:rsidR="005A20FB" w:rsidRPr="006E15B2" w:rsidRDefault="005A20FB" w:rsidP="006E15B2">
      <w:pPr>
        <w:spacing w:after="0"/>
        <w:rPr>
          <w:rFonts w:ascii="Times New Roman" w:hAnsi="Times New Roman" w:cs="Times New Roman"/>
          <w:sz w:val="24"/>
          <w:szCs w:val="24"/>
        </w:rPr>
      </w:pPr>
      <w:r w:rsidRPr="006E15B2">
        <w:rPr>
          <w:rFonts w:ascii="Times New Roman" w:hAnsi="Times New Roman" w:cs="Times New Roman"/>
          <w:sz w:val="24"/>
          <w:szCs w:val="24"/>
          <w:lang w:val="en-US"/>
        </w:rPr>
        <w:t>Fase/</w:t>
      </w:r>
      <w:r w:rsidRPr="006E15B2">
        <w:rPr>
          <w:rFonts w:ascii="Times New Roman" w:hAnsi="Times New Roman" w:cs="Times New Roman"/>
          <w:sz w:val="24"/>
          <w:szCs w:val="24"/>
        </w:rPr>
        <w:t>Kelas</w:t>
      </w:r>
      <w:r w:rsidRPr="006E15B2">
        <w:rPr>
          <w:rFonts w:ascii="Times New Roman" w:hAnsi="Times New Roman" w:cs="Times New Roman"/>
          <w:sz w:val="24"/>
          <w:szCs w:val="24"/>
          <w:lang w:val="en-US"/>
        </w:rPr>
        <w:tab/>
      </w:r>
      <w:r w:rsidRPr="006E15B2">
        <w:rPr>
          <w:rFonts w:ascii="Times New Roman" w:hAnsi="Times New Roman" w:cs="Times New Roman"/>
          <w:sz w:val="24"/>
          <w:szCs w:val="24"/>
          <w:lang w:val="en-US"/>
        </w:rPr>
        <w:tab/>
        <w:t>:</w:t>
      </w:r>
      <w:r w:rsidRPr="006E15B2">
        <w:rPr>
          <w:rFonts w:ascii="Times New Roman" w:hAnsi="Times New Roman" w:cs="Times New Roman"/>
          <w:sz w:val="24"/>
          <w:szCs w:val="24"/>
        </w:rPr>
        <w:t xml:space="preserve"> </w:t>
      </w:r>
      <w:r w:rsidRPr="006E15B2">
        <w:rPr>
          <w:rFonts w:ascii="Times New Roman" w:hAnsi="Times New Roman" w:cs="Times New Roman"/>
          <w:sz w:val="24"/>
          <w:szCs w:val="24"/>
          <w:lang w:val="en-US"/>
        </w:rPr>
        <w:t>E / X</w:t>
      </w:r>
    </w:p>
    <w:tbl>
      <w:tblPr>
        <w:tblStyle w:val="TableGrid"/>
        <w:tblW w:w="9214"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033"/>
      </w:tblGrid>
      <w:tr w:rsidR="000166E4" w:rsidRPr="006E15B2" w:rsidTr="00B56350">
        <w:tc>
          <w:tcPr>
            <w:tcW w:w="1843" w:type="dxa"/>
          </w:tcPr>
          <w:p w:rsidR="000166E4" w:rsidRPr="006E15B2" w:rsidRDefault="000166E4" w:rsidP="006E15B2">
            <w:pPr>
              <w:spacing w:line="276" w:lineRule="auto"/>
              <w:rPr>
                <w:rFonts w:ascii="Times New Roman" w:hAnsi="Times New Roman" w:cs="Times New Roman"/>
                <w:sz w:val="24"/>
                <w:szCs w:val="24"/>
                <w:lang w:val="en-US"/>
              </w:rPr>
            </w:pPr>
            <w:r w:rsidRPr="006E15B2">
              <w:rPr>
                <w:rFonts w:ascii="Times New Roman" w:hAnsi="Times New Roman" w:cs="Times New Roman"/>
                <w:sz w:val="24"/>
                <w:szCs w:val="24"/>
                <w:lang w:val="en-US"/>
              </w:rPr>
              <w:t>Tujuan Pembelajaran</w:t>
            </w:r>
          </w:p>
        </w:tc>
        <w:tc>
          <w:tcPr>
            <w:tcW w:w="338" w:type="dxa"/>
          </w:tcPr>
          <w:p w:rsidR="000166E4" w:rsidRPr="006E15B2" w:rsidRDefault="000166E4" w:rsidP="006E15B2">
            <w:pPr>
              <w:spacing w:line="276" w:lineRule="auto"/>
              <w:rPr>
                <w:rFonts w:ascii="Times New Roman" w:hAnsi="Times New Roman" w:cs="Times New Roman"/>
                <w:sz w:val="24"/>
                <w:szCs w:val="24"/>
              </w:rPr>
            </w:pPr>
            <w:r w:rsidRPr="006E15B2">
              <w:rPr>
                <w:rFonts w:ascii="Times New Roman" w:hAnsi="Times New Roman" w:cs="Times New Roman"/>
                <w:sz w:val="24"/>
                <w:szCs w:val="24"/>
              </w:rPr>
              <w:t>:</w:t>
            </w:r>
          </w:p>
        </w:tc>
        <w:tc>
          <w:tcPr>
            <w:tcW w:w="7033" w:type="dxa"/>
            <w:vAlign w:val="center"/>
          </w:tcPr>
          <w:p w:rsidR="000166E4" w:rsidRPr="006E15B2" w:rsidRDefault="000166E4" w:rsidP="006E15B2">
            <w:pPr>
              <w:spacing w:line="276" w:lineRule="auto"/>
              <w:rPr>
                <w:rFonts w:ascii="Times New Roman" w:hAnsi="Times New Roman" w:cs="Times New Roman"/>
                <w:sz w:val="24"/>
                <w:szCs w:val="24"/>
              </w:rPr>
            </w:pPr>
            <w:r w:rsidRPr="006E15B2">
              <w:rPr>
                <w:rFonts w:ascii="Times New Roman" w:hAnsi="Times New Roman" w:cs="Times New Roman"/>
                <w:sz w:val="24"/>
                <w:szCs w:val="24"/>
              </w:rPr>
              <w:t>Menerapkan alur kerja (workflow) pada bidang akuntansi dan keuangan lembaga</w:t>
            </w:r>
          </w:p>
        </w:tc>
      </w:tr>
      <w:tr w:rsidR="000166E4" w:rsidRPr="006E15B2" w:rsidTr="00B56350">
        <w:tc>
          <w:tcPr>
            <w:tcW w:w="1843" w:type="dxa"/>
          </w:tcPr>
          <w:p w:rsidR="000166E4" w:rsidRPr="006E15B2" w:rsidRDefault="000166E4" w:rsidP="006E15B2">
            <w:pPr>
              <w:spacing w:line="276" w:lineRule="auto"/>
              <w:rPr>
                <w:rFonts w:ascii="Times New Roman" w:hAnsi="Times New Roman" w:cs="Times New Roman"/>
                <w:sz w:val="24"/>
                <w:szCs w:val="24"/>
              </w:rPr>
            </w:pPr>
            <w:r w:rsidRPr="006E15B2">
              <w:rPr>
                <w:rFonts w:ascii="Times New Roman" w:hAnsi="Times New Roman" w:cs="Times New Roman"/>
                <w:sz w:val="24"/>
                <w:szCs w:val="24"/>
              </w:rPr>
              <w:t>Materi</w:t>
            </w:r>
          </w:p>
        </w:tc>
        <w:tc>
          <w:tcPr>
            <w:tcW w:w="338" w:type="dxa"/>
          </w:tcPr>
          <w:p w:rsidR="000166E4" w:rsidRPr="006E15B2" w:rsidRDefault="000166E4" w:rsidP="006E15B2">
            <w:pPr>
              <w:spacing w:line="276" w:lineRule="auto"/>
              <w:rPr>
                <w:rFonts w:ascii="Times New Roman" w:hAnsi="Times New Roman" w:cs="Times New Roman"/>
                <w:sz w:val="24"/>
                <w:szCs w:val="24"/>
              </w:rPr>
            </w:pPr>
            <w:r w:rsidRPr="006E15B2">
              <w:rPr>
                <w:rFonts w:ascii="Times New Roman" w:hAnsi="Times New Roman" w:cs="Times New Roman"/>
                <w:sz w:val="24"/>
                <w:szCs w:val="24"/>
              </w:rPr>
              <w:t>:</w:t>
            </w:r>
          </w:p>
        </w:tc>
        <w:tc>
          <w:tcPr>
            <w:tcW w:w="7033" w:type="dxa"/>
            <w:vAlign w:val="center"/>
          </w:tcPr>
          <w:p w:rsidR="000166E4" w:rsidRPr="006E15B2" w:rsidRDefault="000166E4" w:rsidP="006E15B2">
            <w:pPr>
              <w:spacing w:line="276" w:lineRule="auto"/>
              <w:rPr>
                <w:rFonts w:ascii="Times New Roman" w:hAnsi="Times New Roman" w:cs="Times New Roman"/>
                <w:sz w:val="24"/>
                <w:szCs w:val="24"/>
              </w:rPr>
            </w:pPr>
            <w:r w:rsidRPr="006E15B2">
              <w:rPr>
                <w:rFonts w:ascii="Times New Roman" w:hAnsi="Times New Roman" w:cs="Times New Roman"/>
                <w:sz w:val="24"/>
                <w:szCs w:val="24"/>
              </w:rPr>
              <w:t>Alur kerja pengelolaan keuangan lembaga</w:t>
            </w:r>
          </w:p>
        </w:tc>
      </w:tr>
      <w:tr w:rsidR="000166E4" w:rsidRPr="006E15B2" w:rsidTr="00B56350">
        <w:tc>
          <w:tcPr>
            <w:tcW w:w="1843" w:type="dxa"/>
          </w:tcPr>
          <w:p w:rsidR="000166E4" w:rsidRPr="006E15B2" w:rsidRDefault="000166E4" w:rsidP="006E15B2">
            <w:pPr>
              <w:spacing w:line="276" w:lineRule="auto"/>
              <w:rPr>
                <w:rFonts w:ascii="Times New Roman" w:hAnsi="Times New Roman" w:cs="Times New Roman"/>
                <w:sz w:val="24"/>
                <w:szCs w:val="24"/>
              </w:rPr>
            </w:pPr>
            <w:r w:rsidRPr="006E15B2">
              <w:rPr>
                <w:rFonts w:ascii="Times New Roman" w:hAnsi="Times New Roman" w:cs="Times New Roman"/>
                <w:sz w:val="24"/>
                <w:szCs w:val="24"/>
              </w:rPr>
              <w:t>Indikator</w:t>
            </w:r>
            <w:r w:rsidRPr="006E15B2">
              <w:rPr>
                <w:rFonts w:ascii="Times New Roman" w:hAnsi="Times New Roman" w:cs="Times New Roman"/>
                <w:sz w:val="24"/>
                <w:szCs w:val="24"/>
                <w:lang w:val="en-US"/>
              </w:rPr>
              <w:t xml:space="preserve"> </w:t>
            </w:r>
            <w:r w:rsidRPr="006E15B2">
              <w:rPr>
                <w:rFonts w:ascii="Times New Roman" w:hAnsi="Times New Roman" w:cs="Times New Roman"/>
                <w:sz w:val="24"/>
                <w:szCs w:val="24"/>
              </w:rPr>
              <w:t>Soal</w:t>
            </w:r>
          </w:p>
        </w:tc>
        <w:tc>
          <w:tcPr>
            <w:tcW w:w="338" w:type="dxa"/>
          </w:tcPr>
          <w:p w:rsidR="000166E4" w:rsidRPr="006E15B2" w:rsidRDefault="000166E4" w:rsidP="006E15B2">
            <w:pPr>
              <w:spacing w:line="276" w:lineRule="auto"/>
              <w:rPr>
                <w:rFonts w:ascii="Times New Roman" w:hAnsi="Times New Roman" w:cs="Times New Roman"/>
                <w:sz w:val="24"/>
                <w:szCs w:val="24"/>
                <w:lang w:val="en-US"/>
              </w:rPr>
            </w:pPr>
            <w:r w:rsidRPr="006E15B2">
              <w:rPr>
                <w:rFonts w:ascii="Times New Roman" w:hAnsi="Times New Roman" w:cs="Times New Roman"/>
                <w:sz w:val="24"/>
                <w:szCs w:val="24"/>
              </w:rPr>
              <w:t>:</w:t>
            </w:r>
          </w:p>
        </w:tc>
        <w:tc>
          <w:tcPr>
            <w:tcW w:w="7033" w:type="dxa"/>
            <w:vAlign w:val="center"/>
          </w:tcPr>
          <w:p w:rsidR="000166E4" w:rsidRPr="006E15B2" w:rsidRDefault="000166E4" w:rsidP="006E15B2">
            <w:pPr>
              <w:spacing w:line="276" w:lineRule="auto"/>
              <w:rPr>
                <w:rFonts w:ascii="Times New Roman" w:hAnsi="Times New Roman" w:cs="Times New Roman"/>
                <w:sz w:val="24"/>
                <w:szCs w:val="24"/>
              </w:rPr>
            </w:pPr>
            <w:r w:rsidRPr="006E15B2">
              <w:rPr>
                <w:rFonts w:ascii="Times New Roman" w:hAnsi="Times New Roman" w:cs="Times New Roman"/>
                <w:sz w:val="24"/>
                <w:szCs w:val="24"/>
              </w:rPr>
              <w:t>Peserta didik dapat menerapkan tahapan alur kerja pengelolaan keuangan lembaga</w:t>
            </w:r>
          </w:p>
        </w:tc>
      </w:tr>
      <w:tr w:rsidR="005A20FB" w:rsidRPr="006E15B2" w:rsidTr="00B56350">
        <w:tc>
          <w:tcPr>
            <w:tcW w:w="1843" w:type="dxa"/>
          </w:tcPr>
          <w:p w:rsidR="005A20FB" w:rsidRPr="006E15B2" w:rsidRDefault="005A20FB" w:rsidP="006E15B2">
            <w:pPr>
              <w:spacing w:line="276" w:lineRule="auto"/>
              <w:rPr>
                <w:rFonts w:ascii="Times New Roman" w:hAnsi="Times New Roman" w:cs="Times New Roman"/>
                <w:sz w:val="24"/>
                <w:szCs w:val="24"/>
                <w:lang w:val="en-US"/>
              </w:rPr>
            </w:pPr>
            <w:r w:rsidRPr="006E15B2">
              <w:rPr>
                <w:rFonts w:ascii="Times New Roman" w:hAnsi="Times New Roman" w:cs="Times New Roman"/>
                <w:sz w:val="24"/>
                <w:szCs w:val="24"/>
              </w:rPr>
              <w:t>Level Kognitif</w:t>
            </w:r>
          </w:p>
        </w:tc>
        <w:tc>
          <w:tcPr>
            <w:tcW w:w="338" w:type="dxa"/>
          </w:tcPr>
          <w:p w:rsidR="005A20FB" w:rsidRPr="006E15B2" w:rsidRDefault="005A20FB" w:rsidP="006E15B2">
            <w:pPr>
              <w:spacing w:line="276" w:lineRule="auto"/>
              <w:rPr>
                <w:rFonts w:ascii="Times New Roman" w:hAnsi="Times New Roman" w:cs="Times New Roman"/>
                <w:sz w:val="24"/>
                <w:szCs w:val="24"/>
                <w:lang w:val="en-US"/>
              </w:rPr>
            </w:pPr>
            <w:r w:rsidRPr="006E15B2">
              <w:rPr>
                <w:rFonts w:ascii="Times New Roman" w:hAnsi="Times New Roman" w:cs="Times New Roman"/>
                <w:sz w:val="24"/>
                <w:szCs w:val="24"/>
              </w:rPr>
              <w:t>:</w:t>
            </w:r>
          </w:p>
        </w:tc>
        <w:tc>
          <w:tcPr>
            <w:tcW w:w="7033" w:type="dxa"/>
          </w:tcPr>
          <w:p w:rsidR="005A20FB" w:rsidRPr="006E15B2" w:rsidRDefault="000166E4" w:rsidP="006E15B2">
            <w:pPr>
              <w:spacing w:line="276" w:lineRule="auto"/>
              <w:rPr>
                <w:rFonts w:ascii="Times New Roman" w:eastAsia="Times New Roman" w:hAnsi="Times New Roman" w:cs="Times New Roman"/>
                <w:sz w:val="24"/>
                <w:szCs w:val="24"/>
                <w:lang w:val="en-US"/>
              </w:rPr>
            </w:pPr>
            <w:r w:rsidRPr="006E15B2">
              <w:rPr>
                <w:rFonts w:ascii="Times New Roman" w:hAnsi="Times New Roman" w:cs="Times New Roman"/>
                <w:sz w:val="24"/>
                <w:szCs w:val="24"/>
              </w:rPr>
              <w:t>C</w:t>
            </w:r>
            <w:r w:rsidRPr="006E15B2">
              <w:rPr>
                <w:rFonts w:ascii="Times New Roman" w:hAnsi="Times New Roman" w:cs="Times New Roman"/>
                <w:sz w:val="24"/>
                <w:szCs w:val="24"/>
                <w:lang w:val="en-US"/>
              </w:rPr>
              <w:t>3</w:t>
            </w:r>
            <w:r w:rsidR="00B56350" w:rsidRPr="006E15B2">
              <w:rPr>
                <w:rFonts w:ascii="Times New Roman" w:hAnsi="Times New Roman" w:cs="Times New Roman"/>
                <w:sz w:val="24"/>
                <w:szCs w:val="24"/>
                <w:lang w:val="en-US"/>
              </w:rPr>
              <w:t xml:space="preserve"> ( Menerapkan )</w:t>
            </w:r>
          </w:p>
        </w:tc>
      </w:tr>
      <w:tr w:rsidR="005A20FB" w:rsidRPr="006E15B2" w:rsidTr="00B56350">
        <w:tc>
          <w:tcPr>
            <w:tcW w:w="1843" w:type="dxa"/>
          </w:tcPr>
          <w:p w:rsidR="005A20FB" w:rsidRPr="006E15B2" w:rsidRDefault="005A20FB" w:rsidP="006E15B2">
            <w:pPr>
              <w:spacing w:line="276" w:lineRule="auto"/>
              <w:rPr>
                <w:rFonts w:ascii="Times New Roman" w:hAnsi="Times New Roman" w:cs="Times New Roman"/>
                <w:sz w:val="24"/>
                <w:szCs w:val="24"/>
              </w:rPr>
            </w:pPr>
            <w:r w:rsidRPr="006E15B2">
              <w:rPr>
                <w:rFonts w:ascii="Times New Roman" w:hAnsi="Times New Roman" w:cs="Times New Roman"/>
                <w:sz w:val="24"/>
                <w:szCs w:val="24"/>
                <w:lang w:val="en-US"/>
              </w:rPr>
              <w:t>Bentuk Soal</w:t>
            </w:r>
          </w:p>
        </w:tc>
        <w:tc>
          <w:tcPr>
            <w:tcW w:w="338" w:type="dxa"/>
          </w:tcPr>
          <w:p w:rsidR="005A20FB" w:rsidRPr="006E15B2" w:rsidRDefault="005A20FB" w:rsidP="006E15B2">
            <w:pPr>
              <w:spacing w:line="276" w:lineRule="auto"/>
              <w:rPr>
                <w:rFonts w:ascii="Times New Roman" w:hAnsi="Times New Roman" w:cs="Times New Roman"/>
                <w:sz w:val="24"/>
                <w:szCs w:val="24"/>
                <w:lang w:val="en-US"/>
              </w:rPr>
            </w:pPr>
            <w:r w:rsidRPr="006E15B2">
              <w:rPr>
                <w:rFonts w:ascii="Times New Roman" w:hAnsi="Times New Roman" w:cs="Times New Roman"/>
                <w:sz w:val="24"/>
                <w:szCs w:val="24"/>
                <w:lang w:val="en-US"/>
              </w:rPr>
              <w:t>:</w:t>
            </w:r>
          </w:p>
        </w:tc>
        <w:tc>
          <w:tcPr>
            <w:tcW w:w="7033" w:type="dxa"/>
          </w:tcPr>
          <w:p w:rsidR="005A20FB" w:rsidRPr="006E15B2" w:rsidRDefault="005A20FB" w:rsidP="006E15B2">
            <w:pPr>
              <w:spacing w:line="276" w:lineRule="auto"/>
              <w:rPr>
                <w:rFonts w:ascii="Times New Roman" w:eastAsia="Times New Roman" w:hAnsi="Times New Roman" w:cs="Times New Roman"/>
                <w:sz w:val="24"/>
                <w:szCs w:val="24"/>
                <w:lang w:val="en-US"/>
              </w:rPr>
            </w:pPr>
            <w:r w:rsidRPr="006E15B2">
              <w:rPr>
                <w:rFonts w:ascii="Times New Roman" w:eastAsia="Times New Roman" w:hAnsi="Times New Roman" w:cs="Times New Roman"/>
                <w:sz w:val="24"/>
                <w:szCs w:val="24"/>
                <w:lang w:val="en-US"/>
              </w:rPr>
              <w:t>Pilihan Ganda</w:t>
            </w:r>
          </w:p>
        </w:tc>
      </w:tr>
    </w:tbl>
    <w:p w:rsidR="005A20FB" w:rsidRPr="006E15B2" w:rsidRDefault="005A20FB" w:rsidP="006E15B2">
      <w:pPr>
        <w:spacing w:after="0"/>
        <w:rPr>
          <w:rFonts w:ascii="Times New Roman" w:hAnsi="Times New Roman" w:cs="Times New Roman"/>
          <w:sz w:val="24"/>
          <w:szCs w:val="24"/>
          <w:lang w:val="en-US"/>
        </w:rPr>
      </w:pPr>
    </w:p>
    <w:p w:rsidR="005A20FB" w:rsidRPr="006E15B2" w:rsidRDefault="005A20FB" w:rsidP="006E15B2">
      <w:pPr>
        <w:pStyle w:val="NormalWeb"/>
        <w:spacing w:before="0" w:beforeAutospacing="0" w:after="150" w:afterAutospacing="0" w:line="276" w:lineRule="auto"/>
        <w:ind w:right="142"/>
        <w:rPr>
          <w:lang w:val="en-US"/>
        </w:rPr>
      </w:pPr>
      <w:r w:rsidRPr="006E15B2">
        <w:t>Soal</w:t>
      </w:r>
      <w:r w:rsidR="00E84D29">
        <w:rPr>
          <w:lang w:val="en-US"/>
        </w:rPr>
        <w:t xml:space="preserve"> 4A</w:t>
      </w:r>
      <w:r w:rsidRPr="006E15B2">
        <w:t>:</w:t>
      </w:r>
      <w:r w:rsidRPr="006E15B2">
        <w:rPr>
          <w:lang w:val="en-US"/>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1"/>
      </w:tblGrid>
      <w:tr w:rsidR="005A20FB" w:rsidRPr="006E15B2" w:rsidTr="00B56350">
        <w:tc>
          <w:tcPr>
            <w:tcW w:w="9061" w:type="dxa"/>
          </w:tcPr>
          <w:p w:rsidR="00B56350" w:rsidRPr="006E15B2" w:rsidRDefault="00B56350" w:rsidP="006E15B2">
            <w:pPr>
              <w:pStyle w:val="NormalWeb"/>
              <w:spacing w:line="276" w:lineRule="auto"/>
              <w:jc w:val="both"/>
            </w:pPr>
            <w:r w:rsidRPr="006E15B2">
              <w:rPr>
                <w:rStyle w:val="Strong"/>
                <w:b w:val="0"/>
              </w:rPr>
              <w:t>Koperasi Karyawan "Mitra Sejahtera"</w:t>
            </w:r>
            <w:r w:rsidRPr="006E15B2">
              <w:t xml:space="preserve"> memiliki alur kerja (workflow) standar dalam pengelolaan keuangan sebagai berikut:</w:t>
            </w:r>
          </w:p>
          <w:p w:rsidR="00B56350" w:rsidRPr="006E15B2" w:rsidRDefault="00B56350" w:rsidP="006E15B2">
            <w:pPr>
              <w:numPr>
                <w:ilvl w:val="0"/>
                <w:numId w:val="11"/>
              </w:numPr>
              <w:spacing w:before="100" w:beforeAutospacing="1" w:after="100" w:afterAutospacing="1" w:line="276" w:lineRule="auto"/>
              <w:jc w:val="both"/>
              <w:rPr>
                <w:rFonts w:ascii="Times New Roman" w:hAnsi="Times New Roman" w:cs="Times New Roman"/>
                <w:sz w:val="24"/>
                <w:szCs w:val="24"/>
              </w:rPr>
            </w:pPr>
            <w:r w:rsidRPr="006E15B2">
              <w:rPr>
                <w:rFonts w:ascii="Times New Roman" w:hAnsi="Times New Roman" w:cs="Times New Roman"/>
                <w:sz w:val="24"/>
                <w:szCs w:val="24"/>
              </w:rPr>
              <w:t>Bendahara unit menerima bukti transaksi (kuitansi, nota, bukti transfer) dari setiap divisi.</w:t>
            </w:r>
          </w:p>
          <w:p w:rsidR="00B56350" w:rsidRPr="006E15B2" w:rsidRDefault="00B56350" w:rsidP="006E15B2">
            <w:pPr>
              <w:numPr>
                <w:ilvl w:val="0"/>
                <w:numId w:val="11"/>
              </w:numPr>
              <w:spacing w:before="100" w:beforeAutospacing="1" w:after="100" w:afterAutospacing="1" w:line="276" w:lineRule="auto"/>
              <w:jc w:val="both"/>
              <w:rPr>
                <w:rFonts w:ascii="Times New Roman" w:hAnsi="Times New Roman" w:cs="Times New Roman"/>
                <w:sz w:val="24"/>
                <w:szCs w:val="24"/>
              </w:rPr>
            </w:pPr>
            <w:r w:rsidRPr="006E15B2">
              <w:rPr>
                <w:rFonts w:ascii="Times New Roman" w:hAnsi="Times New Roman" w:cs="Times New Roman"/>
                <w:sz w:val="24"/>
                <w:szCs w:val="24"/>
              </w:rPr>
              <w:t>Bukti transaksi diverifikasi kelengkapannya oleh staf keuangan, kemudian dicatat ke dalam jurnal harian.</w:t>
            </w:r>
          </w:p>
          <w:p w:rsidR="00B56350" w:rsidRPr="006E15B2" w:rsidRDefault="00B56350" w:rsidP="006E15B2">
            <w:pPr>
              <w:numPr>
                <w:ilvl w:val="0"/>
                <w:numId w:val="11"/>
              </w:numPr>
              <w:spacing w:before="100" w:beforeAutospacing="1" w:after="100" w:afterAutospacing="1" w:line="276" w:lineRule="auto"/>
              <w:jc w:val="both"/>
              <w:rPr>
                <w:rFonts w:ascii="Times New Roman" w:hAnsi="Times New Roman" w:cs="Times New Roman"/>
                <w:sz w:val="24"/>
                <w:szCs w:val="24"/>
              </w:rPr>
            </w:pPr>
            <w:r w:rsidRPr="006E15B2">
              <w:rPr>
                <w:rFonts w:ascii="Times New Roman" w:hAnsi="Times New Roman" w:cs="Times New Roman"/>
                <w:sz w:val="24"/>
                <w:szCs w:val="24"/>
              </w:rPr>
              <w:t>Setiap akhir minggu, staf keuangan melakukan rekapitulasi jurnal ke buku besar sesuai akun masing-masing.</w:t>
            </w:r>
          </w:p>
          <w:p w:rsidR="00B56350" w:rsidRPr="006E15B2" w:rsidRDefault="00B56350" w:rsidP="006E15B2">
            <w:pPr>
              <w:numPr>
                <w:ilvl w:val="0"/>
                <w:numId w:val="11"/>
              </w:numPr>
              <w:spacing w:before="100" w:beforeAutospacing="1" w:after="100" w:afterAutospacing="1" w:line="276" w:lineRule="auto"/>
              <w:jc w:val="both"/>
              <w:rPr>
                <w:rFonts w:ascii="Times New Roman" w:hAnsi="Times New Roman" w:cs="Times New Roman"/>
                <w:sz w:val="24"/>
                <w:szCs w:val="24"/>
              </w:rPr>
            </w:pPr>
            <w:r w:rsidRPr="006E15B2">
              <w:rPr>
                <w:rFonts w:ascii="Times New Roman" w:hAnsi="Times New Roman" w:cs="Times New Roman"/>
                <w:sz w:val="24"/>
                <w:szCs w:val="24"/>
              </w:rPr>
              <w:t>Setiap akhir bulan, bagian akuntansi menyusun neraca saldo dan laporan keuangan sementara.</w:t>
            </w:r>
          </w:p>
          <w:p w:rsidR="00B56350" w:rsidRPr="006E15B2" w:rsidRDefault="00B56350" w:rsidP="006E15B2">
            <w:pPr>
              <w:numPr>
                <w:ilvl w:val="0"/>
                <w:numId w:val="11"/>
              </w:numPr>
              <w:spacing w:before="100" w:beforeAutospacing="1" w:after="100" w:afterAutospacing="1" w:line="276" w:lineRule="auto"/>
              <w:jc w:val="both"/>
              <w:rPr>
                <w:rFonts w:ascii="Times New Roman" w:hAnsi="Times New Roman" w:cs="Times New Roman"/>
                <w:sz w:val="24"/>
                <w:szCs w:val="24"/>
              </w:rPr>
            </w:pPr>
            <w:r w:rsidRPr="006E15B2">
              <w:rPr>
                <w:rFonts w:ascii="Times New Roman" w:hAnsi="Times New Roman" w:cs="Times New Roman"/>
                <w:sz w:val="24"/>
                <w:szCs w:val="24"/>
              </w:rPr>
              <w:t>Laporan keuangan sementara diperiksa oleh Kepala Bagian Keuangan sebelum disahkan menjadi laporan resmi.</w:t>
            </w:r>
          </w:p>
          <w:p w:rsidR="00B56350" w:rsidRPr="006E15B2" w:rsidRDefault="00B56350" w:rsidP="006E15B2">
            <w:pPr>
              <w:numPr>
                <w:ilvl w:val="0"/>
                <w:numId w:val="11"/>
              </w:numPr>
              <w:spacing w:before="100" w:beforeAutospacing="1" w:after="100" w:afterAutospacing="1" w:line="276" w:lineRule="auto"/>
              <w:jc w:val="both"/>
              <w:rPr>
                <w:rFonts w:ascii="Times New Roman" w:hAnsi="Times New Roman" w:cs="Times New Roman"/>
                <w:sz w:val="24"/>
                <w:szCs w:val="24"/>
              </w:rPr>
            </w:pPr>
            <w:r w:rsidRPr="006E15B2">
              <w:rPr>
                <w:rFonts w:ascii="Times New Roman" w:hAnsi="Times New Roman" w:cs="Times New Roman"/>
                <w:sz w:val="24"/>
                <w:szCs w:val="24"/>
              </w:rPr>
              <w:t>Laporan resmi diserahkan kepada Ketua Koperasi untuk dipresentasikan dalam Rapat Anggota Tahunan (RAT).</w:t>
            </w:r>
          </w:p>
          <w:p w:rsidR="00B56350" w:rsidRPr="006E15B2" w:rsidRDefault="00B56350" w:rsidP="006E15B2">
            <w:pPr>
              <w:pStyle w:val="NormalWeb"/>
              <w:spacing w:line="276" w:lineRule="auto"/>
              <w:jc w:val="both"/>
            </w:pPr>
            <w:r w:rsidRPr="006E15B2">
              <w:t xml:space="preserve">Pada suatu hari, staf keuangan baru bernama </w:t>
            </w:r>
            <w:r w:rsidRPr="006E15B2">
              <w:rPr>
                <w:rStyle w:val="Strong"/>
                <w:b w:val="0"/>
              </w:rPr>
              <w:t>Dimas</w:t>
            </w:r>
            <w:r w:rsidRPr="006E15B2">
              <w:t xml:space="preserve"> menerima nota pembelian ATK sebesar Rp850.000 dari divisi umum pada tanggal 28. Karena ingin cepat menyelesaikan pekerjaan, Dimas </w:t>
            </w:r>
            <w:r w:rsidRPr="006E15B2">
              <w:rPr>
                <w:rStyle w:val="Strong"/>
                <w:b w:val="0"/>
              </w:rPr>
              <w:t>langsung mencatat transaksi tersebut ke dalam neraca saldo bulan berjalan tanpa terlebih dahulu mencatatnya ke jurnal harian dan buku besar</w:t>
            </w:r>
            <w:r w:rsidRPr="006E15B2">
              <w:t>, dengan alasan "toh hasilnya akan sama saja".</w:t>
            </w:r>
          </w:p>
          <w:p w:rsidR="00B56350" w:rsidRPr="006E15B2" w:rsidRDefault="00B56350" w:rsidP="006E15B2">
            <w:pPr>
              <w:pStyle w:val="NormalWeb"/>
              <w:spacing w:line="276" w:lineRule="auto"/>
              <w:jc w:val="both"/>
            </w:pPr>
            <w:r w:rsidRPr="006E15B2">
              <w:rPr>
                <w:rStyle w:val="Strong"/>
                <w:b w:val="0"/>
              </w:rPr>
              <w:t>Pertanyaan:</w:t>
            </w:r>
          </w:p>
          <w:p w:rsidR="00B56350" w:rsidRPr="006E15B2" w:rsidRDefault="00B56350" w:rsidP="006E15B2">
            <w:pPr>
              <w:pStyle w:val="NormalWeb"/>
              <w:spacing w:line="276" w:lineRule="auto"/>
              <w:jc w:val="both"/>
            </w:pPr>
            <w:r w:rsidRPr="006E15B2">
              <w:t xml:space="preserve">Analisis yang </w:t>
            </w:r>
            <w:r w:rsidRPr="006E15B2">
              <w:rPr>
                <w:rStyle w:val="Strong"/>
                <w:b w:val="0"/>
              </w:rPr>
              <w:t>paling tepat</w:t>
            </w:r>
            <w:r w:rsidRPr="006E15B2">
              <w:t xml:space="preserve"> mengenai tindakan Dimas ditinjau dari penerapan alur kerja (workflow) pengelolaan keuangan lembaga yang benar adalah...</w:t>
            </w:r>
          </w:p>
          <w:p w:rsidR="00B56350" w:rsidRPr="006E15B2" w:rsidRDefault="00B56350" w:rsidP="006E15B2">
            <w:pPr>
              <w:pStyle w:val="NormalWeb"/>
              <w:numPr>
                <w:ilvl w:val="0"/>
                <w:numId w:val="13"/>
              </w:numPr>
              <w:spacing w:line="276" w:lineRule="auto"/>
              <w:jc w:val="both"/>
            </w:pPr>
            <w:r w:rsidRPr="006E15B2">
              <w:t>Tindakan Dimas dapat dibenarkan karena hasil akhir laporan keuangan tetap akan sama, sehingga tahapan jurnal dan buku besar hanya bersifat formalitas administratif yang dapat dilewati untuk efisiensi waktu.</w:t>
            </w:r>
          </w:p>
          <w:p w:rsidR="00B56350" w:rsidRPr="006E15B2" w:rsidRDefault="00B56350" w:rsidP="006E15B2">
            <w:pPr>
              <w:pStyle w:val="NormalWeb"/>
              <w:numPr>
                <w:ilvl w:val="0"/>
                <w:numId w:val="13"/>
              </w:numPr>
              <w:spacing w:line="276" w:lineRule="auto"/>
              <w:jc w:val="both"/>
            </w:pPr>
            <w:r w:rsidRPr="006E15B2">
              <w:t xml:space="preserve">Tindakan Dimas keliru karena melompati tahapan pencatatan sistematis (jurnal dan </w:t>
            </w:r>
            <w:r w:rsidRPr="006E15B2">
              <w:lastRenderedPageBreak/>
              <w:t>buku besar) yang berfungsi sebagai jejak audit (</w:t>
            </w:r>
            <w:r w:rsidRPr="006E15B2">
              <w:rPr>
                <w:rStyle w:val="Emphasis"/>
                <w:i w:val="0"/>
              </w:rPr>
              <w:t>audit trail</w:t>
            </w:r>
            <w:r w:rsidRPr="006E15B2">
              <w:t>), sehingga berisiko menyulitkan penelusuran kesalahan, mengurangi akurasi rekapitulasi per akun, dan melanggar prinsip keteraturan alur kerja akuntansi.</w:t>
            </w:r>
          </w:p>
          <w:p w:rsidR="00B56350" w:rsidRPr="006E15B2" w:rsidRDefault="00B56350" w:rsidP="006E15B2">
            <w:pPr>
              <w:pStyle w:val="NormalWeb"/>
              <w:numPr>
                <w:ilvl w:val="0"/>
                <w:numId w:val="13"/>
              </w:numPr>
              <w:spacing w:line="276" w:lineRule="auto"/>
              <w:jc w:val="both"/>
            </w:pPr>
            <w:r w:rsidRPr="006E15B2">
              <w:t>Tindakan Dimas sudah tepat selama nota pembelian ATK tetap disimpan sebagai bukti fisik, karena keberadaan bukti transaksi lebih penting daripada urutan pencatatan dalam siklus akuntansi.</w:t>
            </w:r>
          </w:p>
          <w:p w:rsidR="00B56350" w:rsidRPr="006E15B2" w:rsidRDefault="00B56350" w:rsidP="006E15B2">
            <w:pPr>
              <w:pStyle w:val="NormalWeb"/>
              <w:numPr>
                <w:ilvl w:val="0"/>
                <w:numId w:val="13"/>
              </w:numPr>
              <w:spacing w:line="276" w:lineRule="auto"/>
              <w:jc w:val="both"/>
            </w:pPr>
            <w:r w:rsidRPr="006E15B2">
              <w:t>Tindakan Dimas tidak menjadi masalah karena nilai transaksi tergolong kecil (di bawah Rp1.000.000), sehingga tidak berpengaruh signifikan terhadap keakuratan laporan keuangan lembaga secara keseluruhan.</w:t>
            </w:r>
          </w:p>
          <w:p w:rsidR="00B56350" w:rsidRPr="006E15B2" w:rsidRDefault="00B56350" w:rsidP="006E15B2">
            <w:pPr>
              <w:pStyle w:val="NormalWeb"/>
              <w:numPr>
                <w:ilvl w:val="0"/>
                <w:numId w:val="13"/>
              </w:numPr>
              <w:spacing w:line="276" w:lineRule="auto"/>
              <w:jc w:val="both"/>
            </w:pPr>
            <w:r w:rsidRPr="006E15B2">
              <w:t>Tindakan Dimas merupakan bentuk inovasi kerja yang seharusnya diterapkan pada seluruh transaksi ke depannya, karena mempercepat proses penyelesaian laporan keuangan bulanan.</w:t>
            </w:r>
          </w:p>
          <w:p w:rsidR="00B56350" w:rsidRPr="006E15B2" w:rsidRDefault="00B56350" w:rsidP="006E15B2">
            <w:pPr>
              <w:pStyle w:val="Heading3"/>
              <w:spacing w:line="276" w:lineRule="auto"/>
              <w:jc w:val="both"/>
              <w:outlineLvl w:val="2"/>
              <w:rPr>
                <w:rFonts w:ascii="Times New Roman" w:hAnsi="Times New Roman" w:cs="Times New Roman"/>
                <w:color w:val="auto"/>
              </w:rPr>
            </w:pPr>
            <w:r w:rsidRPr="006E15B2">
              <w:rPr>
                <w:rFonts w:ascii="Times New Roman" w:hAnsi="Times New Roman" w:cs="Times New Roman"/>
                <w:color w:val="auto"/>
              </w:rPr>
              <w:t xml:space="preserve">Kunci Jawaban: </w:t>
            </w:r>
            <w:r w:rsidRPr="006E15B2">
              <w:rPr>
                <w:rStyle w:val="Strong"/>
                <w:rFonts w:ascii="Times New Roman" w:hAnsi="Times New Roman" w:cs="Times New Roman"/>
                <w:b w:val="0"/>
                <w:bCs w:val="0"/>
                <w:color w:val="auto"/>
              </w:rPr>
              <w:t>B</w:t>
            </w:r>
          </w:p>
          <w:p w:rsidR="00B56350" w:rsidRPr="006E15B2" w:rsidRDefault="00B56350" w:rsidP="006E15B2">
            <w:pPr>
              <w:pStyle w:val="Heading4"/>
              <w:spacing w:line="276" w:lineRule="auto"/>
              <w:jc w:val="both"/>
              <w:outlineLvl w:val="3"/>
              <w:rPr>
                <w:rFonts w:ascii="Times New Roman" w:hAnsi="Times New Roman" w:cs="Times New Roman"/>
                <w:i w:val="0"/>
                <w:color w:val="auto"/>
                <w:sz w:val="24"/>
                <w:szCs w:val="24"/>
              </w:rPr>
            </w:pPr>
            <w:r w:rsidRPr="006E15B2">
              <w:rPr>
                <w:rFonts w:ascii="Times New Roman" w:hAnsi="Times New Roman" w:cs="Times New Roman"/>
                <w:i w:val="0"/>
                <w:color w:val="auto"/>
                <w:sz w:val="24"/>
                <w:szCs w:val="24"/>
              </w:rPr>
              <w:t>Penjelasan</w:t>
            </w:r>
          </w:p>
          <w:p w:rsidR="00B56350" w:rsidRPr="006E15B2" w:rsidRDefault="00B56350" w:rsidP="006E15B2">
            <w:pPr>
              <w:pStyle w:val="NormalWeb"/>
              <w:spacing w:line="276" w:lineRule="auto"/>
              <w:jc w:val="both"/>
            </w:pPr>
            <w:r w:rsidRPr="006E15B2">
              <w:t xml:space="preserve">Jawaban </w:t>
            </w:r>
            <w:r w:rsidRPr="006E15B2">
              <w:rPr>
                <w:rStyle w:val="Strong"/>
                <w:b w:val="0"/>
              </w:rPr>
              <w:t>B</w:t>
            </w:r>
            <w:r w:rsidRPr="006E15B2">
              <w:t xml:space="preserve"> paling tepat karena secara akurat menganalisis </w:t>
            </w:r>
            <w:r w:rsidRPr="006E15B2">
              <w:rPr>
                <w:rStyle w:val="Strong"/>
                <w:b w:val="0"/>
              </w:rPr>
              <w:t>fungsi dan konsekuensi</w:t>
            </w:r>
            <w:r w:rsidRPr="006E15B2">
              <w:t xml:space="preserve"> dari melompati tahapan alur kerja (</w:t>
            </w:r>
            <w:r w:rsidRPr="006E15B2">
              <w:rPr>
                <w:rStyle w:val="Emphasis"/>
                <w:i w:val="0"/>
              </w:rPr>
              <w:t>workflow</w:t>
            </w:r>
            <w:r w:rsidRPr="006E15B2">
              <w:t>) pengelolaan keuangan yang telah ditetapkan lembaga. Dalam siklus akuntansi, setiap tahapan (bukti transaksi → jurnal → buku besar → neraca saldo → laporan keuangan) memiliki fungsi krusial:</w:t>
            </w:r>
          </w:p>
          <w:p w:rsidR="00B56350" w:rsidRPr="006E15B2" w:rsidRDefault="00B56350" w:rsidP="006E15B2">
            <w:pPr>
              <w:numPr>
                <w:ilvl w:val="0"/>
                <w:numId w:val="12"/>
              </w:numPr>
              <w:spacing w:before="100" w:beforeAutospacing="1" w:after="100" w:afterAutospacing="1" w:line="276" w:lineRule="auto"/>
              <w:jc w:val="both"/>
              <w:rPr>
                <w:rFonts w:ascii="Times New Roman" w:hAnsi="Times New Roman" w:cs="Times New Roman"/>
                <w:sz w:val="24"/>
                <w:szCs w:val="24"/>
              </w:rPr>
            </w:pPr>
            <w:r w:rsidRPr="006E15B2">
              <w:rPr>
                <w:rStyle w:val="Strong"/>
                <w:rFonts w:ascii="Times New Roman" w:hAnsi="Times New Roman" w:cs="Times New Roman"/>
                <w:b w:val="0"/>
                <w:sz w:val="24"/>
                <w:szCs w:val="24"/>
              </w:rPr>
              <w:t>Jurnal harian</w:t>
            </w:r>
            <w:r w:rsidRPr="006E15B2">
              <w:rPr>
                <w:rFonts w:ascii="Times New Roman" w:hAnsi="Times New Roman" w:cs="Times New Roman"/>
                <w:sz w:val="24"/>
                <w:szCs w:val="24"/>
              </w:rPr>
              <w:t xml:space="preserve"> berfungsi sebagai pencatatan kronologis pertama yang menjadi dasar penelusuran (</w:t>
            </w:r>
            <w:r w:rsidRPr="006E15B2">
              <w:rPr>
                <w:rStyle w:val="Emphasis"/>
                <w:rFonts w:ascii="Times New Roman" w:hAnsi="Times New Roman" w:cs="Times New Roman"/>
                <w:i w:val="0"/>
                <w:sz w:val="24"/>
                <w:szCs w:val="24"/>
              </w:rPr>
              <w:t>audit trail</w:t>
            </w:r>
            <w:r w:rsidRPr="006E15B2">
              <w:rPr>
                <w:rFonts w:ascii="Times New Roman" w:hAnsi="Times New Roman" w:cs="Times New Roman"/>
                <w:sz w:val="24"/>
                <w:szCs w:val="24"/>
              </w:rPr>
              <w:t>) jika terjadi kesalahan atau kebutuhan verifikasi di kemudian hari.</w:t>
            </w:r>
          </w:p>
          <w:p w:rsidR="00B56350" w:rsidRPr="006E15B2" w:rsidRDefault="00B56350" w:rsidP="006E15B2">
            <w:pPr>
              <w:numPr>
                <w:ilvl w:val="0"/>
                <w:numId w:val="12"/>
              </w:numPr>
              <w:spacing w:before="100" w:beforeAutospacing="1" w:after="100" w:afterAutospacing="1" w:line="276" w:lineRule="auto"/>
              <w:jc w:val="both"/>
              <w:rPr>
                <w:rFonts w:ascii="Times New Roman" w:hAnsi="Times New Roman" w:cs="Times New Roman"/>
                <w:sz w:val="24"/>
                <w:szCs w:val="24"/>
              </w:rPr>
            </w:pPr>
            <w:r w:rsidRPr="006E15B2">
              <w:rPr>
                <w:rStyle w:val="Strong"/>
                <w:rFonts w:ascii="Times New Roman" w:hAnsi="Times New Roman" w:cs="Times New Roman"/>
                <w:b w:val="0"/>
                <w:sz w:val="24"/>
                <w:szCs w:val="24"/>
              </w:rPr>
              <w:t>Buku besar</w:t>
            </w:r>
            <w:r w:rsidRPr="006E15B2">
              <w:rPr>
                <w:rFonts w:ascii="Times New Roman" w:hAnsi="Times New Roman" w:cs="Times New Roman"/>
                <w:sz w:val="24"/>
                <w:szCs w:val="24"/>
              </w:rPr>
              <w:t xml:space="preserve"> berfungsi mengelompokkan transaksi per akun, sehingga saldo tiap akun dapat dipantau secara akurat dan berkelanjutan.</w:t>
            </w:r>
          </w:p>
          <w:p w:rsidR="00B56350" w:rsidRPr="006E15B2" w:rsidRDefault="00B56350" w:rsidP="006E15B2">
            <w:pPr>
              <w:numPr>
                <w:ilvl w:val="0"/>
                <w:numId w:val="12"/>
              </w:numPr>
              <w:spacing w:before="100" w:beforeAutospacing="1" w:after="100" w:afterAutospacing="1" w:line="276" w:lineRule="auto"/>
              <w:jc w:val="both"/>
              <w:rPr>
                <w:rFonts w:ascii="Times New Roman" w:hAnsi="Times New Roman" w:cs="Times New Roman"/>
                <w:sz w:val="24"/>
                <w:szCs w:val="24"/>
              </w:rPr>
            </w:pPr>
            <w:r w:rsidRPr="006E15B2">
              <w:rPr>
                <w:rFonts w:ascii="Times New Roman" w:hAnsi="Times New Roman" w:cs="Times New Roman"/>
                <w:sz w:val="24"/>
                <w:szCs w:val="24"/>
              </w:rPr>
              <w:t xml:space="preserve">Melompati kedua tahapan ini secara langsung ke neraca saldo menghilangkan jejak sistematis yang justru menjadi </w:t>
            </w:r>
            <w:r w:rsidRPr="006E15B2">
              <w:rPr>
                <w:rStyle w:val="Strong"/>
                <w:rFonts w:ascii="Times New Roman" w:hAnsi="Times New Roman" w:cs="Times New Roman"/>
                <w:b w:val="0"/>
                <w:sz w:val="24"/>
                <w:szCs w:val="24"/>
              </w:rPr>
              <w:t>inti dari sistem pengendalian internal (</w:t>
            </w:r>
            <w:r w:rsidRPr="006E15B2">
              <w:rPr>
                <w:rStyle w:val="Emphasis"/>
                <w:rFonts w:ascii="Times New Roman" w:hAnsi="Times New Roman" w:cs="Times New Roman"/>
                <w:bCs/>
                <w:i w:val="0"/>
                <w:sz w:val="24"/>
                <w:szCs w:val="24"/>
              </w:rPr>
              <w:t>internal control</w:t>
            </w:r>
            <w:r w:rsidRPr="006E15B2">
              <w:rPr>
                <w:rStyle w:val="Strong"/>
                <w:rFonts w:ascii="Times New Roman" w:hAnsi="Times New Roman" w:cs="Times New Roman"/>
                <w:b w:val="0"/>
                <w:sz w:val="24"/>
                <w:szCs w:val="24"/>
              </w:rPr>
              <w:t>)</w:t>
            </w:r>
            <w:r w:rsidRPr="006E15B2">
              <w:rPr>
                <w:rFonts w:ascii="Times New Roman" w:hAnsi="Times New Roman" w:cs="Times New Roman"/>
                <w:sz w:val="24"/>
                <w:szCs w:val="24"/>
              </w:rPr>
              <w:t xml:space="preserve"> dalam pengelolaan keuangan lembaga, meskipun secara kebetulan hasil akhir angka bisa saja tampak "sama".</w:t>
            </w:r>
          </w:p>
          <w:p w:rsidR="005A20FB" w:rsidRPr="006E15B2" w:rsidRDefault="005A20FB" w:rsidP="006E15B2">
            <w:pPr>
              <w:pStyle w:val="ListParagraph"/>
              <w:spacing w:line="276" w:lineRule="auto"/>
              <w:jc w:val="both"/>
              <w:rPr>
                <w:rFonts w:ascii="Times New Roman" w:eastAsia="Times New Roman" w:hAnsi="Times New Roman" w:cs="Times New Roman"/>
                <w:sz w:val="24"/>
                <w:szCs w:val="24"/>
                <w:lang w:eastAsia="en-ID"/>
              </w:rPr>
            </w:pPr>
          </w:p>
        </w:tc>
      </w:tr>
    </w:tbl>
    <w:p w:rsidR="005A20FB" w:rsidRPr="006E15B2" w:rsidRDefault="005A20FB" w:rsidP="006E15B2">
      <w:pPr>
        <w:spacing w:after="0"/>
        <w:jc w:val="both"/>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r w:rsidRPr="006E15B2">
        <w:rPr>
          <w:rFonts w:ascii="Times New Roman" w:hAnsi="Times New Roman" w:cs="Times New Roman"/>
          <w:sz w:val="24"/>
          <w:szCs w:val="24"/>
          <w:lang w:val="en-US"/>
        </w:rPr>
        <w:lastRenderedPageBreak/>
        <w:t>K</w:t>
      </w:r>
      <w:r w:rsidRPr="006E15B2">
        <w:rPr>
          <w:rFonts w:ascii="Times New Roman" w:hAnsi="Times New Roman" w:cs="Times New Roman"/>
          <w:sz w:val="24"/>
          <w:szCs w:val="24"/>
        </w:rPr>
        <w:t xml:space="preserve">ARTU </w:t>
      </w:r>
      <w:r w:rsidR="000166E4" w:rsidRPr="006E15B2">
        <w:rPr>
          <w:rFonts w:ascii="Times New Roman" w:hAnsi="Times New Roman" w:cs="Times New Roman"/>
          <w:sz w:val="24"/>
          <w:szCs w:val="24"/>
          <w:lang w:val="en-US"/>
        </w:rPr>
        <w:t xml:space="preserve"> SOAL NOMOR 5</w:t>
      </w: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rPr>
          <w:rFonts w:ascii="Times New Roman" w:hAnsi="Times New Roman" w:cs="Times New Roman"/>
          <w:sz w:val="24"/>
          <w:szCs w:val="24"/>
          <w:lang w:val="en-US"/>
        </w:rPr>
      </w:pPr>
      <w:r w:rsidRPr="006E15B2">
        <w:rPr>
          <w:rFonts w:ascii="Times New Roman" w:hAnsi="Times New Roman" w:cs="Times New Roman"/>
          <w:sz w:val="24"/>
          <w:szCs w:val="24"/>
          <w:lang w:val="en-US"/>
        </w:rPr>
        <w:t>Mata Pelajaran</w:t>
      </w:r>
      <w:r w:rsidRPr="006E15B2">
        <w:rPr>
          <w:rFonts w:ascii="Times New Roman" w:hAnsi="Times New Roman" w:cs="Times New Roman"/>
          <w:sz w:val="24"/>
          <w:szCs w:val="24"/>
          <w:lang w:val="en-US"/>
        </w:rPr>
        <w:tab/>
        <w:t>:</w:t>
      </w:r>
      <w:r w:rsidRPr="006E15B2">
        <w:rPr>
          <w:rFonts w:ascii="Times New Roman" w:hAnsi="Times New Roman" w:cs="Times New Roman"/>
          <w:sz w:val="24"/>
          <w:szCs w:val="24"/>
        </w:rPr>
        <w:t xml:space="preserve"> </w:t>
      </w:r>
      <w:r w:rsidRPr="006E15B2">
        <w:rPr>
          <w:rFonts w:ascii="Times New Roman" w:hAnsi="Times New Roman" w:cs="Times New Roman"/>
          <w:sz w:val="24"/>
          <w:szCs w:val="24"/>
          <w:lang w:val="en-US"/>
        </w:rPr>
        <w:t>Produktif ( Akuntansi dan Keuangan Lembaga)</w:t>
      </w:r>
    </w:p>
    <w:p w:rsidR="005A20FB" w:rsidRPr="006E15B2" w:rsidRDefault="005A20FB" w:rsidP="006E15B2">
      <w:pPr>
        <w:spacing w:after="0"/>
        <w:rPr>
          <w:rFonts w:ascii="Times New Roman" w:hAnsi="Times New Roman" w:cs="Times New Roman"/>
          <w:sz w:val="24"/>
          <w:szCs w:val="24"/>
        </w:rPr>
      </w:pPr>
      <w:r w:rsidRPr="006E15B2">
        <w:rPr>
          <w:rFonts w:ascii="Times New Roman" w:hAnsi="Times New Roman" w:cs="Times New Roman"/>
          <w:sz w:val="24"/>
          <w:szCs w:val="24"/>
          <w:lang w:val="en-US"/>
        </w:rPr>
        <w:t>Fase/</w:t>
      </w:r>
      <w:r w:rsidRPr="006E15B2">
        <w:rPr>
          <w:rFonts w:ascii="Times New Roman" w:hAnsi="Times New Roman" w:cs="Times New Roman"/>
          <w:sz w:val="24"/>
          <w:szCs w:val="24"/>
        </w:rPr>
        <w:t>Kelas</w:t>
      </w:r>
      <w:r w:rsidRPr="006E15B2">
        <w:rPr>
          <w:rFonts w:ascii="Times New Roman" w:hAnsi="Times New Roman" w:cs="Times New Roman"/>
          <w:sz w:val="24"/>
          <w:szCs w:val="24"/>
          <w:lang w:val="en-US"/>
        </w:rPr>
        <w:tab/>
      </w:r>
      <w:r w:rsidRPr="006E15B2">
        <w:rPr>
          <w:rFonts w:ascii="Times New Roman" w:hAnsi="Times New Roman" w:cs="Times New Roman"/>
          <w:sz w:val="24"/>
          <w:szCs w:val="24"/>
          <w:lang w:val="en-US"/>
        </w:rPr>
        <w:tab/>
        <w:t>:</w:t>
      </w:r>
      <w:r w:rsidRPr="006E15B2">
        <w:rPr>
          <w:rFonts w:ascii="Times New Roman" w:hAnsi="Times New Roman" w:cs="Times New Roman"/>
          <w:sz w:val="24"/>
          <w:szCs w:val="24"/>
        </w:rPr>
        <w:t xml:space="preserve"> </w:t>
      </w:r>
      <w:r w:rsidRPr="006E15B2">
        <w:rPr>
          <w:rFonts w:ascii="Times New Roman" w:hAnsi="Times New Roman" w:cs="Times New Roman"/>
          <w:sz w:val="24"/>
          <w:szCs w:val="24"/>
          <w:lang w:val="en-US"/>
        </w:rPr>
        <w:t>E / X</w:t>
      </w:r>
    </w:p>
    <w:tbl>
      <w:tblPr>
        <w:tblStyle w:val="TableGrid"/>
        <w:tblW w:w="9214"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033"/>
      </w:tblGrid>
      <w:tr w:rsidR="005A20FB" w:rsidRPr="006E15B2" w:rsidTr="00B56350">
        <w:tc>
          <w:tcPr>
            <w:tcW w:w="1843" w:type="dxa"/>
          </w:tcPr>
          <w:p w:rsidR="005A20FB" w:rsidRPr="006E15B2" w:rsidRDefault="005A20FB" w:rsidP="006E15B2">
            <w:pPr>
              <w:spacing w:line="276" w:lineRule="auto"/>
              <w:rPr>
                <w:rFonts w:ascii="Times New Roman" w:hAnsi="Times New Roman" w:cs="Times New Roman"/>
                <w:sz w:val="24"/>
                <w:szCs w:val="24"/>
                <w:lang w:val="en-US"/>
              </w:rPr>
            </w:pPr>
            <w:r w:rsidRPr="006E15B2">
              <w:rPr>
                <w:rFonts w:ascii="Times New Roman" w:hAnsi="Times New Roman" w:cs="Times New Roman"/>
                <w:sz w:val="24"/>
                <w:szCs w:val="24"/>
                <w:lang w:val="en-US"/>
              </w:rPr>
              <w:t>Tujuan Pembelajaran</w:t>
            </w:r>
          </w:p>
        </w:tc>
        <w:tc>
          <w:tcPr>
            <w:tcW w:w="338" w:type="dxa"/>
          </w:tcPr>
          <w:p w:rsidR="005A20FB" w:rsidRPr="006E15B2" w:rsidRDefault="005A20FB" w:rsidP="006E15B2">
            <w:pPr>
              <w:spacing w:line="276" w:lineRule="auto"/>
              <w:rPr>
                <w:rFonts w:ascii="Times New Roman" w:hAnsi="Times New Roman" w:cs="Times New Roman"/>
                <w:sz w:val="24"/>
                <w:szCs w:val="24"/>
              </w:rPr>
            </w:pPr>
            <w:r w:rsidRPr="006E15B2">
              <w:rPr>
                <w:rFonts w:ascii="Times New Roman" w:hAnsi="Times New Roman" w:cs="Times New Roman"/>
                <w:sz w:val="24"/>
                <w:szCs w:val="24"/>
              </w:rPr>
              <w:t>:</w:t>
            </w:r>
          </w:p>
        </w:tc>
        <w:tc>
          <w:tcPr>
            <w:tcW w:w="7033" w:type="dxa"/>
            <w:vAlign w:val="center"/>
          </w:tcPr>
          <w:p w:rsidR="005A20FB" w:rsidRPr="006E15B2" w:rsidRDefault="005A20FB" w:rsidP="006E15B2">
            <w:pPr>
              <w:spacing w:line="276" w:lineRule="auto"/>
              <w:rPr>
                <w:rFonts w:ascii="Times New Roman" w:hAnsi="Times New Roman" w:cs="Times New Roman"/>
                <w:sz w:val="24"/>
                <w:szCs w:val="24"/>
              </w:rPr>
            </w:pPr>
            <w:r w:rsidRPr="006E15B2">
              <w:rPr>
                <w:rFonts w:ascii="Times New Roman" w:hAnsi="Times New Roman" w:cs="Times New Roman"/>
                <w:sz w:val="24"/>
                <w:szCs w:val="24"/>
              </w:rPr>
              <w:t>Menganalisis potensi bahaya (hazard) dan risiko kerja di lingkungan kantor</w:t>
            </w:r>
          </w:p>
        </w:tc>
      </w:tr>
      <w:tr w:rsidR="005A20FB" w:rsidRPr="006E15B2" w:rsidTr="00B56350">
        <w:tc>
          <w:tcPr>
            <w:tcW w:w="1843" w:type="dxa"/>
          </w:tcPr>
          <w:p w:rsidR="005A20FB" w:rsidRPr="006E15B2" w:rsidRDefault="005A20FB" w:rsidP="006E15B2">
            <w:pPr>
              <w:spacing w:line="276" w:lineRule="auto"/>
              <w:rPr>
                <w:rFonts w:ascii="Times New Roman" w:hAnsi="Times New Roman" w:cs="Times New Roman"/>
                <w:sz w:val="24"/>
                <w:szCs w:val="24"/>
              </w:rPr>
            </w:pPr>
            <w:r w:rsidRPr="006E15B2">
              <w:rPr>
                <w:rFonts w:ascii="Times New Roman" w:hAnsi="Times New Roman" w:cs="Times New Roman"/>
                <w:sz w:val="24"/>
                <w:szCs w:val="24"/>
              </w:rPr>
              <w:t>Materi</w:t>
            </w:r>
          </w:p>
        </w:tc>
        <w:tc>
          <w:tcPr>
            <w:tcW w:w="338" w:type="dxa"/>
          </w:tcPr>
          <w:p w:rsidR="005A20FB" w:rsidRPr="006E15B2" w:rsidRDefault="005A20FB" w:rsidP="006E15B2">
            <w:pPr>
              <w:spacing w:line="276" w:lineRule="auto"/>
              <w:rPr>
                <w:rFonts w:ascii="Times New Roman" w:hAnsi="Times New Roman" w:cs="Times New Roman"/>
                <w:sz w:val="24"/>
                <w:szCs w:val="24"/>
              </w:rPr>
            </w:pPr>
            <w:r w:rsidRPr="006E15B2">
              <w:rPr>
                <w:rFonts w:ascii="Times New Roman" w:hAnsi="Times New Roman" w:cs="Times New Roman"/>
                <w:sz w:val="24"/>
                <w:szCs w:val="24"/>
              </w:rPr>
              <w:t>:</w:t>
            </w:r>
          </w:p>
        </w:tc>
        <w:tc>
          <w:tcPr>
            <w:tcW w:w="7033" w:type="dxa"/>
            <w:vAlign w:val="center"/>
          </w:tcPr>
          <w:p w:rsidR="005A20FB" w:rsidRPr="006E15B2" w:rsidRDefault="000166E4" w:rsidP="006E15B2">
            <w:pPr>
              <w:spacing w:line="276" w:lineRule="auto"/>
              <w:rPr>
                <w:rFonts w:ascii="Times New Roman" w:hAnsi="Times New Roman" w:cs="Times New Roman"/>
                <w:sz w:val="24"/>
                <w:szCs w:val="24"/>
              </w:rPr>
            </w:pPr>
            <w:r w:rsidRPr="006E15B2">
              <w:rPr>
                <w:rFonts w:ascii="Times New Roman" w:hAnsi="Times New Roman" w:cs="Times New Roman"/>
                <w:sz w:val="24"/>
                <w:szCs w:val="24"/>
              </w:rPr>
              <w:t>Identifikasi bahaya dan risiko kerja</w:t>
            </w:r>
          </w:p>
        </w:tc>
      </w:tr>
      <w:tr w:rsidR="000166E4" w:rsidRPr="006E15B2" w:rsidTr="00B56350">
        <w:tc>
          <w:tcPr>
            <w:tcW w:w="1843" w:type="dxa"/>
          </w:tcPr>
          <w:p w:rsidR="000166E4" w:rsidRPr="006E15B2" w:rsidRDefault="000166E4" w:rsidP="006E15B2">
            <w:pPr>
              <w:spacing w:line="276" w:lineRule="auto"/>
              <w:rPr>
                <w:rFonts w:ascii="Times New Roman" w:hAnsi="Times New Roman" w:cs="Times New Roman"/>
                <w:sz w:val="24"/>
                <w:szCs w:val="24"/>
              </w:rPr>
            </w:pPr>
            <w:r w:rsidRPr="006E15B2">
              <w:rPr>
                <w:rFonts w:ascii="Times New Roman" w:hAnsi="Times New Roman" w:cs="Times New Roman"/>
                <w:sz w:val="24"/>
                <w:szCs w:val="24"/>
              </w:rPr>
              <w:t>Indikator</w:t>
            </w:r>
            <w:r w:rsidRPr="006E15B2">
              <w:rPr>
                <w:rFonts w:ascii="Times New Roman" w:hAnsi="Times New Roman" w:cs="Times New Roman"/>
                <w:sz w:val="24"/>
                <w:szCs w:val="24"/>
                <w:lang w:val="en-US"/>
              </w:rPr>
              <w:t xml:space="preserve"> </w:t>
            </w:r>
            <w:r w:rsidRPr="006E15B2">
              <w:rPr>
                <w:rFonts w:ascii="Times New Roman" w:hAnsi="Times New Roman" w:cs="Times New Roman"/>
                <w:sz w:val="24"/>
                <w:szCs w:val="24"/>
              </w:rPr>
              <w:t>Soal</w:t>
            </w:r>
          </w:p>
        </w:tc>
        <w:tc>
          <w:tcPr>
            <w:tcW w:w="338" w:type="dxa"/>
          </w:tcPr>
          <w:p w:rsidR="000166E4" w:rsidRPr="006E15B2" w:rsidRDefault="000166E4" w:rsidP="006E15B2">
            <w:pPr>
              <w:spacing w:line="276" w:lineRule="auto"/>
              <w:rPr>
                <w:rFonts w:ascii="Times New Roman" w:hAnsi="Times New Roman" w:cs="Times New Roman"/>
                <w:sz w:val="24"/>
                <w:szCs w:val="24"/>
                <w:lang w:val="en-US"/>
              </w:rPr>
            </w:pPr>
            <w:r w:rsidRPr="006E15B2">
              <w:rPr>
                <w:rFonts w:ascii="Times New Roman" w:hAnsi="Times New Roman" w:cs="Times New Roman"/>
                <w:sz w:val="24"/>
                <w:szCs w:val="24"/>
              </w:rPr>
              <w:t>:</w:t>
            </w:r>
          </w:p>
        </w:tc>
        <w:tc>
          <w:tcPr>
            <w:tcW w:w="7033" w:type="dxa"/>
            <w:vAlign w:val="center"/>
          </w:tcPr>
          <w:p w:rsidR="000166E4" w:rsidRPr="006E15B2" w:rsidRDefault="000166E4" w:rsidP="006E15B2">
            <w:pPr>
              <w:spacing w:line="276" w:lineRule="auto"/>
              <w:rPr>
                <w:rFonts w:ascii="Times New Roman" w:hAnsi="Times New Roman" w:cs="Times New Roman"/>
                <w:sz w:val="24"/>
                <w:szCs w:val="24"/>
              </w:rPr>
            </w:pPr>
            <w:r w:rsidRPr="006E15B2">
              <w:rPr>
                <w:rFonts w:ascii="Times New Roman" w:hAnsi="Times New Roman" w:cs="Times New Roman"/>
                <w:sz w:val="24"/>
                <w:szCs w:val="24"/>
              </w:rPr>
              <w:t>Disajikan ilustrasi kondisi kerja, peserta didik dapat menganalisis potensi bahaya di tempat kerja</w:t>
            </w:r>
          </w:p>
        </w:tc>
      </w:tr>
      <w:tr w:rsidR="005A20FB" w:rsidRPr="006E15B2" w:rsidTr="00B56350">
        <w:tc>
          <w:tcPr>
            <w:tcW w:w="1843" w:type="dxa"/>
          </w:tcPr>
          <w:p w:rsidR="005A20FB" w:rsidRPr="006E15B2" w:rsidRDefault="005A20FB" w:rsidP="006E15B2">
            <w:pPr>
              <w:spacing w:line="276" w:lineRule="auto"/>
              <w:rPr>
                <w:rFonts w:ascii="Times New Roman" w:hAnsi="Times New Roman" w:cs="Times New Roman"/>
                <w:sz w:val="24"/>
                <w:szCs w:val="24"/>
                <w:lang w:val="en-US"/>
              </w:rPr>
            </w:pPr>
            <w:r w:rsidRPr="006E15B2">
              <w:rPr>
                <w:rFonts w:ascii="Times New Roman" w:hAnsi="Times New Roman" w:cs="Times New Roman"/>
                <w:sz w:val="24"/>
                <w:szCs w:val="24"/>
              </w:rPr>
              <w:t>Level Kognitif</w:t>
            </w:r>
          </w:p>
        </w:tc>
        <w:tc>
          <w:tcPr>
            <w:tcW w:w="338" w:type="dxa"/>
          </w:tcPr>
          <w:p w:rsidR="005A20FB" w:rsidRPr="006E15B2" w:rsidRDefault="005A20FB" w:rsidP="006E15B2">
            <w:pPr>
              <w:spacing w:line="276" w:lineRule="auto"/>
              <w:rPr>
                <w:rFonts w:ascii="Times New Roman" w:hAnsi="Times New Roman" w:cs="Times New Roman"/>
                <w:sz w:val="24"/>
                <w:szCs w:val="24"/>
                <w:lang w:val="en-US"/>
              </w:rPr>
            </w:pPr>
            <w:r w:rsidRPr="006E15B2">
              <w:rPr>
                <w:rFonts w:ascii="Times New Roman" w:hAnsi="Times New Roman" w:cs="Times New Roman"/>
                <w:sz w:val="24"/>
                <w:szCs w:val="24"/>
              </w:rPr>
              <w:t>:</w:t>
            </w:r>
          </w:p>
        </w:tc>
        <w:tc>
          <w:tcPr>
            <w:tcW w:w="7033" w:type="dxa"/>
          </w:tcPr>
          <w:p w:rsidR="005A20FB" w:rsidRPr="006E15B2" w:rsidRDefault="005A20FB" w:rsidP="006E15B2">
            <w:pPr>
              <w:spacing w:line="276" w:lineRule="auto"/>
              <w:rPr>
                <w:rFonts w:ascii="Times New Roman" w:eastAsia="Times New Roman" w:hAnsi="Times New Roman" w:cs="Times New Roman"/>
                <w:sz w:val="24"/>
                <w:szCs w:val="24"/>
                <w:lang w:val="en-US"/>
              </w:rPr>
            </w:pPr>
            <w:r w:rsidRPr="006E15B2">
              <w:rPr>
                <w:rFonts w:ascii="Times New Roman" w:hAnsi="Times New Roman" w:cs="Times New Roman"/>
                <w:sz w:val="24"/>
                <w:szCs w:val="24"/>
              </w:rPr>
              <w:t>C4</w:t>
            </w:r>
            <w:r w:rsidR="00B56350" w:rsidRPr="006E15B2">
              <w:rPr>
                <w:rFonts w:ascii="Times New Roman" w:hAnsi="Times New Roman" w:cs="Times New Roman"/>
                <w:sz w:val="24"/>
                <w:szCs w:val="24"/>
                <w:lang w:val="en-US"/>
              </w:rPr>
              <w:t xml:space="preserve"> ( Menganalisis )</w:t>
            </w:r>
          </w:p>
        </w:tc>
      </w:tr>
      <w:tr w:rsidR="005A20FB" w:rsidRPr="006E15B2" w:rsidTr="00B56350">
        <w:tc>
          <w:tcPr>
            <w:tcW w:w="1843" w:type="dxa"/>
          </w:tcPr>
          <w:p w:rsidR="005A20FB" w:rsidRPr="006E15B2" w:rsidRDefault="005A20FB" w:rsidP="006E15B2">
            <w:pPr>
              <w:spacing w:line="276" w:lineRule="auto"/>
              <w:rPr>
                <w:rFonts w:ascii="Times New Roman" w:hAnsi="Times New Roman" w:cs="Times New Roman"/>
                <w:sz w:val="24"/>
                <w:szCs w:val="24"/>
              </w:rPr>
            </w:pPr>
            <w:r w:rsidRPr="006E15B2">
              <w:rPr>
                <w:rFonts w:ascii="Times New Roman" w:hAnsi="Times New Roman" w:cs="Times New Roman"/>
                <w:sz w:val="24"/>
                <w:szCs w:val="24"/>
                <w:lang w:val="en-US"/>
              </w:rPr>
              <w:t>Bentuk Soal</w:t>
            </w:r>
          </w:p>
        </w:tc>
        <w:tc>
          <w:tcPr>
            <w:tcW w:w="338" w:type="dxa"/>
          </w:tcPr>
          <w:p w:rsidR="005A20FB" w:rsidRPr="006E15B2" w:rsidRDefault="005A20FB" w:rsidP="006E15B2">
            <w:pPr>
              <w:spacing w:line="276" w:lineRule="auto"/>
              <w:rPr>
                <w:rFonts w:ascii="Times New Roman" w:hAnsi="Times New Roman" w:cs="Times New Roman"/>
                <w:sz w:val="24"/>
                <w:szCs w:val="24"/>
                <w:lang w:val="en-US"/>
              </w:rPr>
            </w:pPr>
            <w:r w:rsidRPr="006E15B2">
              <w:rPr>
                <w:rFonts w:ascii="Times New Roman" w:hAnsi="Times New Roman" w:cs="Times New Roman"/>
                <w:sz w:val="24"/>
                <w:szCs w:val="24"/>
                <w:lang w:val="en-US"/>
              </w:rPr>
              <w:t>:</w:t>
            </w:r>
          </w:p>
        </w:tc>
        <w:tc>
          <w:tcPr>
            <w:tcW w:w="7033" w:type="dxa"/>
          </w:tcPr>
          <w:p w:rsidR="005A20FB" w:rsidRPr="006E15B2" w:rsidRDefault="005A20FB" w:rsidP="006E15B2">
            <w:pPr>
              <w:spacing w:line="276" w:lineRule="auto"/>
              <w:rPr>
                <w:rFonts w:ascii="Times New Roman" w:eastAsia="Times New Roman" w:hAnsi="Times New Roman" w:cs="Times New Roman"/>
                <w:sz w:val="24"/>
                <w:szCs w:val="24"/>
                <w:lang w:val="en-US"/>
              </w:rPr>
            </w:pPr>
            <w:r w:rsidRPr="006E15B2">
              <w:rPr>
                <w:rFonts w:ascii="Times New Roman" w:eastAsia="Times New Roman" w:hAnsi="Times New Roman" w:cs="Times New Roman"/>
                <w:sz w:val="24"/>
                <w:szCs w:val="24"/>
                <w:lang w:val="en-US"/>
              </w:rPr>
              <w:t>Pilihan Ganda</w:t>
            </w:r>
          </w:p>
        </w:tc>
      </w:tr>
    </w:tbl>
    <w:p w:rsidR="005A20FB" w:rsidRPr="006E15B2" w:rsidRDefault="005A20FB" w:rsidP="006E15B2">
      <w:pPr>
        <w:spacing w:after="0"/>
        <w:rPr>
          <w:rFonts w:ascii="Times New Roman" w:hAnsi="Times New Roman" w:cs="Times New Roman"/>
          <w:sz w:val="24"/>
          <w:szCs w:val="24"/>
          <w:lang w:val="en-US"/>
        </w:rPr>
      </w:pPr>
    </w:p>
    <w:p w:rsidR="005A20FB" w:rsidRPr="006E15B2" w:rsidRDefault="005A20FB" w:rsidP="006E15B2">
      <w:pPr>
        <w:pStyle w:val="NormalWeb"/>
        <w:spacing w:before="0" w:beforeAutospacing="0" w:after="150" w:afterAutospacing="0" w:line="276" w:lineRule="auto"/>
        <w:ind w:right="142"/>
        <w:rPr>
          <w:lang w:val="en-US"/>
        </w:rPr>
      </w:pPr>
      <w:r w:rsidRPr="006E15B2">
        <w:t>Soal</w:t>
      </w:r>
      <w:r w:rsidRPr="006E15B2">
        <w:rPr>
          <w:lang w:val="en-US"/>
        </w:rPr>
        <w:t xml:space="preserve"> </w:t>
      </w:r>
      <w:r w:rsidR="00E84D29">
        <w:rPr>
          <w:lang w:val="en-US"/>
        </w:rPr>
        <w:t>5A</w:t>
      </w:r>
      <w:r w:rsidRPr="006E15B2">
        <w:t>:</w:t>
      </w:r>
      <w:r w:rsidRPr="006E15B2">
        <w:rPr>
          <w:lang w:val="en-US"/>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1"/>
      </w:tblGrid>
      <w:tr w:rsidR="005A20FB" w:rsidRPr="006E15B2" w:rsidTr="00B56350">
        <w:tc>
          <w:tcPr>
            <w:tcW w:w="9061" w:type="dxa"/>
          </w:tcPr>
          <w:p w:rsidR="00B56350" w:rsidRPr="006E15B2" w:rsidRDefault="00B56350" w:rsidP="006E15B2">
            <w:pPr>
              <w:pStyle w:val="NormalWeb"/>
              <w:spacing w:line="276" w:lineRule="auto"/>
              <w:jc w:val="both"/>
            </w:pPr>
            <w:r w:rsidRPr="006E15B2">
              <w:t xml:space="preserve">Bagian akuntansi PT </w:t>
            </w:r>
            <w:r w:rsidRPr="006E15B2">
              <w:rPr>
                <w:rStyle w:val="Strong"/>
                <w:b w:val="0"/>
              </w:rPr>
              <w:t>Cipta Makmur Abadi</w:t>
            </w:r>
            <w:r w:rsidRPr="006E15B2">
              <w:t xml:space="preserve"> menempati ruangan kerja di lantai 2 gedung kantor dengan kondisi sebagai berikut:</w:t>
            </w:r>
          </w:p>
          <w:p w:rsidR="00B56350" w:rsidRPr="006E15B2" w:rsidRDefault="00B56350" w:rsidP="006E15B2">
            <w:pPr>
              <w:numPr>
                <w:ilvl w:val="0"/>
                <w:numId w:val="14"/>
              </w:numPr>
              <w:spacing w:before="100" w:beforeAutospacing="1" w:after="100" w:afterAutospacing="1" w:line="276" w:lineRule="auto"/>
              <w:jc w:val="both"/>
              <w:rPr>
                <w:rFonts w:ascii="Times New Roman" w:hAnsi="Times New Roman" w:cs="Times New Roman"/>
                <w:sz w:val="24"/>
                <w:szCs w:val="24"/>
              </w:rPr>
            </w:pPr>
            <w:r w:rsidRPr="006E15B2">
              <w:rPr>
                <w:rFonts w:ascii="Times New Roman" w:hAnsi="Times New Roman" w:cs="Times New Roman"/>
                <w:sz w:val="24"/>
                <w:szCs w:val="24"/>
              </w:rPr>
              <w:t>Ruangan berukuran 4x5 meter diisi oleh 8 staf, masing-masing bekerja di depan komputer sepanjang hari (rata-rata 8 jam) untuk menginput data transaksi dan menyusun laporan keuangan.</w:t>
            </w:r>
          </w:p>
          <w:p w:rsidR="00B56350" w:rsidRPr="006E15B2" w:rsidRDefault="00B56350" w:rsidP="006E15B2">
            <w:pPr>
              <w:numPr>
                <w:ilvl w:val="0"/>
                <w:numId w:val="14"/>
              </w:numPr>
              <w:spacing w:before="100" w:beforeAutospacing="1" w:after="100" w:afterAutospacing="1" w:line="276" w:lineRule="auto"/>
              <w:jc w:val="both"/>
              <w:rPr>
                <w:rFonts w:ascii="Times New Roman" w:hAnsi="Times New Roman" w:cs="Times New Roman"/>
                <w:sz w:val="24"/>
                <w:szCs w:val="24"/>
              </w:rPr>
            </w:pPr>
            <w:r w:rsidRPr="006E15B2">
              <w:rPr>
                <w:rFonts w:ascii="Times New Roman" w:hAnsi="Times New Roman" w:cs="Times New Roman"/>
                <w:sz w:val="24"/>
                <w:szCs w:val="24"/>
              </w:rPr>
              <w:t>Kabel-kabel listrik dari komputer, printer, dan mesin fotokopi berserakan di lantai tanpa pelindung kabel (</w:t>
            </w:r>
            <w:r w:rsidRPr="006E15B2">
              <w:rPr>
                <w:rStyle w:val="Emphasis"/>
                <w:rFonts w:ascii="Times New Roman" w:hAnsi="Times New Roman" w:cs="Times New Roman"/>
                <w:i w:val="0"/>
                <w:sz w:val="24"/>
                <w:szCs w:val="24"/>
              </w:rPr>
              <w:t>cable protector</w:t>
            </w:r>
            <w:r w:rsidRPr="006E15B2">
              <w:rPr>
                <w:rFonts w:ascii="Times New Roman" w:hAnsi="Times New Roman" w:cs="Times New Roman"/>
                <w:sz w:val="24"/>
                <w:szCs w:val="24"/>
              </w:rPr>
              <w:t>), beberapa bahkan melintang di jalur lalu-lalang staf.</w:t>
            </w:r>
          </w:p>
          <w:p w:rsidR="00B56350" w:rsidRPr="006E15B2" w:rsidRDefault="00B56350" w:rsidP="006E15B2">
            <w:pPr>
              <w:numPr>
                <w:ilvl w:val="0"/>
                <w:numId w:val="14"/>
              </w:numPr>
              <w:spacing w:before="100" w:beforeAutospacing="1" w:after="100" w:afterAutospacing="1" w:line="276" w:lineRule="auto"/>
              <w:jc w:val="both"/>
              <w:rPr>
                <w:rFonts w:ascii="Times New Roman" w:hAnsi="Times New Roman" w:cs="Times New Roman"/>
                <w:sz w:val="24"/>
                <w:szCs w:val="24"/>
              </w:rPr>
            </w:pPr>
            <w:r w:rsidRPr="006E15B2">
              <w:rPr>
                <w:rFonts w:ascii="Times New Roman" w:hAnsi="Times New Roman" w:cs="Times New Roman"/>
                <w:sz w:val="24"/>
                <w:szCs w:val="24"/>
              </w:rPr>
              <w:t>Stopkontak listrik dipasang bertumpuk (</w:t>
            </w:r>
            <w:r w:rsidRPr="006E15B2">
              <w:rPr>
                <w:rStyle w:val="Emphasis"/>
                <w:rFonts w:ascii="Times New Roman" w:hAnsi="Times New Roman" w:cs="Times New Roman"/>
                <w:i w:val="0"/>
                <w:sz w:val="24"/>
                <w:szCs w:val="24"/>
              </w:rPr>
              <w:t>multi-plug/terminal</w:t>
            </w:r>
            <w:r w:rsidRPr="006E15B2">
              <w:rPr>
                <w:rFonts w:ascii="Times New Roman" w:hAnsi="Times New Roman" w:cs="Times New Roman"/>
                <w:sz w:val="24"/>
                <w:szCs w:val="24"/>
              </w:rPr>
              <w:t xml:space="preserve"> bertingkat) untuk menyalakan lebih dari 6 perangkat elektronik dari satu titik sumber listrik.</w:t>
            </w:r>
          </w:p>
          <w:p w:rsidR="00B56350" w:rsidRPr="006E15B2" w:rsidRDefault="00B56350" w:rsidP="006E15B2">
            <w:pPr>
              <w:numPr>
                <w:ilvl w:val="0"/>
                <w:numId w:val="14"/>
              </w:numPr>
              <w:spacing w:before="100" w:beforeAutospacing="1" w:after="100" w:afterAutospacing="1" w:line="276" w:lineRule="auto"/>
              <w:jc w:val="both"/>
              <w:rPr>
                <w:rFonts w:ascii="Times New Roman" w:hAnsi="Times New Roman" w:cs="Times New Roman"/>
                <w:sz w:val="24"/>
                <w:szCs w:val="24"/>
              </w:rPr>
            </w:pPr>
            <w:r w:rsidRPr="006E15B2">
              <w:rPr>
                <w:rFonts w:ascii="Times New Roman" w:hAnsi="Times New Roman" w:cs="Times New Roman"/>
                <w:sz w:val="24"/>
                <w:szCs w:val="24"/>
              </w:rPr>
              <w:t>Dokumen dan arsip keuangan bertahun-tahun disimpan dalam kardus yang ditumpuk tinggi hingga menutupi jalur evakuasi menuju pintu darurat.</w:t>
            </w:r>
          </w:p>
          <w:p w:rsidR="00B56350" w:rsidRPr="006E15B2" w:rsidRDefault="00B56350" w:rsidP="006E15B2">
            <w:pPr>
              <w:numPr>
                <w:ilvl w:val="0"/>
                <w:numId w:val="14"/>
              </w:numPr>
              <w:spacing w:before="100" w:beforeAutospacing="1" w:after="100" w:afterAutospacing="1" w:line="276" w:lineRule="auto"/>
              <w:jc w:val="both"/>
              <w:rPr>
                <w:rFonts w:ascii="Times New Roman" w:hAnsi="Times New Roman" w:cs="Times New Roman"/>
                <w:sz w:val="24"/>
                <w:szCs w:val="24"/>
              </w:rPr>
            </w:pPr>
            <w:r w:rsidRPr="006E15B2">
              <w:rPr>
                <w:rFonts w:ascii="Times New Roman" w:hAnsi="Times New Roman" w:cs="Times New Roman"/>
                <w:sz w:val="24"/>
                <w:szCs w:val="24"/>
              </w:rPr>
              <w:t>Pencahayaan ruangan kurang memadai, dan posisi duduk staf tidak menggunakan kursi ergonomis, sehingga beberapa staf mengeluhkan nyeri punggung dan mata lelah setelah bekerja.</w:t>
            </w:r>
          </w:p>
          <w:p w:rsidR="00B56350" w:rsidRPr="006E15B2" w:rsidRDefault="00B56350" w:rsidP="006E15B2">
            <w:pPr>
              <w:numPr>
                <w:ilvl w:val="0"/>
                <w:numId w:val="14"/>
              </w:numPr>
              <w:spacing w:before="100" w:beforeAutospacing="1" w:after="100" w:afterAutospacing="1" w:line="276" w:lineRule="auto"/>
              <w:jc w:val="both"/>
              <w:rPr>
                <w:rFonts w:ascii="Times New Roman" w:hAnsi="Times New Roman" w:cs="Times New Roman"/>
                <w:sz w:val="24"/>
                <w:szCs w:val="24"/>
              </w:rPr>
            </w:pPr>
            <w:r w:rsidRPr="006E15B2">
              <w:rPr>
                <w:rFonts w:ascii="Times New Roman" w:hAnsi="Times New Roman" w:cs="Times New Roman"/>
                <w:sz w:val="24"/>
                <w:szCs w:val="24"/>
              </w:rPr>
              <w:t>Ruangan tidak memiliki alat pemadam api ringan (APAR) yang mudah dijangkau, padahal terdapat banyak dokumen kertas dan instalasi listrik yang berdekatan.</w:t>
            </w:r>
          </w:p>
          <w:p w:rsidR="00B56350" w:rsidRPr="006E15B2" w:rsidRDefault="00B56350" w:rsidP="006E15B2">
            <w:pPr>
              <w:pStyle w:val="NormalWeb"/>
              <w:spacing w:line="276" w:lineRule="auto"/>
              <w:jc w:val="both"/>
            </w:pPr>
            <w:r w:rsidRPr="006E15B2">
              <w:rPr>
                <w:rStyle w:val="Strong"/>
                <w:b w:val="0"/>
              </w:rPr>
              <w:t>Pertanyaan:</w:t>
            </w:r>
          </w:p>
          <w:p w:rsidR="00B56350" w:rsidRPr="006E15B2" w:rsidRDefault="00B56350" w:rsidP="006E15B2">
            <w:pPr>
              <w:pStyle w:val="NormalWeb"/>
              <w:spacing w:line="276" w:lineRule="auto"/>
              <w:jc w:val="both"/>
            </w:pPr>
            <w:r w:rsidRPr="006E15B2">
              <w:t xml:space="preserve">Berdasarkan ilustrasi tersebut, manakah analisis yang </w:t>
            </w:r>
            <w:r w:rsidRPr="006E15B2">
              <w:rPr>
                <w:rStyle w:val="Strong"/>
                <w:b w:val="0"/>
              </w:rPr>
              <w:t>paling tepat</w:t>
            </w:r>
            <w:r w:rsidRPr="006E15B2">
              <w:t xml:space="preserve"> mengenai potensi bahaya (</w:t>
            </w:r>
            <w:r w:rsidRPr="006E15B2">
              <w:rPr>
                <w:rStyle w:val="Emphasis"/>
                <w:i w:val="0"/>
              </w:rPr>
              <w:t>hazard</w:t>
            </w:r>
            <w:r w:rsidRPr="006E15B2">
              <w:t xml:space="preserve">) dengan tingkat risiko </w:t>
            </w:r>
            <w:r w:rsidRPr="006E15B2">
              <w:rPr>
                <w:rStyle w:val="Strong"/>
                <w:b w:val="0"/>
              </w:rPr>
              <w:t>tertinggi</w:t>
            </w:r>
            <w:r w:rsidRPr="006E15B2">
              <w:t xml:space="preserve"> yang perlu segera ditangani di ruangan tersebut?</w:t>
            </w:r>
          </w:p>
          <w:p w:rsidR="00B56350" w:rsidRPr="006E15B2" w:rsidRDefault="00B56350" w:rsidP="006E15B2">
            <w:pPr>
              <w:pStyle w:val="NormalWeb"/>
              <w:numPr>
                <w:ilvl w:val="0"/>
                <w:numId w:val="16"/>
              </w:numPr>
              <w:spacing w:line="276" w:lineRule="auto"/>
              <w:jc w:val="both"/>
            </w:pPr>
            <w:r w:rsidRPr="006E15B2">
              <w:t>Nyeri punggung dan mata lelah pada staf merupakan risiko paling mendesak karena berdampak langsung dan setiap hari terhadap kenyamanan kerja seluruh staf, sehingga harus menjadi prioritas utama penanganan dibanding risiko lainnya.</w:t>
            </w:r>
          </w:p>
          <w:p w:rsidR="00B56350" w:rsidRPr="006E15B2" w:rsidRDefault="00B56350" w:rsidP="006E15B2">
            <w:pPr>
              <w:pStyle w:val="NormalWeb"/>
              <w:numPr>
                <w:ilvl w:val="0"/>
                <w:numId w:val="16"/>
              </w:numPr>
              <w:spacing w:line="276" w:lineRule="auto"/>
              <w:jc w:val="both"/>
            </w:pPr>
            <w:r w:rsidRPr="006E15B2">
              <w:t>Penumpukan kardus arsip yang menutupi jalur evakuasi, ditambah kondisi instalasi listrik berisiko (kabel semrawut, stopkontak bertumpuk) tanpa APAR, merupakan kombinasi bahaya kebakaran dengan konsekuensi fatal (jiwa dan aset), sehingga menjadi prioritas risiko tertinggi yang harus segera ditangani.</w:t>
            </w:r>
          </w:p>
          <w:p w:rsidR="00B56350" w:rsidRPr="006E15B2" w:rsidRDefault="00B56350" w:rsidP="006E15B2">
            <w:pPr>
              <w:pStyle w:val="NormalWeb"/>
              <w:numPr>
                <w:ilvl w:val="0"/>
                <w:numId w:val="16"/>
              </w:numPr>
              <w:spacing w:line="276" w:lineRule="auto"/>
              <w:jc w:val="both"/>
            </w:pPr>
            <w:r w:rsidRPr="006E15B2">
              <w:lastRenderedPageBreak/>
              <w:t>Seluruh kondisi yang disebutkan memiliki tingkat risiko yang sama besar, sehingga penanganannya dapat dilakukan kapan saja tanpa perlu skala prioritas tertentu.</w:t>
            </w:r>
          </w:p>
          <w:p w:rsidR="00B56350" w:rsidRPr="006E15B2" w:rsidRDefault="00B56350" w:rsidP="006E15B2">
            <w:pPr>
              <w:pStyle w:val="NormalWeb"/>
              <w:numPr>
                <w:ilvl w:val="0"/>
                <w:numId w:val="16"/>
              </w:numPr>
              <w:spacing w:line="276" w:lineRule="auto"/>
              <w:jc w:val="both"/>
            </w:pPr>
            <w:r w:rsidRPr="006E15B2">
              <w:t>Kabel yang melintang di jalur lalu-lalang hanya berisiko menyebabkan staf tersandung ringan, sehingga tidak perlu dikategorikan sebagai bahaya serius dalam lingkungan kerja kantor.</w:t>
            </w:r>
          </w:p>
          <w:p w:rsidR="00B56350" w:rsidRPr="006E15B2" w:rsidRDefault="00B56350" w:rsidP="006E15B2">
            <w:pPr>
              <w:pStyle w:val="NormalWeb"/>
              <w:numPr>
                <w:ilvl w:val="0"/>
                <w:numId w:val="16"/>
              </w:numPr>
              <w:spacing w:line="276" w:lineRule="auto"/>
              <w:jc w:val="both"/>
            </w:pPr>
            <w:r w:rsidRPr="006E15B2">
              <w:t>Karena pekerjaan akuntansi bersifat administratif dan bukan pekerjaan lapangan/pabrik, ruangan kantor pada dasarnya bebas dari risiko bahaya kerja yang signifikan.</w:t>
            </w:r>
          </w:p>
          <w:p w:rsidR="00B56350" w:rsidRPr="006E15B2" w:rsidRDefault="00B56350" w:rsidP="006E15B2">
            <w:pPr>
              <w:pStyle w:val="Heading3"/>
              <w:spacing w:line="276" w:lineRule="auto"/>
              <w:jc w:val="both"/>
              <w:outlineLvl w:val="2"/>
              <w:rPr>
                <w:rFonts w:ascii="Times New Roman" w:hAnsi="Times New Roman" w:cs="Times New Roman"/>
                <w:color w:val="auto"/>
              </w:rPr>
            </w:pPr>
            <w:r w:rsidRPr="006E15B2">
              <w:rPr>
                <w:rFonts w:ascii="Times New Roman" w:hAnsi="Times New Roman" w:cs="Times New Roman"/>
                <w:color w:val="auto"/>
              </w:rPr>
              <w:t xml:space="preserve">Kunci Jawaban: </w:t>
            </w:r>
            <w:r w:rsidRPr="006E15B2">
              <w:rPr>
                <w:rStyle w:val="Strong"/>
                <w:rFonts w:ascii="Times New Roman" w:hAnsi="Times New Roman" w:cs="Times New Roman"/>
                <w:b w:val="0"/>
                <w:bCs w:val="0"/>
                <w:color w:val="auto"/>
              </w:rPr>
              <w:t>B</w:t>
            </w:r>
          </w:p>
          <w:p w:rsidR="00B56350" w:rsidRPr="006E15B2" w:rsidRDefault="00B56350" w:rsidP="006E15B2">
            <w:pPr>
              <w:pStyle w:val="Heading4"/>
              <w:spacing w:line="276" w:lineRule="auto"/>
              <w:jc w:val="both"/>
              <w:outlineLvl w:val="3"/>
              <w:rPr>
                <w:rFonts w:ascii="Times New Roman" w:hAnsi="Times New Roman" w:cs="Times New Roman"/>
                <w:i w:val="0"/>
                <w:color w:val="auto"/>
                <w:sz w:val="24"/>
                <w:szCs w:val="24"/>
              </w:rPr>
            </w:pPr>
            <w:r w:rsidRPr="006E15B2">
              <w:rPr>
                <w:rFonts w:ascii="Times New Roman" w:hAnsi="Times New Roman" w:cs="Times New Roman"/>
                <w:i w:val="0"/>
                <w:color w:val="auto"/>
                <w:sz w:val="24"/>
                <w:szCs w:val="24"/>
              </w:rPr>
              <w:t>Penjelasan</w:t>
            </w:r>
          </w:p>
          <w:p w:rsidR="00B56350" w:rsidRPr="006E15B2" w:rsidRDefault="00B56350" w:rsidP="006E15B2">
            <w:pPr>
              <w:pStyle w:val="NormalWeb"/>
              <w:spacing w:line="276" w:lineRule="auto"/>
              <w:jc w:val="both"/>
            </w:pPr>
            <w:r w:rsidRPr="006E15B2">
              <w:t xml:space="preserve">Jawaban </w:t>
            </w:r>
            <w:r w:rsidRPr="006E15B2">
              <w:rPr>
                <w:rStyle w:val="Strong"/>
                <w:b w:val="0"/>
              </w:rPr>
              <w:t>B</w:t>
            </w:r>
            <w:r w:rsidRPr="006E15B2">
              <w:t xml:space="preserve"> paling tepat karena menerapkan prinsip </w:t>
            </w:r>
            <w:r w:rsidRPr="006E15B2">
              <w:rPr>
                <w:rStyle w:val="Strong"/>
                <w:b w:val="0"/>
              </w:rPr>
              <w:t xml:space="preserve">analisis risiko berbasis kombinasi </w:t>
            </w:r>
            <w:r w:rsidRPr="006E15B2">
              <w:rPr>
                <w:rStyle w:val="Emphasis"/>
                <w:bCs/>
                <w:i w:val="0"/>
              </w:rPr>
              <w:t>likelihood</w:t>
            </w:r>
            <w:r w:rsidRPr="006E15B2">
              <w:rPr>
                <w:rStyle w:val="Strong"/>
                <w:b w:val="0"/>
              </w:rPr>
              <w:t xml:space="preserve"> (kemungkinan terjadi) dan </w:t>
            </w:r>
            <w:r w:rsidRPr="006E15B2">
              <w:rPr>
                <w:rStyle w:val="Emphasis"/>
                <w:bCs/>
                <w:i w:val="0"/>
              </w:rPr>
              <w:t>severity</w:t>
            </w:r>
            <w:r w:rsidRPr="006E15B2">
              <w:rPr>
                <w:rStyle w:val="Strong"/>
                <w:b w:val="0"/>
              </w:rPr>
              <w:t xml:space="preserve"> (tingkat keparahan/konsekuensi)</w:t>
            </w:r>
            <w:r w:rsidRPr="006E15B2">
              <w:t xml:space="preserve"> yang menjadi dasar identifikasi bahaya K3. Dalam ilustrasi, terdapat </w:t>
            </w:r>
            <w:r w:rsidRPr="006E15B2">
              <w:rPr>
                <w:rStyle w:val="Strong"/>
                <w:b w:val="0"/>
              </w:rPr>
              <w:t>kombinasi berlapis</w:t>
            </w:r>
            <w:r w:rsidRPr="006E15B2">
              <w:t xml:space="preserve"> dari beberapa hazard yang saling memperbesar risiko:</w:t>
            </w:r>
          </w:p>
          <w:p w:rsidR="00B56350" w:rsidRPr="006E15B2" w:rsidRDefault="00B56350" w:rsidP="006E15B2">
            <w:pPr>
              <w:numPr>
                <w:ilvl w:val="0"/>
                <w:numId w:val="15"/>
              </w:numPr>
              <w:spacing w:before="100" w:beforeAutospacing="1" w:after="100" w:afterAutospacing="1" w:line="276" w:lineRule="auto"/>
              <w:jc w:val="both"/>
              <w:rPr>
                <w:rFonts w:ascii="Times New Roman" w:hAnsi="Times New Roman" w:cs="Times New Roman"/>
                <w:sz w:val="24"/>
                <w:szCs w:val="24"/>
              </w:rPr>
            </w:pPr>
            <w:r w:rsidRPr="006E15B2">
              <w:rPr>
                <w:rStyle w:val="Strong"/>
                <w:rFonts w:ascii="Times New Roman" w:hAnsi="Times New Roman" w:cs="Times New Roman"/>
                <w:b w:val="0"/>
                <w:sz w:val="24"/>
                <w:szCs w:val="24"/>
              </w:rPr>
              <w:t>Sumber pemicu</w:t>
            </w:r>
            <w:r w:rsidRPr="006E15B2">
              <w:rPr>
                <w:rFonts w:ascii="Times New Roman" w:hAnsi="Times New Roman" w:cs="Times New Roman"/>
                <w:sz w:val="24"/>
                <w:szCs w:val="24"/>
              </w:rPr>
              <w:t xml:space="preserve"> → kabel semrawut dan stopkontak bertumpuk (beban listrik berlebih/</w:t>
            </w:r>
            <w:r w:rsidRPr="006E15B2">
              <w:rPr>
                <w:rStyle w:val="Emphasis"/>
                <w:rFonts w:ascii="Times New Roman" w:hAnsi="Times New Roman" w:cs="Times New Roman"/>
                <w:i w:val="0"/>
                <w:sz w:val="24"/>
                <w:szCs w:val="24"/>
              </w:rPr>
              <w:t>overload</w:t>
            </w:r>
            <w:r w:rsidRPr="006E15B2">
              <w:rPr>
                <w:rFonts w:ascii="Times New Roman" w:hAnsi="Times New Roman" w:cs="Times New Roman"/>
                <w:sz w:val="24"/>
                <w:szCs w:val="24"/>
              </w:rPr>
              <w:t>) berpotensi memicu korsleting/kebakaran.</w:t>
            </w:r>
          </w:p>
          <w:p w:rsidR="00B56350" w:rsidRPr="006E15B2" w:rsidRDefault="00B56350" w:rsidP="006E15B2">
            <w:pPr>
              <w:numPr>
                <w:ilvl w:val="0"/>
                <w:numId w:val="15"/>
              </w:numPr>
              <w:spacing w:before="100" w:beforeAutospacing="1" w:after="100" w:afterAutospacing="1" w:line="276" w:lineRule="auto"/>
              <w:jc w:val="both"/>
              <w:rPr>
                <w:rFonts w:ascii="Times New Roman" w:hAnsi="Times New Roman" w:cs="Times New Roman"/>
                <w:sz w:val="24"/>
                <w:szCs w:val="24"/>
              </w:rPr>
            </w:pPr>
            <w:r w:rsidRPr="006E15B2">
              <w:rPr>
                <w:rStyle w:val="Strong"/>
                <w:rFonts w:ascii="Times New Roman" w:hAnsi="Times New Roman" w:cs="Times New Roman"/>
                <w:b w:val="0"/>
                <w:sz w:val="24"/>
                <w:szCs w:val="24"/>
              </w:rPr>
              <w:t>Bahan mudah terbakar</w:t>
            </w:r>
            <w:r w:rsidRPr="006E15B2">
              <w:rPr>
                <w:rFonts w:ascii="Times New Roman" w:hAnsi="Times New Roman" w:cs="Times New Roman"/>
                <w:sz w:val="24"/>
                <w:szCs w:val="24"/>
              </w:rPr>
              <w:t xml:space="preserve"> → tumpukan kardus dokumen kertas berdekatan dengan instalasi listrik berisiko.</w:t>
            </w:r>
          </w:p>
          <w:p w:rsidR="00B56350" w:rsidRPr="006E15B2" w:rsidRDefault="00B56350" w:rsidP="006E15B2">
            <w:pPr>
              <w:numPr>
                <w:ilvl w:val="0"/>
                <w:numId w:val="15"/>
              </w:numPr>
              <w:spacing w:before="100" w:beforeAutospacing="1" w:after="100" w:afterAutospacing="1" w:line="276" w:lineRule="auto"/>
              <w:jc w:val="both"/>
              <w:rPr>
                <w:rFonts w:ascii="Times New Roman" w:hAnsi="Times New Roman" w:cs="Times New Roman"/>
                <w:sz w:val="24"/>
                <w:szCs w:val="24"/>
              </w:rPr>
            </w:pPr>
            <w:r w:rsidRPr="006E15B2">
              <w:rPr>
                <w:rStyle w:val="Strong"/>
                <w:rFonts w:ascii="Times New Roman" w:hAnsi="Times New Roman" w:cs="Times New Roman"/>
                <w:b w:val="0"/>
                <w:sz w:val="24"/>
                <w:szCs w:val="24"/>
              </w:rPr>
              <w:t>Tidak ada mitigasi</w:t>
            </w:r>
            <w:r w:rsidRPr="006E15B2">
              <w:rPr>
                <w:rFonts w:ascii="Times New Roman" w:hAnsi="Times New Roman" w:cs="Times New Roman"/>
                <w:sz w:val="24"/>
                <w:szCs w:val="24"/>
              </w:rPr>
              <w:t xml:space="preserve"> → tidak tersedia APAR untuk penanganan awal jika kebakaran terjadi.</w:t>
            </w:r>
          </w:p>
          <w:p w:rsidR="00B56350" w:rsidRPr="006E15B2" w:rsidRDefault="00B56350" w:rsidP="006E15B2">
            <w:pPr>
              <w:numPr>
                <w:ilvl w:val="0"/>
                <w:numId w:val="15"/>
              </w:numPr>
              <w:spacing w:before="100" w:beforeAutospacing="1" w:after="100" w:afterAutospacing="1" w:line="276" w:lineRule="auto"/>
              <w:jc w:val="both"/>
              <w:rPr>
                <w:rFonts w:ascii="Times New Roman" w:hAnsi="Times New Roman" w:cs="Times New Roman"/>
                <w:sz w:val="24"/>
                <w:szCs w:val="24"/>
              </w:rPr>
            </w:pPr>
            <w:r w:rsidRPr="006E15B2">
              <w:rPr>
                <w:rStyle w:val="Strong"/>
                <w:rFonts w:ascii="Times New Roman" w:hAnsi="Times New Roman" w:cs="Times New Roman"/>
                <w:b w:val="0"/>
                <w:sz w:val="24"/>
                <w:szCs w:val="24"/>
              </w:rPr>
              <w:t>Jalur evakuasi terhambat</w:t>
            </w:r>
            <w:r w:rsidRPr="006E15B2">
              <w:rPr>
                <w:rFonts w:ascii="Times New Roman" w:hAnsi="Times New Roman" w:cs="Times New Roman"/>
                <w:sz w:val="24"/>
                <w:szCs w:val="24"/>
              </w:rPr>
              <w:t xml:space="preserve"> → tumpukan kardus menutupi akses keluar darurat, yang berarti jika kebakaran terjadi, risiko </w:t>
            </w:r>
            <w:r w:rsidRPr="006E15B2">
              <w:rPr>
                <w:rStyle w:val="Strong"/>
                <w:rFonts w:ascii="Times New Roman" w:hAnsi="Times New Roman" w:cs="Times New Roman"/>
                <w:b w:val="0"/>
                <w:sz w:val="24"/>
                <w:szCs w:val="24"/>
              </w:rPr>
              <w:t>korban jiwa</w:t>
            </w:r>
            <w:r w:rsidRPr="006E15B2">
              <w:rPr>
                <w:rFonts w:ascii="Times New Roman" w:hAnsi="Times New Roman" w:cs="Times New Roman"/>
                <w:sz w:val="24"/>
                <w:szCs w:val="24"/>
              </w:rPr>
              <w:t xml:space="preserve"> meningkat drastis karena staf tidak dapat menyelamatkan diri dengan cepat.</w:t>
            </w:r>
          </w:p>
          <w:p w:rsidR="00B56350" w:rsidRPr="006E15B2" w:rsidRDefault="00B56350" w:rsidP="006E15B2">
            <w:pPr>
              <w:pStyle w:val="NormalWeb"/>
              <w:spacing w:line="276" w:lineRule="auto"/>
              <w:jc w:val="both"/>
            </w:pPr>
            <w:r w:rsidRPr="006E15B2">
              <w:t xml:space="preserve">Kombinasi ini menghasilkan </w:t>
            </w:r>
            <w:r w:rsidRPr="006E15B2">
              <w:rPr>
                <w:rStyle w:val="Strong"/>
                <w:b w:val="0"/>
              </w:rPr>
              <w:t>konsekuensi fatal (kehilangan nyawa dan aset)</w:t>
            </w:r>
            <w:r w:rsidRPr="006E15B2">
              <w:t xml:space="preserve">, sehingga secara analisis risiko K3 harus menjadi prioritas penanganan </w:t>
            </w:r>
            <w:r w:rsidRPr="006E15B2">
              <w:rPr>
                <w:rStyle w:val="Strong"/>
                <w:b w:val="0"/>
              </w:rPr>
              <w:t>tertinggi</w:t>
            </w:r>
            <w:r w:rsidRPr="006E15B2">
              <w:t>, dibandingkan risiko ergonomis (nyeri punggung, mata lelah) yang meskipun nyata dan perlu ditangani, bersifat kronis/tidak mengancam jiwa secara langsung.</w:t>
            </w:r>
          </w:p>
          <w:p w:rsidR="005A20FB" w:rsidRPr="006E15B2" w:rsidRDefault="005A20FB" w:rsidP="006E15B2">
            <w:pPr>
              <w:pStyle w:val="ListParagraph"/>
              <w:spacing w:line="276" w:lineRule="auto"/>
              <w:rPr>
                <w:rFonts w:ascii="Times New Roman" w:eastAsia="Times New Roman" w:hAnsi="Times New Roman" w:cs="Times New Roman"/>
                <w:color w:val="333333"/>
                <w:lang w:eastAsia="en-ID"/>
              </w:rPr>
            </w:pPr>
          </w:p>
        </w:tc>
      </w:tr>
    </w:tbl>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r w:rsidRPr="006E15B2">
        <w:rPr>
          <w:rFonts w:ascii="Times New Roman" w:hAnsi="Times New Roman" w:cs="Times New Roman"/>
          <w:sz w:val="24"/>
          <w:szCs w:val="24"/>
          <w:lang w:val="en-US"/>
        </w:rPr>
        <w:lastRenderedPageBreak/>
        <w:t>K</w:t>
      </w:r>
      <w:r w:rsidRPr="006E15B2">
        <w:rPr>
          <w:rFonts w:ascii="Times New Roman" w:hAnsi="Times New Roman" w:cs="Times New Roman"/>
          <w:sz w:val="24"/>
          <w:szCs w:val="24"/>
        </w:rPr>
        <w:t xml:space="preserve">ARTU </w:t>
      </w:r>
      <w:r w:rsidR="000166E4" w:rsidRPr="006E15B2">
        <w:rPr>
          <w:rFonts w:ascii="Times New Roman" w:hAnsi="Times New Roman" w:cs="Times New Roman"/>
          <w:sz w:val="24"/>
          <w:szCs w:val="24"/>
          <w:lang w:val="en-US"/>
        </w:rPr>
        <w:t xml:space="preserve"> SOAL NOMOR 6</w:t>
      </w: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rPr>
          <w:rFonts w:ascii="Times New Roman" w:hAnsi="Times New Roman" w:cs="Times New Roman"/>
          <w:sz w:val="24"/>
          <w:szCs w:val="24"/>
          <w:lang w:val="en-US"/>
        </w:rPr>
      </w:pPr>
      <w:r w:rsidRPr="006E15B2">
        <w:rPr>
          <w:rFonts w:ascii="Times New Roman" w:hAnsi="Times New Roman" w:cs="Times New Roman"/>
          <w:sz w:val="24"/>
          <w:szCs w:val="24"/>
          <w:lang w:val="en-US"/>
        </w:rPr>
        <w:t>Mata Pelajaran</w:t>
      </w:r>
      <w:r w:rsidRPr="006E15B2">
        <w:rPr>
          <w:rFonts w:ascii="Times New Roman" w:hAnsi="Times New Roman" w:cs="Times New Roman"/>
          <w:sz w:val="24"/>
          <w:szCs w:val="24"/>
          <w:lang w:val="en-US"/>
        </w:rPr>
        <w:tab/>
        <w:t>:</w:t>
      </w:r>
      <w:r w:rsidRPr="006E15B2">
        <w:rPr>
          <w:rFonts w:ascii="Times New Roman" w:hAnsi="Times New Roman" w:cs="Times New Roman"/>
          <w:sz w:val="24"/>
          <w:szCs w:val="24"/>
        </w:rPr>
        <w:t xml:space="preserve"> </w:t>
      </w:r>
      <w:r w:rsidRPr="006E15B2">
        <w:rPr>
          <w:rFonts w:ascii="Times New Roman" w:hAnsi="Times New Roman" w:cs="Times New Roman"/>
          <w:sz w:val="24"/>
          <w:szCs w:val="24"/>
          <w:lang w:val="en-US"/>
        </w:rPr>
        <w:t>Produktif ( Akuntansi dan Keuangan Lembaga)</w:t>
      </w:r>
    </w:p>
    <w:p w:rsidR="005A20FB" w:rsidRPr="006E15B2" w:rsidRDefault="005A20FB" w:rsidP="006E15B2">
      <w:pPr>
        <w:spacing w:after="0"/>
        <w:rPr>
          <w:rFonts w:ascii="Times New Roman" w:hAnsi="Times New Roman" w:cs="Times New Roman"/>
          <w:sz w:val="24"/>
          <w:szCs w:val="24"/>
        </w:rPr>
      </w:pPr>
      <w:r w:rsidRPr="006E15B2">
        <w:rPr>
          <w:rFonts w:ascii="Times New Roman" w:hAnsi="Times New Roman" w:cs="Times New Roman"/>
          <w:sz w:val="24"/>
          <w:szCs w:val="24"/>
          <w:lang w:val="en-US"/>
        </w:rPr>
        <w:t>Fase/</w:t>
      </w:r>
      <w:r w:rsidRPr="006E15B2">
        <w:rPr>
          <w:rFonts w:ascii="Times New Roman" w:hAnsi="Times New Roman" w:cs="Times New Roman"/>
          <w:sz w:val="24"/>
          <w:szCs w:val="24"/>
        </w:rPr>
        <w:t>Kelas</w:t>
      </w:r>
      <w:r w:rsidRPr="006E15B2">
        <w:rPr>
          <w:rFonts w:ascii="Times New Roman" w:hAnsi="Times New Roman" w:cs="Times New Roman"/>
          <w:sz w:val="24"/>
          <w:szCs w:val="24"/>
          <w:lang w:val="en-US"/>
        </w:rPr>
        <w:tab/>
      </w:r>
      <w:r w:rsidRPr="006E15B2">
        <w:rPr>
          <w:rFonts w:ascii="Times New Roman" w:hAnsi="Times New Roman" w:cs="Times New Roman"/>
          <w:sz w:val="24"/>
          <w:szCs w:val="24"/>
          <w:lang w:val="en-US"/>
        </w:rPr>
        <w:tab/>
        <w:t>:</w:t>
      </w:r>
      <w:r w:rsidRPr="006E15B2">
        <w:rPr>
          <w:rFonts w:ascii="Times New Roman" w:hAnsi="Times New Roman" w:cs="Times New Roman"/>
          <w:sz w:val="24"/>
          <w:szCs w:val="24"/>
        </w:rPr>
        <w:t xml:space="preserve"> </w:t>
      </w:r>
      <w:r w:rsidRPr="006E15B2">
        <w:rPr>
          <w:rFonts w:ascii="Times New Roman" w:hAnsi="Times New Roman" w:cs="Times New Roman"/>
          <w:sz w:val="24"/>
          <w:szCs w:val="24"/>
          <w:lang w:val="en-US"/>
        </w:rPr>
        <w:t>E / X</w:t>
      </w:r>
    </w:p>
    <w:tbl>
      <w:tblPr>
        <w:tblStyle w:val="TableGrid"/>
        <w:tblW w:w="9214"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033"/>
      </w:tblGrid>
      <w:tr w:rsidR="000166E4" w:rsidRPr="006E15B2" w:rsidTr="00B56350">
        <w:tc>
          <w:tcPr>
            <w:tcW w:w="1843" w:type="dxa"/>
          </w:tcPr>
          <w:p w:rsidR="000166E4" w:rsidRPr="006E15B2" w:rsidRDefault="000166E4" w:rsidP="006E15B2">
            <w:pPr>
              <w:spacing w:line="276" w:lineRule="auto"/>
              <w:rPr>
                <w:rFonts w:ascii="Times New Roman" w:hAnsi="Times New Roman" w:cs="Times New Roman"/>
                <w:sz w:val="24"/>
                <w:szCs w:val="24"/>
                <w:lang w:val="en-US"/>
              </w:rPr>
            </w:pPr>
            <w:r w:rsidRPr="006E15B2">
              <w:rPr>
                <w:rFonts w:ascii="Times New Roman" w:hAnsi="Times New Roman" w:cs="Times New Roman"/>
                <w:sz w:val="24"/>
                <w:szCs w:val="24"/>
                <w:lang w:val="en-US"/>
              </w:rPr>
              <w:t>Tujuan Pembelajaran</w:t>
            </w:r>
          </w:p>
        </w:tc>
        <w:tc>
          <w:tcPr>
            <w:tcW w:w="338" w:type="dxa"/>
          </w:tcPr>
          <w:p w:rsidR="000166E4" w:rsidRPr="006E15B2" w:rsidRDefault="000166E4" w:rsidP="006E15B2">
            <w:pPr>
              <w:spacing w:line="276" w:lineRule="auto"/>
              <w:rPr>
                <w:rFonts w:ascii="Times New Roman" w:hAnsi="Times New Roman" w:cs="Times New Roman"/>
                <w:sz w:val="24"/>
                <w:szCs w:val="24"/>
              </w:rPr>
            </w:pPr>
            <w:r w:rsidRPr="006E15B2">
              <w:rPr>
                <w:rFonts w:ascii="Times New Roman" w:hAnsi="Times New Roman" w:cs="Times New Roman"/>
                <w:sz w:val="24"/>
                <w:szCs w:val="24"/>
              </w:rPr>
              <w:t>:</w:t>
            </w:r>
          </w:p>
        </w:tc>
        <w:tc>
          <w:tcPr>
            <w:tcW w:w="7033" w:type="dxa"/>
            <w:vAlign w:val="center"/>
          </w:tcPr>
          <w:p w:rsidR="000166E4" w:rsidRPr="006E15B2" w:rsidRDefault="000166E4" w:rsidP="006E15B2">
            <w:pPr>
              <w:spacing w:line="276" w:lineRule="auto"/>
              <w:rPr>
                <w:rFonts w:ascii="Times New Roman" w:hAnsi="Times New Roman" w:cs="Times New Roman"/>
                <w:sz w:val="24"/>
                <w:szCs w:val="24"/>
              </w:rPr>
            </w:pPr>
            <w:r w:rsidRPr="006E15B2">
              <w:rPr>
                <w:rFonts w:ascii="Times New Roman" w:hAnsi="Times New Roman" w:cs="Times New Roman"/>
                <w:sz w:val="24"/>
                <w:szCs w:val="24"/>
              </w:rPr>
              <w:t>Menerapkan budaya kerja industri (5R) dan menjaga kelestarian lingkungan hidup</w:t>
            </w:r>
          </w:p>
        </w:tc>
      </w:tr>
      <w:tr w:rsidR="000166E4" w:rsidRPr="006E15B2" w:rsidTr="00B56350">
        <w:tc>
          <w:tcPr>
            <w:tcW w:w="1843" w:type="dxa"/>
          </w:tcPr>
          <w:p w:rsidR="000166E4" w:rsidRPr="006E15B2" w:rsidRDefault="000166E4" w:rsidP="006E15B2">
            <w:pPr>
              <w:spacing w:line="276" w:lineRule="auto"/>
              <w:rPr>
                <w:rFonts w:ascii="Times New Roman" w:hAnsi="Times New Roman" w:cs="Times New Roman"/>
                <w:sz w:val="24"/>
                <w:szCs w:val="24"/>
              </w:rPr>
            </w:pPr>
            <w:r w:rsidRPr="006E15B2">
              <w:rPr>
                <w:rFonts w:ascii="Times New Roman" w:hAnsi="Times New Roman" w:cs="Times New Roman"/>
                <w:sz w:val="24"/>
                <w:szCs w:val="24"/>
              </w:rPr>
              <w:t>Materi</w:t>
            </w:r>
          </w:p>
        </w:tc>
        <w:tc>
          <w:tcPr>
            <w:tcW w:w="338" w:type="dxa"/>
          </w:tcPr>
          <w:p w:rsidR="000166E4" w:rsidRPr="006E15B2" w:rsidRDefault="000166E4" w:rsidP="006E15B2">
            <w:pPr>
              <w:spacing w:line="276" w:lineRule="auto"/>
              <w:rPr>
                <w:rFonts w:ascii="Times New Roman" w:hAnsi="Times New Roman" w:cs="Times New Roman"/>
                <w:sz w:val="24"/>
                <w:szCs w:val="24"/>
              </w:rPr>
            </w:pPr>
            <w:r w:rsidRPr="006E15B2">
              <w:rPr>
                <w:rFonts w:ascii="Times New Roman" w:hAnsi="Times New Roman" w:cs="Times New Roman"/>
                <w:sz w:val="24"/>
                <w:szCs w:val="24"/>
              </w:rPr>
              <w:t>:</w:t>
            </w:r>
          </w:p>
        </w:tc>
        <w:tc>
          <w:tcPr>
            <w:tcW w:w="7033" w:type="dxa"/>
            <w:vAlign w:val="center"/>
          </w:tcPr>
          <w:p w:rsidR="000166E4" w:rsidRPr="006E15B2" w:rsidRDefault="000166E4" w:rsidP="006E15B2">
            <w:pPr>
              <w:spacing w:line="276" w:lineRule="auto"/>
              <w:rPr>
                <w:rFonts w:ascii="Times New Roman" w:hAnsi="Times New Roman" w:cs="Times New Roman"/>
                <w:sz w:val="24"/>
                <w:szCs w:val="24"/>
              </w:rPr>
            </w:pPr>
            <w:r w:rsidRPr="006E15B2">
              <w:rPr>
                <w:rFonts w:ascii="Times New Roman" w:hAnsi="Times New Roman" w:cs="Times New Roman"/>
                <w:sz w:val="24"/>
                <w:szCs w:val="24"/>
              </w:rPr>
              <w:t>Budaya kerja industri 5R (Ringkas, Rapi, Resik, Rawat, Rajin)</w:t>
            </w:r>
          </w:p>
        </w:tc>
      </w:tr>
      <w:tr w:rsidR="000166E4" w:rsidRPr="006E15B2" w:rsidTr="00B56350">
        <w:tc>
          <w:tcPr>
            <w:tcW w:w="1843" w:type="dxa"/>
          </w:tcPr>
          <w:p w:rsidR="000166E4" w:rsidRPr="006E15B2" w:rsidRDefault="000166E4" w:rsidP="006E15B2">
            <w:pPr>
              <w:spacing w:line="276" w:lineRule="auto"/>
              <w:rPr>
                <w:rFonts w:ascii="Times New Roman" w:hAnsi="Times New Roman" w:cs="Times New Roman"/>
                <w:sz w:val="24"/>
                <w:szCs w:val="24"/>
              </w:rPr>
            </w:pPr>
            <w:r w:rsidRPr="006E15B2">
              <w:rPr>
                <w:rFonts w:ascii="Times New Roman" w:hAnsi="Times New Roman" w:cs="Times New Roman"/>
                <w:sz w:val="24"/>
                <w:szCs w:val="24"/>
              </w:rPr>
              <w:t>Indikator</w:t>
            </w:r>
            <w:r w:rsidRPr="006E15B2">
              <w:rPr>
                <w:rFonts w:ascii="Times New Roman" w:hAnsi="Times New Roman" w:cs="Times New Roman"/>
                <w:sz w:val="24"/>
                <w:szCs w:val="24"/>
                <w:lang w:val="en-US"/>
              </w:rPr>
              <w:t xml:space="preserve"> </w:t>
            </w:r>
            <w:r w:rsidRPr="006E15B2">
              <w:rPr>
                <w:rFonts w:ascii="Times New Roman" w:hAnsi="Times New Roman" w:cs="Times New Roman"/>
                <w:sz w:val="24"/>
                <w:szCs w:val="24"/>
              </w:rPr>
              <w:t>Soal</w:t>
            </w:r>
          </w:p>
        </w:tc>
        <w:tc>
          <w:tcPr>
            <w:tcW w:w="338" w:type="dxa"/>
          </w:tcPr>
          <w:p w:rsidR="000166E4" w:rsidRPr="006E15B2" w:rsidRDefault="000166E4" w:rsidP="006E15B2">
            <w:pPr>
              <w:spacing w:line="276" w:lineRule="auto"/>
              <w:rPr>
                <w:rFonts w:ascii="Times New Roman" w:hAnsi="Times New Roman" w:cs="Times New Roman"/>
                <w:sz w:val="24"/>
                <w:szCs w:val="24"/>
                <w:lang w:val="en-US"/>
              </w:rPr>
            </w:pPr>
            <w:r w:rsidRPr="006E15B2">
              <w:rPr>
                <w:rFonts w:ascii="Times New Roman" w:hAnsi="Times New Roman" w:cs="Times New Roman"/>
                <w:sz w:val="24"/>
                <w:szCs w:val="24"/>
              </w:rPr>
              <w:t>:</w:t>
            </w:r>
          </w:p>
        </w:tc>
        <w:tc>
          <w:tcPr>
            <w:tcW w:w="7033" w:type="dxa"/>
            <w:vAlign w:val="center"/>
          </w:tcPr>
          <w:p w:rsidR="000166E4" w:rsidRPr="006E15B2" w:rsidRDefault="000166E4" w:rsidP="006E15B2">
            <w:pPr>
              <w:spacing w:line="276" w:lineRule="auto"/>
              <w:rPr>
                <w:rFonts w:ascii="Times New Roman" w:hAnsi="Times New Roman" w:cs="Times New Roman"/>
                <w:sz w:val="24"/>
                <w:szCs w:val="24"/>
              </w:rPr>
            </w:pPr>
            <w:r w:rsidRPr="006E15B2">
              <w:rPr>
                <w:rFonts w:ascii="Times New Roman" w:hAnsi="Times New Roman" w:cs="Times New Roman"/>
                <w:sz w:val="24"/>
                <w:szCs w:val="24"/>
              </w:rPr>
              <w:t>Peserta didik dapat menerapkan prinsip 5R dalam menata lingkungan kerja</w:t>
            </w:r>
          </w:p>
        </w:tc>
      </w:tr>
      <w:tr w:rsidR="005A20FB" w:rsidRPr="006E15B2" w:rsidTr="00B56350">
        <w:tc>
          <w:tcPr>
            <w:tcW w:w="1843" w:type="dxa"/>
          </w:tcPr>
          <w:p w:rsidR="005A20FB" w:rsidRPr="006E15B2" w:rsidRDefault="005A20FB" w:rsidP="006E15B2">
            <w:pPr>
              <w:spacing w:line="276" w:lineRule="auto"/>
              <w:rPr>
                <w:rFonts w:ascii="Times New Roman" w:hAnsi="Times New Roman" w:cs="Times New Roman"/>
                <w:sz w:val="24"/>
                <w:szCs w:val="24"/>
                <w:lang w:val="en-US"/>
              </w:rPr>
            </w:pPr>
            <w:r w:rsidRPr="006E15B2">
              <w:rPr>
                <w:rFonts w:ascii="Times New Roman" w:hAnsi="Times New Roman" w:cs="Times New Roman"/>
                <w:sz w:val="24"/>
                <w:szCs w:val="24"/>
              </w:rPr>
              <w:t>Level Kognitif</w:t>
            </w:r>
          </w:p>
        </w:tc>
        <w:tc>
          <w:tcPr>
            <w:tcW w:w="338" w:type="dxa"/>
          </w:tcPr>
          <w:p w:rsidR="005A20FB" w:rsidRPr="006E15B2" w:rsidRDefault="005A20FB" w:rsidP="006E15B2">
            <w:pPr>
              <w:spacing w:line="276" w:lineRule="auto"/>
              <w:rPr>
                <w:rFonts w:ascii="Times New Roman" w:hAnsi="Times New Roman" w:cs="Times New Roman"/>
                <w:sz w:val="24"/>
                <w:szCs w:val="24"/>
                <w:lang w:val="en-US"/>
              </w:rPr>
            </w:pPr>
            <w:r w:rsidRPr="006E15B2">
              <w:rPr>
                <w:rFonts w:ascii="Times New Roman" w:hAnsi="Times New Roman" w:cs="Times New Roman"/>
                <w:sz w:val="24"/>
                <w:szCs w:val="24"/>
              </w:rPr>
              <w:t>:</w:t>
            </w:r>
          </w:p>
        </w:tc>
        <w:tc>
          <w:tcPr>
            <w:tcW w:w="7033" w:type="dxa"/>
          </w:tcPr>
          <w:p w:rsidR="005A20FB" w:rsidRPr="006E15B2" w:rsidRDefault="000166E4" w:rsidP="006E15B2">
            <w:pPr>
              <w:spacing w:line="276" w:lineRule="auto"/>
              <w:rPr>
                <w:rFonts w:ascii="Times New Roman" w:eastAsia="Times New Roman" w:hAnsi="Times New Roman" w:cs="Times New Roman"/>
                <w:sz w:val="24"/>
                <w:szCs w:val="24"/>
                <w:lang w:val="en-US"/>
              </w:rPr>
            </w:pPr>
            <w:r w:rsidRPr="006E15B2">
              <w:rPr>
                <w:rFonts w:ascii="Times New Roman" w:hAnsi="Times New Roman" w:cs="Times New Roman"/>
                <w:sz w:val="24"/>
                <w:szCs w:val="24"/>
              </w:rPr>
              <w:t>C</w:t>
            </w:r>
            <w:r w:rsidRPr="006E15B2">
              <w:rPr>
                <w:rFonts w:ascii="Times New Roman" w:hAnsi="Times New Roman" w:cs="Times New Roman"/>
                <w:sz w:val="24"/>
                <w:szCs w:val="24"/>
                <w:lang w:val="en-US"/>
              </w:rPr>
              <w:t>3</w:t>
            </w:r>
            <w:r w:rsidR="00317AFF" w:rsidRPr="006E15B2">
              <w:rPr>
                <w:rFonts w:ascii="Times New Roman" w:hAnsi="Times New Roman" w:cs="Times New Roman"/>
                <w:sz w:val="24"/>
                <w:szCs w:val="24"/>
                <w:lang w:val="en-US"/>
              </w:rPr>
              <w:t xml:space="preserve"> ( Menerapkan )</w:t>
            </w:r>
          </w:p>
        </w:tc>
      </w:tr>
      <w:tr w:rsidR="005A20FB" w:rsidRPr="006E15B2" w:rsidTr="00B56350">
        <w:tc>
          <w:tcPr>
            <w:tcW w:w="1843" w:type="dxa"/>
          </w:tcPr>
          <w:p w:rsidR="005A20FB" w:rsidRPr="006E15B2" w:rsidRDefault="005A20FB" w:rsidP="006E15B2">
            <w:pPr>
              <w:spacing w:line="276" w:lineRule="auto"/>
              <w:rPr>
                <w:rFonts w:ascii="Times New Roman" w:hAnsi="Times New Roman" w:cs="Times New Roman"/>
                <w:sz w:val="24"/>
                <w:szCs w:val="24"/>
              </w:rPr>
            </w:pPr>
            <w:r w:rsidRPr="006E15B2">
              <w:rPr>
                <w:rFonts w:ascii="Times New Roman" w:hAnsi="Times New Roman" w:cs="Times New Roman"/>
                <w:sz w:val="24"/>
                <w:szCs w:val="24"/>
                <w:lang w:val="en-US"/>
              </w:rPr>
              <w:t>Bentuk Soal</w:t>
            </w:r>
          </w:p>
        </w:tc>
        <w:tc>
          <w:tcPr>
            <w:tcW w:w="338" w:type="dxa"/>
          </w:tcPr>
          <w:p w:rsidR="005A20FB" w:rsidRPr="006E15B2" w:rsidRDefault="005A20FB" w:rsidP="006E15B2">
            <w:pPr>
              <w:spacing w:line="276" w:lineRule="auto"/>
              <w:rPr>
                <w:rFonts w:ascii="Times New Roman" w:hAnsi="Times New Roman" w:cs="Times New Roman"/>
                <w:sz w:val="24"/>
                <w:szCs w:val="24"/>
                <w:lang w:val="en-US"/>
              </w:rPr>
            </w:pPr>
            <w:r w:rsidRPr="006E15B2">
              <w:rPr>
                <w:rFonts w:ascii="Times New Roman" w:hAnsi="Times New Roman" w:cs="Times New Roman"/>
                <w:sz w:val="24"/>
                <w:szCs w:val="24"/>
                <w:lang w:val="en-US"/>
              </w:rPr>
              <w:t>:</w:t>
            </w:r>
          </w:p>
        </w:tc>
        <w:tc>
          <w:tcPr>
            <w:tcW w:w="7033" w:type="dxa"/>
          </w:tcPr>
          <w:p w:rsidR="005A20FB" w:rsidRPr="006E15B2" w:rsidRDefault="005A20FB" w:rsidP="006E15B2">
            <w:pPr>
              <w:spacing w:line="276" w:lineRule="auto"/>
              <w:rPr>
                <w:rFonts w:ascii="Times New Roman" w:eastAsia="Times New Roman" w:hAnsi="Times New Roman" w:cs="Times New Roman"/>
                <w:sz w:val="24"/>
                <w:szCs w:val="24"/>
                <w:lang w:val="en-US"/>
              </w:rPr>
            </w:pPr>
            <w:r w:rsidRPr="006E15B2">
              <w:rPr>
                <w:rFonts w:ascii="Times New Roman" w:eastAsia="Times New Roman" w:hAnsi="Times New Roman" w:cs="Times New Roman"/>
                <w:sz w:val="24"/>
                <w:szCs w:val="24"/>
                <w:lang w:val="en-US"/>
              </w:rPr>
              <w:t>Pilihan Ganda</w:t>
            </w:r>
          </w:p>
        </w:tc>
      </w:tr>
    </w:tbl>
    <w:p w:rsidR="005A20FB" w:rsidRPr="006E15B2" w:rsidRDefault="005A20FB" w:rsidP="006E15B2">
      <w:pPr>
        <w:spacing w:after="0"/>
        <w:rPr>
          <w:rFonts w:ascii="Times New Roman" w:hAnsi="Times New Roman" w:cs="Times New Roman"/>
          <w:sz w:val="24"/>
          <w:szCs w:val="24"/>
          <w:lang w:val="en-US"/>
        </w:rPr>
      </w:pPr>
    </w:p>
    <w:p w:rsidR="005A20FB" w:rsidRPr="006E15B2" w:rsidRDefault="005A20FB" w:rsidP="006E15B2">
      <w:pPr>
        <w:pStyle w:val="NormalWeb"/>
        <w:spacing w:before="0" w:beforeAutospacing="0" w:after="150" w:afterAutospacing="0" w:line="276" w:lineRule="auto"/>
        <w:ind w:right="142"/>
        <w:rPr>
          <w:lang w:val="en-US"/>
        </w:rPr>
      </w:pPr>
      <w:r w:rsidRPr="006E15B2">
        <w:t>Soal</w:t>
      </w:r>
      <w:r w:rsidR="00E84D29">
        <w:rPr>
          <w:lang w:val="en-US"/>
        </w:rPr>
        <w:t xml:space="preserve"> 6A</w:t>
      </w:r>
      <w:r w:rsidRPr="006E15B2">
        <w:t>:</w:t>
      </w:r>
      <w:r w:rsidRPr="006E15B2">
        <w:rPr>
          <w:lang w:val="en-US"/>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1"/>
      </w:tblGrid>
      <w:tr w:rsidR="005A20FB" w:rsidRPr="006E15B2" w:rsidTr="00B56350">
        <w:tc>
          <w:tcPr>
            <w:tcW w:w="9061" w:type="dxa"/>
          </w:tcPr>
          <w:p w:rsidR="00317AFF" w:rsidRPr="006E15B2" w:rsidRDefault="00317AFF" w:rsidP="006E15B2">
            <w:pPr>
              <w:pStyle w:val="NormalWeb"/>
              <w:spacing w:line="276" w:lineRule="auto"/>
              <w:jc w:val="both"/>
            </w:pPr>
            <w:r w:rsidRPr="006E15B2">
              <w:t>Seorang staf akuntansi selalu mengembalikan alat tulis kantor ke tempatnya semula setelah digunakan, menyusun dokumen sesuai kategori dan diberi label yang jelas, serta membersihkan meja kerjanya sebelum pulang. Kebiasaan tersebut sesuai dengan penerapan prinsip 5R, khususnya prinsip...</w:t>
            </w:r>
          </w:p>
          <w:p w:rsidR="00317AFF" w:rsidRPr="006E15B2" w:rsidRDefault="00317AFF" w:rsidP="006E15B2">
            <w:pPr>
              <w:pStyle w:val="NormalWeb"/>
              <w:numPr>
                <w:ilvl w:val="0"/>
                <w:numId w:val="17"/>
              </w:numPr>
              <w:spacing w:line="276" w:lineRule="auto"/>
              <w:jc w:val="both"/>
            </w:pPr>
            <w:r w:rsidRPr="006E15B2">
              <w:t>Ringkas, karena hanya menyimpan barang yang diperlukan saja di area kerja.</w:t>
            </w:r>
          </w:p>
          <w:p w:rsidR="00317AFF" w:rsidRPr="006E15B2" w:rsidRDefault="00317AFF" w:rsidP="006E15B2">
            <w:pPr>
              <w:pStyle w:val="NormalWeb"/>
              <w:numPr>
                <w:ilvl w:val="0"/>
                <w:numId w:val="17"/>
              </w:numPr>
              <w:spacing w:line="276" w:lineRule="auto"/>
              <w:jc w:val="both"/>
            </w:pPr>
            <w:r w:rsidRPr="006E15B2">
              <w:t>Rapi, karena menata barang/dokumen sesuai tempat dan kategori agar mudah dicari.</w:t>
            </w:r>
          </w:p>
          <w:p w:rsidR="00317AFF" w:rsidRPr="006E15B2" w:rsidRDefault="00317AFF" w:rsidP="006E15B2">
            <w:pPr>
              <w:pStyle w:val="NormalWeb"/>
              <w:numPr>
                <w:ilvl w:val="0"/>
                <w:numId w:val="17"/>
              </w:numPr>
              <w:spacing w:line="276" w:lineRule="auto"/>
              <w:jc w:val="both"/>
            </w:pPr>
            <w:r w:rsidRPr="006E15B2">
              <w:t>Resik, karena rutin membersihkan tempat kerja dari kotoran dan sampah.</w:t>
            </w:r>
          </w:p>
          <w:p w:rsidR="00317AFF" w:rsidRPr="006E15B2" w:rsidRDefault="00317AFF" w:rsidP="006E15B2">
            <w:pPr>
              <w:pStyle w:val="NormalWeb"/>
              <w:numPr>
                <w:ilvl w:val="0"/>
                <w:numId w:val="17"/>
              </w:numPr>
              <w:spacing w:line="276" w:lineRule="auto"/>
              <w:jc w:val="both"/>
            </w:pPr>
            <w:r w:rsidRPr="006E15B2">
              <w:t>Rawat, karena menjaga kondisi barang tetap baik dalam jangka panjang.</w:t>
            </w:r>
          </w:p>
          <w:p w:rsidR="00317AFF" w:rsidRPr="006E15B2" w:rsidRDefault="00317AFF" w:rsidP="006E15B2">
            <w:pPr>
              <w:pStyle w:val="NormalWeb"/>
              <w:numPr>
                <w:ilvl w:val="0"/>
                <w:numId w:val="17"/>
              </w:numPr>
              <w:spacing w:line="276" w:lineRule="auto"/>
              <w:jc w:val="both"/>
            </w:pPr>
            <w:r w:rsidRPr="006E15B2">
              <w:t>Rajin, karena melakukan kebiasaan tersebut secara konsisten setiap hari.</w:t>
            </w:r>
          </w:p>
          <w:p w:rsidR="00317AFF" w:rsidRPr="006E15B2" w:rsidRDefault="00317AFF" w:rsidP="006E15B2">
            <w:pPr>
              <w:spacing w:line="276" w:lineRule="auto"/>
              <w:jc w:val="both"/>
              <w:rPr>
                <w:rFonts w:ascii="Times New Roman" w:hAnsi="Times New Roman" w:cs="Times New Roman"/>
                <w:sz w:val="24"/>
                <w:szCs w:val="24"/>
              </w:rPr>
            </w:pPr>
          </w:p>
          <w:p w:rsidR="00317AFF" w:rsidRPr="006E15B2" w:rsidRDefault="00317AFF" w:rsidP="006E15B2">
            <w:pPr>
              <w:pStyle w:val="Heading3"/>
              <w:spacing w:line="276" w:lineRule="auto"/>
              <w:jc w:val="both"/>
              <w:outlineLvl w:val="2"/>
              <w:rPr>
                <w:rFonts w:ascii="Times New Roman" w:hAnsi="Times New Roman" w:cs="Times New Roman"/>
                <w:color w:val="auto"/>
              </w:rPr>
            </w:pPr>
            <w:r w:rsidRPr="006E15B2">
              <w:rPr>
                <w:rFonts w:ascii="Times New Roman" w:hAnsi="Times New Roman" w:cs="Times New Roman"/>
                <w:color w:val="auto"/>
              </w:rPr>
              <w:t xml:space="preserve">Kunci Jawaban: </w:t>
            </w:r>
            <w:r w:rsidRPr="006E15B2">
              <w:rPr>
                <w:rStyle w:val="Strong"/>
                <w:rFonts w:ascii="Times New Roman" w:hAnsi="Times New Roman" w:cs="Times New Roman"/>
                <w:b w:val="0"/>
                <w:bCs w:val="0"/>
                <w:color w:val="auto"/>
              </w:rPr>
              <w:t>B</w:t>
            </w:r>
          </w:p>
          <w:p w:rsidR="00317AFF" w:rsidRPr="006E15B2" w:rsidRDefault="00317AFF" w:rsidP="006E15B2">
            <w:pPr>
              <w:pStyle w:val="Heading4"/>
              <w:spacing w:line="276" w:lineRule="auto"/>
              <w:jc w:val="both"/>
              <w:outlineLvl w:val="3"/>
              <w:rPr>
                <w:rFonts w:ascii="Times New Roman" w:hAnsi="Times New Roman" w:cs="Times New Roman"/>
                <w:i w:val="0"/>
                <w:color w:val="auto"/>
                <w:sz w:val="24"/>
                <w:szCs w:val="24"/>
              </w:rPr>
            </w:pPr>
            <w:r w:rsidRPr="006E15B2">
              <w:rPr>
                <w:rFonts w:ascii="Times New Roman" w:hAnsi="Times New Roman" w:cs="Times New Roman"/>
                <w:i w:val="0"/>
                <w:color w:val="auto"/>
                <w:sz w:val="24"/>
                <w:szCs w:val="24"/>
              </w:rPr>
              <w:t>Penjelasan</w:t>
            </w:r>
          </w:p>
          <w:p w:rsidR="00317AFF" w:rsidRPr="006E15B2" w:rsidRDefault="00317AFF" w:rsidP="006E15B2">
            <w:pPr>
              <w:pStyle w:val="NormalWeb"/>
              <w:spacing w:line="276" w:lineRule="auto"/>
              <w:jc w:val="both"/>
            </w:pPr>
            <w:r w:rsidRPr="006E15B2">
              <w:t xml:space="preserve">Jawaban </w:t>
            </w:r>
            <w:r w:rsidRPr="006E15B2">
              <w:rPr>
                <w:rStyle w:val="Strong"/>
                <w:b w:val="0"/>
              </w:rPr>
              <w:t>B</w:t>
            </w:r>
            <w:r w:rsidRPr="006E15B2">
              <w:t xml:space="preserve"> tepat karena tindakan </w:t>
            </w:r>
            <w:r w:rsidRPr="006E15B2">
              <w:rPr>
                <w:rStyle w:val="Strong"/>
                <w:b w:val="0"/>
              </w:rPr>
              <w:t>mengembalikan alat tulis ke tempatnya dan menyusun dokumen sesuai kategori dengan label yang jelas</w:t>
            </w:r>
            <w:r w:rsidRPr="006E15B2">
              <w:t xml:space="preserve"> merupakan inti dari prinsip </w:t>
            </w:r>
            <w:r w:rsidRPr="006E15B2">
              <w:rPr>
                <w:rStyle w:val="Strong"/>
                <w:b w:val="0"/>
              </w:rPr>
              <w:t>Rapi (Seiton)</w:t>
            </w:r>
            <w:r w:rsidRPr="006E15B2">
              <w:t>, yaitu menata barang/dokumen secara teratur sesuai tempat dan kategorinya agar mudah dicari, digunakan, dan dikembalikan.</w:t>
            </w:r>
          </w:p>
          <w:p w:rsidR="00317AFF" w:rsidRPr="006E15B2" w:rsidRDefault="00317AFF" w:rsidP="006E15B2">
            <w:pPr>
              <w:pStyle w:val="NormalWeb"/>
              <w:spacing w:line="276" w:lineRule="auto"/>
              <w:jc w:val="both"/>
              <w:rPr>
                <w:lang w:val="en-US"/>
              </w:rPr>
            </w:pPr>
            <w:r w:rsidRPr="006E15B2">
              <w:rPr>
                <w:lang w:val="en-US"/>
              </w:rPr>
              <w:t xml:space="preserve">SOAL No </w:t>
            </w:r>
            <w:r w:rsidR="00E84D29">
              <w:rPr>
                <w:lang w:val="en-US"/>
              </w:rPr>
              <w:t>6B</w:t>
            </w:r>
          </w:p>
          <w:p w:rsidR="00317AFF" w:rsidRPr="006E15B2" w:rsidRDefault="00317AFF" w:rsidP="006E15B2">
            <w:pPr>
              <w:pStyle w:val="NormalWeb"/>
              <w:spacing w:line="276" w:lineRule="auto"/>
              <w:jc w:val="both"/>
            </w:pPr>
            <w:r w:rsidRPr="006E15B2">
              <w:t>Bagian keuangan sebuah koperasi menetapkan aturan bahwa setiap staf wajib membersihkan meja kerja, keyboard, dan printer dari debu setiap pagi sebelum mulai bekerja, serta membuang sampah kertas ke tempat sampah yang telah disediakan di setiap sudut ruangan.</w:t>
            </w:r>
          </w:p>
          <w:p w:rsidR="00317AFF" w:rsidRPr="006E15B2" w:rsidRDefault="00317AFF" w:rsidP="006E15B2">
            <w:pPr>
              <w:pStyle w:val="NormalWeb"/>
              <w:spacing w:line="276" w:lineRule="auto"/>
              <w:jc w:val="both"/>
            </w:pPr>
            <w:r w:rsidRPr="006E15B2">
              <w:t>Kebiasaan tersebut merupakan penerapan prinsip 5R, yaitu...</w:t>
            </w:r>
          </w:p>
          <w:p w:rsidR="00317AFF" w:rsidRPr="006E15B2" w:rsidRDefault="00317AFF" w:rsidP="006E15B2">
            <w:pPr>
              <w:pStyle w:val="NormalWeb"/>
              <w:numPr>
                <w:ilvl w:val="0"/>
                <w:numId w:val="18"/>
              </w:numPr>
              <w:spacing w:line="276" w:lineRule="auto"/>
              <w:jc w:val="both"/>
            </w:pPr>
            <w:r w:rsidRPr="006E15B2">
              <w:t>Ringkas, karena memilah barang yang digunakan setiap hari.</w:t>
            </w:r>
          </w:p>
          <w:p w:rsidR="00317AFF" w:rsidRPr="006E15B2" w:rsidRDefault="00317AFF" w:rsidP="006E15B2">
            <w:pPr>
              <w:pStyle w:val="NormalWeb"/>
              <w:numPr>
                <w:ilvl w:val="0"/>
                <w:numId w:val="18"/>
              </w:numPr>
              <w:spacing w:line="276" w:lineRule="auto"/>
              <w:jc w:val="both"/>
            </w:pPr>
            <w:r w:rsidRPr="006E15B2">
              <w:t>Rapi, karena menata posisi keyboard dan printer agar mudah dijangkau.</w:t>
            </w:r>
          </w:p>
          <w:p w:rsidR="00317AFF" w:rsidRPr="006E15B2" w:rsidRDefault="00317AFF" w:rsidP="006E15B2">
            <w:pPr>
              <w:pStyle w:val="NormalWeb"/>
              <w:numPr>
                <w:ilvl w:val="0"/>
                <w:numId w:val="18"/>
              </w:numPr>
              <w:spacing w:line="276" w:lineRule="auto"/>
              <w:jc w:val="both"/>
            </w:pPr>
            <w:r w:rsidRPr="006E15B2">
              <w:lastRenderedPageBreak/>
              <w:t>Resik, karena rutin membersihkan tempat dan peralatan kerja dari debu dan kotoran.</w:t>
            </w:r>
          </w:p>
          <w:p w:rsidR="00317AFF" w:rsidRPr="006E15B2" w:rsidRDefault="00317AFF" w:rsidP="006E15B2">
            <w:pPr>
              <w:pStyle w:val="NormalWeb"/>
              <w:numPr>
                <w:ilvl w:val="0"/>
                <w:numId w:val="18"/>
              </w:numPr>
              <w:spacing w:line="276" w:lineRule="auto"/>
              <w:jc w:val="both"/>
            </w:pPr>
            <w:r w:rsidRPr="006E15B2">
              <w:t>Rawat, karena menjaga dokumen tetap tersimpan dengan baik dalam jangka panjang.</w:t>
            </w:r>
          </w:p>
          <w:p w:rsidR="00317AFF" w:rsidRPr="006E15B2" w:rsidRDefault="00317AFF" w:rsidP="006E15B2">
            <w:pPr>
              <w:pStyle w:val="NormalWeb"/>
              <w:numPr>
                <w:ilvl w:val="0"/>
                <w:numId w:val="18"/>
              </w:numPr>
              <w:spacing w:line="276" w:lineRule="auto"/>
              <w:jc w:val="both"/>
            </w:pPr>
            <w:r w:rsidRPr="006E15B2">
              <w:t>Rajin, karena seluruh staf mematuhi aturan tanpa pengecualian.</w:t>
            </w:r>
          </w:p>
          <w:p w:rsidR="00317AFF" w:rsidRPr="006E15B2" w:rsidRDefault="00317AFF" w:rsidP="006E15B2">
            <w:pPr>
              <w:pStyle w:val="Heading4"/>
              <w:spacing w:line="276" w:lineRule="auto"/>
              <w:jc w:val="both"/>
              <w:outlineLvl w:val="3"/>
              <w:rPr>
                <w:rFonts w:ascii="Times New Roman" w:hAnsi="Times New Roman" w:cs="Times New Roman"/>
                <w:i w:val="0"/>
                <w:color w:val="auto"/>
                <w:sz w:val="24"/>
                <w:szCs w:val="24"/>
              </w:rPr>
            </w:pPr>
            <w:r w:rsidRPr="006E15B2">
              <w:rPr>
                <w:rFonts w:ascii="Times New Roman" w:hAnsi="Times New Roman" w:cs="Times New Roman"/>
                <w:i w:val="0"/>
                <w:color w:val="auto"/>
                <w:sz w:val="24"/>
                <w:szCs w:val="24"/>
              </w:rPr>
              <w:t xml:space="preserve">Kunci Jawaban: </w:t>
            </w:r>
            <w:r w:rsidRPr="006E15B2">
              <w:rPr>
                <w:rStyle w:val="Strong"/>
                <w:rFonts w:ascii="Times New Roman" w:hAnsi="Times New Roman" w:cs="Times New Roman"/>
                <w:b w:val="0"/>
                <w:bCs w:val="0"/>
                <w:i w:val="0"/>
                <w:color w:val="auto"/>
                <w:sz w:val="24"/>
                <w:szCs w:val="24"/>
              </w:rPr>
              <w:t>C</w:t>
            </w:r>
          </w:p>
          <w:p w:rsidR="00317AFF" w:rsidRPr="006E15B2" w:rsidRDefault="00317AFF" w:rsidP="006E15B2">
            <w:pPr>
              <w:pStyle w:val="Heading4"/>
              <w:spacing w:line="276" w:lineRule="auto"/>
              <w:jc w:val="both"/>
              <w:outlineLvl w:val="3"/>
              <w:rPr>
                <w:rFonts w:ascii="Times New Roman" w:hAnsi="Times New Roman" w:cs="Times New Roman"/>
                <w:i w:val="0"/>
                <w:color w:val="auto"/>
                <w:sz w:val="24"/>
                <w:szCs w:val="24"/>
              </w:rPr>
            </w:pPr>
            <w:r w:rsidRPr="006E15B2">
              <w:rPr>
                <w:rFonts w:ascii="Times New Roman" w:hAnsi="Times New Roman" w:cs="Times New Roman"/>
                <w:i w:val="0"/>
                <w:color w:val="auto"/>
                <w:sz w:val="24"/>
                <w:szCs w:val="24"/>
              </w:rPr>
              <w:t>Penjelasan</w:t>
            </w:r>
          </w:p>
          <w:p w:rsidR="00317AFF" w:rsidRPr="006E15B2" w:rsidRDefault="00317AFF" w:rsidP="006E15B2">
            <w:pPr>
              <w:pStyle w:val="NormalWeb"/>
              <w:spacing w:line="276" w:lineRule="auto"/>
              <w:jc w:val="both"/>
            </w:pPr>
            <w:r w:rsidRPr="006E15B2">
              <w:t xml:space="preserve">Jawaban </w:t>
            </w:r>
            <w:r w:rsidRPr="006E15B2">
              <w:rPr>
                <w:rStyle w:val="Strong"/>
                <w:b w:val="0"/>
              </w:rPr>
              <w:t>C</w:t>
            </w:r>
            <w:r w:rsidRPr="006E15B2">
              <w:t xml:space="preserve"> tepat karena kegiatan </w:t>
            </w:r>
            <w:r w:rsidRPr="006E15B2">
              <w:rPr>
                <w:rStyle w:val="Strong"/>
                <w:b w:val="0"/>
              </w:rPr>
              <w:t>membersihkan meja, keyboard, printer dari debu, dan membuang sampah</w:t>
            </w:r>
            <w:r w:rsidRPr="006E15B2">
              <w:t xml:space="preserve"> merupakan wujud nyata dari prinsip </w:t>
            </w:r>
            <w:r w:rsidRPr="006E15B2">
              <w:rPr>
                <w:rStyle w:val="Strong"/>
                <w:b w:val="0"/>
              </w:rPr>
              <w:t>Resik (Seiso)</w:t>
            </w:r>
            <w:r w:rsidRPr="006E15B2">
              <w:t xml:space="preserve">, yaitu menjaga kebersihan tempat dan peralatan kerja agar selalu dalam kondisi bersih dan nyaman digunakan. Opsi A, B, D, dan E keliru karena tidak menggambarkan aktivitas kebersihan fisik, melainkan prinsip lain: pemilahan barang (Ringkas), penataan posisi (Rapi), pemeliharaan standar jangka panjang (Rawat), atau kedisiplinan mematuhi aturan (Rajin) — meskipun unsur "rutin setiap pagi" dapat berkaitan dengan Rajin, fokus utama tindakan dalam soal adalah pada </w:t>
            </w:r>
            <w:r w:rsidRPr="006E15B2">
              <w:rPr>
                <w:rStyle w:val="Strong"/>
                <w:b w:val="0"/>
              </w:rPr>
              <w:t>aktivitas kebersihannya</w:t>
            </w:r>
            <w:r w:rsidRPr="006E15B2">
              <w:t>, bukan pada aspek kedisiplinannya semata.</w:t>
            </w:r>
          </w:p>
          <w:p w:rsidR="005A20FB" w:rsidRPr="006E15B2" w:rsidRDefault="005A20FB" w:rsidP="006E15B2">
            <w:pPr>
              <w:spacing w:before="100" w:beforeAutospacing="1" w:after="100" w:afterAutospacing="1" w:line="276" w:lineRule="auto"/>
              <w:jc w:val="both"/>
              <w:rPr>
                <w:rFonts w:ascii="Times New Roman" w:eastAsia="Times New Roman" w:hAnsi="Times New Roman" w:cs="Times New Roman"/>
                <w:sz w:val="24"/>
                <w:szCs w:val="24"/>
                <w:lang w:eastAsia="en-ID"/>
              </w:rPr>
            </w:pPr>
          </w:p>
        </w:tc>
      </w:tr>
    </w:tbl>
    <w:p w:rsidR="005A20FB" w:rsidRPr="006E15B2" w:rsidRDefault="005A20FB" w:rsidP="006E15B2">
      <w:pPr>
        <w:spacing w:after="0"/>
        <w:jc w:val="both"/>
        <w:rPr>
          <w:rFonts w:ascii="Times New Roman" w:hAnsi="Times New Roman" w:cs="Times New Roman"/>
          <w:sz w:val="24"/>
          <w:szCs w:val="24"/>
          <w:lang w:val="en-US"/>
        </w:rPr>
      </w:pPr>
    </w:p>
    <w:p w:rsidR="005A20FB" w:rsidRPr="006E15B2" w:rsidRDefault="005A20FB" w:rsidP="006E15B2">
      <w:pPr>
        <w:spacing w:after="0"/>
        <w:jc w:val="both"/>
        <w:rPr>
          <w:rFonts w:ascii="Times New Roman" w:hAnsi="Times New Roman" w:cs="Times New Roman"/>
          <w:sz w:val="24"/>
          <w:szCs w:val="24"/>
          <w:lang w:val="en-US"/>
        </w:rPr>
      </w:pPr>
    </w:p>
    <w:p w:rsidR="005A20FB" w:rsidRPr="006E15B2" w:rsidRDefault="005A20FB" w:rsidP="006E15B2">
      <w:pPr>
        <w:spacing w:after="0"/>
        <w:jc w:val="both"/>
        <w:rPr>
          <w:rFonts w:ascii="Times New Roman" w:hAnsi="Times New Roman" w:cs="Times New Roman"/>
          <w:sz w:val="24"/>
          <w:szCs w:val="24"/>
          <w:lang w:val="en-US"/>
        </w:rPr>
      </w:pPr>
    </w:p>
    <w:p w:rsidR="005A20FB" w:rsidRPr="006E15B2" w:rsidRDefault="005A20FB" w:rsidP="006E15B2">
      <w:pPr>
        <w:spacing w:after="0"/>
        <w:jc w:val="both"/>
        <w:rPr>
          <w:rFonts w:ascii="Times New Roman" w:hAnsi="Times New Roman" w:cs="Times New Roman"/>
          <w:sz w:val="24"/>
          <w:szCs w:val="24"/>
          <w:lang w:val="en-US"/>
        </w:rPr>
      </w:pPr>
    </w:p>
    <w:p w:rsidR="005A20FB" w:rsidRPr="006E15B2" w:rsidRDefault="005A20FB" w:rsidP="006E15B2">
      <w:pPr>
        <w:spacing w:after="0"/>
        <w:jc w:val="both"/>
        <w:rPr>
          <w:rFonts w:ascii="Times New Roman" w:hAnsi="Times New Roman" w:cs="Times New Roman"/>
          <w:sz w:val="24"/>
          <w:szCs w:val="24"/>
          <w:lang w:val="en-US"/>
        </w:rPr>
      </w:pPr>
    </w:p>
    <w:p w:rsidR="005A20FB" w:rsidRPr="006E15B2" w:rsidRDefault="005A20FB" w:rsidP="006E15B2">
      <w:pPr>
        <w:spacing w:after="0"/>
        <w:jc w:val="both"/>
        <w:rPr>
          <w:rFonts w:ascii="Times New Roman" w:hAnsi="Times New Roman" w:cs="Times New Roman"/>
          <w:sz w:val="24"/>
          <w:szCs w:val="24"/>
          <w:lang w:val="en-US"/>
        </w:rPr>
      </w:pPr>
    </w:p>
    <w:p w:rsidR="005A20FB" w:rsidRPr="006E15B2" w:rsidRDefault="005A20FB" w:rsidP="006E15B2">
      <w:pPr>
        <w:spacing w:after="0"/>
        <w:jc w:val="both"/>
        <w:rPr>
          <w:rFonts w:ascii="Times New Roman" w:hAnsi="Times New Roman" w:cs="Times New Roman"/>
          <w:sz w:val="24"/>
          <w:szCs w:val="24"/>
          <w:lang w:val="en-US"/>
        </w:rPr>
      </w:pPr>
    </w:p>
    <w:p w:rsidR="005A20FB" w:rsidRPr="006E15B2" w:rsidRDefault="005A20FB" w:rsidP="006E15B2">
      <w:pPr>
        <w:spacing w:after="0"/>
        <w:jc w:val="both"/>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r w:rsidRPr="006E15B2">
        <w:rPr>
          <w:rFonts w:ascii="Times New Roman" w:hAnsi="Times New Roman" w:cs="Times New Roman"/>
          <w:sz w:val="24"/>
          <w:szCs w:val="24"/>
          <w:lang w:val="en-US"/>
        </w:rPr>
        <w:lastRenderedPageBreak/>
        <w:t>K</w:t>
      </w:r>
      <w:r w:rsidRPr="006E15B2">
        <w:rPr>
          <w:rFonts w:ascii="Times New Roman" w:hAnsi="Times New Roman" w:cs="Times New Roman"/>
          <w:sz w:val="24"/>
          <w:szCs w:val="24"/>
        </w:rPr>
        <w:t xml:space="preserve">ARTU </w:t>
      </w:r>
      <w:r w:rsidR="000166E4" w:rsidRPr="006E15B2">
        <w:rPr>
          <w:rFonts w:ascii="Times New Roman" w:hAnsi="Times New Roman" w:cs="Times New Roman"/>
          <w:sz w:val="24"/>
          <w:szCs w:val="24"/>
          <w:lang w:val="en-US"/>
        </w:rPr>
        <w:t xml:space="preserve"> SOAL NOMOR 7</w:t>
      </w: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rPr>
          <w:rFonts w:ascii="Times New Roman" w:hAnsi="Times New Roman" w:cs="Times New Roman"/>
          <w:sz w:val="24"/>
          <w:szCs w:val="24"/>
          <w:lang w:val="en-US"/>
        </w:rPr>
      </w:pPr>
      <w:r w:rsidRPr="006E15B2">
        <w:rPr>
          <w:rFonts w:ascii="Times New Roman" w:hAnsi="Times New Roman" w:cs="Times New Roman"/>
          <w:sz w:val="24"/>
          <w:szCs w:val="24"/>
          <w:lang w:val="en-US"/>
        </w:rPr>
        <w:t>Mata Pelajaran</w:t>
      </w:r>
      <w:r w:rsidRPr="006E15B2">
        <w:rPr>
          <w:rFonts w:ascii="Times New Roman" w:hAnsi="Times New Roman" w:cs="Times New Roman"/>
          <w:sz w:val="24"/>
          <w:szCs w:val="24"/>
          <w:lang w:val="en-US"/>
        </w:rPr>
        <w:tab/>
        <w:t>:</w:t>
      </w:r>
      <w:r w:rsidRPr="006E15B2">
        <w:rPr>
          <w:rFonts w:ascii="Times New Roman" w:hAnsi="Times New Roman" w:cs="Times New Roman"/>
          <w:sz w:val="24"/>
          <w:szCs w:val="24"/>
        </w:rPr>
        <w:t xml:space="preserve"> </w:t>
      </w:r>
      <w:r w:rsidRPr="006E15B2">
        <w:rPr>
          <w:rFonts w:ascii="Times New Roman" w:hAnsi="Times New Roman" w:cs="Times New Roman"/>
          <w:sz w:val="24"/>
          <w:szCs w:val="24"/>
          <w:lang w:val="en-US"/>
        </w:rPr>
        <w:t>Produktif ( Akuntansi dan Keuangan Lembaga)</w:t>
      </w:r>
    </w:p>
    <w:p w:rsidR="005A20FB" w:rsidRPr="006E15B2" w:rsidRDefault="005A20FB" w:rsidP="006E15B2">
      <w:pPr>
        <w:spacing w:after="0"/>
        <w:rPr>
          <w:rFonts w:ascii="Times New Roman" w:hAnsi="Times New Roman" w:cs="Times New Roman"/>
          <w:sz w:val="24"/>
          <w:szCs w:val="24"/>
        </w:rPr>
      </w:pPr>
      <w:r w:rsidRPr="006E15B2">
        <w:rPr>
          <w:rFonts w:ascii="Times New Roman" w:hAnsi="Times New Roman" w:cs="Times New Roman"/>
          <w:sz w:val="24"/>
          <w:szCs w:val="24"/>
          <w:lang w:val="en-US"/>
        </w:rPr>
        <w:t>Fase/</w:t>
      </w:r>
      <w:r w:rsidRPr="006E15B2">
        <w:rPr>
          <w:rFonts w:ascii="Times New Roman" w:hAnsi="Times New Roman" w:cs="Times New Roman"/>
          <w:sz w:val="24"/>
          <w:szCs w:val="24"/>
        </w:rPr>
        <w:t>Kelas</w:t>
      </w:r>
      <w:r w:rsidRPr="006E15B2">
        <w:rPr>
          <w:rFonts w:ascii="Times New Roman" w:hAnsi="Times New Roman" w:cs="Times New Roman"/>
          <w:sz w:val="24"/>
          <w:szCs w:val="24"/>
          <w:lang w:val="en-US"/>
        </w:rPr>
        <w:tab/>
      </w:r>
      <w:r w:rsidRPr="006E15B2">
        <w:rPr>
          <w:rFonts w:ascii="Times New Roman" w:hAnsi="Times New Roman" w:cs="Times New Roman"/>
          <w:sz w:val="24"/>
          <w:szCs w:val="24"/>
          <w:lang w:val="en-US"/>
        </w:rPr>
        <w:tab/>
        <w:t>:</w:t>
      </w:r>
      <w:r w:rsidRPr="006E15B2">
        <w:rPr>
          <w:rFonts w:ascii="Times New Roman" w:hAnsi="Times New Roman" w:cs="Times New Roman"/>
          <w:sz w:val="24"/>
          <w:szCs w:val="24"/>
        </w:rPr>
        <w:t xml:space="preserve"> </w:t>
      </w:r>
      <w:r w:rsidRPr="006E15B2">
        <w:rPr>
          <w:rFonts w:ascii="Times New Roman" w:hAnsi="Times New Roman" w:cs="Times New Roman"/>
          <w:sz w:val="24"/>
          <w:szCs w:val="24"/>
          <w:lang w:val="en-US"/>
        </w:rPr>
        <w:t>E / X</w:t>
      </w:r>
    </w:p>
    <w:tbl>
      <w:tblPr>
        <w:tblStyle w:val="TableGrid"/>
        <w:tblW w:w="9214"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033"/>
      </w:tblGrid>
      <w:tr w:rsidR="000166E4" w:rsidRPr="006E15B2" w:rsidTr="00B56350">
        <w:tc>
          <w:tcPr>
            <w:tcW w:w="1843" w:type="dxa"/>
          </w:tcPr>
          <w:p w:rsidR="000166E4" w:rsidRPr="006E15B2" w:rsidRDefault="000166E4" w:rsidP="006E15B2">
            <w:pPr>
              <w:spacing w:line="276" w:lineRule="auto"/>
              <w:rPr>
                <w:rFonts w:ascii="Times New Roman" w:hAnsi="Times New Roman" w:cs="Times New Roman"/>
                <w:sz w:val="24"/>
                <w:szCs w:val="24"/>
                <w:lang w:val="en-US"/>
              </w:rPr>
            </w:pPr>
            <w:r w:rsidRPr="006E15B2">
              <w:rPr>
                <w:rFonts w:ascii="Times New Roman" w:hAnsi="Times New Roman" w:cs="Times New Roman"/>
                <w:sz w:val="24"/>
                <w:szCs w:val="24"/>
                <w:lang w:val="en-US"/>
              </w:rPr>
              <w:t>Tujuan Pembelajaran</w:t>
            </w:r>
          </w:p>
        </w:tc>
        <w:tc>
          <w:tcPr>
            <w:tcW w:w="338" w:type="dxa"/>
          </w:tcPr>
          <w:p w:rsidR="000166E4" w:rsidRPr="006E15B2" w:rsidRDefault="000166E4" w:rsidP="006E15B2">
            <w:pPr>
              <w:spacing w:line="276" w:lineRule="auto"/>
              <w:rPr>
                <w:rFonts w:ascii="Times New Roman" w:hAnsi="Times New Roman" w:cs="Times New Roman"/>
                <w:sz w:val="24"/>
                <w:szCs w:val="24"/>
              </w:rPr>
            </w:pPr>
            <w:r w:rsidRPr="006E15B2">
              <w:rPr>
                <w:rFonts w:ascii="Times New Roman" w:hAnsi="Times New Roman" w:cs="Times New Roman"/>
                <w:sz w:val="24"/>
                <w:szCs w:val="24"/>
              </w:rPr>
              <w:t>:</w:t>
            </w:r>
          </w:p>
        </w:tc>
        <w:tc>
          <w:tcPr>
            <w:tcW w:w="7033" w:type="dxa"/>
            <w:vAlign w:val="center"/>
          </w:tcPr>
          <w:p w:rsidR="000166E4" w:rsidRPr="006E15B2" w:rsidRDefault="000166E4" w:rsidP="006E15B2">
            <w:pPr>
              <w:spacing w:line="276" w:lineRule="auto"/>
              <w:rPr>
                <w:rFonts w:ascii="Times New Roman" w:hAnsi="Times New Roman" w:cs="Times New Roman"/>
                <w:sz w:val="24"/>
                <w:szCs w:val="24"/>
              </w:rPr>
            </w:pPr>
            <w:r w:rsidRPr="006E15B2">
              <w:rPr>
                <w:rFonts w:ascii="Times New Roman" w:hAnsi="Times New Roman" w:cs="Times New Roman"/>
                <w:sz w:val="24"/>
                <w:szCs w:val="24"/>
              </w:rPr>
              <w:t>Menganalisis bentuk pelanggaran kode etik profesi akuntansi</w:t>
            </w:r>
          </w:p>
        </w:tc>
      </w:tr>
      <w:tr w:rsidR="000166E4" w:rsidRPr="006E15B2" w:rsidTr="00B56350">
        <w:tc>
          <w:tcPr>
            <w:tcW w:w="1843" w:type="dxa"/>
          </w:tcPr>
          <w:p w:rsidR="000166E4" w:rsidRPr="006E15B2" w:rsidRDefault="000166E4" w:rsidP="006E15B2">
            <w:pPr>
              <w:spacing w:line="276" w:lineRule="auto"/>
              <w:rPr>
                <w:rFonts w:ascii="Times New Roman" w:hAnsi="Times New Roman" w:cs="Times New Roman"/>
                <w:sz w:val="24"/>
                <w:szCs w:val="24"/>
              </w:rPr>
            </w:pPr>
            <w:r w:rsidRPr="006E15B2">
              <w:rPr>
                <w:rFonts w:ascii="Times New Roman" w:hAnsi="Times New Roman" w:cs="Times New Roman"/>
                <w:sz w:val="24"/>
                <w:szCs w:val="24"/>
              </w:rPr>
              <w:t>Materi</w:t>
            </w:r>
          </w:p>
        </w:tc>
        <w:tc>
          <w:tcPr>
            <w:tcW w:w="338" w:type="dxa"/>
          </w:tcPr>
          <w:p w:rsidR="000166E4" w:rsidRPr="006E15B2" w:rsidRDefault="000166E4" w:rsidP="006E15B2">
            <w:pPr>
              <w:spacing w:line="276" w:lineRule="auto"/>
              <w:rPr>
                <w:rFonts w:ascii="Times New Roman" w:hAnsi="Times New Roman" w:cs="Times New Roman"/>
                <w:sz w:val="24"/>
                <w:szCs w:val="24"/>
              </w:rPr>
            </w:pPr>
            <w:r w:rsidRPr="006E15B2">
              <w:rPr>
                <w:rFonts w:ascii="Times New Roman" w:hAnsi="Times New Roman" w:cs="Times New Roman"/>
                <w:sz w:val="24"/>
                <w:szCs w:val="24"/>
              </w:rPr>
              <w:t>:</w:t>
            </w:r>
          </w:p>
        </w:tc>
        <w:tc>
          <w:tcPr>
            <w:tcW w:w="7033" w:type="dxa"/>
            <w:vAlign w:val="center"/>
          </w:tcPr>
          <w:p w:rsidR="000166E4" w:rsidRPr="006E15B2" w:rsidRDefault="000166E4" w:rsidP="006E15B2">
            <w:pPr>
              <w:spacing w:line="276" w:lineRule="auto"/>
              <w:rPr>
                <w:rFonts w:ascii="Times New Roman" w:hAnsi="Times New Roman" w:cs="Times New Roman"/>
                <w:sz w:val="24"/>
                <w:szCs w:val="24"/>
              </w:rPr>
            </w:pPr>
            <w:r w:rsidRPr="006E15B2">
              <w:rPr>
                <w:rFonts w:ascii="Times New Roman" w:hAnsi="Times New Roman" w:cs="Times New Roman"/>
                <w:sz w:val="24"/>
                <w:szCs w:val="24"/>
              </w:rPr>
              <w:t>Pelanggaran kode etik profesi akuntansi</w:t>
            </w:r>
          </w:p>
        </w:tc>
      </w:tr>
      <w:tr w:rsidR="000166E4" w:rsidRPr="006E15B2" w:rsidTr="00B56350">
        <w:tc>
          <w:tcPr>
            <w:tcW w:w="1843" w:type="dxa"/>
          </w:tcPr>
          <w:p w:rsidR="000166E4" w:rsidRPr="006E15B2" w:rsidRDefault="000166E4" w:rsidP="006E15B2">
            <w:pPr>
              <w:spacing w:line="276" w:lineRule="auto"/>
              <w:rPr>
                <w:rFonts w:ascii="Times New Roman" w:hAnsi="Times New Roman" w:cs="Times New Roman"/>
                <w:sz w:val="24"/>
                <w:szCs w:val="24"/>
              </w:rPr>
            </w:pPr>
            <w:r w:rsidRPr="006E15B2">
              <w:rPr>
                <w:rFonts w:ascii="Times New Roman" w:hAnsi="Times New Roman" w:cs="Times New Roman"/>
                <w:sz w:val="24"/>
                <w:szCs w:val="24"/>
              </w:rPr>
              <w:t>Indikator</w:t>
            </w:r>
            <w:r w:rsidRPr="006E15B2">
              <w:rPr>
                <w:rFonts w:ascii="Times New Roman" w:hAnsi="Times New Roman" w:cs="Times New Roman"/>
                <w:sz w:val="24"/>
                <w:szCs w:val="24"/>
                <w:lang w:val="en-US"/>
              </w:rPr>
              <w:t xml:space="preserve"> </w:t>
            </w:r>
            <w:r w:rsidRPr="006E15B2">
              <w:rPr>
                <w:rFonts w:ascii="Times New Roman" w:hAnsi="Times New Roman" w:cs="Times New Roman"/>
                <w:sz w:val="24"/>
                <w:szCs w:val="24"/>
              </w:rPr>
              <w:t>Soal</w:t>
            </w:r>
          </w:p>
        </w:tc>
        <w:tc>
          <w:tcPr>
            <w:tcW w:w="338" w:type="dxa"/>
          </w:tcPr>
          <w:p w:rsidR="000166E4" w:rsidRPr="006E15B2" w:rsidRDefault="000166E4" w:rsidP="006E15B2">
            <w:pPr>
              <w:spacing w:line="276" w:lineRule="auto"/>
              <w:rPr>
                <w:rFonts w:ascii="Times New Roman" w:hAnsi="Times New Roman" w:cs="Times New Roman"/>
                <w:sz w:val="24"/>
                <w:szCs w:val="24"/>
                <w:lang w:val="en-US"/>
              </w:rPr>
            </w:pPr>
            <w:r w:rsidRPr="006E15B2">
              <w:rPr>
                <w:rFonts w:ascii="Times New Roman" w:hAnsi="Times New Roman" w:cs="Times New Roman"/>
                <w:sz w:val="24"/>
                <w:szCs w:val="24"/>
              </w:rPr>
              <w:t>:</w:t>
            </w:r>
          </w:p>
        </w:tc>
        <w:tc>
          <w:tcPr>
            <w:tcW w:w="7033" w:type="dxa"/>
            <w:vAlign w:val="center"/>
          </w:tcPr>
          <w:p w:rsidR="000166E4" w:rsidRPr="006E15B2" w:rsidRDefault="000166E4" w:rsidP="006E15B2">
            <w:pPr>
              <w:spacing w:line="276" w:lineRule="auto"/>
              <w:rPr>
                <w:rFonts w:ascii="Times New Roman" w:hAnsi="Times New Roman" w:cs="Times New Roman"/>
                <w:sz w:val="24"/>
                <w:szCs w:val="24"/>
              </w:rPr>
            </w:pPr>
            <w:r w:rsidRPr="006E15B2">
              <w:rPr>
                <w:rFonts w:ascii="Times New Roman" w:hAnsi="Times New Roman" w:cs="Times New Roman"/>
                <w:sz w:val="24"/>
                <w:szCs w:val="24"/>
              </w:rPr>
              <w:t>Disajikan studi kasus, peserta didik dapat menganalisis bentuk pelanggaran kode etik</w:t>
            </w:r>
          </w:p>
        </w:tc>
      </w:tr>
      <w:tr w:rsidR="005A20FB" w:rsidRPr="006E15B2" w:rsidTr="00B56350">
        <w:tc>
          <w:tcPr>
            <w:tcW w:w="1843" w:type="dxa"/>
          </w:tcPr>
          <w:p w:rsidR="005A20FB" w:rsidRPr="006E15B2" w:rsidRDefault="005A20FB" w:rsidP="006E15B2">
            <w:pPr>
              <w:spacing w:line="276" w:lineRule="auto"/>
              <w:rPr>
                <w:rFonts w:ascii="Times New Roman" w:hAnsi="Times New Roman" w:cs="Times New Roman"/>
                <w:sz w:val="24"/>
                <w:szCs w:val="24"/>
                <w:lang w:val="en-US"/>
              </w:rPr>
            </w:pPr>
            <w:r w:rsidRPr="006E15B2">
              <w:rPr>
                <w:rFonts w:ascii="Times New Roman" w:hAnsi="Times New Roman" w:cs="Times New Roman"/>
                <w:sz w:val="24"/>
                <w:szCs w:val="24"/>
              </w:rPr>
              <w:t>Level Kognitif</w:t>
            </w:r>
          </w:p>
        </w:tc>
        <w:tc>
          <w:tcPr>
            <w:tcW w:w="338" w:type="dxa"/>
          </w:tcPr>
          <w:p w:rsidR="005A20FB" w:rsidRPr="006E15B2" w:rsidRDefault="005A20FB" w:rsidP="006E15B2">
            <w:pPr>
              <w:spacing w:line="276" w:lineRule="auto"/>
              <w:rPr>
                <w:rFonts w:ascii="Times New Roman" w:hAnsi="Times New Roman" w:cs="Times New Roman"/>
                <w:sz w:val="24"/>
                <w:szCs w:val="24"/>
                <w:lang w:val="en-US"/>
              </w:rPr>
            </w:pPr>
            <w:r w:rsidRPr="006E15B2">
              <w:rPr>
                <w:rFonts w:ascii="Times New Roman" w:hAnsi="Times New Roman" w:cs="Times New Roman"/>
                <w:sz w:val="24"/>
                <w:szCs w:val="24"/>
              </w:rPr>
              <w:t>:</w:t>
            </w:r>
          </w:p>
        </w:tc>
        <w:tc>
          <w:tcPr>
            <w:tcW w:w="7033" w:type="dxa"/>
          </w:tcPr>
          <w:p w:rsidR="005A20FB" w:rsidRPr="006E15B2" w:rsidRDefault="005A20FB" w:rsidP="006E15B2">
            <w:pPr>
              <w:spacing w:line="276" w:lineRule="auto"/>
              <w:rPr>
                <w:rFonts w:ascii="Times New Roman" w:eastAsia="Times New Roman" w:hAnsi="Times New Roman" w:cs="Times New Roman"/>
                <w:sz w:val="24"/>
                <w:szCs w:val="24"/>
                <w:lang w:val="en-US"/>
              </w:rPr>
            </w:pPr>
            <w:r w:rsidRPr="006E15B2">
              <w:rPr>
                <w:rFonts w:ascii="Times New Roman" w:hAnsi="Times New Roman" w:cs="Times New Roman"/>
                <w:sz w:val="24"/>
                <w:szCs w:val="24"/>
              </w:rPr>
              <w:t>C4</w:t>
            </w:r>
            <w:r w:rsidR="00317AFF" w:rsidRPr="006E15B2">
              <w:rPr>
                <w:rFonts w:ascii="Times New Roman" w:hAnsi="Times New Roman" w:cs="Times New Roman"/>
                <w:sz w:val="24"/>
                <w:szCs w:val="24"/>
                <w:lang w:val="en-US"/>
              </w:rPr>
              <w:t xml:space="preserve"> ( Menganalisis )</w:t>
            </w:r>
          </w:p>
        </w:tc>
      </w:tr>
      <w:tr w:rsidR="005A20FB" w:rsidRPr="006E15B2" w:rsidTr="00B56350">
        <w:tc>
          <w:tcPr>
            <w:tcW w:w="1843" w:type="dxa"/>
          </w:tcPr>
          <w:p w:rsidR="005A20FB" w:rsidRPr="006E15B2" w:rsidRDefault="005A20FB" w:rsidP="006E15B2">
            <w:pPr>
              <w:spacing w:line="276" w:lineRule="auto"/>
              <w:rPr>
                <w:rFonts w:ascii="Times New Roman" w:hAnsi="Times New Roman" w:cs="Times New Roman"/>
                <w:sz w:val="24"/>
                <w:szCs w:val="24"/>
              </w:rPr>
            </w:pPr>
            <w:r w:rsidRPr="006E15B2">
              <w:rPr>
                <w:rFonts w:ascii="Times New Roman" w:hAnsi="Times New Roman" w:cs="Times New Roman"/>
                <w:sz w:val="24"/>
                <w:szCs w:val="24"/>
                <w:lang w:val="en-US"/>
              </w:rPr>
              <w:t>Bentuk Soal</w:t>
            </w:r>
          </w:p>
        </w:tc>
        <w:tc>
          <w:tcPr>
            <w:tcW w:w="338" w:type="dxa"/>
          </w:tcPr>
          <w:p w:rsidR="005A20FB" w:rsidRPr="006E15B2" w:rsidRDefault="005A20FB" w:rsidP="006E15B2">
            <w:pPr>
              <w:spacing w:line="276" w:lineRule="auto"/>
              <w:rPr>
                <w:rFonts w:ascii="Times New Roman" w:hAnsi="Times New Roman" w:cs="Times New Roman"/>
                <w:sz w:val="24"/>
                <w:szCs w:val="24"/>
                <w:lang w:val="en-US"/>
              </w:rPr>
            </w:pPr>
            <w:r w:rsidRPr="006E15B2">
              <w:rPr>
                <w:rFonts w:ascii="Times New Roman" w:hAnsi="Times New Roman" w:cs="Times New Roman"/>
                <w:sz w:val="24"/>
                <w:szCs w:val="24"/>
                <w:lang w:val="en-US"/>
              </w:rPr>
              <w:t>:</w:t>
            </w:r>
          </w:p>
        </w:tc>
        <w:tc>
          <w:tcPr>
            <w:tcW w:w="7033" w:type="dxa"/>
          </w:tcPr>
          <w:p w:rsidR="005A20FB" w:rsidRPr="006E15B2" w:rsidRDefault="005A20FB" w:rsidP="006E15B2">
            <w:pPr>
              <w:spacing w:line="276" w:lineRule="auto"/>
              <w:rPr>
                <w:rFonts w:ascii="Times New Roman" w:eastAsia="Times New Roman" w:hAnsi="Times New Roman" w:cs="Times New Roman"/>
                <w:sz w:val="24"/>
                <w:szCs w:val="24"/>
                <w:lang w:val="en-US"/>
              </w:rPr>
            </w:pPr>
            <w:r w:rsidRPr="006E15B2">
              <w:rPr>
                <w:rFonts w:ascii="Times New Roman" w:eastAsia="Times New Roman" w:hAnsi="Times New Roman" w:cs="Times New Roman"/>
                <w:sz w:val="24"/>
                <w:szCs w:val="24"/>
                <w:lang w:val="en-US"/>
              </w:rPr>
              <w:t>Pilihan Ganda</w:t>
            </w:r>
          </w:p>
        </w:tc>
      </w:tr>
    </w:tbl>
    <w:p w:rsidR="005A20FB" w:rsidRPr="006E15B2" w:rsidRDefault="005A20FB" w:rsidP="006E15B2">
      <w:pPr>
        <w:spacing w:after="0"/>
        <w:rPr>
          <w:rFonts w:ascii="Times New Roman" w:hAnsi="Times New Roman" w:cs="Times New Roman"/>
          <w:sz w:val="24"/>
          <w:szCs w:val="24"/>
          <w:lang w:val="en-US"/>
        </w:rPr>
      </w:pPr>
    </w:p>
    <w:p w:rsidR="005A20FB" w:rsidRPr="006E15B2" w:rsidRDefault="005A20FB" w:rsidP="006E15B2">
      <w:pPr>
        <w:pStyle w:val="NormalWeb"/>
        <w:spacing w:before="0" w:beforeAutospacing="0" w:after="150" w:afterAutospacing="0" w:line="276" w:lineRule="auto"/>
        <w:ind w:right="142"/>
        <w:rPr>
          <w:lang w:val="en-US"/>
        </w:rPr>
      </w:pPr>
      <w:r w:rsidRPr="006E15B2">
        <w:t>Soal</w:t>
      </w:r>
      <w:r w:rsidR="00E84D29">
        <w:rPr>
          <w:lang w:val="en-US"/>
        </w:rPr>
        <w:t xml:space="preserve"> 7A</w:t>
      </w:r>
      <w:r w:rsidRPr="006E15B2">
        <w:t>:</w:t>
      </w:r>
      <w:r w:rsidRPr="006E15B2">
        <w:rPr>
          <w:lang w:val="en-US"/>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1"/>
      </w:tblGrid>
      <w:tr w:rsidR="005A20FB" w:rsidRPr="006E15B2" w:rsidTr="00B56350">
        <w:tc>
          <w:tcPr>
            <w:tcW w:w="9061" w:type="dxa"/>
          </w:tcPr>
          <w:p w:rsidR="00317AFF" w:rsidRPr="006E15B2" w:rsidRDefault="00317AFF" w:rsidP="006E15B2">
            <w:pPr>
              <w:pStyle w:val="NormalWeb"/>
              <w:spacing w:line="276" w:lineRule="auto"/>
              <w:jc w:val="both"/>
            </w:pPr>
            <w:r w:rsidRPr="006E15B2">
              <w:rPr>
                <w:rStyle w:val="Strong"/>
                <w:b w:val="0"/>
              </w:rPr>
              <w:t>Pak Hendra</w:t>
            </w:r>
            <w:r w:rsidRPr="006E15B2">
              <w:t xml:space="preserve"> adalah seorang akuntan publik yang ditugaskan mengaudit laporan keuangan PT </w:t>
            </w:r>
            <w:r w:rsidRPr="006E15B2">
              <w:rPr>
                <w:rStyle w:val="Strong"/>
                <w:b w:val="0"/>
              </w:rPr>
              <w:t>Sumber Rejeki</w:t>
            </w:r>
            <w:r w:rsidRPr="006E15B2">
              <w:t>, sebuah perusahaan manufaktur yang sudah menjadi klien tetapnya selama 7 tahun. Dalam proses audit tahun ini, Pak Hendra menemukan indikasi kuat bahwa perusahaan melakukan pencatatan persediaan yang digelembungkan (</w:t>
            </w:r>
            <w:r w:rsidRPr="006E15B2">
              <w:rPr>
                <w:rStyle w:val="Emphasis"/>
                <w:i w:val="0"/>
              </w:rPr>
              <w:t>overstated</w:t>
            </w:r>
            <w:r w:rsidRPr="006E15B2">
              <w:t>) sebesar Rp2,5 miliar untuk memperbaiki tampilan rasio keuangan di mata investor.</w:t>
            </w:r>
          </w:p>
          <w:p w:rsidR="00317AFF" w:rsidRPr="006E15B2" w:rsidRDefault="00317AFF" w:rsidP="006E15B2">
            <w:pPr>
              <w:pStyle w:val="NormalWeb"/>
              <w:spacing w:line="276" w:lineRule="auto"/>
              <w:jc w:val="both"/>
            </w:pPr>
            <w:r w:rsidRPr="006E15B2">
              <w:t xml:space="preserve">Direktur PT Sumber Rejeki kemudian mengajak Pak Hendra makan malam dan menawarkan </w:t>
            </w:r>
            <w:r w:rsidRPr="006E15B2">
              <w:rPr>
                <w:rStyle w:val="Strong"/>
                <w:b w:val="0"/>
              </w:rPr>
              <w:t>bonus pribadi Rp50 juta</w:t>
            </w:r>
            <w:r w:rsidRPr="006E15B2">
              <w:t xml:space="preserve"> serta jaminan kontrak audit selama 5 tahun ke depan, dengan syarat Pak Hendra "menyesuaikan" opini audit menjadi </w:t>
            </w:r>
            <w:r w:rsidRPr="006E15B2">
              <w:rPr>
                <w:rStyle w:val="Strong"/>
                <w:b w:val="0"/>
              </w:rPr>
              <w:t>wajar tanpa pengecualian (WTP)</w:t>
            </w:r>
            <w:r w:rsidRPr="006E15B2">
              <w:t xml:space="preserve"> tanpa mencantumkan temuan tersebut dalam laporan audit.</w:t>
            </w:r>
          </w:p>
          <w:p w:rsidR="00317AFF" w:rsidRPr="006E15B2" w:rsidRDefault="00317AFF" w:rsidP="006E15B2">
            <w:pPr>
              <w:pStyle w:val="NormalWeb"/>
              <w:spacing w:line="276" w:lineRule="auto"/>
              <w:jc w:val="both"/>
            </w:pPr>
            <w:r w:rsidRPr="006E15B2">
              <w:t>Pak Hendra akhirnya menerima tawaran tersebut dan menerbitkan opini WTP tanpa catatan apa pun mengenai temuan penggelembungan persediaan.</w:t>
            </w:r>
          </w:p>
          <w:p w:rsidR="00317AFF" w:rsidRPr="006E15B2" w:rsidRDefault="00317AFF" w:rsidP="006E15B2">
            <w:pPr>
              <w:pStyle w:val="NormalWeb"/>
              <w:spacing w:line="276" w:lineRule="auto"/>
              <w:jc w:val="both"/>
            </w:pPr>
            <w:r w:rsidRPr="006E15B2">
              <w:rPr>
                <w:rStyle w:val="Strong"/>
                <w:b w:val="0"/>
              </w:rPr>
              <w:t>Pertanyaan:</w:t>
            </w:r>
          </w:p>
          <w:p w:rsidR="00317AFF" w:rsidRPr="006E15B2" w:rsidRDefault="00317AFF" w:rsidP="006E15B2">
            <w:pPr>
              <w:pStyle w:val="NormalWeb"/>
              <w:spacing w:line="276" w:lineRule="auto"/>
              <w:jc w:val="both"/>
            </w:pPr>
            <w:r w:rsidRPr="006E15B2">
              <w:t xml:space="preserve">Berdasarkan studi kasus tersebut, bentuk pelanggaran kode etik profesi akuntansi yang </w:t>
            </w:r>
            <w:r w:rsidRPr="006E15B2">
              <w:rPr>
                <w:rStyle w:val="Strong"/>
                <w:b w:val="0"/>
              </w:rPr>
              <w:t>paling tepat</w:t>
            </w:r>
            <w:r w:rsidRPr="006E15B2">
              <w:t xml:space="preserve"> menggambarkan tindakan Pak Hendra adalah...</w:t>
            </w:r>
          </w:p>
          <w:p w:rsidR="00317AFF" w:rsidRPr="006E15B2" w:rsidRDefault="00317AFF" w:rsidP="006E15B2">
            <w:pPr>
              <w:pStyle w:val="NormalWeb"/>
              <w:numPr>
                <w:ilvl w:val="0"/>
                <w:numId w:val="19"/>
              </w:numPr>
              <w:spacing w:line="276" w:lineRule="auto"/>
              <w:jc w:val="both"/>
            </w:pPr>
            <w:r w:rsidRPr="006E15B2">
              <w:t>Pelanggaran prinsip kerahasiaan (</w:t>
            </w:r>
            <w:r w:rsidRPr="006E15B2">
              <w:rPr>
                <w:rStyle w:val="Emphasis"/>
                <w:i w:val="0"/>
              </w:rPr>
              <w:t>confidentiality</w:t>
            </w:r>
            <w:r w:rsidRPr="006E15B2">
              <w:t>), karena Pak Hendra membuka informasi keuangan klien kepada pihak lain tanpa izin.</w:t>
            </w:r>
          </w:p>
          <w:p w:rsidR="00317AFF" w:rsidRPr="006E15B2" w:rsidRDefault="00317AFF" w:rsidP="006E15B2">
            <w:pPr>
              <w:pStyle w:val="NormalWeb"/>
              <w:numPr>
                <w:ilvl w:val="0"/>
                <w:numId w:val="19"/>
              </w:numPr>
              <w:spacing w:line="276" w:lineRule="auto"/>
              <w:jc w:val="both"/>
            </w:pPr>
            <w:r w:rsidRPr="006E15B2">
              <w:t>Pelanggaran prinsip kompetensi dan kehati-hatian profesional (</w:t>
            </w:r>
            <w:r w:rsidRPr="006E15B2">
              <w:rPr>
                <w:rStyle w:val="Emphasis"/>
                <w:i w:val="0"/>
              </w:rPr>
              <w:t>professional competence and due care</w:t>
            </w:r>
            <w:r w:rsidRPr="006E15B2">
              <w:t>), karena Pak Hendra tidak memiliki cukup keahlian teknis dalam mendeteksi kecurangan persediaan.</w:t>
            </w:r>
          </w:p>
          <w:p w:rsidR="00317AFF" w:rsidRPr="006E15B2" w:rsidRDefault="00317AFF" w:rsidP="006E15B2">
            <w:pPr>
              <w:pStyle w:val="NormalWeb"/>
              <w:numPr>
                <w:ilvl w:val="0"/>
                <w:numId w:val="19"/>
              </w:numPr>
              <w:spacing w:line="276" w:lineRule="auto"/>
              <w:jc w:val="both"/>
            </w:pPr>
            <w:r w:rsidRPr="006E15B2">
              <w:t>Pelanggaran prinsip integritas dan objektivitas, karena Pak Hendra menerima imbalan pribadi yang memengaruhi independensi dan kejujuran opini audit yang diterbitkan, sehingga laporan keuangan yang menyesatkan tetap disahkan sebagai wajar tanpa pengecualian.</w:t>
            </w:r>
          </w:p>
          <w:p w:rsidR="00317AFF" w:rsidRPr="006E15B2" w:rsidRDefault="00317AFF" w:rsidP="006E15B2">
            <w:pPr>
              <w:pStyle w:val="NormalWeb"/>
              <w:numPr>
                <w:ilvl w:val="0"/>
                <w:numId w:val="19"/>
              </w:numPr>
              <w:spacing w:line="276" w:lineRule="auto"/>
              <w:jc w:val="both"/>
            </w:pPr>
            <w:r w:rsidRPr="006E15B2">
              <w:t>Pelanggaran prinsip perilaku profesional (</w:t>
            </w:r>
            <w:r w:rsidRPr="006E15B2">
              <w:rPr>
                <w:rStyle w:val="Emphasis"/>
                <w:i w:val="0"/>
              </w:rPr>
              <w:t>professional behavior</w:t>
            </w:r>
            <w:r w:rsidRPr="006E15B2">
              <w:t>), karena Pak Hendra bersikap tidak sopan dalam menjalin hubungan bisnis dengan kliennya.</w:t>
            </w:r>
          </w:p>
          <w:p w:rsidR="00317AFF" w:rsidRPr="006E15B2" w:rsidRDefault="00317AFF" w:rsidP="006E15B2">
            <w:pPr>
              <w:pStyle w:val="NormalWeb"/>
              <w:numPr>
                <w:ilvl w:val="0"/>
                <w:numId w:val="19"/>
              </w:numPr>
              <w:spacing w:line="276" w:lineRule="auto"/>
              <w:jc w:val="both"/>
            </w:pPr>
            <w:r w:rsidRPr="006E15B2">
              <w:t xml:space="preserve">Bukan merupakan pelanggaran kode etik, karena Pak Hendra memiliki kewenangan </w:t>
            </w:r>
            <w:r w:rsidRPr="006E15B2">
              <w:lastRenderedPageBreak/>
              <w:t>penuh untuk menentukan opini audit sesuai pertimbangan pribadinya sebagai auditor senior.</w:t>
            </w:r>
          </w:p>
          <w:p w:rsidR="00317AFF" w:rsidRPr="006E15B2" w:rsidRDefault="00317AFF" w:rsidP="006E15B2">
            <w:pPr>
              <w:pStyle w:val="Heading4"/>
              <w:spacing w:line="276" w:lineRule="auto"/>
              <w:jc w:val="both"/>
              <w:outlineLvl w:val="3"/>
              <w:rPr>
                <w:rFonts w:ascii="Times New Roman" w:hAnsi="Times New Roman" w:cs="Times New Roman"/>
                <w:i w:val="0"/>
                <w:color w:val="auto"/>
                <w:sz w:val="24"/>
                <w:szCs w:val="24"/>
              </w:rPr>
            </w:pPr>
          </w:p>
          <w:p w:rsidR="00317AFF" w:rsidRPr="006E15B2" w:rsidRDefault="00317AFF" w:rsidP="006E15B2">
            <w:pPr>
              <w:pStyle w:val="Heading4"/>
              <w:spacing w:line="276" w:lineRule="auto"/>
              <w:jc w:val="both"/>
              <w:outlineLvl w:val="3"/>
              <w:rPr>
                <w:rFonts w:ascii="Times New Roman" w:hAnsi="Times New Roman" w:cs="Times New Roman"/>
                <w:i w:val="0"/>
                <w:color w:val="auto"/>
                <w:sz w:val="24"/>
                <w:szCs w:val="24"/>
              </w:rPr>
            </w:pPr>
            <w:r w:rsidRPr="006E15B2">
              <w:rPr>
                <w:rFonts w:ascii="Times New Roman" w:hAnsi="Times New Roman" w:cs="Times New Roman"/>
                <w:i w:val="0"/>
                <w:color w:val="auto"/>
                <w:sz w:val="24"/>
                <w:szCs w:val="24"/>
              </w:rPr>
              <w:t xml:space="preserve">Kunci Jawaban: </w:t>
            </w:r>
            <w:r w:rsidRPr="006E15B2">
              <w:rPr>
                <w:rStyle w:val="Strong"/>
                <w:rFonts w:ascii="Times New Roman" w:hAnsi="Times New Roman" w:cs="Times New Roman"/>
                <w:b w:val="0"/>
                <w:bCs w:val="0"/>
                <w:i w:val="0"/>
                <w:color w:val="auto"/>
                <w:sz w:val="24"/>
                <w:szCs w:val="24"/>
              </w:rPr>
              <w:t>C</w:t>
            </w:r>
          </w:p>
          <w:p w:rsidR="00317AFF" w:rsidRPr="006E15B2" w:rsidRDefault="00317AFF" w:rsidP="006E15B2">
            <w:pPr>
              <w:pStyle w:val="Heading4"/>
              <w:spacing w:line="276" w:lineRule="auto"/>
              <w:jc w:val="both"/>
              <w:outlineLvl w:val="3"/>
              <w:rPr>
                <w:rFonts w:ascii="Times New Roman" w:hAnsi="Times New Roman" w:cs="Times New Roman"/>
                <w:i w:val="0"/>
                <w:color w:val="auto"/>
                <w:sz w:val="24"/>
                <w:szCs w:val="24"/>
              </w:rPr>
            </w:pPr>
            <w:r w:rsidRPr="006E15B2">
              <w:rPr>
                <w:rFonts w:ascii="Times New Roman" w:hAnsi="Times New Roman" w:cs="Times New Roman"/>
                <w:i w:val="0"/>
                <w:color w:val="auto"/>
                <w:sz w:val="24"/>
                <w:szCs w:val="24"/>
              </w:rPr>
              <w:t>Penjelasan</w:t>
            </w:r>
          </w:p>
          <w:p w:rsidR="00317AFF" w:rsidRPr="006E15B2" w:rsidRDefault="00317AFF" w:rsidP="006E15B2">
            <w:pPr>
              <w:pStyle w:val="NormalWeb"/>
              <w:spacing w:line="276" w:lineRule="auto"/>
              <w:jc w:val="both"/>
            </w:pPr>
            <w:r w:rsidRPr="006E15B2">
              <w:t xml:space="preserve">Jawaban </w:t>
            </w:r>
            <w:r w:rsidRPr="006E15B2">
              <w:rPr>
                <w:rStyle w:val="Strong"/>
                <w:b w:val="0"/>
              </w:rPr>
              <w:t>C</w:t>
            </w:r>
            <w:r w:rsidRPr="006E15B2">
              <w:t xml:space="preserve"> paling tepat karena inti pelanggaran dalam kasus ini adalah </w:t>
            </w:r>
            <w:r w:rsidRPr="006E15B2">
              <w:rPr>
                <w:rStyle w:val="Strong"/>
                <w:b w:val="0"/>
              </w:rPr>
              <w:t>hilangnya integritas dan objektivitas</w:t>
            </w:r>
            <w:r w:rsidRPr="006E15B2">
              <w:t xml:space="preserve"> — dua prinsip fundamental kode etik akuntan. Pak Hendra menerima </w:t>
            </w:r>
            <w:r w:rsidRPr="006E15B2">
              <w:rPr>
                <w:rStyle w:val="Strong"/>
                <w:b w:val="0"/>
              </w:rPr>
              <w:t>suap (bonus Rp50 juta) dan jaminan kontrak</w:t>
            </w:r>
            <w:r w:rsidRPr="006E15B2">
              <w:t xml:space="preserve"> yang secara langsung memengaruhi independensi pertimbangan profesionalnya, sehingga ia dengan sengaja menerbitkan opini yang tidak mencerminkan kondisi keuangan sebenarnya (menutupi temuan penggelembungan persediaan senilai Rp2,5 miliar). Ini merupakan bentuk </w:t>
            </w:r>
            <w:r w:rsidRPr="006E15B2">
              <w:rPr>
                <w:rStyle w:val="Strong"/>
                <w:b w:val="0"/>
              </w:rPr>
              <w:t>benturan kepentingan (</w:t>
            </w:r>
            <w:r w:rsidRPr="006E15B2">
              <w:rPr>
                <w:rStyle w:val="Emphasis"/>
                <w:bCs/>
                <w:i w:val="0"/>
              </w:rPr>
              <w:t>conflict of interest</w:t>
            </w:r>
            <w:r w:rsidRPr="006E15B2">
              <w:rPr>
                <w:rStyle w:val="Strong"/>
                <w:b w:val="0"/>
              </w:rPr>
              <w:t>)</w:t>
            </w:r>
            <w:r w:rsidRPr="006E15B2">
              <w:t xml:space="preserve"> yang mengorbankan kejujuran profesional demi keuntungan pribadi.</w:t>
            </w:r>
          </w:p>
          <w:p w:rsidR="00317AFF" w:rsidRPr="006E15B2" w:rsidRDefault="00317AFF" w:rsidP="006E15B2">
            <w:pPr>
              <w:spacing w:line="276" w:lineRule="auto"/>
              <w:jc w:val="both"/>
              <w:rPr>
                <w:rFonts w:ascii="Times New Roman" w:hAnsi="Times New Roman" w:cs="Times New Roman"/>
                <w:sz w:val="24"/>
                <w:szCs w:val="24"/>
              </w:rPr>
            </w:pPr>
          </w:p>
          <w:p w:rsidR="00317AFF" w:rsidRPr="006E15B2" w:rsidRDefault="00E84D29" w:rsidP="006E15B2">
            <w:pPr>
              <w:pStyle w:val="Heading3"/>
              <w:spacing w:line="276" w:lineRule="auto"/>
              <w:jc w:val="both"/>
              <w:outlineLvl w:val="2"/>
              <w:rPr>
                <w:rFonts w:ascii="Times New Roman" w:hAnsi="Times New Roman" w:cs="Times New Roman"/>
                <w:color w:val="auto"/>
              </w:rPr>
            </w:pPr>
            <w:r>
              <w:rPr>
                <w:rFonts w:ascii="Times New Roman" w:hAnsi="Times New Roman" w:cs="Times New Roman"/>
                <w:color w:val="auto"/>
              </w:rPr>
              <w:t>SOAL NOMOR 7B</w:t>
            </w:r>
          </w:p>
          <w:p w:rsidR="00317AFF" w:rsidRPr="006E15B2" w:rsidRDefault="00317AFF" w:rsidP="006E15B2">
            <w:pPr>
              <w:pStyle w:val="Heading4"/>
              <w:spacing w:line="276" w:lineRule="auto"/>
              <w:jc w:val="both"/>
              <w:outlineLvl w:val="3"/>
              <w:rPr>
                <w:rFonts w:ascii="Times New Roman" w:hAnsi="Times New Roman" w:cs="Times New Roman"/>
                <w:i w:val="0"/>
                <w:color w:val="auto"/>
                <w:sz w:val="24"/>
                <w:szCs w:val="24"/>
              </w:rPr>
            </w:pPr>
            <w:r w:rsidRPr="006E15B2">
              <w:rPr>
                <w:rFonts w:ascii="Times New Roman" w:hAnsi="Times New Roman" w:cs="Times New Roman"/>
                <w:i w:val="0"/>
                <w:color w:val="auto"/>
                <w:sz w:val="24"/>
                <w:szCs w:val="24"/>
              </w:rPr>
              <w:t>Studi Kasus</w:t>
            </w:r>
          </w:p>
          <w:p w:rsidR="00317AFF" w:rsidRPr="006E15B2" w:rsidRDefault="00317AFF" w:rsidP="006E15B2">
            <w:pPr>
              <w:pStyle w:val="NormalWeb"/>
              <w:spacing w:line="276" w:lineRule="auto"/>
              <w:jc w:val="both"/>
            </w:pPr>
            <w:r w:rsidRPr="006E15B2">
              <w:rPr>
                <w:rStyle w:val="Strong"/>
                <w:b w:val="0"/>
              </w:rPr>
              <w:t>Sinta</w:t>
            </w:r>
            <w:r w:rsidRPr="006E15B2">
              <w:t xml:space="preserve"> adalah staf akuntansi di sebuah perusahaan retail yang juga merangkap sebagai admin media sosial pribadi bernama </w:t>
            </w:r>
            <w:r w:rsidRPr="006E15B2">
              <w:rPr>
                <w:rStyle w:val="Strong"/>
                <w:b w:val="0"/>
              </w:rPr>
              <w:t>"Rahasia Dapur Perusahaan"</w:t>
            </w:r>
            <w:r w:rsidRPr="006E15B2">
              <w:t>, tempat ia sering membagikan cerita tentang pekerjaannya. Suatu hari, tanpa sepengetahuan atasan, Sinta mengunggah tangkapan layar (</w:t>
            </w:r>
            <w:r w:rsidRPr="006E15B2">
              <w:rPr>
                <w:rStyle w:val="Emphasis"/>
                <w:i w:val="0"/>
              </w:rPr>
              <w:t>screenshot</w:t>
            </w:r>
            <w:r w:rsidRPr="006E15B2">
              <w:t>) laporan gaji seluruh karyawan perusahaan — termasuk nama, jabatan, dan besaran gaji masing-masing — disertai keterangan candaan "biar pada tau siapa yang gajinya paling gede di sini wkwk". Postingan tersebut viral dan menyebabkan keresahan di kalangan karyawan, bahkan beberapa karyawan mengancam akan mengundurkan diri karena merasa privasinya dilanggar.</w:t>
            </w:r>
          </w:p>
          <w:p w:rsidR="00317AFF" w:rsidRPr="006E15B2" w:rsidRDefault="00317AFF" w:rsidP="006E15B2">
            <w:pPr>
              <w:pStyle w:val="NormalWeb"/>
              <w:spacing w:line="276" w:lineRule="auto"/>
              <w:jc w:val="both"/>
            </w:pPr>
            <w:r w:rsidRPr="006E15B2">
              <w:t>Ketika ditegur atasan, Sinta membela diri dengan alasan, "Saya kan cuma iseng, lagipula data itu saya dapat dari pekerjaan saya sendiri, jadi itu hak saya untuk membagikannya."</w:t>
            </w:r>
          </w:p>
          <w:p w:rsidR="00317AFF" w:rsidRPr="006E15B2" w:rsidRDefault="00317AFF" w:rsidP="006E15B2">
            <w:pPr>
              <w:pStyle w:val="NormalWeb"/>
              <w:spacing w:line="276" w:lineRule="auto"/>
              <w:jc w:val="both"/>
            </w:pPr>
            <w:r w:rsidRPr="006E15B2">
              <w:rPr>
                <w:rStyle w:val="Strong"/>
                <w:b w:val="0"/>
              </w:rPr>
              <w:t>Pertanyaan:</w:t>
            </w:r>
          </w:p>
          <w:p w:rsidR="00317AFF" w:rsidRPr="006E15B2" w:rsidRDefault="00317AFF" w:rsidP="006E15B2">
            <w:pPr>
              <w:pStyle w:val="NormalWeb"/>
              <w:spacing w:line="276" w:lineRule="auto"/>
              <w:jc w:val="both"/>
            </w:pPr>
            <w:r w:rsidRPr="006E15B2">
              <w:t xml:space="preserve">Berdasarkan studi kasus tersebut, bentuk pelanggaran kode etik profesi akuntansi yang </w:t>
            </w:r>
            <w:r w:rsidRPr="006E15B2">
              <w:rPr>
                <w:rStyle w:val="Strong"/>
                <w:b w:val="0"/>
              </w:rPr>
              <w:t>paling tepat</w:t>
            </w:r>
            <w:r w:rsidRPr="006E15B2">
              <w:t xml:space="preserve"> dilakukan oleh Sinta adalah...</w:t>
            </w:r>
          </w:p>
          <w:p w:rsidR="00317AFF" w:rsidRPr="006E15B2" w:rsidRDefault="00317AFF" w:rsidP="006E15B2">
            <w:pPr>
              <w:pStyle w:val="NormalWeb"/>
              <w:numPr>
                <w:ilvl w:val="0"/>
                <w:numId w:val="20"/>
              </w:numPr>
              <w:spacing w:line="276" w:lineRule="auto"/>
              <w:jc w:val="both"/>
            </w:pPr>
            <w:r w:rsidRPr="006E15B2">
              <w:t>Pelanggaran prinsip objektivitas, karena Sinta memberikan penilaian yang tidak adil terhadap gaji karyawan lain melalui postingannya.</w:t>
            </w:r>
          </w:p>
          <w:p w:rsidR="00317AFF" w:rsidRPr="006E15B2" w:rsidRDefault="00317AFF" w:rsidP="006E15B2">
            <w:pPr>
              <w:pStyle w:val="NormalWeb"/>
              <w:numPr>
                <w:ilvl w:val="0"/>
                <w:numId w:val="20"/>
              </w:numPr>
              <w:spacing w:line="276" w:lineRule="auto"/>
              <w:jc w:val="both"/>
            </w:pPr>
            <w:r w:rsidRPr="006E15B2">
              <w:t>Pelanggaran prinsip kompetensi profesional, karena Sinta tidak memiliki keahlian yang memadai dalam mengelola data gaji karyawan.</w:t>
            </w:r>
          </w:p>
          <w:p w:rsidR="00317AFF" w:rsidRPr="006E15B2" w:rsidRDefault="00317AFF" w:rsidP="006E15B2">
            <w:pPr>
              <w:pStyle w:val="NormalWeb"/>
              <w:numPr>
                <w:ilvl w:val="0"/>
                <w:numId w:val="20"/>
              </w:numPr>
              <w:spacing w:line="276" w:lineRule="auto"/>
              <w:jc w:val="both"/>
            </w:pPr>
            <w:r w:rsidRPr="006E15B2">
              <w:t>Pelanggaran prinsip kerahasiaan (</w:t>
            </w:r>
            <w:r w:rsidRPr="006E15B2">
              <w:rPr>
                <w:rStyle w:val="Emphasis"/>
                <w:i w:val="0"/>
              </w:rPr>
              <w:t>confidentiality</w:t>
            </w:r>
            <w:r w:rsidRPr="006E15B2">
              <w:t>), karena Sinta membocorkan informasi sensitif perusahaan (data gaji karyawan) kepada publik tanpa izin, meskipun ia memperoleh data tersebut secara sah melalui pekerjaannya.</w:t>
            </w:r>
          </w:p>
          <w:p w:rsidR="00317AFF" w:rsidRPr="006E15B2" w:rsidRDefault="00317AFF" w:rsidP="006E15B2">
            <w:pPr>
              <w:pStyle w:val="NormalWeb"/>
              <w:numPr>
                <w:ilvl w:val="0"/>
                <w:numId w:val="20"/>
              </w:numPr>
              <w:spacing w:line="276" w:lineRule="auto"/>
              <w:jc w:val="both"/>
            </w:pPr>
            <w:r w:rsidRPr="006E15B2">
              <w:t xml:space="preserve">Bukan merupakan pelanggaran kode etik, karena Sinta memperoleh data tersebut </w:t>
            </w:r>
            <w:r w:rsidRPr="006E15B2">
              <w:lastRenderedPageBreak/>
              <w:t>secara sah sebagai bagian dari tugas pekerjaannya sehari-hari, sehingga ia berhak menggunakannya sesuai keinginan pribadi.</w:t>
            </w:r>
          </w:p>
          <w:p w:rsidR="00317AFF" w:rsidRPr="006E15B2" w:rsidRDefault="00317AFF" w:rsidP="006E15B2">
            <w:pPr>
              <w:pStyle w:val="NormalWeb"/>
              <w:numPr>
                <w:ilvl w:val="0"/>
                <w:numId w:val="20"/>
              </w:numPr>
              <w:spacing w:line="276" w:lineRule="auto"/>
              <w:jc w:val="both"/>
            </w:pPr>
            <w:r w:rsidRPr="006E15B2">
              <w:t>Pelanggaran prinsip perilaku profesional semata, tanpa berkaitan dengan prinsip kerahasiaan, karena unggahan tersebut hanya bersifat candaan di media sosial pribadi.</w:t>
            </w:r>
          </w:p>
          <w:p w:rsidR="00317AFF" w:rsidRPr="006E15B2" w:rsidRDefault="00317AFF" w:rsidP="006E15B2">
            <w:pPr>
              <w:pStyle w:val="Heading4"/>
              <w:spacing w:line="276" w:lineRule="auto"/>
              <w:jc w:val="both"/>
              <w:outlineLvl w:val="3"/>
              <w:rPr>
                <w:rFonts w:ascii="Times New Roman" w:hAnsi="Times New Roman" w:cs="Times New Roman"/>
                <w:i w:val="0"/>
                <w:color w:val="auto"/>
                <w:sz w:val="24"/>
                <w:szCs w:val="24"/>
              </w:rPr>
            </w:pPr>
            <w:r w:rsidRPr="006E15B2">
              <w:rPr>
                <w:rFonts w:ascii="Times New Roman" w:hAnsi="Times New Roman" w:cs="Times New Roman"/>
                <w:i w:val="0"/>
                <w:color w:val="auto"/>
                <w:sz w:val="24"/>
                <w:szCs w:val="24"/>
              </w:rPr>
              <w:t xml:space="preserve">Kunci Jawaban: </w:t>
            </w:r>
            <w:r w:rsidRPr="006E15B2">
              <w:rPr>
                <w:rStyle w:val="Strong"/>
                <w:rFonts w:ascii="Times New Roman" w:hAnsi="Times New Roman" w:cs="Times New Roman"/>
                <w:b w:val="0"/>
                <w:bCs w:val="0"/>
                <w:i w:val="0"/>
                <w:color w:val="auto"/>
                <w:sz w:val="24"/>
                <w:szCs w:val="24"/>
              </w:rPr>
              <w:t>C</w:t>
            </w:r>
          </w:p>
          <w:p w:rsidR="00317AFF" w:rsidRPr="006E15B2" w:rsidRDefault="00317AFF" w:rsidP="006E15B2">
            <w:pPr>
              <w:pStyle w:val="Heading4"/>
              <w:spacing w:line="276" w:lineRule="auto"/>
              <w:jc w:val="both"/>
              <w:outlineLvl w:val="3"/>
              <w:rPr>
                <w:rFonts w:ascii="Times New Roman" w:hAnsi="Times New Roman" w:cs="Times New Roman"/>
                <w:i w:val="0"/>
                <w:color w:val="auto"/>
                <w:sz w:val="24"/>
                <w:szCs w:val="24"/>
              </w:rPr>
            </w:pPr>
            <w:r w:rsidRPr="006E15B2">
              <w:rPr>
                <w:rFonts w:ascii="Times New Roman" w:hAnsi="Times New Roman" w:cs="Times New Roman"/>
                <w:i w:val="0"/>
                <w:color w:val="auto"/>
                <w:sz w:val="24"/>
                <w:szCs w:val="24"/>
              </w:rPr>
              <w:t>Penjelasan</w:t>
            </w:r>
          </w:p>
          <w:p w:rsidR="00317AFF" w:rsidRPr="006E15B2" w:rsidRDefault="00317AFF" w:rsidP="006E15B2">
            <w:pPr>
              <w:pStyle w:val="NormalWeb"/>
              <w:spacing w:line="276" w:lineRule="auto"/>
              <w:jc w:val="both"/>
            </w:pPr>
            <w:r w:rsidRPr="006E15B2">
              <w:t xml:space="preserve">Jawaban </w:t>
            </w:r>
            <w:r w:rsidRPr="006E15B2">
              <w:rPr>
                <w:rStyle w:val="Strong"/>
                <w:b w:val="0"/>
              </w:rPr>
              <w:t>C</w:t>
            </w:r>
            <w:r w:rsidRPr="006E15B2">
              <w:t xml:space="preserve"> paling tepat karena inti pelanggaran Sinta adalah </w:t>
            </w:r>
            <w:r w:rsidRPr="006E15B2">
              <w:rPr>
                <w:rStyle w:val="Strong"/>
                <w:b w:val="0"/>
              </w:rPr>
              <w:t>membocorkan informasi rahasia perusahaan (data gaji karyawan) kepada pihak yang tidak berwenang</w:t>
            </w:r>
            <w:r w:rsidRPr="006E15B2">
              <w:t xml:space="preserve">, yaitu publik melalui media sosial. Prinsip </w:t>
            </w:r>
            <w:r w:rsidRPr="006E15B2">
              <w:rPr>
                <w:rStyle w:val="Strong"/>
                <w:b w:val="0"/>
              </w:rPr>
              <w:t>kerahasiaan (</w:t>
            </w:r>
            <w:r w:rsidRPr="006E15B2">
              <w:rPr>
                <w:rStyle w:val="Emphasis"/>
                <w:bCs/>
                <w:i w:val="0"/>
              </w:rPr>
              <w:t>confidentiality</w:t>
            </w:r>
            <w:r w:rsidRPr="006E15B2">
              <w:rPr>
                <w:rStyle w:val="Strong"/>
                <w:b w:val="0"/>
              </w:rPr>
              <w:t>)</w:t>
            </w:r>
            <w:r w:rsidRPr="006E15B2">
              <w:t xml:space="preserve"> dalam kode etik akuntansi menegaskan bahwa seorang akuntan/staf keuangan </w:t>
            </w:r>
            <w:r w:rsidRPr="006E15B2">
              <w:rPr>
                <w:rStyle w:val="Strong"/>
                <w:b w:val="0"/>
              </w:rPr>
              <w:t>wajib menjaga kerahasiaan informasi</w:t>
            </w:r>
            <w:r w:rsidRPr="006E15B2">
              <w:t xml:space="preserve"> yang diperoleh dalam rangka hubungan profesional/pekerjaan, dan tidak boleh mengungkapkannya kepada pihak ketiga tanpa izin yang sah — </w:t>
            </w:r>
            <w:r w:rsidRPr="006E15B2">
              <w:rPr>
                <w:rStyle w:val="Strong"/>
                <w:b w:val="0"/>
              </w:rPr>
              <w:t>terlepas dari cara memperoleh data tersebut</w:t>
            </w:r>
            <w:r w:rsidRPr="006E15B2">
              <w:t xml:space="preserve"> (sah secara akses pekerjaan) maupun niat di baliknya (sekadar "iseng"/bercanda). Dampak nyata berupa keresahan karyawan hingga ancaman pengunduran diri menegaskan seriusnya pelanggaran ini.</w:t>
            </w:r>
          </w:p>
          <w:p w:rsidR="005A20FB" w:rsidRPr="006E15B2" w:rsidRDefault="005A20FB" w:rsidP="006E15B2">
            <w:pPr>
              <w:spacing w:before="100" w:beforeAutospacing="1" w:after="100" w:afterAutospacing="1" w:line="276" w:lineRule="auto"/>
              <w:ind w:left="720"/>
              <w:rPr>
                <w:rFonts w:ascii="Times New Roman" w:eastAsia="Times New Roman" w:hAnsi="Times New Roman" w:cs="Times New Roman"/>
                <w:color w:val="333333"/>
                <w:lang w:eastAsia="en-ID"/>
              </w:rPr>
            </w:pPr>
          </w:p>
        </w:tc>
      </w:tr>
    </w:tbl>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r w:rsidRPr="006E15B2">
        <w:rPr>
          <w:rFonts w:ascii="Times New Roman" w:hAnsi="Times New Roman" w:cs="Times New Roman"/>
          <w:sz w:val="24"/>
          <w:szCs w:val="24"/>
          <w:lang w:val="en-US"/>
        </w:rPr>
        <w:lastRenderedPageBreak/>
        <w:t>K</w:t>
      </w:r>
      <w:r w:rsidRPr="006E15B2">
        <w:rPr>
          <w:rFonts w:ascii="Times New Roman" w:hAnsi="Times New Roman" w:cs="Times New Roman"/>
          <w:sz w:val="24"/>
          <w:szCs w:val="24"/>
        </w:rPr>
        <w:t xml:space="preserve">ARTU </w:t>
      </w:r>
      <w:r w:rsidR="000166E4" w:rsidRPr="006E15B2">
        <w:rPr>
          <w:rFonts w:ascii="Times New Roman" w:hAnsi="Times New Roman" w:cs="Times New Roman"/>
          <w:sz w:val="24"/>
          <w:szCs w:val="24"/>
          <w:lang w:val="en-US"/>
        </w:rPr>
        <w:t xml:space="preserve"> SOAL NOMOR 8</w:t>
      </w: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rPr>
          <w:rFonts w:ascii="Times New Roman" w:hAnsi="Times New Roman" w:cs="Times New Roman"/>
          <w:sz w:val="24"/>
          <w:szCs w:val="24"/>
          <w:lang w:val="en-US"/>
        </w:rPr>
      </w:pPr>
      <w:r w:rsidRPr="006E15B2">
        <w:rPr>
          <w:rFonts w:ascii="Times New Roman" w:hAnsi="Times New Roman" w:cs="Times New Roman"/>
          <w:sz w:val="24"/>
          <w:szCs w:val="24"/>
          <w:lang w:val="en-US"/>
        </w:rPr>
        <w:t>Mata Pelajaran</w:t>
      </w:r>
      <w:r w:rsidRPr="006E15B2">
        <w:rPr>
          <w:rFonts w:ascii="Times New Roman" w:hAnsi="Times New Roman" w:cs="Times New Roman"/>
          <w:sz w:val="24"/>
          <w:szCs w:val="24"/>
          <w:lang w:val="en-US"/>
        </w:rPr>
        <w:tab/>
        <w:t>:</w:t>
      </w:r>
      <w:r w:rsidRPr="006E15B2">
        <w:rPr>
          <w:rFonts w:ascii="Times New Roman" w:hAnsi="Times New Roman" w:cs="Times New Roman"/>
          <w:sz w:val="24"/>
          <w:szCs w:val="24"/>
        </w:rPr>
        <w:t xml:space="preserve"> </w:t>
      </w:r>
      <w:r w:rsidRPr="006E15B2">
        <w:rPr>
          <w:rFonts w:ascii="Times New Roman" w:hAnsi="Times New Roman" w:cs="Times New Roman"/>
          <w:sz w:val="24"/>
          <w:szCs w:val="24"/>
          <w:lang w:val="en-US"/>
        </w:rPr>
        <w:t>Produktif ( Akuntansi dan Keuangan Lembaga)</w:t>
      </w:r>
    </w:p>
    <w:p w:rsidR="005A20FB" w:rsidRPr="006E15B2" w:rsidRDefault="005A20FB" w:rsidP="006E15B2">
      <w:pPr>
        <w:spacing w:after="0"/>
        <w:rPr>
          <w:rFonts w:ascii="Times New Roman" w:hAnsi="Times New Roman" w:cs="Times New Roman"/>
          <w:sz w:val="24"/>
          <w:szCs w:val="24"/>
        </w:rPr>
      </w:pPr>
      <w:r w:rsidRPr="006E15B2">
        <w:rPr>
          <w:rFonts w:ascii="Times New Roman" w:hAnsi="Times New Roman" w:cs="Times New Roman"/>
          <w:sz w:val="24"/>
          <w:szCs w:val="24"/>
          <w:lang w:val="en-US"/>
        </w:rPr>
        <w:t>Fase/</w:t>
      </w:r>
      <w:r w:rsidRPr="006E15B2">
        <w:rPr>
          <w:rFonts w:ascii="Times New Roman" w:hAnsi="Times New Roman" w:cs="Times New Roman"/>
          <w:sz w:val="24"/>
          <w:szCs w:val="24"/>
        </w:rPr>
        <w:t>Kelas</w:t>
      </w:r>
      <w:r w:rsidRPr="006E15B2">
        <w:rPr>
          <w:rFonts w:ascii="Times New Roman" w:hAnsi="Times New Roman" w:cs="Times New Roman"/>
          <w:sz w:val="24"/>
          <w:szCs w:val="24"/>
          <w:lang w:val="en-US"/>
        </w:rPr>
        <w:tab/>
      </w:r>
      <w:r w:rsidRPr="006E15B2">
        <w:rPr>
          <w:rFonts w:ascii="Times New Roman" w:hAnsi="Times New Roman" w:cs="Times New Roman"/>
          <w:sz w:val="24"/>
          <w:szCs w:val="24"/>
          <w:lang w:val="en-US"/>
        </w:rPr>
        <w:tab/>
        <w:t>:</w:t>
      </w:r>
      <w:r w:rsidRPr="006E15B2">
        <w:rPr>
          <w:rFonts w:ascii="Times New Roman" w:hAnsi="Times New Roman" w:cs="Times New Roman"/>
          <w:sz w:val="24"/>
          <w:szCs w:val="24"/>
        </w:rPr>
        <w:t xml:space="preserve"> </w:t>
      </w:r>
      <w:r w:rsidRPr="006E15B2">
        <w:rPr>
          <w:rFonts w:ascii="Times New Roman" w:hAnsi="Times New Roman" w:cs="Times New Roman"/>
          <w:sz w:val="24"/>
          <w:szCs w:val="24"/>
          <w:lang w:val="en-US"/>
        </w:rPr>
        <w:t>E / X</w:t>
      </w:r>
    </w:p>
    <w:tbl>
      <w:tblPr>
        <w:tblStyle w:val="TableGrid"/>
        <w:tblW w:w="9214"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033"/>
      </w:tblGrid>
      <w:tr w:rsidR="000166E4" w:rsidRPr="006E15B2" w:rsidTr="00B56350">
        <w:tc>
          <w:tcPr>
            <w:tcW w:w="1843" w:type="dxa"/>
          </w:tcPr>
          <w:p w:rsidR="000166E4" w:rsidRPr="006E15B2" w:rsidRDefault="000166E4" w:rsidP="006E15B2">
            <w:pPr>
              <w:spacing w:line="276" w:lineRule="auto"/>
              <w:rPr>
                <w:rFonts w:ascii="Times New Roman" w:hAnsi="Times New Roman" w:cs="Times New Roman"/>
                <w:sz w:val="24"/>
                <w:szCs w:val="24"/>
                <w:lang w:val="en-US"/>
              </w:rPr>
            </w:pPr>
            <w:r w:rsidRPr="006E15B2">
              <w:rPr>
                <w:rFonts w:ascii="Times New Roman" w:hAnsi="Times New Roman" w:cs="Times New Roman"/>
                <w:sz w:val="24"/>
                <w:szCs w:val="24"/>
                <w:lang w:val="en-US"/>
              </w:rPr>
              <w:t>Tujuan Pembelajaran</w:t>
            </w:r>
          </w:p>
        </w:tc>
        <w:tc>
          <w:tcPr>
            <w:tcW w:w="338" w:type="dxa"/>
          </w:tcPr>
          <w:p w:rsidR="000166E4" w:rsidRPr="006E15B2" w:rsidRDefault="000166E4" w:rsidP="006E15B2">
            <w:pPr>
              <w:spacing w:line="276" w:lineRule="auto"/>
              <w:rPr>
                <w:rFonts w:ascii="Times New Roman" w:hAnsi="Times New Roman" w:cs="Times New Roman"/>
                <w:sz w:val="24"/>
                <w:szCs w:val="24"/>
              </w:rPr>
            </w:pPr>
            <w:r w:rsidRPr="006E15B2">
              <w:rPr>
                <w:rFonts w:ascii="Times New Roman" w:hAnsi="Times New Roman" w:cs="Times New Roman"/>
                <w:sz w:val="24"/>
                <w:szCs w:val="24"/>
              </w:rPr>
              <w:t>:</w:t>
            </w:r>
          </w:p>
        </w:tc>
        <w:tc>
          <w:tcPr>
            <w:tcW w:w="7033" w:type="dxa"/>
            <w:vAlign w:val="center"/>
          </w:tcPr>
          <w:p w:rsidR="000166E4" w:rsidRPr="006E15B2" w:rsidRDefault="000166E4" w:rsidP="006E15B2">
            <w:pPr>
              <w:spacing w:line="276" w:lineRule="auto"/>
              <w:rPr>
                <w:rFonts w:ascii="Times New Roman" w:hAnsi="Times New Roman" w:cs="Times New Roman"/>
                <w:sz w:val="24"/>
                <w:szCs w:val="24"/>
              </w:rPr>
            </w:pPr>
            <w:r w:rsidRPr="006E15B2">
              <w:rPr>
                <w:rFonts w:ascii="Times New Roman" w:hAnsi="Times New Roman" w:cs="Times New Roman"/>
                <w:sz w:val="24"/>
                <w:szCs w:val="24"/>
              </w:rPr>
              <w:t>Mengevaluasi penerapan etika profesi dalam praktik kerja akuntansi</w:t>
            </w:r>
          </w:p>
        </w:tc>
      </w:tr>
      <w:tr w:rsidR="000166E4" w:rsidRPr="006E15B2" w:rsidTr="00B56350">
        <w:tc>
          <w:tcPr>
            <w:tcW w:w="1843" w:type="dxa"/>
          </w:tcPr>
          <w:p w:rsidR="000166E4" w:rsidRPr="006E15B2" w:rsidRDefault="000166E4" w:rsidP="006E15B2">
            <w:pPr>
              <w:spacing w:line="276" w:lineRule="auto"/>
              <w:rPr>
                <w:rFonts w:ascii="Times New Roman" w:hAnsi="Times New Roman" w:cs="Times New Roman"/>
                <w:sz w:val="24"/>
                <w:szCs w:val="24"/>
              </w:rPr>
            </w:pPr>
            <w:r w:rsidRPr="006E15B2">
              <w:rPr>
                <w:rFonts w:ascii="Times New Roman" w:hAnsi="Times New Roman" w:cs="Times New Roman"/>
                <w:sz w:val="24"/>
                <w:szCs w:val="24"/>
              </w:rPr>
              <w:t>Materi</w:t>
            </w:r>
          </w:p>
        </w:tc>
        <w:tc>
          <w:tcPr>
            <w:tcW w:w="338" w:type="dxa"/>
          </w:tcPr>
          <w:p w:rsidR="000166E4" w:rsidRPr="006E15B2" w:rsidRDefault="000166E4" w:rsidP="006E15B2">
            <w:pPr>
              <w:spacing w:line="276" w:lineRule="auto"/>
              <w:rPr>
                <w:rFonts w:ascii="Times New Roman" w:hAnsi="Times New Roman" w:cs="Times New Roman"/>
                <w:sz w:val="24"/>
                <w:szCs w:val="24"/>
              </w:rPr>
            </w:pPr>
            <w:r w:rsidRPr="006E15B2">
              <w:rPr>
                <w:rFonts w:ascii="Times New Roman" w:hAnsi="Times New Roman" w:cs="Times New Roman"/>
                <w:sz w:val="24"/>
                <w:szCs w:val="24"/>
              </w:rPr>
              <w:t>:</w:t>
            </w:r>
          </w:p>
        </w:tc>
        <w:tc>
          <w:tcPr>
            <w:tcW w:w="7033" w:type="dxa"/>
            <w:vAlign w:val="center"/>
          </w:tcPr>
          <w:p w:rsidR="000166E4" w:rsidRPr="006E15B2" w:rsidRDefault="000166E4" w:rsidP="006E15B2">
            <w:pPr>
              <w:spacing w:line="276" w:lineRule="auto"/>
              <w:rPr>
                <w:rFonts w:ascii="Times New Roman" w:hAnsi="Times New Roman" w:cs="Times New Roman"/>
                <w:sz w:val="24"/>
                <w:szCs w:val="24"/>
              </w:rPr>
            </w:pPr>
            <w:r w:rsidRPr="006E15B2">
              <w:rPr>
                <w:rFonts w:ascii="Times New Roman" w:hAnsi="Times New Roman" w:cs="Times New Roman"/>
                <w:sz w:val="24"/>
                <w:szCs w:val="24"/>
              </w:rPr>
              <w:t>Evaluasi penerapan etika profesi</w:t>
            </w:r>
          </w:p>
        </w:tc>
      </w:tr>
      <w:tr w:rsidR="000166E4" w:rsidRPr="006E15B2" w:rsidTr="00B56350">
        <w:tc>
          <w:tcPr>
            <w:tcW w:w="1843" w:type="dxa"/>
          </w:tcPr>
          <w:p w:rsidR="000166E4" w:rsidRPr="006E15B2" w:rsidRDefault="000166E4" w:rsidP="006E15B2">
            <w:pPr>
              <w:spacing w:line="276" w:lineRule="auto"/>
              <w:rPr>
                <w:rFonts w:ascii="Times New Roman" w:hAnsi="Times New Roman" w:cs="Times New Roman"/>
                <w:sz w:val="24"/>
                <w:szCs w:val="24"/>
              </w:rPr>
            </w:pPr>
            <w:r w:rsidRPr="006E15B2">
              <w:rPr>
                <w:rFonts w:ascii="Times New Roman" w:hAnsi="Times New Roman" w:cs="Times New Roman"/>
                <w:sz w:val="24"/>
                <w:szCs w:val="24"/>
              </w:rPr>
              <w:t>Indikator</w:t>
            </w:r>
            <w:r w:rsidRPr="006E15B2">
              <w:rPr>
                <w:rFonts w:ascii="Times New Roman" w:hAnsi="Times New Roman" w:cs="Times New Roman"/>
                <w:sz w:val="24"/>
                <w:szCs w:val="24"/>
                <w:lang w:val="en-US"/>
              </w:rPr>
              <w:t xml:space="preserve"> </w:t>
            </w:r>
            <w:r w:rsidRPr="006E15B2">
              <w:rPr>
                <w:rFonts w:ascii="Times New Roman" w:hAnsi="Times New Roman" w:cs="Times New Roman"/>
                <w:sz w:val="24"/>
                <w:szCs w:val="24"/>
              </w:rPr>
              <w:t>Soal</w:t>
            </w:r>
          </w:p>
        </w:tc>
        <w:tc>
          <w:tcPr>
            <w:tcW w:w="338" w:type="dxa"/>
          </w:tcPr>
          <w:p w:rsidR="000166E4" w:rsidRPr="006E15B2" w:rsidRDefault="000166E4" w:rsidP="006E15B2">
            <w:pPr>
              <w:spacing w:line="276" w:lineRule="auto"/>
              <w:rPr>
                <w:rFonts w:ascii="Times New Roman" w:hAnsi="Times New Roman" w:cs="Times New Roman"/>
                <w:sz w:val="24"/>
                <w:szCs w:val="24"/>
                <w:lang w:val="en-US"/>
              </w:rPr>
            </w:pPr>
            <w:r w:rsidRPr="006E15B2">
              <w:rPr>
                <w:rFonts w:ascii="Times New Roman" w:hAnsi="Times New Roman" w:cs="Times New Roman"/>
                <w:sz w:val="24"/>
                <w:szCs w:val="24"/>
              </w:rPr>
              <w:t>:</w:t>
            </w:r>
          </w:p>
        </w:tc>
        <w:tc>
          <w:tcPr>
            <w:tcW w:w="7033" w:type="dxa"/>
            <w:vAlign w:val="center"/>
          </w:tcPr>
          <w:p w:rsidR="000166E4" w:rsidRPr="006E15B2" w:rsidRDefault="000166E4" w:rsidP="006E15B2">
            <w:pPr>
              <w:spacing w:line="276" w:lineRule="auto"/>
              <w:rPr>
                <w:rFonts w:ascii="Times New Roman" w:hAnsi="Times New Roman" w:cs="Times New Roman"/>
                <w:sz w:val="24"/>
                <w:szCs w:val="24"/>
              </w:rPr>
            </w:pPr>
            <w:r w:rsidRPr="006E15B2">
              <w:rPr>
                <w:rFonts w:ascii="Times New Roman" w:hAnsi="Times New Roman" w:cs="Times New Roman"/>
                <w:sz w:val="24"/>
                <w:szCs w:val="24"/>
              </w:rPr>
              <w:t>Peserta didik dapat menyimpulkan dampak pelanggaran etika profesi terhadap kepercayaan publik</w:t>
            </w:r>
          </w:p>
        </w:tc>
      </w:tr>
      <w:tr w:rsidR="005A20FB" w:rsidRPr="006E15B2" w:rsidTr="00B56350">
        <w:tc>
          <w:tcPr>
            <w:tcW w:w="1843" w:type="dxa"/>
          </w:tcPr>
          <w:p w:rsidR="005A20FB" w:rsidRPr="006E15B2" w:rsidRDefault="005A20FB" w:rsidP="006E15B2">
            <w:pPr>
              <w:spacing w:line="276" w:lineRule="auto"/>
              <w:rPr>
                <w:rFonts w:ascii="Times New Roman" w:hAnsi="Times New Roman" w:cs="Times New Roman"/>
                <w:sz w:val="24"/>
                <w:szCs w:val="24"/>
                <w:lang w:val="en-US"/>
              </w:rPr>
            </w:pPr>
            <w:r w:rsidRPr="006E15B2">
              <w:rPr>
                <w:rFonts w:ascii="Times New Roman" w:hAnsi="Times New Roman" w:cs="Times New Roman"/>
                <w:sz w:val="24"/>
                <w:szCs w:val="24"/>
              </w:rPr>
              <w:t>Level Kognitif</w:t>
            </w:r>
          </w:p>
        </w:tc>
        <w:tc>
          <w:tcPr>
            <w:tcW w:w="338" w:type="dxa"/>
          </w:tcPr>
          <w:p w:rsidR="005A20FB" w:rsidRPr="006E15B2" w:rsidRDefault="005A20FB" w:rsidP="006E15B2">
            <w:pPr>
              <w:spacing w:line="276" w:lineRule="auto"/>
              <w:rPr>
                <w:rFonts w:ascii="Times New Roman" w:hAnsi="Times New Roman" w:cs="Times New Roman"/>
                <w:sz w:val="24"/>
                <w:szCs w:val="24"/>
                <w:lang w:val="en-US"/>
              </w:rPr>
            </w:pPr>
            <w:r w:rsidRPr="006E15B2">
              <w:rPr>
                <w:rFonts w:ascii="Times New Roman" w:hAnsi="Times New Roman" w:cs="Times New Roman"/>
                <w:sz w:val="24"/>
                <w:szCs w:val="24"/>
              </w:rPr>
              <w:t>:</w:t>
            </w:r>
          </w:p>
        </w:tc>
        <w:tc>
          <w:tcPr>
            <w:tcW w:w="7033" w:type="dxa"/>
          </w:tcPr>
          <w:p w:rsidR="005A20FB" w:rsidRPr="006E15B2" w:rsidRDefault="000166E4" w:rsidP="006E15B2">
            <w:pPr>
              <w:spacing w:line="276" w:lineRule="auto"/>
              <w:rPr>
                <w:rFonts w:ascii="Times New Roman" w:eastAsia="Times New Roman" w:hAnsi="Times New Roman" w:cs="Times New Roman"/>
                <w:sz w:val="24"/>
                <w:szCs w:val="24"/>
                <w:lang w:val="en-US"/>
              </w:rPr>
            </w:pPr>
            <w:r w:rsidRPr="006E15B2">
              <w:rPr>
                <w:rFonts w:ascii="Times New Roman" w:hAnsi="Times New Roman" w:cs="Times New Roman"/>
                <w:sz w:val="24"/>
                <w:szCs w:val="24"/>
              </w:rPr>
              <w:t>C</w:t>
            </w:r>
            <w:r w:rsidRPr="006E15B2">
              <w:rPr>
                <w:rFonts w:ascii="Times New Roman" w:hAnsi="Times New Roman" w:cs="Times New Roman"/>
                <w:sz w:val="24"/>
                <w:szCs w:val="24"/>
                <w:lang w:val="en-US"/>
              </w:rPr>
              <w:t>5</w:t>
            </w:r>
            <w:r w:rsidR="00B93B04" w:rsidRPr="006E15B2">
              <w:rPr>
                <w:rFonts w:ascii="Times New Roman" w:hAnsi="Times New Roman" w:cs="Times New Roman"/>
                <w:sz w:val="24"/>
                <w:szCs w:val="24"/>
                <w:lang w:val="en-US"/>
              </w:rPr>
              <w:t xml:space="preserve"> ( Mengevaluasi )</w:t>
            </w:r>
          </w:p>
        </w:tc>
      </w:tr>
      <w:tr w:rsidR="005A20FB" w:rsidRPr="006E15B2" w:rsidTr="00B56350">
        <w:tc>
          <w:tcPr>
            <w:tcW w:w="1843" w:type="dxa"/>
          </w:tcPr>
          <w:p w:rsidR="005A20FB" w:rsidRPr="006E15B2" w:rsidRDefault="005A20FB" w:rsidP="006E15B2">
            <w:pPr>
              <w:spacing w:line="276" w:lineRule="auto"/>
              <w:rPr>
                <w:rFonts w:ascii="Times New Roman" w:hAnsi="Times New Roman" w:cs="Times New Roman"/>
                <w:sz w:val="24"/>
                <w:szCs w:val="24"/>
              </w:rPr>
            </w:pPr>
            <w:r w:rsidRPr="006E15B2">
              <w:rPr>
                <w:rFonts w:ascii="Times New Roman" w:hAnsi="Times New Roman" w:cs="Times New Roman"/>
                <w:sz w:val="24"/>
                <w:szCs w:val="24"/>
                <w:lang w:val="en-US"/>
              </w:rPr>
              <w:t>Bentuk Soal</w:t>
            </w:r>
          </w:p>
        </w:tc>
        <w:tc>
          <w:tcPr>
            <w:tcW w:w="338" w:type="dxa"/>
          </w:tcPr>
          <w:p w:rsidR="005A20FB" w:rsidRPr="006E15B2" w:rsidRDefault="005A20FB" w:rsidP="006E15B2">
            <w:pPr>
              <w:spacing w:line="276" w:lineRule="auto"/>
              <w:rPr>
                <w:rFonts w:ascii="Times New Roman" w:hAnsi="Times New Roman" w:cs="Times New Roman"/>
                <w:sz w:val="24"/>
                <w:szCs w:val="24"/>
                <w:lang w:val="en-US"/>
              </w:rPr>
            </w:pPr>
            <w:r w:rsidRPr="006E15B2">
              <w:rPr>
                <w:rFonts w:ascii="Times New Roman" w:hAnsi="Times New Roman" w:cs="Times New Roman"/>
                <w:sz w:val="24"/>
                <w:szCs w:val="24"/>
                <w:lang w:val="en-US"/>
              </w:rPr>
              <w:t>:</w:t>
            </w:r>
          </w:p>
        </w:tc>
        <w:tc>
          <w:tcPr>
            <w:tcW w:w="7033" w:type="dxa"/>
          </w:tcPr>
          <w:p w:rsidR="005A20FB" w:rsidRPr="006E15B2" w:rsidRDefault="005A20FB" w:rsidP="006E15B2">
            <w:pPr>
              <w:spacing w:line="276" w:lineRule="auto"/>
              <w:rPr>
                <w:rFonts w:ascii="Times New Roman" w:eastAsia="Times New Roman" w:hAnsi="Times New Roman" w:cs="Times New Roman"/>
                <w:sz w:val="24"/>
                <w:szCs w:val="24"/>
                <w:lang w:val="en-US"/>
              </w:rPr>
            </w:pPr>
            <w:r w:rsidRPr="006E15B2">
              <w:rPr>
                <w:rFonts w:ascii="Times New Roman" w:eastAsia="Times New Roman" w:hAnsi="Times New Roman" w:cs="Times New Roman"/>
                <w:sz w:val="24"/>
                <w:szCs w:val="24"/>
                <w:lang w:val="en-US"/>
              </w:rPr>
              <w:t>Pilihan Ganda</w:t>
            </w:r>
          </w:p>
        </w:tc>
      </w:tr>
    </w:tbl>
    <w:p w:rsidR="005A20FB" w:rsidRPr="006E15B2" w:rsidRDefault="005A20FB" w:rsidP="006E15B2">
      <w:pPr>
        <w:spacing w:after="0"/>
        <w:rPr>
          <w:rFonts w:ascii="Times New Roman" w:hAnsi="Times New Roman" w:cs="Times New Roman"/>
          <w:sz w:val="24"/>
          <w:szCs w:val="24"/>
          <w:lang w:val="en-US"/>
        </w:rPr>
      </w:pPr>
    </w:p>
    <w:p w:rsidR="005A20FB" w:rsidRPr="006E15B2" w:rsidRDefault="005A20FB" w:rsidP="006E15B2">
      <w:pPr>
        <w:pStyle w:val="NormalWeb"/>
        <w:spacing w:before="0" w:beforeAutospacing="0" w:after="150" w:afterAutospacing="0" w:line="276" w:lineRule="auto"/>
        <w:ind w:right="142"/>
        <w:rPr>
          <w:lang w:val="en-US"/>
        </w:rPr>
      </w:pPr>
      <w:r w:rsidRPr="006E15B2">
        <w:t>Soal</w:t>
      </w:r>
      <w:r w:rsidR="00E84D29">
        <w:rPr>
          <w:lang w:val="en-US"/>
        </w:rPr>
        <w:t xml:space="preserve"> 8A</w:t>
      </w:r>
      <w:r w:rsidRPr="006E15B2">
        <w:t>:</w:t>
      </w:r>
      <w:r w:rsidRPr="006E15B2">
        <w:rPr>
          <w:lang w:val="en-US"/>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1"/>
      </w:tblGrid>
      <w:tr w:rsidR="005A20FB" w:rsidRPr="006E15B2" w:rsidTr="00B56350">
        <w:tc>
          <w:tcPr>
            <w:tcW w:w="9061" w:type="dxa"/>
          </w:tcPr>
          <w:p w:rsidR="00E23044" w:rsidRPr="006E15B2" w:rsidRDefault="00E23044" w:rsidP="006E15B2">
            <w:pPr>
              <w:pStyle w:val="NormalWeb"/>
              <w:spacing w:line="276" w:lineRule="auto"/>
              <w:jc w:val="both"/>
            </w:pPr>
            <w:r w:rsidRPr="006E15B2">
              <w:t>Sebuah kantor akuntan publik (KAP) diketahui memanipulasi laporan keuangan kliennya agar terlihat sehat secara finansial, padahal perusahaan tersebut sedang mengalami kerugian besar. Investor yang mempercayai laporan tersebut akhirnya mengalami kerugian signifikan setelah kebenaran terungkap. Kasus ini kemudian menjadi sorotan media nasional.</w:t>
            </w:r>
          </w:p>
          <w:p w:rsidR="00E23044" w:rsidRPr="006E15B2" w:rsidRDefault="00E23044" w:rsidP="006E15B2">
            <w:pPr>
              <w:pStyle w:val="NormalWeb"/>
              <w:spacing w:line="276" w:lineRule="auto"/>
              <w:jc w:val="both"/>
            </w:pPr>
            <w:r w:rsidRPr="006E15B2">
              <w:t>Berdasarkan ilustrasi tersebut, simpulan yang paling tepat mengenai dampak pelanggaran etika profesi tersebut terhadap kepercayaan publik adalah...</w:t>
            </w:r>
          </w:p>
          <w:p w:rsidR="00E23044" w:rsidRPr="006E15B2" w:rsidRDefault="00E23044" w:rsidP="007C26EF">
            <w:pPr>
              <w:pStyle w:val="NormalWeb"/>
              <w:numPr>
                <w:ilvl w:val="0"/>
                <w:numId w:val="21"/>
              </w:numPr>
              <w:spacing w:line="276" w:lineRule="auto"/>
              <w:jc w:val="both"/>
            </w:pPr>
            <w:r w:rsidRPr="006E15B2">
              <w:t>Kepercayaan publik tidak terpengaruh karena kasus hanya melibatkan satu KAP saja</w:t>
            </w:r>
          </w:p>
          <w:p w:rsidR="00E23044" w:rsidRPr="006E15B2" w:rsidRDefault="00E23044" w:rsidP="007C26EF">
            <w:pPr>
              <w:pStyle w:val="NormalWeb"/>
              <w:numPr>
                <w:ilvl w:val="0"/>
                <w:numId w:val="21"/>
              </w:numPr>
              <w:spacing w:line="276" w:lineRule="auto"/>
              <w:jc w:val="both"/>
            </w:pPr>
            <w:r w:rsidRPr="006E15B2">
              <w:t>Kepercayaan publik terhadap profesi akuntan secara keseluruhan dapat menurun, tidak hanya terhadap KAP yang bersangkutan</w:t>
            </w:r>
          </w:p>
          <w:p w:rsidR="00E23044" w:rsidRPr="006E15B2" w:rsidRDefault="00E23044" w:rsidP="007C26EF">
            <w:pPr>
              <w:pStyle w:val="NormalWeb"/>
              <w:numPr>
                <w:ilvl w:val="0"/>
                <w:numId w:val="21"/>
              </w:numPr>
              <w:spacing w:line="276" w:lineRule="auto"/>
              <w:jc w:val="both"/>
            </w:pPr>
            <w:r w:rsidRPr="006E15B2">
              <w:t>Kepercayaan publik akan meningkat karena masyarakat menjadi lebih waspada terhadap laporan keuangan</w:t>
            </w:r>
          </w:p>
          <w:p w:rsidR="00E23044" w:rsidRPr="006E15B2" w:rsidRDefault="00E23044" w:rsidP="007C26EF">
            <w:pPr>
              <w:pStyle w:val="NormalWeb"/>
              <w:numPr>
                <w:ilvl w:val="0"/>
                <w:numId w:val="21"/>
              </w:numPr>
              <w:spacing w:line="276" w:lineRule="auto"/>
              <w:jc w:val="both"/>
            </w:pPr>
            <w:r w:rsidRPr="006E15B2">
              <w:t xml:space="preserve"> Dampak pelanggaran etika hanya dirasakan oleh investor yang terlibat langsung dalam kasus tersebut</w:t>
            </w:r>
          </w:p>
          <w:p w:rsidR="00E23044" w:rsidRPr="006E15B2" w:rsidRDefault="00E23044" w:rsidP="007C26EF">
            <w:pPr>
              <w:pStyle w:val="NormalWeb"/>
              <w:numPr>
                <w:ilvl w:val="0"/>
                <w:numId w:val="21"/>
              </w:numPr>
              <w:spacing w:line="276" w:lineRule="auto"/>
              <w:jc w:val="both"/>
            </w:pPr>
            <w:r w:rsidRPr="006E15B2">
              <w:t>Pelanggaran etika semacam ini tidak berpengaruh terhadap kredibilitas profesi akuntan di masa depan</w:t>
            </w:r>
          </w:p>
          <w:p w:rsidR="00E23044" w:rsidRPr="006E15B2" w:rsidRDefault="00E23044" w:rsidP="006E15B2">
            <w:pPr>
              <w:pStyle w:val="NormalWeb"/>
              <w:spacing w:line="276" w:lineRule="auto"/>
              <w:jc w:val="both"/>
            </w:pPr>
            <w:r w:rsidRPr="006E15B2">
              <w:rPr>
                <w:rStyle w:val="Strong"/>
                <w:b w:val="0"/>
              </w:rPr>
              <w:t>Jawaban benar: B</w:t>
            </w:r>
          </w:p>
          <w:p w:rsidR="00E23044" w:rsidRPr="006E15B2" w:rsidRDefault="00E23044" w:rsidP="006E15B2">
            <w:pPr>
              <w:pStyle w:val="NormalWeb"/>
              <w:spacing w:line="276" w:lineRule="auto"/>
              <w:jc w:val="both"/>
            </w:pPr>
            <w:r w:rsidRPr="006E15B2">
              <w:rPr>
                <w:rStyle w:val="Strong"/>
                <w:b w:val="0"/>
              </w:rPr>
              <w:t>Penjelasan:</w:t>
            </w:r>
            <w:r w:rsidRPr="006E15B2">
              <w:br/>
              <w:t>Pelanggaran etika profesi oleh satu pihak dapat menimbulkan efek generalisasi (spillover effect) di mata publik. Masyarakat cenderung menilai suatu profesi secara kolektif, sehingga satu kasus pelanggaran dapat menurunkan kepercayaan terhadap profesi akuntan secara luas, bukan hanya terhadap individu/KAP yang melakukan pelanggaran. Hal ini berdampak pada kredibilitas laporan keuangan yang dihasilkan akuntan lain, meningkatnya kebutuhan regulasi yang lebih ketat, serta menurunnya kepercayaan investor terhadap pasar modal secara umum. Opsi A, C, D, dan E keliru karena meremehkan atau salah memahami sifat dampak sistemik dari pelanggaran etika profesi.</w:t>
            </w:r>
          </w:p>
          <w:p w:rsidR="00E23044" w:rsidRPr="00E84D29" w:rsidRDefault="00E84D29" w:rsidP="006E15B2">
            <w:pPr>
              <w:pStyle w:val="Heading4"/>
              <w:spacing w:line="276" w:lineRule="auto"/>
              <w:jc w:val="both"/>
              <w:outlineLvl w:val="3"/>
              <w:rPr>
                <w:rFonts w:ascii="Times New Roman" w:hAnsi="Times New Roman" w:cs="Times New Roman"/>
                <w:i w:val="0"/>
                <w:color w:val="auto"/>
                <w:sz w:val="24"/>
                <w:szCs w:val="24"/>
              </w:rPr>
            </w:pPr>
            <w:r>
              <w:rPr>
                <w:rFonts w:ascii="Times New Roman" w:hAnsi="Times New Roman" w:cs="Times New Roman"/>
                <w:i w:val="0"/>
                <w:color w:val="auto"/>
                <w:sz w:val="24"/>
                <w:szCs w:val="24"/>
              </w:rPr>
              <w:lastRenderedPageBreak/>
              <w:t>SOAL 8B</w:t>
            </w:r>
          </w:p>
          <w:p w:rsidR="00E23044" w:rsidRPr="006E15B2" w:rsidRDefault="00E23044" w:rsidP="006E15B2">
            <w:pPr>
              <w:pStyle w:val="NormalWeb"/>
              <w:spacing w:line="276" w:lineRule="auto"/>
              <w:jc w:val="both"/>
            </w:pPr>
            <w:r w:rsidRPr="006E15B2">
              <w:t>Seorang staf akuntansi di sebuah lembaga keuangan mengetahui adanya kecurangan dalam pencatatan transaksi, namun memilih diam karena diberi imbalan oleh atasannya. Beberapa bulan kemudian, kecurangan tersebut terbongkar oleh auditor eksternal dan menyebabkan lembaga tersebut kehilangan banyak nasabah.</w:t>
            </w:r>
          </w:p>
          <w:p w:rsidR="00E23044" w:rsidRPr="006E15B2" w:rsidRDefault="00E23044" w:rsidP="006E15B2">
            <w:pPr>
              <w:pStyle w:val="NormalWeb"/>
              <w:spacing w:line="276" w:lineRule="auto"/>
              <w:jc w:val="both"/>
            </w:pPr>
            <w:r w:rsidRPr="006E15B2">
              <w:t>Simpulan yang paling tepat mengenai keterkaitan antara pelanggaran etika profesi (independensi dan integritas) dengan kepercayaan publik pada kasus di atas adalah...</w:t>
            </w:r>
          </w:p>
          <w:p w:rsidR="00E23044" w:rsidRPr="006E15B2" w:rsidRDefault="00E23044" w:rsidP="007C26EF">
            <w:pPr>
              <w:pStyle w:val="NormalWeb"/>
              <w:numPr>
                <w:ilvl w:val="0"/>
                <w:numId w:val="22"/>
              </w:numPr>
              <w:spacing w:line="276" w:lineRule="auto"/>
              <w:jc w:val="both"/>
            </w:pPr>
            <w:r w:rsidRPr="006E15B2">
              <w:t>Kepercayaan nasabah hanya dipengaruhi oleh besar kecilnya kerugian finansial, bukan oleh pelanggaran etika</w:t>
            </w:r>
          </w:p>
          <w:p w:rsidR="00E23044" w:rsidRPr="006E15B2" w:rsidRDefault="00E23044" w:rsidP="007C26EF">
            <w:pPr>
              <w:pStyle w:val="NormalWeb"/>
              <w:numPr>
                <w:ilvl w:val="0"/>
                <w:numId w:val="22"/>
              </w:numPr>
              <w:spacing w:line="276" w:lineRule="auto"/>
              <w:jc w:val="both"/>
            </w:pPr>
            <w:r w:rsidRPr="006E15B2">
              <w:t>Pelanggaran etika oleh satu staf tidak berdampak pada reputasi lembaga karena hanya bersifat individual</w:t>
            </w:r>
          </w:p>
          <w:p w:rsidR="00E23044" w:rsidRPr="006E15B2" w:rsidRDefault="00E23044" w:rsidP="007C26EF">
            <w:pPr>
              <w:pStyle w:val="NormalWeb"/>
              <w:numPr>
                <w:ilvl w:val="0"/>
                <w:numId w:val="22"/>
              </w:numPr>
              <w:spacing w:line="276" w:lineRule="auto"/>
              <w:jc w:val="both"/>
            </w:pPr>
            <w:r w:rsidRPr="006E15B2">
              <w:t>Hilangnya integritas dan independensi staf akuntansi merusak kredibilitas lembaga sehingga memicu hilangnya kepercayaan nasabah secara luas</w:t>
            </w:r>
          </w:p>
          <w:p w:rsidR="00E23044" w:rsidRPr="006E15B2" w:rsidRDefault="00E23044" w:rsidP="007C26EF">
            <w:pPr>
              <w:pStyle w:val="NormalWeb"/>
              <w:numPr>
                <w:ilvl w:val="0"/>
                <w:numId w:val="22"/>
              </w:numPr>
              <w:spacing w:line="276" w:lineRule="auto"/>
              <w:jc w:val="both"/>
            </w:pPr>
            <w:r w:rsidRPr="006E15B2">
              <w:t>Kepercayaan nasabah akan pulih dengan sendirinya tanpa perlu ada perbaikan sistem pengendalian internal</w:t>
            </w:r>
          </w:p>
          <w:p w:rsidR="00E23044" w:rsidRPr="006E15B2" w:rsidRDefault="00E23044" w:rsidP="007C26EF">
            <w:pPr>
              <w:pStyle w:val="NormalWeb"/>
              <w:numPr>
                <w:ilvl w:val="0"/>
                <w:numId w:val="22"/>
              </w:numPr>
              <w:spacing w:line="276" w:lineRule="auto"/>
              <w:jc w:val="both"/>
            </w:pPr>
            <w:r w:rsidRPr="006E15B2">
              <w:t>Auditor eksternal bertanggung jawab penuh atas turunnya kepercayaan publik, bukan staf yang melakukan pelanggaran</w:t>
            </w:r>
          </w:p>
          <w:p w:rsidR="00E23044" w:rsidRPr="006E15B2" w:rsidRDefault="00E23044" w:rsidP="006E15B2">
            <w:pPr>
              <w:pStyle w:val="NormalWeb"/>
              <w:spacing w:line="276" w:lineRule="auto"/>
              <w:jc w:val="both"/>
            </w:pPr>
            <w:r w:rsidRPr="006E15B2">
              <w:rPr>
                <w:rStyle w:val="Strong"/>
                <w:b w:val="0"/>
              </w:rPr>
              <w:t>Jawaban benar: C</w:t>
            </w:r>
          </w:p>
          <w:p w:rsidR="00E23044" w:rsidRPr="006E15B2" w:rsidRDefault="00E23044" w:rsidP="006E15B2">
            <w:pPr>
              <w:pStyle w:val="NormalWeb"/>
              <w:spacing w:line="276" w:lineRule="auto"/>
              <w:jc w:val="both"/>
            </w:pPr>
            <w:r w:rsidRPr="006E15B2">
              <w:rPr>
                <w:rStyle w:val="Strong"/>
                <w:b w:val="0"/>
              </w:rPr>
              <w:t>Penjelasan:</w:t>
            </w:r>
            <w:r w:rsidRPr="006E15B2">
              <w:br/>
              <w:t>Integritas dan independensi merupakan prinsip dasar etika profesi akuntansi. Ketika seorang staf mengorbankan prinsip tersebut demi imbalan pribadi, hal ini secara langsung merusak kredibilitas informasi keuangan yang dihasilkan lembaga. Nasabah dan pemangku kepentingan lain menilai kepercayaan mereka berdasarkan integritas sistem dan orang-orang di dalamnya, sehingga satu pelanggaran dapat memicu reaksi berantai berupa hilangnya kepercayaan secara luas, penarikan dana nasabah, dan kerusakan reputasi jangka panjang lembaga. Opsi A, B, D, dan E tidak tepat karena tidak menangkap hubungan sebab-akibat antara pelanggaran etika individu dan dampak sistemik terhadap kepercayaan publik.</w:t>
            </w:r>
          </w:p>
          <w:p w:rsidR="005A20FB" w:rsidRPr="006E15B2" w:rsidRDefault="005A20FB" w:rsidP="006E15B2">
            <w:pPr>
              <w:pStyle w:val="ListParagraph"/>
              <w:spacing w:line="276" w:lineRule="auto"/>
              <w:rPr>
                <w:rFonts w:ascii="Times New Roman" w:eastAsia="Times New Roman" w:hAnsi="Times New Roman" w:cs="Times New Roman"/>
                <w:color w:val="333333"/>
                <w:lang w:eastAsia="en-ID"/>
              </w:rPr>
            </w:pPr>
          </w:p>
        </w:tc>
      </w:tr>
    </w:tbl>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r w:rsidRPr="006E15B2">
        <w:rPr>
          <w:rFonts w:ascii="Times New Roman" w:hAnsi="Times New Roman" w:cs="Times New Roman"/>
          <w:sz w:val="24"/>
          <w:szCs w:val="24"/>
          <w:lang w:val="en-US"/>
        </w:rPr>
        <w:lastRenderedPageBreak/>
        <w:t>K</w:t>
      </w:r>
      <w:r w:rsidRPr="006E15B2">
        <w:rPr>
          <w:rFonts w:ascii="Times New Roman" w:hAnsi="Times New Roman" w:cs="Times New Roman"/>
          <w:sz w:val="24"/>
          <w:szCs w:val="24"/>
        </w:rPr>
        <w:t xml:space="preserve">ARTU </w:t>
      </w:r>
      <w:r w:rsidR="00E23044" w:rsidRPr="006E15B2">
        <w:rPr>
          <w:rFonts w:ascii="Times New Roman" w:hAnsi="Times New Roman" w:cs="Times New Roman"/>
          <w:sz w:val="24"/>
          <w:szCs w:val="24"/>
          <w:lang w:val="en-US"/>
        </w:rPr>
        <w:t xml:space="preserve"> SOAL NOMOR 9</w:t>
      </w: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rPr>
          <w:rFonts w:ascii="Times New Roman" w:hAnsi="Times New Roman" w:cs="Times New Roman"/>
          <w:sz w:val="24"/>
          <w:szCs w:val="24"/>
          <w:lang w:val="en-US"/>
        </w:rPr>
      </w:pPr>
      <w:r w:rsidRPr="006E15B2">
        <w:rPr>
          <w:rFonts w:ascii="Times New Roman" w:hAnsi="Times New Roman" w:cs="Times New Roman"/>
          <w:sz w:val="24"/>
          <w:szCs w:val="24"/>
          <w:lang w:val="en-US"/>
        </w:rPr>
        <w:t>Mata Pelajaran</w:t>
      </w:r>
      <w:r w:rsidRPr="006E15B2">
        <w:rPr>
          <w:rFonts w:ascii="Times New Roman" w:hAnsi="Times New Roman" w:cs="Times New Roman"/>
          <w:sz w:val="24"/>
          <w:szCs w:val="24"/>
          <w:lang w:val="en-US"/>
        </w:rPr>
        <w:tab/>
        <w:t>:</w:t>
      </w:r>
      <w:r w:rsidRPr="006E15B2">
        <w:rPr>
          <w:rFonts w:ascii="Times New Roman" w:hAnsi="Times New Roman" w:cs="Times New Roman"/>
          <w:sz w:val="24"/>
          <w:szCs w:val="24"/>
        </w:rPr>
        <w:t xml:space="preserve"> </w:t>
      </w:r>
      <w:r w:rsidRPr="006E15B2">
        <w:rPr>
          <w:rFonts w:ascii="Times New Roman" w:hAnsi="Times New Roman" w:cs="Times New Roman"/>
          <w:sz w:val="24"/>
          <w:szCs w:val="24"/>
          <w:lang w:val="en-US"/>
        </w:rPr>
        <w:t>Produktif ( Akuntansi dan Keuangan Lembaga)</w:t>
      </w:r>
    </w:p>
    <w:p w:rsidR="005A20FB" w:rsidRPr="006E15B2" w:rsidRDefault="005A20FB" w:rsidP="006E15B2">
      <w:pPr>
        <w:spacing w:after="0"/>
        <w:rPr>
          <w:rFonts w:ascii="Times New Roman" w:hAnsi="Times New Roman" w:cs="Times New Roman"/>
          <w:sz w:val="24"/>
          <w:szCs w:val="24"/>
        </w:rPr>
      </w:pPr>
      <w:r w:rsidRPr="006E15B2">
        <w:rPr>
          <w:rFonts w:ascii="Times New Roman" w:hAnsi="Times New Roman" w:cs="Times New Roman"/>
          <w:sz w:val="24"/>
          <w:szCs w:val="24"/>
          <w:lang w:val="en-US"/>
        </w:rPr>
        <w:t>Fase/</w:t>
      </w:r>
      <w:r w:rsidRPr="006E15B2">
        <w:rPr>
          <w:rFonts w:ascii="Times New Roman" w:hAnsi="Times New Roman" w:cs="Times New Roman"/>
          <w:sz w:val="24"/>
          <w:szCs w:val="24"/>
        </w:rPr>
        <w:t>Kelas</w:t>
      </w:r>
      <w:r w:rsidRPr="006E15B2">
        <w:rPr>
          <w:rFonts w:ascii="Times New Roman" w:hAnsi="Times New Roman" w:cs="Times New Roman"/>
          <w:sz w:val="24"/>
          <w:szCs w:val="24"/>
          <w:lang w:val="en-US"/>
        </w:rPr>
        <w:tab/>
      </w:r>
      <w:r w:rsidRPr="006E15B2">
        <w:rPr>
          <w:rFonts w:ascii="Times New Roman" w:hAnsi="Times New Roman" w:cs="Times New Roman"/>
          <w:sz w:val="24"/>
          <w:szCs w:val="24"/>
          <w:lang w:val="en-US"/>
        </w:rPr>
        <w:tab/>
        <w:t>:</w:t>
      </w:r>
      <w:r w:rsidRPr="006E15B2">
        <w:rPr>
          <w:rFonts w:ascii="Times New Roman" w:hAnsi="Times New Roman" w:cs="Times New Roman"/>
          <w:sz w:val="24"/>
          <w:szCs w:val="24"/>
        </w:rPr>
        <w:t xml:space="preserve"> </w:t>
      </w:r>
      <w:r w:rsidRPr="006E15B2">
        <w:rPr>
          <w:rFonts w:ascii="Times New Roman" w:hAnsi="Times New Roman" w:cs="Times New Roman"/>
          <w:sz w:val="24"/>
          <w:szCs w:val="24"/>
          <w:lang w:val="en-US"/>
        </w:rPr>
        <w:t>E / X</w:t>
      </w:r>
    </w:p>
    <w:tbl>
      <w:tblPr>
        <w:tblStyle w:val="TableGrid"/>
        <w:tblW w:w="9214"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033"/>
      </w:tblGrid>
      <w:tr w:rsidR="000166E4" w:rsidRPr="006E15B2" w:rsidTr="00B56350">
        <w:tc>
          <w:tcPr>
            <w:tcW w:w="1843" w:type="dxa"/>
          </w:tcPr>
          <w:p w:rsidR="000166E4" w:rsidRPr="006E15B2" w:rsidRDefault="000166E4" w:rsidP="006E15B2">
            <w:pPr>
              <w:spacing w:line="276" w:lineRule="auto"/>
              <w:rPr>
                <w:rFonts w:ascii="Times New Roman" w:hAnsi="Times New Roman" w:cs="Times New Roman"/>
                <w:sz w:val="24"/>
                <w:szCs w:val="24"/>
                <w:lang w:val="en-US"/>
              </w:rPr>
            </w:pPr>
            <w:r w:rsidRPr="006E15B2">
              <w:rPr>
                <w:rFonts w:ascii="Times New Roman" w:hAnsi="Times New Roman" w:cs="Times New Roman"/>
                <w:sz w:val="24"/>
                <w:szCs w:val="24"/>
                <w:lang w:val="en-US"/>
              </w:rPr>
              <w:t>Tujuan Pembelajaran</w:t>
            </w:r>
          </w:p>
        </w:tc>
        <w:tc>
          <w:tcPr>
            <w:tcW w:w="338" w:type="dxa"/>
          </w:tcPr>
          <w:p w:rsidR="000166E4" w:rsidRPr="006E15B2" w:rsidRDefault="000166E4" w:rsidP="006E15B2">
            <w:pPr>
              <w:spacing w:line="276" w:lineRule="auto"/>
              <w:rPr>
                <w:rFonts w:ascii="Times New Roman" w:hAnsi="Times New Roman" w:cs="Times New Roman"/>
                <w:sz w:val="24"/>
                <w:szCs w:val="24"/>
              </w:rPr>
            </w:pPr>
            <w:r w:rsidRPr="006E15B2">
              <w:rPr>
                <w:rFonts w:ascii="Times New Roman" w:hAnsi="Times New Roman" w:cs="Times New Roman"/>
                <w:sz w:val="24"/>
                <w:szCs w:val="24"/>
              </w:rPr>
              <w:t>:</w:t>
            </w:r>
          </w:p>
        </w:tc>
        <w:tc>
          <w:tcPr>
            <w:tcW w:w="7033" w:type="dxa"/>
            <w:vAlign w:val="center"/>
          </w:tcPr>
          <w:p w:rsidR="000166E4" w:rsidRPr="006E15B2" w:rsidRDefault="000166E4" w:rsidP="006E15B2">
            <w:pPr>
              <w:spacing w:line="276" w:lineRule="auto"/>
              <w:rPr>
                <w:rFonts w:ascii="Times New Roman" w:hAnsi="Times New Roman" w:cs="Times New Roman"/>
                <w:sz w:val="24"/>
                <w:szCs w:val="24"/>
              </w:rPr>
            </w:pPr>
            <w:r w:rsidRPr="006E15B2">
              <w:rPr>
                <w:rFonts w:ascii="Times New Roman" w:hAnsi="Times New Roman" w:cs="Times New Roman"/>
                <w:sz w:val="24"/>
                <w:szCs w:val="24"/>
              </w:rPr>
              <w:t>Menganalisis konsep dasar perbankan (jenis, produk, dan jasa bank)</w:t>
            </w:r>
          </w:p>
        </w:tc>
      </w:tr>
      <w:tr w:rsidR="000166E4" w:rsidRPr="006E15B2" w:rsidTr="00B56350">
        <w:tc>
          <w:tcPr>
            <w:tcW w:w="1843" w:type="dxa"/>
          </w:tcPr>
          <w:p w:rsidR="000166E4" w:rsidRPr="006E15B2" w:rsidRDefault="000166E4" w:rsidP="006E15B2">
            <w:pPr>
              <w:spacing w:line="276" w:lineRule="auto"/>
              <w:rPr>
                <w:rFonts w:ascii="Times New Roman" w:hAnsi="Times New Roman" w:cs="Times New Roman"/>
                <w:sz w:val="24"/>
                <w:szCs w:val="24"/>
              </w:rPr>
            </w:pPr>
            <w:r w:rsidRPr="006E15B2">
              <w:rPr>
                <w:rFonts w:ascii="Times New Roman" w:hAnsi="Times New Roman" w:cs="Times New Roman"/>
                <w:sz w:val="24"/>
                <w:szCs w:val="24"/>
              </w:rPr>
              <w:t>Materi</w:t>
            </w:r>
          </w:p>
        </w:tc>
        <w:tc>
          <w:tcPr>
            <w:tcW w:w="338" w:type="dxa"/>
          </w:tcPr>
          <w:p w:rsidR="000166E4" w:rsidRPr="006E15B2" w:rsidRDefault="000166E4" w:rsidP="006E15B2">
            <w:pPr>
              <w:spacing w:line="276" w:lineRule="auto"/>
              <w:rPr>
                <w:rFonts w:ascii="Times New Roman" w:hAnsi="Times New Roman" w:cs="Times New Roman"/>
                <w:sz w:val="24"/>
                <w:szCs w:val="24"/>
              </w:rPr>
            </w:pPr>
            <w:r w:rsidRPr="006E15B2">
              <w:rPr>
                <w:rFonts w:ascii="Times New Roman" w:hAnsi="Times New Roman" w:cs="Times New Roman"/>
                <w:sz w:val="24"/>
                <w:szCs w:val="24"/>
              </w:rPr>
              <w:t>:</w:t>
            </w:r>
          </w:p>
        </w:tc>
        <w:tc>
          <w:tcPr>
            <w:tcW w:w="7033" w:type="dxa"/>
            <w:vAlign w:val="center"/>
          </w:tcPr>
          <w:p w:rsidR="000166E4" w:rsidRPr="006E15B2" w:rsidRDefault="000166E4" w:rsidP="006E15B2">
            <w:pPr>
              <w:spacing w:line="276" w:lineRule="auto"/>
              <w:rPr>
                <w:rFonts w:ascii="Times New Roman" w:hAnsi="Times New Roman" w:cs="Times New Roman"/>
                <w:sz w:val="24"/>
                <w:szCs w:val="24"/>
              </w:rPr>
            </w:pPr>
            <w:r w:rsidRPr="006E15B2">
              <w:rPr>
                <w:rFonts w:ascii="Times New Roman" w:hAnsi="Times New Roman" w:cs="Times New Roman"/>
                <w:sz w:val="24"/>
                <w:szCs w:val="24"/>
              </w:rPr>
              <w:t>Konsep dasar perbankan</w:t>
            </w:r>
          </w:p>
        </w:tc>
      </w:tr>
      <w:tr w:rsidR="000166E4" w:rsidRPr="006E15B2" w:rsidTr="00B56350">
        <w:tc>
          <w:tcPr>
            <w:tcW w:w="1843" w:type="dxa"/>
          </w:tcPr>
          <w:p w:rsidR="000166E4" w:rsidRPr="006E15B2" w:rsidRDefault="000166E4" w:rsidP="006E15B2">
            <w:pPr>
              <w:spacing w:line="276" w:lineRule="auto"/>
              <w:rPr>
                <w:rFonts w:ascii="Times New Roman" w:hAnsi="Times New Roman" w:cs="Times New Roman"/>
                <w:sz w:val="24"/>
                <w:szCs w:val="24"/>
              </w:rPr>
            </w:pPr>
            <w:r w:rsidRPr="006E15B2">
              <w:rPr>
                <w:rFonts w:ascii="Times New Roman" w:hAnsi="Times New Roman" w:cs="Times New Roman"/>
                <w:sz w:val="24"/>
                <w:szCs w:val="24"/>
              </w:rPr>
              <w:t>Indikator</w:t>
            </w:r>
            <w:r w:rsidRPr="006E15B2">
              <w:rPr>
                <w:rFonts w:ascii="Times New Roman" w:hAnsi="Times New Roman" w:cs="Times New Roman"/>
                <w:sz w:val="24"/>
                <w:szCs w:val="24"/>
                <w:lang w:val="en-US"/>
              </w:rPr>
              <w:t xml:space="preserve"> </w:t>
            </w:r>
            <w:r w:rsidRPr="006E15B2">
              <w:rPr>
                <w:rFonts w:ascii="Times New Roman" w:hAnsi="Times New Roman" w:cs="Times New Roman"/>
                <w:sz w:val="24"/>
                <w:szCs w:val="24"/>
              </w:rPr>
              <w:t>Soal</w:t>
            </w:r>
          </w:p>
        </w:tc>
        <w:tc>
          <w:tcPr>
            <w:tcW w:w="338" w:type="dxa"/>
          </w:tcPr>
          <w:p w:rsidR="000166E4" w:rsidRPr="006E15B2" w:rsidRDefault="000166E4" w:rsidP="006E15B2">
            <w:pPr>
              <w:spacing w:line="276" w:lineRule="auto"/>
              <w:rPr>
                <w:rFonts w:ascii="Times New Roman" w:hAnsi="Times New Roman" w:cs="Times New Roman"/>
                <w:sz w:val="24"/>
                <w:szCs w:val="24"/>
                <w:lang w:val="en-US"/>
              </w:rPr>
            </w:pPr>
            <w:r w:rsidRPr="006E15B2">
              <w:rPr>
                <w:rFonts w:ascii="Times New Roman" w:hAnsi="Times New Roman" w:cs="Times New Roman"/>
                <w:sz w:val="24"/>
                <w:szCs w:val="24"/>
              </w:rPr>
              <w:t>:</w:t>
            </w:r>
          </w:p>
        </w:tc>
        <w:tc>
          <w:tcPr>
            <w:tcW w:w="7033" w:type="dxa"/>
            <w:vAlign w:val="center"/>
          </w:tcPr>
          <w:p w:rsidR="000166E4" w:rsidRPr="006E15B2" w:rsidRDefault="000166E4" w:rsidP="006E15B2">
            <w:pPr>
              <w:spacing w:line="276" w:lineRule="auto"/>
              <w:rPr>
                <w:rFonts w:ascii="Times New Roman" w:hAnsi="Times New Roman" w:cs="Times New Roman"/>
                <w:sz w:val="24"/>
                <w:szCs w:val="24"/>
              </w:rPr>
            </w:pPr>
            <w:r w:rsidRPr="006E15B2">
              <w:rPr>
                <w:rFonts w:ascii="Times New Roman" w:hAnsi="Times New Roman" w:cs="Times New Roman"/>
                <w:sz w:val="24"/>
                <w:szCs w:val="24"/>
              </w:rPr>
              <w:t>Peserta didik dapat membedakan jenis-jenis produk dan jasa perbankan</w:t>
            </w:r>
          </w:p>
        </w:tc>
      </w:tr>
      <w:tr w:rsidR="005A20FB" w:rsidRPr="006E15B2" w:rsidTr="00B56350">
        <w:tc>
          <w:tcPr>
            <w:tcW w:w="1843" w:type="dxa"/>
          </w:tcPr>
          <w:p w:rsidR="005A20FB" w:rsidRPr="006E15B2" w:rsidRDefault="005A20FB" w:rsidP="006E15B2">
            <w:pPr>
              <w:spacing w:line="276" w:lineRule="auto"/>
              <w:rPr>
                <w:rFonts w:ascii="Times New Roman" w:hAnsi="Times New Roman" w:cs="Times New Roman"/>
                <w:sz w:val="24"/>
                <w:szCs w:val="24"/>
                <w:lang w:val="en-US"/>
              </w:rPr>
            </w:pPr>
            <w:r w:rsidRPr="006E15B2">
              <w:rPr>
                <w:rFonts w:ascii="Times New Roman" w:hAnsi="Times New Roman" w:cs="Times New Roman"/>
                <w:sz w:val="24"/>
                <w:szCs w:val="24"/>
              </w:rPr>
              <w:t>Level Kognitif</w:t>
            </w:r>
          </w:p>
        </w:tc>
        <w:tc>
          <w:tcPr>
            <w:tcW w:w="338" w:type="dxa"/>
          </w:tcPr>
          <w:p w:rsidR="005A20FB" w:rsidRPr="006E15B2" w:rsidRDefault="005A20FB" w:rsidP="006E15B2">
            <w:pPr>
              <w:spacing w:line="276" w:lineRule="auto"/>
              <w:rPr>
                <w:rFonts w:ascii="Times New Roman" w:hAnsi="Times New Roman" w:cs="Times New Roman"/>
                <w:sz w:val="24"/>
                <w:szCs w:val="24"/>
                <w:lang w:val="en-US"/>
              </w:rPr>
            </w:pPr>
            <w:r w:rsidRPr="006E15B2">
              <w:rPr>
                <w:rFonts w:ascii="Times New Roman" w:hAnsi="Times New Roman" w:cs="Times New Roman"/>
                <w:sz w:val="24"/>
                <w:szCs w:val="24"/>
              </w:rPr>
              <w:t>:</w:t>
            </w:r>
          </w:p>
        </w:tc>
        <w:tc>
          <w:tcPr>
            <w:tcW w:w="7033" w:type="dxa"/>
          </w:tcPr>
          <w:p w:rsidR="005A20FB" w:rsidRPr="006E15B2" w:rsidRDefault="005A20FB" w:rsidP="006E15B2">
            <w:pPr>
              <w:spacing w:line="276" w:lineRule="auto"/>
              <w:rPr>
                <w:rFonts w:ascii="Times New Roman" w:eastAsia="Times New Roman" w:hAnsi="Times New Roman" w:cs="Times New Roman"/>
                <w:sz w:val="24"/>
                <w:szCs w:val="24"/>
                <w:lang w:val="en-US"/>
              </w:rPr>
            </w:pPr>
            <w:r w:rsidRPr="006E15B2">
              <w:rPr>
                <w:rFonts w:ascii="Times New Roman" w:hAnsi="Times New Roman" w:cs="Times New Roman"/>
                <w:sz w:val="24"/>
                <w:szCs w:val="24"/>
              </w:rPr>
              <w:t>C4</w:t>
            </w:r>
            <w:r w:rsidR="00B93B04" w:rsidRPr="006E15B2">
              <w:rPr>
                <w:rFonts w:ascii="Times New Roman" w:hAnsi="Times New Roman" w:cs="Times New Roman"/>
                <w:sz w:val="24"/>
                <w:szCs w:val="24"/>
                <w:lang w:val="en-US"/>
              </w:rPr>
              <w:t xml:space="preserve"> ( Menganalisis )</w:t>
            </w:r>
          </w:p>
        </w:tc>
      </w:tr>
      <w:tr w:rsidR="005A20FB" w:rsidRPr="006E15B2" w:rsidTr="00B56350">
        <w:tc>
          <w:tcPr>
            <w:tcW w:w="1843" w:type="dxa"/>
          </w:tcPr>
          <w:p w:rsidR="005A20FB" w:rsidRPr="006E15B2" w:rsidRDefault="005A20FB" w:rsidP="006E15B2">
            <w:pPr>
              <w:spacing w:line="276" w:lineRule="auto"/>
              <w:rPr>
                <w:rFonts w:ascii="Times New Roman" w:hAnsi="Times New Roman" w:cs="Times New Roman"/>
                <w:sz w:val="24"/>
                <w:szCs w:val="24"/>
              </w:rPr>
            </w:pPr>
            <w:r w:rsidRPr="006E15B2">
              <w:rPr>
                <w:rFonts w:ascii="Times New Roman" w:hAnsi="Times New Roman" w:cs="Times New Roman"/>
                <w:sz w:val="24"/>
                <w:szCs w:val="24"/>
                <w:lang w:val="en-US"/>
              </w:rPr>
              <w:t>Bentuk Soal</w:t>
            </w:r>
          </w:p>
        </w:tc>
        <w:tc>
          <w:tcPr>
            <w:tcW w:w="338" w:type="dxa"/>
          </w:tcPr>
          <w:p w:rsidR="005A20FB" w:rsidRPr="006E15B2" w:rsidRDefault="005A20FB" w:rsidP="006E15B2">
            <w:pPr>
              <w:spacing w:line="276" w:lineRule="auto"/>
              <w:rPr>
                <w:rFonts w:ascii="Times New Roman" w:hAnsi="Times New Roman" w:cs="Times New Roman"/>
                <w:sz w:val="24"/>
                <w:szCs w:val="24"/>
                <w:lang w:val="en-US"/>
              </w:rPr>
            </w:pPr>
            <w:r w:rsidRPr="006E15B2">
              <w:rPr>
                <w:rFonts w:ascii="Times New Roman" w:hAnsi="Times New Roman" w:cs="Times New Roman"/>
                <w:sz w:val="24"/>
                <w:szCs w:val="24"/>
                <w:lang w:val="en-US"/>
              </w:rPr>
              <w:t>:</w:t>
            </w:r>
          </w:p>
        </w:tc>
        <w:tc>
          <w:tcPr>
            <w:tcW w:w="7033" w:type="dxa"/>
          </w:tcPr>
          <w:p w:rsidR="005A20FB" w:rsidRPr="006E15B2" w:rsidRDefault="005A20FB" w:rsidP="006E15B2">
            <w:pPr>
              <w:spacing w:line="276" w:lineRule="auto"/>
              <w:rPr>
                <w:rFonts w:ascii="Times New Roman" w:eastAsia="Times New Roman" w:hAnsi="Times New Roman" w:cs="Times New Roman"/>
                <w:sz w:val="24"/>
                <w:szCs w:val="24"/>
                <w:lang w:val="en-US"/>
              </w:rPr>
            </w:pPr>
            <w:r w:rsidRPr="006E15B2">
              <w:rPr>
                <w:rFonts w:ascii="Times New Roman" w:eastAsia="Times New Roman" w:hAnsi="Times New Roman" w:cs="Times New Roman"/>
                <w:sz w:val="24"/>
                <w:szCs w:val="24"/>
                <w:lang w:val="en-US"/>
              </w:rPr>
              <w:t>Pilihan Ganda</w:t>
            </w:r>
          </w:p>
        </w:tc>
      </w:tr>
    </w:tbl>
    <w:p w:rsidR="005A20FB" w:rsidRPr="006E15B2" w:rsidRDefault="005A20FB" w:rsidP="006E15B2">
      <w:pPr>
        <w:spacing w:after="0"/>
        <w:rPr>
          <w:rFonts w:ascii="Times New Roman" w:hAnsi="Times New Roman" w:cs="Times New Roman"/>
          <w:sz w:val="24"/>
          <w:szCs w:val="24"/>
          <w:lang w:val="en-US"/>
        </w:rPr>
      </w:pPr>
    </w:p>
    <w:p w:rsidR="005A20FB" w:rsidRPr="006E15B2" w:rsidRDefault="005A20FB" w:rsidP="006E15B2">
      <w:pPr>
        <w:pStyle w:val="NormalWeb"/>
        <w:spacing w:before="0" w:beforeAutospacing="0" w:after="150" w:afterAutospacing="0" w:line="276" w:lineRule="auto"/>
        <w:ind w:right="142"/>
        <w:rPr>
          <w:lang w:val="en-US"/>
        </w:rPr>
      </w:pPr>
      <w:r w:rsidRPr="006E15B2">
        <w:t>Soal</w:t>
      </w:r>
      <w:r w:rsidR="00E84D29">
        <w:rPr>
          <w:lang w:val="en-US"/>
        </w:rPr>
        <w:t xml:space="preserve"> 9A</w:t>
      </w:r>
      <w:r w:rsidRPr="006E15B2">
        <w:t>:</w:t>
      </w:r>
      <w:r w:rsidRPr="006E15B2">
        <w:rPr>
          <w:lang w:val="en-US"/>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1"/>
      </w:tblGrid>
      <w:tr w:rsidR="005A20FB" w:rsidRPr="006E15B2" w:rsidTr="00B56350">
        <w:tc>
          <w:tcPr>
            <w:tcW w:w="9061" w:type="dxa"/>
          </w:tcPr>
          <w:p w:rsidR="00E23044" w:rsidRPr="006E15B2" w:rsidRDefault="00E23044" w:rsidP="006E15B2">
            <w:pPr>
              <w:pStyle w:val="NormalWeb"/>
              <w:spacing w:line="276" w:lineRule="auto"/>
              <w:jc w:val="both"/>
            </w:pPr>
            <w:r w:rsidRPr="006E15B2">
              <w:t>Bank Sejahtera menawarkan beberapa layanan kepada nasabahnya sebagai berikut:</w:t>
            </w:r>
          </w:p>
          <w:p w:rsidR="00E23044" w:rsidRPr="006E15B2" w:rsidRDefault="00E23044" w:rsidP="007C26EF">
            <w:pPr>
              <w:numPr>
                <w:ilvl w:val="0"/>
                <w:numId w:val="23"/>
              </w:numPr>
              <w:spacing w:before="100" w:beforeAutospacing="1" w:after="100" w:afterAutospacing="1" w:line="276" w:lineRule="auto"/>
              <w:jc w:val="both"/>
              <w:rPr>
                <w:rFonts w:ascii="Times New Roman" w:hAnsi="Times New Roman" w:cs="Times New Roman"/>
                <w:sz w:val="24"/>
                <w:szCs w:val="24"/>
              </w:rPr>
            </w:pPr>
            <w:r w:rsidRPr="006E15B2">
              <w:rPr>
                <w:rFonts w:ascii="Times New Roman" w:hAnsi="Times New Roman" w:cs="Times New Roman"/>
                <w:sz w:val="24"/>
                <w:szCs w:val="24"/>
              </w:rPr>
              <w:t>Simpanan yang dapat ditarik sewaktu-waktu menggunakan ATM atau cek</w:t>
            </w:r>
          </w:p>
          <w:p w:rsidR="00E23044" w:rsidRPr="006E15B2" w:rsidRDefault="00E23044" w:rsidP="007C26EF">
            <w:pPr>
              <w:numPr>
                <w:ilvl w:val="0"/>
                <w:numId w:val="23"/>
              </w:numPr>
              <w:spacing w:before="100" w:beforeAutospacing="1" w:after="100" w:afterAutospacing="1" w:line="276" w:lineRule="auto"/>
              <w:jc w:val="both"/>
              <w:rPr>
                <w:rFonts w:ascii="Times New Roman" w:hAnsi="Times New Roman" w:cs="Times New Roman"/>
                <w:sz w:val="24"/>
                <w:szCs w:val="24"/>
              </w:rPr>
            </w:pPr>
            <w:r w:rsidRPr="006E15B2">
              <w:rPr>
                <w:rFonts w:ascii="Times New Roman" w:hAnsi="Times New Roman" w:cs="Times New Roman"/>
                <w:sz w:val="24"/>
                <w:szCs w:val="24"/>
              </w:rPr>
              <w:t>Fasilitas pengiriman uang ke rekening bank lain dalam waktu singkat</w:t>
            </w:r>
          </w:p>
          <w:p w:rsidR="00E23044" w:rsidRPr="006E15B2" w:rsidRDefault="00E23044" w:rsidP="007C26EF">
            <w:pPr>
              <w:numPr>
                <w:ilvl w:val="0"/>
                <w:numId w:val="23"/>
              </w:numPr>
              <w:spacing w:before="100" w:beforeAutospacing="1" w:after="100" w:afterAutospacing="1" w:line="276" w:lineRule="auto"/>
              <w:jc w:val="both"/>
              <w:rPr>
                <w:rFonts w:ascii="Times New Roman" w:hAnsi="Times New Roman" w:cs="Times New Roman"/>
                <w:sz w:val="24"/>
                <w:szCs w:val="24"/>
              </w:rPr>
            </w:pPr>
            <w:r w:rsidRPr="006E15B2">
              <w:rPr>
                <w:rFonts w:ascii="Times New Roman" w:hAnsi="Times New Roman" w:cs="Times New Roman"/>
                <w:sz w:val="24"/>
                <w:szCs w:val="24"/>
              </w:rPr>
              <w:t>Simpanan berjangka waktu tertentu dengan bunga lebih tinggi dari tabungan biasa</w:t>
            </w:r>
          </w:p>
          <w:p w:rsidR="00E23044" w:rsidRPr="006E15B2" w:rsidRDefault="00E23044" w:rsidP="007C26EF">
            <w:pPr>
              <w:numPr>
                <w:ilvl w:val="0"/>
                <w:numId w:val="23"/>
              </w:numPr>
              <w:spacing w:before="100" w:beforeAutospacing="1" w:after="100" w:afterAutospacing="1" w:line="276" w:lineRule="auto"/>
              <w:jc w:val="both"/>
              <w:rPr>
                <w:rFonts w:ascii="Times New Roman" w:hAnsi="Times New Roman" w:cs="Times New Roman"/>
                <w:sz w:val="24"/>
                <w:szCs w:val="24"/>
              </w:rPr>
            </w:pPr>
            <w:r w:rsidRPr="006E15B2">
              <w:rPr>
                <w:rFonts w:ascii="Times New Roman" w:hAnsi="Times New Roman" w:cs="Times New Roman"/>
                <w:sz w:val="24"/>
                <w:szCs w:val="24"/>
              </w:rPr>
              <w:t>Layanan penyimpanan barang berharga dalam kotak besi tahan api</w:t>
            </w:r>
          </w:p>
          <w:p w:rsidR="00E23044" w:rsidRPr="006E15B2" w:rsidRDefault="00E23044" w:rsidP="006E15B2">
            <w:pPr>
              <w:pStyle w:val="NormalWeb"/>
              <w:spacing w:line="276" w:lineRule="auto"/>
              <w:jc w:val="both"/>
            </w:pPr>
            <w:r w:rsidRPr="006E15B2">
              <w:t>Berdasarkan uraian di atas, manakah pasangan yang tepat antara nomor layanan dengan kategori produk/jasa perbankannya?</w:t>
            </w:r>
          </w:p>
          <w:p w:rsidR="00E23044" w:rsidRPr="006E15B2" w:rsidRDefault="00E23044" w:rsidP="006E15B2">
            <w:pPr>
              <w:pStyle w:val="NormalWeb"/>
              <w:spacing w:line="276" w:lineRule="auto"/>
              <w:ind w:left="780"/>
              <w:jc w:val="both"/>
            </w:pPr>
            <w:r w:rsidRPr="006E15B2">
              <w:rPr>
                <w:lang w:val="en-US"/>
              </w:rPr>
              <w:t xml:space="preserve">A. </w:t>
            </w:r>
            <w:r w:rsidRPr="006E15B2">
              <w:t>(1) tabungan – (2) jasa transfer – (3) deposito – (4) jasa safe deposit box</w:t>
            </w:r>
            <w:r w:rsidRPr="006E15B2">
              <w:br/>
              <w:t>B. (1) deposito – (2) jasa kliring – (3) tabungan – (4) jasa transfer</w:t>
            </w:r>
            <w:r w:rsidRPr="006E15B2">
              <w:br/>
              <w:t>C. (1) giro – (2) jasa inkaso – (3) tabungan – (4) jasa custodian</w:t>
            </w:r>
            <w:r w:rsidRPr="006E15B2">
              <w:br/>
              <w:t>D. (1) tabungan – (2) jasa inkaso – (3) giro – (4) jasa transfer</w:t>
            </w:r>
            <w:r w:rsidRPr="006E15B2">
              <w:br/>
              <w:t>E.</w:t>
            </w:r>
            <w:r w:rsidR="00B93B04" w:rsidRPr="006E15B2">
              <w:rPr>
                <w:lang w:val="en-US"/>
              </w:rPr>
              <w:t xml:space="preserve"> </w:t>
            </w:r>
            <w:r w:rsidRPr="006E15B2">
              <w:t xml:space="preserve"> (1) deposito – (2) jasa transfer – (3) giro – (4) jasa kliring</w:t>
            </w:r>
          </w:p>
          <w:p w:rsidR="00E23044" w:rsidRPr="006E15B2" w:rsidRDefault="00E23044" w:rsidP="006E15B2">
            <w:pPr>
              <w:pStyle w:val="NormalWeb"/>
              <w:spacing w:line="276" w:lineRule="auto"/>
              <w:jc w:val="both"/>
            </w:pPr>
            <w:r w:rsidRPr="006E15B2">
              <w:rPr>
                <w:rStyle w:val="Strong"/>
                <w:b w:val="0"/>
              </w:rPr>
              <w:t>Jawaban benar: A</w:t>
            </w:r>
          </w:p>
          <w:p w:rsidR="00E23044" w:rsidRPr="006E15B2" w:rsidRDefault="00E23044" w:rsidP="006E15B2">
            <w:pPr>
              <w:pStyle w:val="NormalWeb"/>
              <w:spacing w:line="276" w:lineRule="auto"/>
              <w:jc w:val="both"/>
            </w:pPr>
            <w:r w:rsidRPr="006E15B2">
              <w:rPr>
                <w:rStyle w:val="Strong"/>
                <w:b w:val="0"/>
              </w:rPr>
              <w:t>Penjelasan:</w:t>
            </w:r>
            <w:r w:rsidRPr="006E15B2">
              <w:br/>
              <w:t>Analisis karakteristik tiap layanan menunjukkan perbedaan mendasar antar produk/jasa bank:</w:t>
            </w:r>
          </w:p>
          <w:p w:rsidR="00E23044" w:rsidRPr="006E15B2" w:rsidRDefault="00E23044" w:rsidP="007C26EF">
            <w:pPr>
              <w:numPr>
                <w:ilvl w:val="0"/>
                <w:numId w:val="24"/>
              </w:numPr>
              <w:spacing w:before="100" w:beforeAutospacing="1" w:after="100" w:afterAutospacing="1" w:line="276" w:lineRule="auto"/>
              <w:jc w:val="both"/>
              <w:rPr>
                <w:rFonts w:ascii="Times New Roman" w:hAnsi="Times New Roman" w:cs="Times New Roman"/>
                <w:sz w:val="24"/>
                <w:szCs w:val="24"/>
              </w:rPr>
            </w:pPr>
            <w:r w:rsidRPr="006E15B2">
              <w:rPr>
                <w:rFonts w:ascii="Times New Roman" w:hAnsi="Times New Roman" w:cs="Times New Roman"/>
                <w:sz w:val="24"/>
                <w:szCs w:val="24"/>
              </w:rPr>
              <w:t xml:space="preserve">Layanan (1) merupakan </w:t>
            </w:r>
            <w:r w:rsidRPr="006E15B2">
              <w:rPr>
                <w:rStyle w:val="Strong"/>
                <w:rFonts w:ascii="Times New Roman" w:hAnsi="Times New Roman" w:cs="Times New Roman"/>
                <w:b w:val="0"/>
                <w:sz w:val="24"/>
                <w:szCs w:val="24"/>
              </w:rPr>
              <w:t>tabungan</w:t>
            </w:r>
            <w:r w:rsidRPr="006E15B2">
              <w:rPr>
                <w:rFonts w:ascii="Times New Roman" w:hAnsi="Times New Roman" w:cs="Times New Roman"/>
                <w:sz w:val="24"/>
                <w:szCs w:val="24"/>
              </w:rPr>
              <w:t>, karena ciri utamanya adalah dapat ditarik sewaktu-waktu (menggunakan ATM/cek/bilyet giro tergantung jenisnya), berbeda dengan deposito yang terikat jangka waktu.</w:t>
            </w:r>
          </w:p>
          <w:p w:rsidR="00E23044" w:rsidRPr="006E15B2" w:rsidRDefault="00E23044" w:rsidP="007C26EF">
            <w:pPr>
              <w:numPr>
                <w:ilvl w:val="0"/>
                <w:numId w:val="24"/>
              </w:numPr>
              <w:spacing w:before="100" w:beforeAutospacing="1" w:after="100" w:afterAutospacing="1" w:line="276" w:lineRule="auto"/>
              <w:jc w:val="both"/>
              <w:rPr>
                <w:rFonts w:ascii="Times New Roman" w:hAnsi="Times New Roman" w:cs="Times New Roman"/>
                <w:sz w:val="24"/>
                <w:szCs w:val="24"/>
              </w:rPr>
            </w:pPr>
            <w:r w:rsidRPr="006E15B2">
              <w:rPr>
                <w:rFonts w:ascii="Times New Roman" w:hAnsi="Times New Roman" w:cs="Times New Roman"/>
                <w:sz w:val="24"/>
                <w:szCs w:val="24"/>
              </w:rPr>
              <w:t xml:space="preserve">Layanan (2) merupakan </w:t>
            </w:r>
            <w:r w:rsidRPr="006E15B2">
              <w:rPr>
                <w:rStyle w:val="Strong"/>
                <w:rFonts w:ascii="Times New Roman" w:hAnsi="Times New Roman" w:cs="Times New Roman"/>
                <w:b w:val="0"/>
                <w:sz w:val="24"/>
                <w:szCs w:val="24"/>
              </w:rPr>
              <w:t>jasa transfer</w:t>
            </w:r>
            <w:r w:rsidRPr="006E15B2">
              <w:rPr>
                <w:rFonts w:ascii="Times New Roman" w:hAnsi="Times New Roman" w:cs="Times New Roman"/>
                <w:sz w:val="24"/>
                <w:szCs w:val="24"/>
              </w:rPr>
              <w:t>, yaitu pemindahan dana antar rekening/bank, bukan jasa kliring (yang merupakan penagihan warkat antar bank dalam satu wilayah) atau inkaso (penagihan warkat luar kota/luar negeri).</w:t>
            </w:r>
          </w:p>
          <w:p w:rsidR="00E23044" w:rsidRPr="006E15B2" w:rsidRDefault="00E23044" w:rsidP="007C26EF">
            <w:pPr>
              <w:numPr>
                <w:ilvl w:val="0"/>
                <w:numId w:val="24"/>
              </w:numPr>
              <w:spacing w:before="100" w:beforeAutospacing="1" w:after="100" w:afterAutospacing="1" w:line="276" w:lineRule="auto"/>
              <w:jc w:val="both"/>
              <w:rPr>
                <w:rFonts w:ascii="Times New Roman" w:hAnsi="Times New Roman" w:cs="Times New Roman"/>
                <w:sz w:val="24"/>
                <w:szCs w:val="24"/>
              </w:rPr>
            </w:pPr>
            <w:r w:rsidRPr="006E15B2">
              <w:rPr>
                <w:rFonts w:ascii="Times New Roman" w:hAnsi="Times New Roman" w:cs="Times New Roman"/>
                <w:sz w:val="24"/>
                <w:szCs w:val="24"/>
              </w:rPr>
              <w:t xml:space="preserve">Layanan (3) merupakan </w:t>
            </w:r>
            <w:r w:rsidRPr="006E15B2">
              <w:rPr>
                <w:rStyle w:val="Strong"/>
                <w:rFonts w:ascii="Times New Roman" w:hAnsi="Times New Roman" w:cs="Times New Roman"/>
                <w:b w:val="0"/>
                <w:sz w:val="24"/>
                <w:szCs w:val="24"/>
              </w:rPr>
              <w:t>deposito</w:t>
            </w:r>
            <w:r w:rsidRPr="006E15B2">
              <w:rPr>
                <w:rFonts w:ascii="Times New Roman" w:hAnsi="Times New Roman" w:cs="Times New Roman"/>
                <w:sz w:val="24"/>
                <w:szCs w:val="24"/>
              </w:rPr>
              <w:t>, dicirikan oleh jangka waktu tertentu (jatuh tempo) dan bunga lebih tinggi karena dana tidak dapat ditarik sebelum jatuh tempo.</w:t>
            </w:r>
          </w:p>
          <w:p w:rsidR="00E23044" w:rsidRPr="006E15B2" w:rsidRDefault="00E23044" w:rsidP="007C26EF">
            <w:pPr>
              <w:numPr>
                <w:ilvl w:val="0"/>
                <w:numId w:val="24"/>
              </w:numPr>
              <w:spacing w:before="100" w:beforeAutospacing="1" w:after="100" w:afterAutospacing="1" w:line="276" w:lineRule="auto"/>
              <w:jc w:val="both"/>
              <w:rPr>
                <w:rFonts w:ascii="Times New Roman" w:hAnsi="Times New Roman" w:cs="Times New Roman"/>
                <w:sz w:val="24"/>
                <w:szCs w:val="24"/>
              </w:rPr>
            </w:pPr>
            <w:r w:rsidRPr="006E15B2">
              <w:rPr>
                <w:rFonts w:ascii="Times New Roman" w:hAnsi="Times New Roman" w:cs="Times New Roman"/>
                <w:sz w:val="24"/>
                <w:szCs w:val="24"/>
              </w:rPr>
              <w:t xml:space="preserve">Layanan (4) merupakan </w:t>
            </w:r>
            <w:r w:rsidRPr="006E15B2">
              <w:rPr>
                <w:rStyle w:val="Strong"/>
                <w:rFonts w:ascii="Times New Roman" w:hAnsi="Times New Roman" w:cs="Times New Roman"/>
                <w:b w:val="0"/>
                <w:sz w:val="24"/>
                <w:szCs w:val="24"/>
              </w:rPr>
              <w:t>jasa safe deposit box</w:t>
            </w:r>
            <w:r w:rsidRPr="006E15B2">
              <w:rPr>
                <w:rFonts w:ascii="Times New Roman" w:hAnsi="Times New Roman" w:cs="Times New Roman"/>
                <w:sz w:val="24"/>
                <w:szCs w:val="24"/>
              </w:rPr>
              <w:t xml:space="preserve">, yaitu jasa penyimpanan </w:t>
            </w:r>
            <w:r w:rsidRPr="006E15B2">
              <w:rPr>
                <w:rFonts w:ascii="Times New Roman" w:hAnsi="Times New Roman" w:cs="Times New Roman"/>
                <w:sz w:val="24"/>
                <w:szCs w:val="24"/>
              </w:rPr>
              <w:lastRenderedPageBreak/>
              <w:t>barang/dokumen berharga, berbeda dari jasa custodian yang berkaitan dengan pengelolaan aset investasi.</w:t>
            </w:r>
          </w:p>
          <w:p w:rsidR="00E23044" w:rsidRPr="00E84D29" w:rsidRDefault="00E84D29" w:rsidP="006E15B2">
            <w:pPr>
              <w:pStyle w:val="Heading4"/>
              <w:spacing w:line="276" w:lineRule="auto"/>
              <w:jc w:val="both"/>
              <w:outlineLvl w:val="3"/>
              <w:rPr>
                <w:rFonts w:ascii="Times New Roman" w:hAnsi="Times New Roman" w:cs="Times New Roman"/>
                <w:i w:val="0"/>
                <w:color w:val="auto"/>
                <w:sz w:val="24"/>
                <w:szCs w:val="24"/>
              </w:rPr>
            </w:pPr>
            <w:r>
              <w:rPr>
                <w:rFonts w:ascii="Times New Roman" w:hAnsi="Times New Roman" w:cs="Times New Roman"/>
                <w:i w:val="0"/>
                <w:color w:val="auto"/>
                <w:sz w:val="24"/>
                <w:szCs w:val="24"/>
              </w:rPr>
              <w:t>SOAL 9B</w:t>
            </w:r>
          </w:p>
          <w:p w:rsidR="00E23044" w:rsidRPr="006E15B2" w:rsidRDefault="00E23044" w:rsidP="006E15B2">
            <w:pPr>
              <w:pStyle w:val="NormalWeb"/>
              <w:spacing w:line="276" w:lineRule="auto"/>
              <w:jc w:val="both"/>
            </w:pPr>
            <w:r w:rsidRPr="006E15B2">
              <w:t>Perhatikan pernyataan-pernyataan berikut mengenai produk simpanan bank:</w:t>
            </w:r>
          </w:p>
          <w:p w:rsidR="00E23044" w:rsidRPr="006E15B2" w:rsidRDefault="00E23044" w:rsidP="007C26EF">
            <w:pPr>
              <w:numPr>
                <w:ilvl w:val="0"/>
                <w:numId w:val="25"/>
              </w:numPr>
              <w:spacing w:before="100" w:beforeAutospacing="1" w:after="100" w:afterAutospacing="1" w:line="276" w:lineRule="auto"/>
              <w:jc w:val="both"/>
              <w:rPr>
                <w:rFonts w:ascii="Times New Roman" w:hAnsi="Times New Roman" w:cs="Times New Roman"/>
                <w:sz w:val="24"/>
                <w:szCs w:val="24"/>
              </w:rPr>
            </w:pPr>
            <w:r w:rsidRPr="006E15B2">
              <w:rPr>
                <w:rFonts w:ascii="Times New Roman" w:hAnsi="Times New Roman" w:cs="Times New Roman"/>
                <w:sz w:val="24"/>
                <w:szCs w:val="24"/>
              </w:rPr>
              <w:t>Penarikan dapat dilakukan menggunakan cek atau bilyet giro</w:t>
            </w:r>
          </w:p>
          <w:p w:rsidR="00E23044" w:rsidRPr="006E15B2" w:rsidRDefault="00E23044" w:rsidP="007C26EF">
            <w:pPr>
              <w:numPr>
                <w:ilvl w:val="0"/>
                <w:numId w:val="25"/>
              </w:numPr>
              <w:spacing w:before="100" w:beforeAutospacing="1" w:after="100" w:afterAutospacing="1" w:line="276" w:lineRule="auto"/>
              <w:jc w:val="both"/>
              <w:rPr>
                <w:rFonts w:ascii="Times New Roman" w:hAnsi="Times New Roman" w:cs="Times New Roman"/>
                <w:sz w:val="24"/>
                <w:szCs w:val="24"/>
              </w:rPr>
            </w:pPr>
            <w:r w:rsidRPr="006E15B2">
              <w:rPr>
                <w:rFonts w:ascii="Times New Roman" w:hAnsi="Times New Roman" w:cs="Times New Roman"/>
                <w:sz w:val="24"/>
                <w:szCs w:val="24"/>
              </w:rPr>
              <w:t>Penarikan hanya dapat dilakukan setelah jangka waktu tertentu berakhir</w:t>
            </w:r>
          </w:p>
          <w:p w:rsidR="00E23044" w:rsidRPr="006E15B2" w:rsidRDefault="00E23044" w:rsidP="007C26EF">
            <w:pPr>
              <w:numPr>
                <w:ilvl w:val="0"/>
                <w:numId w:val="25"/>
              </w:numPr>
              <w:spacing w:before="100" w:beforeAutospacing="1" w:after="100" w:afterAutospacing="1" w:line="276" w:lineRule="auto"/>
              <w:jc w:val="both"/>
              <w:rPr>
                <w:rFonts w:ascii="Times New Roman" w:hAnsi="Times New Roman" w:cs="Times New Roman"/>
                <w:sz w:val="24"/>
                <w:szCs w:val="24"/>
              </w:rPr>
            </w:pPr>
            <w:r w:rsidRPr="006E15B2">
              <w:rPr>
                <w:rFonts w:ascii="Times New Roman" w:hAnsi="Times New Roman" w:cs="Times New Roman"/>
                <w:sz w:val="24"/>
                <w:szCs w:val="24"/>
              </w:rPr>
              <w:t>Penarikan dapat dilakukan kapan saja menggunakan buku tabungan, ATM, atau sarana lainnya</w:t>
            </w:r>
          </w:p>
          <w:p w:rsidR="00E23044" w:rsidRPr="006E15B2" w:rsidRDefault="00E23044" w:rsidP="007C26EF">
            <w:pPr>
              <w:numPr>
                <w:ilvl w:val="0"/>
                <w:numId w:val="25"/>
              </w:numPr>
              <w:spacing w:before="100" w:beforeAutospacing="1" w:after="100" w:afterAutospacing="1" w:line="276" w:lineRule="auto"/>
              <w:jc w:val="both"/>
              <w:rPr>
                <w:rFonts w:ascii="Times New Roman" w:hAnsi="Times New Roman" w:cs="Times New Roman"/>
                <w:sz w:val="24"/>
                <w:szCs w:val="24"/>
              </w:rPr>
            </w:pPr>
            <w:r w:rsidRPr="006E15B2">
              <w:rPr>
                <w:rFonts w:ascii="Times New Roman" w:hAnsi="Times New Roman" w:cs="Times New Roman"/>
                <w:sz w:val="24"/>
                <w:szCs w:val="24"/>
              </w:rPr>
              <w:t>Umumnya digunakan oleh pelaku usaha untuk keperluan transaksi bisnis</w:t>
            </w:r>
          </w:p>
          <w:p w:rsidR="00E23044" w:rsidRPr="006E15B2" w:rsidRDefault="00E23044" w:rsidP="006E15B2">
            <w:pPr>
              <w:pStyle w:val="NormalWeb"/>
              <w:spacing w:line="276" w:lineRule="auto"/>
              <w:jc w:val="both"/>
            </w:pPr>
            <w:r w:rsidRPr="006E15B2">
              <w:t xml:space="preserve">Manakah kombinasi pernyataan yang secara tepat menggambarkan perbedaan karakteristik antara </w:t>
            </w:r>
            <w:r w:rsidRPr="006E15B2">
              <w:rPr>
                <w:rStyle w:val="Strong"/>
                <w:b w:val="0"/>
              </w:rPr>
              <w:t>giro</w:t>
            </w:r>
            <w:r w:rsidRPr="006E15B2">
              <w:t xml:space="preserve"> dan </w:t>
            </w:r>
            <w:r w:rsidRPr="006E15B2">
              <w:rPr>
                <w:rStyle w:val="Strong"/>
                <w:b w:val="0"/>
              </w:rPr>
              <w:t>tabungan</w:t>
            </w:r>
            <w:r w:rsidRPr="006E15B2">
              <w:t>?</w:t>
            </w:r>
          </w:p>
          <w:p w:rsidR="00B93B04" w:rsidRPr="006E15B2" w:rsidRDefault="00E23044" w:rsidP="007C26EF">
            <w:pPr>
              <w:pStyle w:val="NormalWeb"/>
              <w:numPr>
                <w:ilvl w:val="0"/>
                <w:numId w:val="27"/>
              </w:numPr>
              <w:spacing w:line="276" w:lineRule="auto"/>
              <w:jc w:val="both"/>
            </w:pPr>
            <w:r w:rsidRPr="006E15B2">
              <w:t>Giro dicirikan oleh pernyataan (2) dan (4); tabungan dicirikan oleh pernyataan (1) dan (3)</w:t>
            </w:r>
          </w:p>
          <w:p w:rsidR="00B93B04" w:rsidRPr="006E15B2" w:rsidRDefault="00E23044" w:rsidP="007C26EF">
            <w:pPr>
              <w:pStyle w:val="NormalWeb"/>
              <w:numPr>
                <w:ilvl w:val="0"/>
                <w:numId w:val="27"/>
              </w:numPr>
              <w:spacing w:line="276" w:lineRule="auto"/>
              <w:jc w:val="both"/>
            </w:pPr>
            <w:r w:rsidRPr="006E15B2">
              <w:t>Giro dicirikan oleh pernyataan (1) dan (4); tabungan dicirikan oleh pernyataan (3) saja</w:t>
            </w:r>
          </w:p>
          <w:p w:rsidR="00B93B04" w:rsidRPr="006E15B2" w:rsidRDefault="00E23044" w:rsidP="007C26EF">
            <w:pPr>
              <w:pStyle w:val="NormalWeb"/>
              <w:numPr>
                <w:ilvl w:val="0"/>
                <w:numId w:val="27"/>
              </w:numPr>
              <w:spacing w:line="276" w:lineRule="auto"/>
              <w:jc w:val="both"/>
            </w:pPr>
            <w:r w:rsidRPr="006E15B2">
              <w:t xml:space="preserve"> Giro dicirikan oleh pernyataan (1), (3), dan (4); tabungan dicirikan oleh pernyataan (2)</w:t>
            </w:r>
          </w:p>
          <w:p w:rsidR="00B93B04" w:rsidRPr="006E15B2" w:rsidRDefault="00E23044" w:rsidP="007C26EF">
            <w:pPr>
              <w:pStyle w:val="NormalWeb"/>
              <w:numPr>
                <w:ilvl w:val="0"/>
                <w:numId w:val="27"/>
              </w:numPr>
              <w:spacing w:line="276" w:lineRule="auto"/>
              <w:jc w:val="both"/>
            </w:pPr>
            <w:r w:rsidRPr="006E15B2">
              <w:t xml:space="preserve"> Giro dicirikan oleh pernyataan (2) saja; tabungan dicirikan oleh pernyataan (1), (3), dan (4)</w:t>
            </w:r>
          </w:p>
          <w:p w:rsidR="00E23044" w:rsidRPr="006E15B2" w:rsidRDefault="00E23044" w:rsidP="007C26EF">
            <w:pPr>
              <w:pStyle w:val="NormalWeb"/>
              <w:numPr>
                <w:ilvl w:val="0"/>
                <w:numId w:val="27"/>
              </w:numPr>
              <w:spacing w:line="276" w:lineRule="auto"/>
              <w:jc w:val="both"/>
            </w:pPr>
            <w:r w:rsidRPr="006E15B2">
              <w:t>Giro dan tabungan memiliki karakteristik yang sama pada seluruh pernyataan di atas</w:t>
            </w:r>
          </w:p>
          <w:p w:rsidR="00E23044" w:rsidRPr="006E15B2" w:rsidRDefault="00E23044" w:rsidP="006E15B2">
            <w:pPr>
              <w:pStyle w:val="NormalWeb"/>
              <w:spacing w:line="276" w:lineRule="auto"/>
              <w:jc w:val="both"/>
            </w:pPr>
            <w:r w:rsidRPr="006E15B2">
              <w:rPr>
                <w:rStyle w:val="Strong"/>
                <w:b w:val="0"/>
              </w:rPr>
              <w:t>Jawaban benar: B</w:t>
            </w:r>
          </w:p>
          <w:p w:rsidR="00E23044" w:rsidRPr="006E15B2" w:rsidRDefault="00E23044" w:rsidP="006E15B2">
            <w:pPr>
              <w:pStyle w:val="NormalWeb"/>
              <w:spacing w:line="276" w:lineRule="auto"/>
              <w:jc w:val="both"/>
            </w:pPr>
            <w:r w:rsidRPr="006E15B2">
              <w:rPr>
                <w:rStyle w:val="Strong"/>
                <w:b w:val="0"/>
              </w:rPr>
              <w:t>Penjelasan:</w:t>
            </w:r>
            <w:r w:rsidRPr="006E15B2">
              <w:br/>
              <w:t>Untuk membedakan giro dan tabungan, peserta didik perlu menganalisis media penarikan, fleksibilitas waktu penarikan, dan segmen penggunanya:</w:t>
            </w:r>
          </w:p>
          <w:p w:rsidR="00E23044" w:rsidRPr="006E15B2" w:rsidRDefault="00E23044" w:rsidP="007C26EF">
            <w:pPr>
              <w:numPr>
                <w:ilvl w:val="0"/>
                <w:numId w:val="26"/>
              </w:numPr>
              <w:spacing w:before="100" w:beforeAutospacing="1" w:after="100" w:afterAutospacing="1" w:line="276" w:lineRule="auto"/>
              <w:jc w:val="both"/>
              <w:rPr>
                <w:rFonts w:ascii="Times New Roman" w:hAnsi="Times New Roman" w:cs="Times New Roman"/>
                <w:sz w:val="24"/>
                <w:szCs w:val="24"/>
              </w:rPr>
            </w:pPr>
            <w:r w:rsidRPr="006E15B2">
              <w:rPr>
                <w:rStyle w:val="Strong"/>
                <w:rFonts w:ascii="Times New Roman" w:hAnsi="Times New Roman" w:cs="Times New Roman"/>
                <w:b w:val="0"/>
                <w:sz w:val="24"/>
                <w:szCs w:val="24"/>
              </w:rPr>
              <w:t>Giro</w:t>
            </w:r>
            <w:r w:rsidRPr="006E15B2">
              <w:rPr>
                <w:rFonts w:ascii="Times New Roman" w:hAnsi="Times New Roman" w:cs="Times New Roman"/>
                <w:sz w:val="24"/>
                <w:szCs w:val="24"/>
              </w:rPr>
              <w:t xml:space="preserve"> dicirikan oleh pernyataan (1) — penarikan menggunakan </w:t>
            </w:r>
            <w:r w:rsidRPr="006E15B2">
              <w:rPr>
                <w:rStyle w:val="Strong"/>
                <w:rFonts w:ascii="Times New Roman" w:hAnsi="Times New Roman" w:cs="Times New Roman"/>
                <w:b w:val="0"/>
                <w:sz w:val="24"/>
                <w:szCs w:val="24"/>
              </w:rPr>
              <w:t>cek atau bilyet giro</w:t>
            </w:r>
            <w:r w:rsidRPr="006E15B2">
              <w:rPr>
                <w:rFonts w:ascii="Times New Roman" w:hAnsi="Times New Roman" w:cs="Times New Roman"/>
                <w:sz w:val="24"/>
                <w:szCs w:val="24"/>
              </w:rPr>
              <w:t xml:space="preserve"> — dan pernyataan (4) — </w:t>
            </w:r>
            <w:r w:rsidRPr="006E15B2">
              <w:rPr>
                <w:rStyle w:val="Strong"/>
                <w:rFonts w:ascii="Times New Roman" w:hAnsi="Times New Roman" w:cs="Times New Roman"/>
                <w:b w:val="0"/>
                <w:sz w:val="24"/>
                <w:szCs w:val="24"/>
              </w:rPr>
              <w:t>umumnya digunakan pelaku usaha/badan usaha</w:t>
            </w:r>
            <w:r w:rsidRPr="006E15B2">
              <w:rPr>
                <w:rFonts w:ascii="Times New Roman" w:hAnsi="Times New Roman" w:cs="Times New Roman"/>
                <w:sz w:val="24"/>
                <w:szCs w:val="24"/>
              </w:rPr>
              <w:t xml:space="preserve"> untuk mendukung transaksi bisnis dalam jumlah besar dan frekuensi tinggi.</w:t>
            </w:r>
          </w:p>
          <w:p w:rsidR="00E23044" w:rsidRPr="006E15B2" w:rsidRDefault="00E23044" w:rsidP="007C26EF">
            <w:pPr>
              <w:numPr>
                <w:ilvl w:val="0"/>
                <w:numId w:val="26"/>
              </w:numPr>
              <w:spacing w:before="100" w:beforeAutospacing="1" w:after="100" w:afterAutospacing="1" w:line="276" w:lineRule="auto"/>
              <w:jc w:val="both"/>
              <w:rPr>
                <w:rFonts w:ascii="Times New Roman" w:hAnsi="Times New Roman" w:cs="Times New Roman"/>
                <w:sz w:val="24"/>
                <w:szCs w:val="24"/>
              </w:rPr>
            </w:pPr>
            <w:r w:rsidRPr="006E15B2">
              <w:rPr>
                <w:rStyle w:val="Strong"/>
                <w:rFonts w:ascii="Times New Roman" w:hAnsi="Times New Roman" w:cs="Times New Roman"/>
                <w:b w:val="0"/>
                <w:sz w:val="24"/>
                <w:szCs w:val="24"/>
              </w:rPr>
              <w:t>Tabungan</w:t>
            </w:r>
            <w:r w:rsidRPr="006E15B2">
              <w:rPr>
                <w:rFonts w:ascii="Times New Roman" w:hAnsi="Times New Roman" w:cs="Times New Roman"/>
                <w:sz w:val="24"/>
                <w:szCs w:val="24"/>
              </w:rPr>
              <w:t xml:space="preserve"> dicirikan oleh pernyataan (3) — penarikan dapat dilakukan </w:t>
            </w:r>
            <w:r w:rsidRPr="006E15B2">
              <w:rPr>
                <w:rStyle w:val="Strong"/>
                <w:rFonts w:ascii="Times New Roman" w:hAnsi="Times New Roman" w:cs="Times New Roman"/>
                <w:b w:val="0"/>
                <w:sz w:val="24"/>
                <w:szCs w:val="24"/>
              </w:rPr>
              <w:t>kapan saja</w:t>
            </w:r>
            <w:r w:rsidRPr="006E15B2">
              <w:rPr>
                <w:rFonts w:ascii="Times New Roman" w:hAnsi="Times New Roman" w:cs="Times New Roman"/>
                <w:sz w:val="24"/>
                <w:szCs w:val="24"/>
              </w:rPr>
              <w:t xml:space="preserve"> melalui buku tabungan, ATM, atau sarana elektronik lainnya, ditujukan untuk masyarakat umum dengan kebutuhan transaksi harian.</w:t>
            </w:r>
          </w:p>
          <w:p w:rsidR="00E23044" w:rsidRPr="006E15B2" w:rsidRDefault="00E23044" w:rsidP="007C26EF">
            <w:pPr>
              <w:numPr>
                <w:ilvl w:val="0"/>
                <w:numId w:val="26"/>
              </w:numPr>
              <w:spacing w:before="100" w:beforeAutospacing="1" w:after="100" w:afterAutospacing="1" w:line="276" w:lineRule="auto"/>
              <w:jc w:val="both"/>
              <w:rPr>
                <w:rFonts w:ascii="Times New Roman" w:hAnsi="Times New Roman" w:cs="Times New Roman"/>
                <w:sz w:val="24"/>
                <w:szCs w:val="24"/>
              </w:rPr>
            </w:pPr>
            <w:r w:rsidRPr="006E15B2">
              <w:rPr>
                <w:rFonts w:ascii="Times New Roman" w:hAnsi="Times New Roman" w:cs="Times New Roman"/>
                <w:sz w:val="24"/>
                <w:szCs w:val="24"/>
              </w:rPr>
              <w:t xml:space="preserve">Pernyataan (2), yang menggambarkan penarikan hanya setelah jangka waktu tertentu, sebenarnya merupakan ciri </w:t>
            </w:r>
            <w:r w:rsidRPr="006E15B2">
              <w:rPr>
                <w:rStyle w:val="Strong"/>
                <w:rFonts w:ascii="Times New Roman" w:hAnsi="Times New Roman" w:cs="Times New Roman"/>
                <w:b w:val="0"/>
                <w:sz w:val="24"/>
                <w:szCs w:val="24"/>
              </w:rPr>
              <w:t>deposito</w:t>
            </w:r>
            <w:r w:rsidRPr="006E15B2">
              <w:rPr>
                <w:rFonts w:ascii="Times New Roman" w:hAnsi="Times New Roman" w:cs="Times New Roman"/>
                <w:sz w:val="24"/>
                <w:szCs w:val="24"/>
              </w:rPr>
              <w:t>, bukan giro maupun tabungan, sehingga tidak termasuk dalam ciri kedua produk yang dibandingkan.</w:t>
            </w:r>
          </w:p>
          <w:p w:rsidR="005A20FB" w:rsidRPr="006E15B2" w:rsidRDefault="005A20FB" w:rsidP="006E15B2">
            <w:pPr>
              <w:pStyle w:val="ListParagraph"/>
              <w:spacing w:line="276" w:lineRule="auto"/>
              <w:jc w:val="both"/>
              <w:rPr>
                <w:rFonts w:ascii="Times New Roman" w:eastAsia="Times New Roman" w:hAnsi="Times New Roman" w:cs="Times New Roman"/>
                <w:sz w:val="24"/>
                <w:szCs w:val="24"/>
                <w:lang w:eastAsia="en-ID"/>
              </w:rPr>
            </w:pPr>
          </w:p>
        </w:tc>
      </w:tr>
    </w:tbl>
    <w:p w:rsidR="005A20FB" w:rsidRPr="006E15B2" w:rsidRDefault="005A20FB" w:rsidP="006E15B2">
      <w:pPr>
        <w:spacing w:after="0"/>
        <w:jc w:val="both"/>
        <w:rPr>
          <w:rFonts w:ascii="Times New Roman" w:hAnsi="Times New Roman" w:cs="Times New Roman"/>
          <w:sz w:val="24"/>
          <w:szCs w:val="24"/>
          <w:lang w:val="en-US"/>
        </w:rPr>
      </w:pPr>
    </w:p>
    <w:p w:rsidR="005A20FB" w:rsidRPr="006E15B2" w:rsidRDefault="005A20FB" w:rsidP="006E15B2">
      <w:pPr>
        <w:spacing w:after="0"/>
        <w:jc w:val="both"/>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r w:rsidRPr="006E15B2">
        <w:rPr>
          <w:rFonts w:ascii="Times New Roman" w:hAnsi="Times New Roman" w:cs="Times New Roman"/>
          <w:sz w:val="24"/>
          <w:szCs w:val="24"/>
          <w:lang w:val="en-US"/>
        </w:rPr>
        <w:lastRenderedPageBreak/>
        <w:t>K</w:t>
      </w:r>
      <w:r w:rsidRPr="006E15B2">
        <w:rPr>
          <w:rFonts w:ascii="Times New Roman" w:hAnsi="Times New Roman" w:cs="Times New Roman"/>
          <w:sz w:val="24"/>
          <w:szCs w:val="24"/>
        </w:rPr>
        <w:t xml:space="preserve">ARTU </w:t>
      </w:r>
      <w:r w:rsidRPr="006E15B2">
        <w:rPr>
          <w:rFonts w:ascii="Times New Roman" w:hAnsi="Times New Roman" w:cs="Times New Roman"/>
          <w:sz w:val="24"/>
          <w:szCs w:val="24"/>
          <w:lang w:val="en-US"/>
        </w:rPr>
        <w:t xml:space="preserve"> SOAL NOMOR 1</w:t>
      </w:r>
      <w:r w:rsidR="000166E4" w:rsidRPr="006E15B2">
        <w:rPr>
          <w:rFonts w:ascii="Times New Roman" w:hAnsi="Times New Roman" w:cs="Times New Roman"/>
          <w:sz w:val="24"/>
          <w:szCs w:val="24"/>
          <w:lang w:val="en-US"/>
        </w:rPr>
        <w:t>0</w:t>
      </w: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rPr>
          <w:rFonts w:ascii="Times New Roman" w:hAnsi="Times New Roman" w:cs="Times New Roman"/>
          <w:sz w:val="24"/>
          <w:szCs w:val="24"/>
          <w:lang w:val="en-US"/>
        </w:rPr>
      </w:pPr>
      <w:r w:rsidRPr="006E15B2">
        <w:rPr>
          <w:rFonts w:ascii="Times New Roman" w:hAnsi="Times New Roman" w:cs="Times New Roman"/>
          <w:sz w:val="24"/>
          <w:szCs w:val="24"/>
          <w:lang w:val="en-US"/>
        </w:rPr>
        <w:t>Mata Pelajaran</w:t>
      </w:r>
      <w:r w:rsidRPr="006E15B2">
        <w:rPr>
          <w:rFonts w:ascii="Times New Roman" w:hAnsi="Times New Roman" w:cs="Times New Roman"/>
          <w:sz w:val="24"/>
          <w:szCs w:val="24"/>
          <w:lang w:val="en-US"/>
        </w:rPr>
        <w:tab/>
        <w:t>:</w:t>
      </w:r>
      <w:r w:rsidRPr="006E15B2">
        <w:rPr>
          <w:rFonts w:ascii="Times New Roman" w:hAnsi="Times New Roman" w:cs="Times New Roman"/>
          <w:sz w:val="24"/>
          <w:szCs w:val="24"/>
        </w:rPr>
        <w:t xml:space="preserve"> </w:t>
      </w:r>
      <w:r w:rsidRPr="006E15B2">
        <w:rPr>
          <w:rFonts w:ascii="Times New Roman" w:hAnsi="Times New Roman" w:cs="Times New Roman"/>
          <w:sz w:val="24"/>
          <w:szCs w:val="24"/>
          <w:lang w:val="en-US"/>
        </w:rPr>
        <w:t>Produktif ( Akuntansi dan Keuangan Lembaga)</w:t>
      </w:r>
    </w:p>
    <w:p w:rsidR="005A20FB" w:rsidRPr="006E15B2" w:rsidRDefault="005A20FB" w:rsidP="006E15B2">
      <w:pPr>
        <w:spacing w:after="0"/>
        <w:rPr>
          <w:rFonts w:ascii="Times New Roman" w:hAnsi="Times New Roman" w:cs="Times New Roman"/>
          <w:sz w:val="24"/>
          <w:szCs w:val="24"/>
        </w:rPr>
      </w:pPr>
      <w:r w:rsidRPr="006E15B2">
        <w:rPr>
          <w:rFonts w:ascii="Times New Roman" w:hAnsi="Times New Roman" w:cs="Times New Roman"/>
          <w:sz w:val="24"/>
          <w:szCs w:val="24"/>
          <w:lang w:val="en-US"/>
        </w:rPr>
        <w:t>Fase/</w:t>
      </w:r>
      <w:r w:rsidRPr="006E15B2">
        <w:rPr>
          <w:rFonts w:ascii="Times New Roman" w:hAnsi="Times New Roman" w:cs="Times New Roman"/>
          <w:sz w:val="24"/>
          <w:szCs w:val="24"/>
        </w:rPr>
        <w:t>Kelas</w:t>
      </w:r>
      <w:r w:rsidRPr="006E15B2">
        <w:rPr>
          <w:rFonts w:ascii="Times New Roman" w:hAnsi="Times New Roman" w:cs="Times New Roman"/>
          <w:sz w:val="24"/>
          <w:szCs w:val="24"/>
          <w:lang w:val="en-US"/>
        </w:rPr>
        <w:tab/>
      </w:r>
      <w:r w:rsidRPr="006E15B2">
        <w:rPr>
          <w:rFonts w:ascii="Times New Roman" w:hAnsi="Times New Roman" w:cs="Times New Roman"/>
          <w:sz w:val="24"/>
          <w:szCs w:val="24"/>
          <w:lang w:val="en-US"/>
        </w:rPr>
        <w:tab/>
        <w:t>:</w:t>
      </w:r>
      <w:r w:rsidRPr="006E15B2">
        <w:rPr>
          <w:rFonts w:ascii="Times New Roman" w:hAnsi="Times New Roman" w:cs="Times New Roman"/>
          <w:sz w:val="24"/>
          <w:szCs w:val="24"/>
        </w:rPr>
        <w:t xml:space="preserve"> </w:t>
      </w:r>
      <w:r w:rsidRPr="006E15B2">
        <w:rPr>
          <w:rFonts w:ascii="Times New Roman" w:hAnsi="Times New Roman" w:cs="Times New Roman"/>
          <w:sz w:val="24"/>
          <w:szCs w:val="24"/>
          <w:lang w:val="en-US"/>
        </w:rPr>
        <w:t>E / X</w:t>
      </w:r>
    </w:p>
    <w:tbl>
      <w:tblPr>
        <w:tblStyle w:val="TableGrid"/>
        <w:tblW w:w="9214"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033"/>
      </w:tblGrid>
      <w:tr w:rsidR="000166E4" w:rsidRPr="006E15B2" w:rsidTr="00B56350">
        <w:tc>
          <w:tcPr>
            <w:tcW w:w="1843" w:type="dxa"/>
          </w:tcPr>
          <w:p w:rsidR="000166E4" w:rsidRPr="006E15B2" w:rsidRDefault="000166E4" w:rsidP="006E15B2">
            <w:pPr>
              <w:spacing w:line="276" w:lineRule="auto"/>
              <w:rPr>
                <w:rFonts w:ascii="Times New Roman" w:hAnsi="Times New Roman" w:cs="Times New Roman"/>
                <w:sz w:val="24"/>
                <w:szCs w:val="24"/>
                <w:lang w:val="en-US"/>
              </w:rPr>
            </w:pPr>
            <w:r w:rsidRPr="006E15B2">
              <w:rPr>
                <w:rFonts w:ascii="Times New Roman" w:hAnsi="Times New Roman" w:cs="Times New Roman"/>
                <w:sz w:val="24"/>
                <w:szCs w:val="24"/>
                <w:lang w:val="en-US"/>
              </w:rPr>
              <w:t>Tujuan Pembelajaran</w:t>
            </w:r>
          </w:p>
        </w:tc>
        <w:tc>
          <w:tcPr>
            <w:tcW w:w="338" w:type="dxa"/>
          </w:tcPr>
          <w:p w:rsidR="000166E4" w:rsidRPr="006E15B2" w:rsidRDefault="000166E4" w:rsidP="006E15B2">
            <w:pPr>
              <w:spacing w:line="276" w:lineRule="auto"/>
              <w:rPr>
                <w:rFonts w:ascii="Times New Roman" w:hAnsi="Times New Roman" w:cs="Times New Roman"/>
                <w:sz w:val="24"/>
                <w:szCs w:val="24"/>
              </w:rPr>
            </w:pPr>
            <w:r w:rsidRPr="006E15B2">
              <w:rPr>
                <w:rFonts w:ascii="Times New Roman" w:hAnsi="Times New Roman" w:cs="Times New Roman"/>
                <w:sz w:val="24"/>
                <w:szCs w:val="24"/>
              </w:rPr>
              <w:t>:</w:t>
            </w:r>
          </w:p>
        </w:tc>
        <w:tc>
          <w:tcPr>
            <w:tcW w:w="7033" w:type="dxa"/>
            <w:vAlign w:val="center"/>
          </w:tcPr>
          <w:p w:rsidR="000166E4" w:rsidRPr="006E15B2" w:rsidRDefault="000166E4" w:rsidP="006E15B2">
            <w:pPr>
              <w:spacing w:line="276" w:lineRule="auto"/>
              <w:rPr>
                <w:rFonts w:ascii="Times New Roman" w:hAnsi="Times New Roman" w:cs="Times New Roman"/>
                <w:sz w:val="24"/>
                <w:szCs w:val="24"/>
              </w:rPr>
            </w:pPr>
            <w:r w:rsidRPr="006E15B2">
              <w:rPr>
                <w:rFonts w:ascii="Times New Roman" w:hAnsi="Times New Roman" w:cs="Times New Roman"/>
                <w:sz w:val="24"/>
                <w:szCs w:val="24"/>
              </w:rPr>
              <w:t>Menerapkan pengolahan data akuntansi sederhana menggunakan spreadsheet</w:t>
            </w:r>
          </w:p>
        </w:tc>
      </w:tr>
      <w:tr w:rsidR="000166E4" w:rsidRPr="006E15B2" w:rsidTr="00B56350">
        <w:tc>
          <w:tcPr>
            <w:tcW w:w="1843" w:type="dxa"/>
          </w:tcPr>
          <w:p w:rsidR="000166E4" w:rsidRPr="006E15B2" w:rsidRDefault="000166E4" w:rsidP="006E15B2">
            <w:pPr>
              <w:spacing w:line="276" w:lineRule="auto"/>
              <w:rPr>
                <w:rFonts w:ascii="Times New Roman" w:hAnsi="Times New Roman" w:cs="Times New Roman"/>
                <w:sz w:val="24"/>
                <w:szCs w:val="24"/>
              </w:rPr>
            </w:pPr>
            <w:r w:rsidRPr="006E15B2">
              <w:rPr>
                <w:rFonts w:ascii="Times New Roman" w:hAnsi="Times New Roman" w:cs="Times New Roman"/>
                <w:sz w:val="24"/>
                <w:szCs w:val="24"/>
              </w:rPr>
              <w:t>Materi</w:t>
            </w:r>
          </w:p>
        </w:tc>
        <w:tc>
          <w:tcPr>
            <w:tcW w:w="338" w:type="dxa"/>
          </w:tcPr>
          <w:p w:rsidR="000166E4" w:rsidRPr="006E15B2" w:rsidRDefault="000166E4" w:rsidP="006E15B2">
            <w:pPr>
              <w:spacing w:line="276" w:lineRule="auto"/>
              <w:rPr>
                <w:rFonts w:ascii="Times New Roman" w:hAnsi="Times New Roman" w:cs="Times New Roman"/>
                <w:sz w:val="24"/>
                <w:szCs w:val="24"/>
              </w:rPr>
            </w:pPr>
            <w:r w:rsidRPr="006E15B2">
              <w:rPr>
                <w:rFonts w:ascii="Times New Roman" w:hAnsi="Times New Roman" w:cs="Times New Roman"/>
                <w:sz w:val="24"/>
                <w:szCs w:val="24"/>
              </w:rPr>
              <w:t>:</w:t>
            </w:r>
          </w:p>
        </w:tc>
        <w:tc>
          <w:tcPr>
            <w:tcW w:w="7033" w:type="dxa"/>
            <w:vAlign w:val="center"/>
          </w:tcPr>
          <w:p w:rsidR="000166E4" w:rsidRPr="006E15B2" w:rsidRDefault="000166E4" w:rsidP="006E15B2">
            <w:pPr>
              <w:spacing w:line="276" w:lineRule="auto"/>
              <w:rPr>
                <w:rFonts w:ascii="Times New Roman" w:hAnsi="Times New Roman" w:cs="Times New Roman"/>
                <w:sz w:val="24"/>
                <w:szCs w:val="24"/>
              </w:rPr>
            </w:pPr>
            <w:r w:rsidRPr="006E15B2">
              <w:rPr>
                <w:rFonts w:ascii="Times New Roman" w:hAnsi="Times New Roman" w:cs="Times New Roman"/>
                <w:sz w:val="24"/>
                <w:szCs w:val="24"/>
              </w:rPr>
              <w:t>Pengolahan data akuntansi dengan spreadsheet</w:t>
            </w:r>
          </w:p>
        </w:tc>
      </w:tr>
      <w:tr w:rsidR="000166E4" w:rsidRPr="006E15B2" w:rsidTr="00B56350">
        <w:tc>
          <w:tcPr>
            <w:tcW w:w="1843" w:type="dxa"/>
          </w:tcPr>
          <w:p w:rsidR="000166E4" w:rsidRPr="006E15B2" w:rsidRDefault="000166E4" w:rsidP="006E15B2">
            <w:pPr>
              <w:spacing w:line="276" w:lineRule="auto"/>
              <w:rPr>
                <w:rFonts w:ascii="Times New Roman" w:hAnsi="Times New Roman" w:cs="Times New Roman"/>
                <w:sz w:val="24"/>
                <w:szCs w:val="24"/>
              </w:rPr>
            </w:pPr>
            <w:r w:rsidRPr="006E15B2">
              <w:rPr>
                <w:rFonts w:ascii="Times New Roman" w:hAnsi="Times New Roman" w:cs="Times New Roman"/>
                <w:sz w:val="24"/>
                <w:szCs w:val="24"/>
              </w:rPr>
              <w:t>Indikator</w:t>
            </w:r>
            <w:r w:rsidRPr="006E15B2">
              <w:rPr>
                <w:rFonts w:ascii="Times New Roman" w:hAnsi="Times New Roman" w:cs="Times New Roman"/>
                <w:sz w:val="24"/>
                <w:szCs w:val="24"/>
                <w:lang w:val="en-US"/>
              </w:rPr>
              <w:t xml:space="preserve"> </w:t>
            </w:r>
            <w:r w:rsidRPr="006E15B2">
              <w:rPr>
                <w:rFonts w:ascii="Times New Roman" w:hAnsi="Times New Roman" w:cs="Times New Roman"/>
                <w:sz w:val="24"/>
                <w:szCs w:val="24"/>
              </w:rPr>
              <w:t>Soal</w:t>
            </w:r>
          </w:p>
        </w:tc>
        <w:tc>
          <w:tcPr>
            <w:tcW w:w="338" w:type="dxa"/>
          </w:tcPr>
          <w:p w:rsidR="000166E4" w:rsidRPr="006E15B2" w:rsidRDefault="000166E4" w:rsidP="006E15B2">
            <w:pPr>
              <w:spacing w:line="276" w:lineRule="auto"/>
              <w:rPr>
                <w:rFonts w:ascii="Times New Roman" w:hAnsi="Times New Roman" w:cs="Times New Roman"/>
                <w:sz w:val="24"/>
                <w:szCs w:val="24"/>
                <w:lang w:val="en-US"/>
              </w:rPr>
            </w:pPr>
            <w:r w:rsidRPr="006E15B2">
              <w:rPr>
                <w:rFonts w:ascii="Times New Roman" w:hAnsi="Times New Roman" w:cs="Times New Roman"/>
                <w:sz w:val="24"/>
                <w:szCs w:val="24"/>
              </w:rPr>
              <w:t>:</w:t>
            </w:r>
          </w:p>
        </w:tc>
        <w:tc>
          <w:tcPr>
            <w:tcW w:w="7033" w:type="dxa"/>
            <w:vAlign w:val="center"/>
          </w:tcPr>
          <w:p w:rsidR="000166E4" w:rsidRPr="006E15B2" w:rsidRDefault="000166E4" w:rsidP="006E15B2">
            <w:pPr>
              <w:spacing w:line="276" w:lineRule="auto"/>
              <w:rPr>
                <w:rFonts w:ascii="Times New Roman" w:hAnsi="Times New Roman" w:cs="Times New Roman"/>
                <w:sz w:val="24"/>
                <w:szCs w:val="24"/>
              </w:rPr>
            </w:pPr>
            <w:r w:rsidRPr="006E15B2">
              <w:rPr>
                <w:rFonts w:ascii="Times New Roman" w:hAnsi="Times New Roman" w:cs="Times New Roman"/>
                <w:sz w:val="24"/>
                <w:szCs w:val="24"/>
              </w:rPr>
              <w:t>Peserta didik dapat menyusun format tabel data keuangan sederhana menggunakan spreadsheet</w:t>
            </w:r>
          </w:p>
        </w:tc>
      </w:tr>
      <w:tr w:rsidR="005A20FB" w:rsidRPr="006E15B2" w:rsidTr="00B56350">
        <w:tc>
          <w:tcPr>
            <w:tcW w:w="1843" w:type="dxa"/>
          </w:tcPr>
          <w:p w:rsidR="005A20FB" w:rsidRPr="006E15B2" w:rsidRDefault="005A20FB" w:rsidP="006E15B2">
            <w:pPr>
              <w:spacing w:line="276" w:lineRule="auto"/>
              <w:rPr>
                <w:rFonts w:ascii="Times New Roman" w:hAnsi="Times New Roman" w:cs="Times New Roman"/>
                <w:sz w:val="24"/>
                <w:szCs w:val="24"/>
                <w:lang w:val="en-US"/>
              </w:rPr>
            </w:pPr>
            <w:r w:rsidRPr="006E15B2">
              <w:rPr>
                <w:rFonts w:ascii="Times New Roman" w:hAnsi="Times New Roman" w:cs="Times New Roman"/>
                <w:sz w:val="24"/>
                <w:szCs w:val="24"/>
              </w:rPr>
              <w:t>Level Kognitif</w:t>
            </w:r>
          </w:p>
        </w:tc>
        <w:tc>
          <w:tcPr>
            <w:tcW w:w="338" w:type="dxa"/>
          </w:tcPr>
          <w:p w:rsidR="005A20FB" w:rsidRPr="006E15B2" w:rsidRDefault="005A20FB" w:rsidP="006E15B2">
            <w:pPr>
              <w:spacing w:line="276" w:lineRule="auto"/>
              <w:rPr>
                <w:rFonts w:ascii="Times New Roman" w:hAnsi="Times New Roman" w:cs="Times New Roman"/>
                <w:sz w:val="24"/>
                <w:szCs w:val="24"/>
                <w:lang w:val="en-US"/>
              </w:rPr>
            </w:pPr>
            <w:r w:rsidRPr="006E15B2">
              <w:rPr>
                <w:rFonts w:ascii="Times New Roman" w:hAnsi="Times New Roman" w:cs="Times New Roman"/>
                <w:sz w:val="24"/>
                <w:szCs w:val="24"/>
              </w:rPr>
              <w:t>:</w:t>
            </w:r>
          </w:p>
        </w:tc>
        <w:tc>
          <w:tcPr>
            <w:tcW w:w="7033" w:type="dxa"/>
          </w:tcPr>
          <w:p w:rsidR="005A20FB" w:rsidRPr="006E15B2" w:rsidRDefault="000166E4" w:rsidP="006E15B2">
            <w:pPr>
              <w:spacing w:line="276" w:lineRule="auto"/>
              <w:rPr>
                <w:rFonts w:ascii="Times New Roman" w:eastAsia="Times New Roman" w:hAnsi="Times New Roman" w:cs="Times New Roman"/>
                <w:sz w:val="24"/>
                <w:szCs w:val="24"/>
                <w:lang w:val="en-US"/>
              </w:rPr>
            </w:pPr>
            <w:r w:rsidRPr="006E15B2">
              <w:rPr>
                <w:rFonts w:ascii="Times New Roman" w:hAnsi="Times New Roman" w:cs="Times New Roman"/>
                <w:sz w:val="24"/>
                <w:szCs w:val="24"/>
              </w:rPr>
              <w:t>C</w:t>
            </w:r>
            <w:r w:rsidRPr="006E15B2">
              <w:rPr>
                <w:rFonts w:ascii="Times New Roman" w:hAnsi="Times New Roman" w:cs="Times New Roman"/>
                <w:sz w:val="24"/>
                <w:szCs w:val="24"/>
                <w:lang w:val="en-US"/>
              </w:rPr>
              <w:t>3</w:t>
            </w:r>
            <w:r w:rsidR="00B93B04" w:rsidRPr="006E15B2">
              <w:rPr>
                <w:rFonts w:ascii="Times New Roman" w:hAnsi="Times New Roman" w:cs="Times New Roman"/>
                <w:sz w:val="24"/>
                <w:szCs w:val="24"/>
                <w:lang w:val="en-US"/>
              </w:rPr>
              <w:t xml:space="preserve"> ( Menerapkan )</w:t>
            </w:r>
          </w:p>
        </w:tc>
      </w:tr>
      <w:tr w:rsidR="005A20FB" w:rsidRPr="006E15B2" w:rsidTr="00B56350">
        <w:tc>
          <w:tcPr>
            <w:tcW w:w="1843" w:type="dxa"/>
          </w:tcPr>
          <w:p w:rsidR="005A20FB" w:rsidRPr="006E15B2" w:rsidRDefault="005A20FB" w:rsidP="006E15B2">
            <w:pPr>
              <w:spacing w:line="276" w:lineRule="auto"/>
              <w:rPr>
                <w:rFonts w:ascii="Times New Roman" w:hAnsi="Times New Roman" w:cs="Times New Roman"/>
                <w:sz w:val="24"/>
                <w:szCs w:val="24"/>
              </w:rPr>
            </w:pPr>
            <w:r w:rsidRPr="006E15B2">
              <w:rPr>
                <w:rFonts w:ascii="Times New Roman" w:hAnsi="Times New Roman" w:cs="Times New Roman"/>
                <w:sz w:val="24"/>
                <w:szCs w:val="24"/>
                <w:lang w:val="en-US"/>
              </w:rPr>
              <w:t>Bentuk Soal</w:t>
            </w:r>
          </w:p>
        </w:tc>
        <w:tc>
          <w:tcPr>
            <w:tcW w:w="338" w:type="dxa"/>
          </w:tcPr>
          <w:p w:rsidR="005A20FB" w:rsidRPr="006E15B2" w:rsidRDefault="005A20FB" w:rsidP="006E15B2">
            <w:pPr>
              <w:spacing w:line="276" w:lineRule="auto"/>
              <w:rPr>
                <w:rFonts w:ascii="Times New Roman" w:hAnsi="Times New Roman" w:cs="Times New Roman"/>
                <w:sz w:val="24"/>
                <w:szCs w:val="24"/>
                <w:lang w:val="en-US"/>
              </w:rPr>
            </w:pPr>
            <w:r w:rsidRPr="006E15B2">
              <w:rPr>
                <w:rFonts w:ascii="Times New Roman" w:hAnsi="Times New Roman" w:cs="Times New Roman"/>
                <w:sz w:val="24"/>
                <w:szCs w:val="24"/>
                <w:lang w:val="en-US"/>
              </w:rPr>
              <w:t>:</w:t>
            </w:r>
          </w:p>
        </w:tc>
        <w:tc>
          <w:tcPr>
            <w:tcW w:w="7033" w:type="dxa"/>
          </w:tcPr>
          <w:p w:rsidR="005A20FB" w:rsidRPr="006E15B2" w:rsidRDefault="005A20FB" w:rsidP="006E15B2">
            <w:pPr>
              <w:spacing w:line="276" w:lineRule="auto"/>
              <w:rPr>
                <w:rFonts w:ascii="Times New Roman" w:eastAsia="Times New Roman" w:hAnsi="Times New Roman" w:cs="Times New Roman"/>
                <w:sz w:val="24"/>
                <w:szCs w:val="24"/>
                <w:lang w:val="en-US"/>
              </w:rPr>
            </w:pPr>
            <w:r w:rsidRPr="006E15B2">
              <w:rPr>
                <w:rFonts w:ascii="Times New Roman" w:eastAsia="Times New Roman" w:hAnsi="Times New Roman" w:cs="Times New Roman"/>
                <w:sz w:val="24"/>
                <w:szCs w:val="24"/>
                <w:lang w:val="en-US"/>
              </w:rPr>
              <w:t>Pilihan Ganda</w:t>
            </w:r>
          </w:p>
        </w:tc>
      </w:tr>
    </w:tbl>
    <w:p w:rsidR="005A20FB" w:rsidRPr="006E15B2" w:rsidRDefault="005A20FB" w:rsidP="006E15B2">
      <w:pPr>
        <w:spacing w:after="0"/>
        <w:rPr>
          <w:rFonts w:ascii="Times New Roman" w:hAnsi="Times New Roman" w:cs="Times New Roman"/>
          <w:sz w:val="24"/>
          <w:szCs w:val="24"/>
          <w:lang w:val="en-US"/>
        </w:rPr>
      </w:pPr>
    </w:p>
    <w:p w:rsidR="005A20FB" w:rsidRPr="006E15B2" w:rsidRDefault="005A20FB" w:rsidP="006E15B2">
      <w:pPr>
        <w:pStyle w:val="NormalWeb"/>
        <w:spacing w:before="0" w:beforeAutospacing="0" w:after="150" w:afterAutospacing="0" w:line="276" w:lineRule="auto"/>
        <w:ind w:right="142"/>
        <w:rPr>
          <w:lang w:val="en-US"/>
        </w:rPr>
      </w:pPr>
      <w:r w:rsidRPr="006E15B2">
        <w:t>Soal</w:t>
      </w:r>
      <w:r w:rsidRPr="006E15B2">
        <w:rPr>
          <w:lang w:val="en-US"/>
        </w:rPr>
        <w:t xml:space="preserve"> 1</w:t>
      </w:r>
      <w:r w:rsidR="00E84D29">
        <w:rPr>
          <w:lang w:val="en-US"/>
        </w:rPr>
        <w:t>0A</w:t>
      </w:r>
      <w:r w:rsidRPr="006E15B2">
        <w:t>:</w:t>
      </w:r>
      <w:r w:rsidRPr="006E15B2">
        <w:rPr>
          <w:lang w:val="en-US"/>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1"/>
      </w:tblGrid>
      <w:tr w:rsidR="005A20FB" w:rsidRPr="006E15B2" w:rsidTr="00B56350">
        <w:tc>
          <w:tcPr>
            <w:tcW w:w="9061" w:type="dxa"/>
          </w:tcPr>
          <w:p w:rsidR="00B93B04" w:rsidRPr="006E15B2" w:rsidRDefault="00B93B04" w:rsidP="006E15B2">
            <w:pPr>
              <w:pStyle w:val="NormalWeb"/>
              <w:spacing w:line="276" w:lineRule="auto"/>
              <w:jc w:val="both"/>
            </w:pPr>
            <w:r w:rsidRPr="006E15B2">
              <w:t>Seorang staf akuntansi diminta menyusun tabel data keuangan sederhana di Microsoft Excel untuk mencatat transaksi kas harian dengan format kolom sebagai berikut: Tanggal, Keterangan, Debit, Kredit, dan Saldo. Kolom Saldo harus dihitung secara otomatis berdasarkan saldo sebelumnya ditambah Debit dan dikurangi Kredit.</w:t>
            </w:r>
          </w:p>
          <w:p w:rsidR="00B93B04" w:rsidRPr="006E15B2" w:rsidRDefault="00B93B04" w:rsidP="006E15B2">
            <w:pPr>
              <w:pStyle w:val="NormalWeb"/>
              <w:spacing w:line="276" w:lineRule="auto"/>
              <w:jc w:val="both"/>
            </w:pPr>
            <w:r w:rsidRPr="006E15B2">
              <w:t xml:space="preserve">Jika saldo awal berada di sel </w:t>
            </w:r>
            <w:r w:rsidRPr="006E15B2">
              <w:rPr>
                <w:rStyle w:val="Strong"/>
                <w:b w:val="0"/>
              </w:rPr>
              <w:t>E2</w:t>
            </w:r>
            <w:r w:rsidRPr="006E15B2">
              <w:t xml:space="preserve"> dengan nilai 500.000, kemudian transaksi pertama dicatat pada baris ke-3 dengan Debit di sel </w:t>
            </w:r>
            <w:r w:rsidRPr="006E15B2">
              <w:rPr>
                <w:rStyle w:val="Strong"/>
                <w:b w:val="0"/>
              </w:rPr>
              <w:t>C3</w:t>
            </w:r>
            <w:r w:rsidRPr="006E15B2">
              <w:t xml:space="preserve"> dan Kredit di sel </w:t>
            </w:r>
            <w:r w:rsidRPr="006E15B2">
              <w:rPr>
                <w:rStyle w:val="Strong"/>
                <w:b w:val="0"/>
              </w:rPr>
              <w:t>D3</w:t>
            </w:r>
            <w:r w:rsidRPr="006E15B2">
              <w:t xml:space="preserve">, maka rumus yang tepat untuk dimasukkan ke dalam sel </w:t>
            </w:r>
            <w:r w:rsidRPr="006E15B2">
              <w:rPr>
                <w:rStyle w:val="Strong"/>
                <w:b w:val="0"/>
              </w:rPr>
              <w:t>E3</w:t>
            </w:r>
            <w:r w:rsidRPr="006E15B2">
              <w:t xml:space="preserve"> agar dapat disalin (copy) ke baris-baris berikutnya adalah...</w:t>
            </w:r>
          </w:p>
          <w:p w:rsidR="00B93B04" w:rsidRPr="006E15B2" w:rsidRDefault="00B93B04" w:rsidP="007C26EF">
            <w:pPr>
              <w:pStyle w:val="NormalWeb"/>
              <w:numPr>
                <w:ilvl w:val="1"/>
                <w:numId w:val="25"/>
              </w:numPr>
              <w:spacing w:line="276" w:lineRule="auto"/>
              <w:ind w:left="851" w:hanging="284"/>
              <w:jc w:val="both"/>
              <w:rPr>
                <w:rStyle w:val="HTMLCode"/>
                <w:rFonts w:ascii="Times New Roman" w:hAnsi="Times New Roman" w:cs="Times New Roman"/>
                <w:sz w:val="24"/>
                <w:szCs w:val="24"/>
              </w:rPr>
            </w:pPr>
            <w:r w:rsidRPr="006E15B2">
              <w:rPr>
                <w:rStyle w:val="HTMLCode"/>
                <w:rFonts w:ascii="Times New Roman" w:hAnsi="Times New Roman" w:cs="Times New Roman"/>
                <w:sz w:val="24"/>
                <w:szCs w:val="24"/>
              </w:rPr>
              <w:t>=E2+C3-D3</w:t>
            </w:r>
          </w:p>
          <w:p w:rsidR="00B93B04" w:rsidRPr="006E15B2" w:rsidRDefault="00B93B04" w:rsidP="007C26EF">
            <w:pPr>
              <w:pStyle w:val="NormalWeb"/>
              <w:numPr>
                <w:ilvl w:val="1"/>
                <w:numId w:val="25"/>
              </w:numPr>
              <w:spacing w:line="276" w:lineRule="auto"/>
              <w:ind w:left="851" w:hanging="284"/>
              <w:jc w:val="both"/>
              <w:rPr>
                <w:rStyle w:val="HTMLCode"/>
                <w:rFonts w:ascii="Times New Roman" w:hAnsi="Times New Roman" w:cs="Times New Roman"/>
                <w:sz w:val="24"/>
                <w:szCs w:val="24"/>
              </w:rPr>
            </w:pPr>
            <w:r w:rsidRPr="006E15B2">
              <w:rPr>
                <w:rStyle w:val="HTMLCode"/>
                <w:rFonts w:ascii="Times New Roman" w:hAnsi="Times New Roman" w:cs="Times New Roman"/>
                <w:sz w:val="24"/>
                <w:szCs w:val="24"/>
              </w:rPr>
              <w:t>=SUM(E2,C3,D3)</w:t>
            </w:r>
          </w:p>
          <w:p w:rsidR="00B93B04" w:rsidRPr="006E15B2" w:rsidRDefault="00B93B04" w:rsidP="007C26EF">
            <w:pPr>
              <w:pStyle w:val="NormalWeb"/>
              <w:numPr>
                <w:ilvl w:val="1"/>
                <w:numId w:val="25"/>
              </w:numPr>
              <w:spacing w:line="276" w:lineRule="auto"/>
              <w:ind w:left="851" w:hanging="284"/>
              <w:jc w:val="both"/>
              <w:rPr>
                <w:rStyle w:val="HTMLCode"/>
                <w:rFonts w:ascii="Times New Roman" w:hAnsi="Times New Roman" w:cs="Times New Roman"/>
                <w:sz w:val="24"/>
                <w:szCs w:val="24"/>
              </w:rPr>
            </w:pPr>
            <w:r w:rsidRPr="006E15B2">
              <w:rPr>
                <w:rStyle w:val="HTMLCode"/>
                <w:rFonts w:ascii="Times New Roman" w:hAnsi="Times New Roman" w:cs="Times New Roman"/>
                <w:sz w:val="24"/>
                <w:szCs w:val="24"/>
              </w:rPr>
              <w:t>=E2+C3+D3</w:t>
            </w:r>
          </w:p>
          <w:p w:rsidR="00B93B04" w:rsidRPr="006E15B2" w:rsidRDefault="00B93B04" w:rsidP="007C26EF">
            <w:pPr>
              <w:pStyle w:val="NormalWeb"/>
              <w:numPr>
                <w:ilvl w:val="1"/>
                <w:numId w:val="25"/>
              </w:numPr>
              <w:spacing w:line="276" w:lineRule="auto"/>
              <w:ind w:left="851" w:hanging="284"/>
              <w:jc w:val="both"/>
              <w:rPr>
                <w:rStyle w:val="HTMLCode"/>
                <w:rFonts w:ascii="Times New Roman" w:hAnsi="Times New Roman" w:cs="Times New Roman"/>
                <w:sz w:val="24"/>
                <w:szCs w:val="24"/>
              </w:rPr>
            </w:pPr>
            <w:r w:rsidRPr="006E15B2">
              <w:rPr>
                <w:rStyle w:val="HTMLCode"/>
                <w:rFonts w:ascii="Times New Roman" w:hAnsi="Times New Roman" w:cs="Times New Roman"/>
                <w:sz w:val="24"/>
                <w:szCs w:val="24"/>
              </w:rPr>
              <w:t>=C3-D3+E2</w:t>
            </w:r>
          </w:p>
          <w:p w:rsidR="00B93B04" w:rsidRPr="006E15B2" w:rsidRDefault="00B93B04" w:rsidP="007C26EF">
            <w:pPr>
              <w:pStyle w:val="NormalWeb"/>
              <w:numPr>
                <w:ilvl w:val="1"/>
                <w:numId w:val="25"/>
              </w:numPr>
              <w:spacing w:line="276" w:lineRule="auto"/>
              <w:ind w:left="851" w:hanging="284"/>
              <w:jc w:val="both"/>
            </w:pPr>
            <w:r w:rsidRPr="006E15B2">
              <w:t xml:space="preserve"> </w:t>
            </w:r>
            <w:r w:rsidRPr="006E15B2">
              <w:rPr>
                <w:rStyle w:val="HTMLCode"/>
                <w:rFonts w:ascii="Times New Roman" w:hAnsi="Times New Roman" w:cs="Times New Roman"/>
                <w:sz w:val="24"/>
                <w:szCs w:val="24"/>
              </w:rPr>
              <w:t>=E$2+C3-D3</w:t>
            </w:r>
          </w:p>
          <w:p w:rsidR="00B93B04" w:rsidRPr="006E15B2" w:rsidRDefault="00B93B04" w:rsidP="006E15B2">
            <w:pPr>
              <w:pStyle w:val="NormalWeb"/>
              <w:spacing w:line="276" w:lineRule="auto"/>
              <w:jc w:val="both"/>
            </w:pPr>
            <w:r w:rsidRPr="006E15B2">
              <w:rPr>
                <w:rStyle w:val="Strong"/>
                <w:b w:val="0"/>
              </w:rPr>
              <w:t>Jawaban benar: A</w:t>
            </w:r>
          </w:p>
          <w:p w:rsidR="00B93B04" w:rsidRPr="006E15B2" w:rsidRDefault="00B93B04" w:rsidP="006E15B2">
            <w:pPr>
              <w:pStyle w:val="NormalWeb"/>
              <w:spacing w:line="276" w:lineRule="auto"/>
              <w:jc w:val="both"/>
            </w:pPr>
            <w:r w:rsidRPr="006E15B2">
              <w:rPr>
                <w:rStyle w:val="Strong"/>
                <w:b w:val="0"/>
              </w:rPr>
              <w:t>Penjelasan:</w:t>
            </w:r>
            <w:r w:rsidRPr="006E15B2">
              <w:br/>
              <w:t xml:space="preserve">Rumus </w:t>
            </w:r>
            <w:r w:rsidRPr="006E15B2">
              <w:rPr>
                <w:rStyle w:val="HTMLCode"/>
                <w:rFonts w:ascii="Times New Roman" w:hAnsi="Times New Roman" w:cs="Times New Roman"/>
                <w:sz w:val="24"/>
                <w:szCs w:val="24"/>
              </w:rPr>
              <w:t>=E2+C3-D3</w:t>
            </w:r>
            <w:r w:rsidRPr="006E15B2">
              <w:t xml:space="preserve"> merupakan penerapan yang tepat untuk menghitung saldo berjalan, yaitu saldo sebelumnya ditambah nilai Debit (yang menambah saldo) dan dikurangi nilai Kredit (yang mengurangi saldo). Rumus ini menggunakan referensi relatif sehingga ketika disalin ke baris berikutnya (misalnya E4), rumus akan otomatis menyesuaikan menjadi </w:t>
            </w:r>
            <w:r w:rsidRPr="006E15B2">
              <w:rPr>
                <w:rStyle w:val="HTMLCode"/>
                <w:rFonts w:ascii="Times New Roman" w:hAnsi="Times New Roman" w:cs="Times New Roman"/>
                <w:sz w:val="24"/>
                <w:szCs w:val="24"/>
              </w:rPr>
              <w:t>=E3+C4-D4</w:t>
            </w:r>
            <w:r w:rsidRPr="006E15B2">
              <w:t>, mengikuti pola penjumlahan saldo berjalan pada setiap baris.</w:t>
            </w:r>
          </w:p>
          <w:p w:rsidR="00B93B04" w:rsidRPr="006E15B2" w:rsidRDefault="00B93B04" w:rsidP="006E15B2">
            <w:pPr>
              <w:spacing w:line="276" w:lineRule="auto"/>
              <w:jc w:val="both"/>
              <w:rPr>
                <w:rFonts w:ascii="Times New Roman" w:hAnsi="Times New Roman" w:cs="Times New Roman"/>
                <w:sz w:val="24"/>
                <w:szCs w:val="24"/>
              </w:rPr>
            </w:pPr>
          </w:p>
          <w:p w:rsidR="00B93B04" w:rsidRPr="006E15B2" w:rsidRDefault="00E84D29" w:rsidP="006E15B2">
            <w:pPr>
              <w:pStyle w:val="Heading4"/>
              <w:spacing w:line="276" w:lineRule="auto"/>
              <w:jc w:val="both"/>
              <w:outlineLvl w:val="3"/>
              <w:rPr>
                <w:rFonts w:ascii="Times New Roman" w:hAnsi="Times New Roman" w:cs="Times New Roman"/>
                <w:i w:val="0"/>
                <w:color w:val="auto"/>
                <w:sz w:val="24"/>
                <w:szCs w:val="24"/>
              </w:rPr>
            </w:pPr>
            <w:r>
              <w:rPr>
                <w:rFonts w:ascii="Times New Roman" w:hAnsi="Times New Roman" w:cs="Times New Roman"/>
                <w:i w:val="0"/>
                <w:color w:val="auto"/>
                <w:sz w:val="24"/>
                <w:szCs w:val="24"/>
              </w:rPr>
              <w:t>Soal 10B</w:t>
            </w:r>
          </w:p>
          <w:p w:rsidR="00B93B04" w:rsidRPr="006E15B2" w:rsidRDefault="00B93B04" w:rsidP="006E15B2">
            <w:pPr>
              <w:pStyle w:val="NormalWeb"/>
              <w:spacing w:line="276" w:lineRule="auto"/>
              <w:jc w:val="both"/>
            </w:pPr>
            <w:r w:rsidRPr="006E15B2">
              <w:t>Seorang peserta didik diminta menyusun format tabel laporan rekapitulasi penjualan sederhana per kategori produk menggunakan spreadsheet, dengan ketentuan sebagai berikut:</w:t>
            </w:r>
          </w:p>
          <w:p w:rsidR="00B93B04" w:rsidRPr="006E15B2" w:rsidRDefault="00B93B04" w:rsidP="007C26EF">
            <w:pPr>
              <w:numPr>
                <w:ilvl w:val="0"/>
                <w:numId w:val="28"/>
              </w:numPr>
              <w:spacing w:before="100" w:beforeAutospacing="1" w:after="100" w:afterAutospacing="1" w:line="276" w:lineRule="auto"/>
              <w:jc w:val="both"/>
              <w:rPr>
                <w:rFonts w:ascii="Times New Roman" w:hAnsi="Times New Roman" w:cs="Times New Roman"/>
                <w:sz w:val="24"/>
                <w:szCs w:val="24"/>
              </w:rPr>
            </w:pPr>
            <w:r w:rsidRPr="006E15B2">
              <w:rPr>
                <w:rFonts w:ascii="Times New Roman" w:hAnsi="Times New Roman" w:cs="Times New Roman"/>
                <w:sz w:val="24"/>
                <w:szCs w:val="24"/>
              </w:rPr>
              <w:lastRenderedPageBreak/>
              <w:t xml:space="preserve">Data mentah (transaksi penjualan harian) berada pada sheet bernama </w:t>
            </w:r>
            <w:r w:rsidRPr="006E15B2">
              <w:rPr>
                <w:rStyle w:val="Strong"/>
                <w:rFonts w:ascii="Times New Roman" w:hAnsi="Times New Roman" w:cs="Times New Roman"/>
                <w:b w:val="0"/>
                <w:sz w:val="24"/>
                <w:szCs w:val="24"/>
              </w:rPr>
              <w:t>"Transaksi"</w:t>
            </w:r>
            <w:r w:rsidRPr="006E15B2">
              <w:rPr>
                <w:rFonts w:ascii="Times New Roman" w:hAnsi="Times New Roman" w:cs="Times New Roman"/>
                <w:sz w:val="24"/>
                <w:szCs w:val="24"/>
              </w:rPr>
              <w:t>, terdiri atas kolom Tanggal, Nama Produk, Kategori, dan Jumlah Penjualan</w:t>
            </w:r>
          </w:p>
          <w:p w:rsidR="00B93B04" w:rsidRPr="006E15B2" w:rsidRDefault="00B93B04" w:rsidP="007C26EF">
            <w:pPr>
              <w:numPr>
                <w:ilvl w:val="0"/>
                <w:numId w:val="28"/>
              </w:numPr>
              <w:spacing w:before="100" w:beforeAutospacing="1" w:after="100" w:afterAutospacing="1" w:line="276" w:lineRule="auto"/>
              <w:jc w:val="both"/>
              <w:rPr>
                <w:rFonts w:ascii="Times New Roman" w:hAnsi="Times New Roman" w:cs="Times New Roman"/>
                <w:sz w:val="24"/>
                <w:szCs w:val="24"/>
              </w:rPr>
            </w:pPr>
            <w:r w:rsidRPr="006E15B2">
              <w:rPr>
                <w:rFonts w:ascii="Times New Roman" w:hAnsi="Times New Roman" w:cs="Times New Roman"/>
                <w:sz w:val="24"/>
                <w:szCs w:val="24"/>
              </w:rPr>
              <w:t xml:space="preserve">Tabel rekapitulasi yang disusun harus menampilkan </w:t>
            </w:r>
            <w:r w:rsidRPr="006E15B2">
              <w:rPr>
                <w:rStyle w:val="Strong"/>
                <w:rFonts w:ascii="Times New Roman" w:hAnsi="Times New Roman" w:cs="Times New Roman"/>
                <w:b w:val="0"/>
                <w:sz w:val="24"/>
                <w:szCs w:val="24"/>
              </w:rPr>
              <w:t>total penjualan per kategori</w:t>
            </w:r>
            <w:r w:rsidRPr="006E15B2">
              <w:rPr>
                <w:rFonts w:ascii="Times New Roman" w:hAnsi="Times New Roman" w:cs="Times New Roman"/>
                <w:sz w:val="24"/>
                <w:szCs w:val="24"/>
              </w:rPr>
              <w:t xml:space="preserve"> secara otomatis tanpa menjumlahkan data satu per satu secara manual</w:t>
            </w:r>
          </w:p>
          <w:p w:rsidR="00B93B04" w:rsidRPr="006E15B2" w:rsidRDefault="00B93B04" w:rsidP="006E15B2">
            <w:pPr>
              <w:pStyle w:val="NormalWeb"/>
              <w:spacing w:line="276" w:lineRule="auto"/>
              <w:jc w:val="both"/>
            </w:pPr>
            <w:r w:rsidRPr="006E15B2">
              <w:t>Langkah penerapan yang paling tepat untuk menyusun tabel rekapitulasi tersebut adalah...</w:t>
            </w:r>
          </w:p>
          <w:p w:rsidR="00B93B04" w:rsidRPr="006E15B2" w:rsidRDefault="00B93B04" w:rsidP="007C26EF">
            <w:pPr>
              <w:pStyle w:val="NormalWeb"/>
              <w:numPr>
                <w:ilvl w:val="0"/>
                <w:numId w:val="29"/>
              </w:numPr>
              <w:spacing w:line="276" w:lineRule="auto"/>
              <w:jc w:val="both"/>
            </w:pPr>
            <w:r w:rsidRPr="006E15B2">
              <w:t>Menyalin seluruh data dari sheet "Transaksi" ke sheet rekapitulasi, kemudian menjumlahkan manual menggunakan kalkulator</w:t>
            </w:r>
          </w:p>
          <w:p w:rsidR="00B93B04" w:rsidRPr="006E15B2" w:rsidRDefault="00B93B04" w:rsidP="007C26EF">
            <w:pPr>
              <w:pStyle w:val="NormalWeb"/>
              <w:numPr>
                <w:ilvl w:val="0"/>
                <w:numId w:val="29"/>
              </w:numPr>
              <w:spacing w:line="276" w:lineRule="auto"/>
              <w:jc w:val="both"/>
            </w:pPr>
            <w:r w:rsidRPr="006E15B2">
              <w:t xml:space="preserve">Membuat kolom Kategori pada tabel rekapitulasi, lalu menggunakan fungsi </w:t>
            </w:r>
            <w:r w:rsidRPr="006E15B2">
              <w:rPr>
                <w:rStyle w:val="HTMLCode"/>
                <w:rFonts w:ascii="Times New Roman" w:hAnsi="Times New Roman" w:cs="Times New Roman"/>
                <w:sz w:val="24"/>
                <w:szCs w:val="24"/>
              </w:rPr>
              <w:t>=SUMIF(Transaksi!C:C; kategori_yang_dicari; Transaksi!D:D)</w:t>
            </w:r>
            <w:r w:rsidRPr="006E15B2">
              <w:t xml:space="preserve"> untuk menjumlahkan otomatis berdasarkan kategori</w:t>
            </w:r>
          </w:p>
          <w:p w:rsidR="00B93B04" w:rsidRPr="006E15B2" w:rsidRDefault="00B93B04" w:rsidP="007C26EF">
            <w:pPr>
              <w:pStyle w:val="NormalWeb"/>
              <w:numPr>
                <w:ilvl w:val="0"/>
                <w:numId w:val="29"/>
              </w:numPr>
              <w:spacing w:line="276" w:lineRule="auto"/>
              <w:jc w:val="both"/>
            </w:pPr>
            <w:r w:rsidRPr="006E15B2">
              <w:t>Mengurutkan (sort) data pada sheet "Transaksi" berdasarkan kategori, lalu mengetik ulang total secara manual di sheet rekapitulasi</w:t>
            </w:r>
          </w:p>
          <w:p w:rsidR="00B93B04" w:rsidRPr="006E15B2" w:rsidRDefault="00B93B04" w:rsidP="007C26EF">
            <w:pPr>
              <w:pStyle w:val="NormalWeb"/>
              <w:numPr>
                <w:ilvl w:val="0"/>
                <w:numId w:val="29"/>
              </w:numPr>
              <w:spacing w:line="276" w:lineRule="auto"/>
              <w:jc w:val="both"/>
            </w:pPr>
            <w:r w:rsidRPr="006E15B2">
              <w:t xml:space="preserve">Menggunakan fungsi </w:t>
            </w:r>
            <w:r w:rsidRPr="006E15B2">
              <w:rPr>
                <w:rStyle w:val="HTMLCode"/>
                <w:rFonts w:ascii="Times New Roman" w:hAnsi="Times New Roman" w:cs="Times New Roman"/>
                <w:sz w:val="24"/>
                <w:szCs w:val="24"/>
              </w:rPr>
              <w:t>=COUNT()</w:t>
            </w:r>
            <w:r w:rsidRPr="006E15B2">
              <w:t xml:space="preserve"> pada kolom Kategori untuk mengetahui total penjualan setiap kategori</w:t>
            </w:r>
          </w:p>
          <w:p w:rsidR="00B93B04" w:rsidRPr="006E15B2" w:rsidRDefault="00B93B04" w:rsidP="007C26EF">
            <w:pPr>
              <w:pStyle w:val="NormalWeb"/>
              <w:numPr>
                <w:ilvl w:val="0"/>
                <w:numId w:val="29"/>
              </w:numPr>
              <w:spacing w:line="276" w:lineRule="auto"/>
              <w:jc w:val="both"/>
            </w:pPr>
            <w:r w:rsidRPr="006E15B2">
              <w:t>Menghapus data yang kategorinya sama agar hanya tersisa satu transaksi per kategori, lalu menjumlahkan Jumlah Penjualan yang tersisa</w:t>
            </w:r>
          </w:p>
          <w:p w:rsidR="00B93B04" w:rsidRPr="006E15B2" w:rsidRDefault="00B93B04" w:rsidP="006E15B2">
            <w:pPr>
              <w:pStyle w:val="NormalWeb"/>
              <w:spacing w:line="276" w:lineRule="auto"/>
              <w:jc w:val="both"/>
            </w:pPr>
            <w:r w:rsidRPr="006E15B2">
              <w:rPr>
                <w:rStyle w:val="Strong"/>
                <w:b w:val="0"/>
              </w:rPr>
              <w:t>Jawaban benar: B</w:t>
            </w:r>
          </w:p>
          <w:p w:rsidR="00B93B04" w:rsidRPr="006E15B2" w:rsidRDefault="00B93B04" w:rsidP="006E15B2">
            <w:pPr>
              <w:pStyle w:val="NormalWeb"/>
              <w:spacing w:line="276" w:lineRule="auto"/>
              <w:jc w:val="both"/>
            </w:pPr>
            <w:r w:rsidRPr="006E15B2">
              <w:rPr>
                <w:rStyle w:val="Strong"/>
                <w:b w:val="0"/>
              </w:rPr>
              <w:t>Penjelasan:</w:t>
            </w:r>
            <w:r w:rsidRPr="006E15B2">
              <w:br/>
              <w:t xml:space="preserve">Penerapan yang tepat untuk menyusun tabel rekapitulasi yang dapat menjumlahkan data secara otomatis berdasarkan kategori tertentu adalah menggunakan fungsi </w:t>
            </w:r>
            <w:r w:rsidRPr="006E15B2">
              <w:rPr>
                <w:rStyle w:val="HTMLCode"/>
                <w:rFonts w:ascii="Times New Roman" w:hAnsi="Times New Roman" w:cs="Times New Roman"/>
                <w:sz w:val="24"/>
                <w:szCs w:val="24"/>
              </w:rPr>
              <w:t>SUMIF</w:t>
            </w:r>
            <w:r w:rsidRPr="006E15B2">
              <w:t xml:space="preserve">, yaitu fungsi yang menjumlahkan nilai pada suatu rentang (Jumlah Penjualan) berdasarkan kriteria tertentu (Kategori) yang dicocokkan dengan rentang lain. Dengan rumus </w:t>
            </w:r>
            <w:r w:rsidRPr="006E15B2">
              <w:rPr>
                <w:rStyle w:val="HTMLCode"/>
                <w:rFonts w:ascii="Times New Roman" w:hAnsi="Times New Roman" w:cs="Times New Roman"/>
                <w:sz w:val="24"/>
                <w:szCs w:val="24"/>
              </w:rPr>
              <w:t>=SUMIF(Transaksi!C:C; kategori_yang_dicari; Transaksi!D:D)</w:t>
            </w:r>
            <w:r w:rsidRPr="006E15B2">
              <w:t>, sistem akan otomatis menjumlahkan seluruh nilai penjualan yang kategorinya sesuai, meskipun data transaksi bertambah banyak, tanpa perlu dijumlahkan atau diketik ulang secara manual.</w:t>
            </w:r>
          </w:p>
          <w:p w:rsidR="005A20FB" w:rsidRPr="006E15B2" w:rsidRDefault="005A20FB" w:rsidP="006E15B2">
            <w:pPr>
              <w:pStyle w:val="ListParagraph"/>
              <w:spacing w:line="276" w:lineRule="auto"/>
              <w:rPr>
                <w:rFonts w:ascii="Times New Roman" w:eastAsia="Times New Roman" w:hAnsi="Times New Roman" w:cs="Times New Roman"/>
                <w:color w:val="333333"/>
                <w:lang w:eastAsia="en-ID"/>
              </w:rPr>
            </w:pPr>
          </w:p>
        </w:tc>
      </w:tr>
    </w:tbl>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r w:rsidRPr="006E15B2">
        <w:rPr>
          <w:rFonts w:ascii="Times New Roman" w:hAnsi="Times New Roman" w:cs="Times New Roman"/>
          <w:sz w:val="24"/>
          <w:szCs w:val="24"/>
          <w:lang w:val="en-US"/>
        </w:rPr>
        <w:lastRenderedPageBreak/>
        <w:t>K</w:t>
      </w:r>
      <w:r w:rsidRPr="006E15B2">
        <w:rPr>
          <w:rFonts w:ascii="Times New Roman" w:hAnsi="Times New Roman" w:cs="Times New Roman"/>
          <w:sz w:val="24"/>
          <w:szCs w:val="24"/>
        </w:rPr>
        <w:t xml:space="preserve">ARTU </w:t>
      </w:r>
      <w:r w:rsidRPr="006E15B2">
        <w:rPr>
          <w:rFonts w:ascii="Times New Roman" w:hAnsi="Times New Roman" w:cs="Times New Roman"/>
          <w:sz w:val="24"/>
          <w:szCs w:val="24"/>
          <w:lang w:val="en-US"/>
        </w:rPr>
        <w:t xml:space="preserve"> SOAL NOMOR </w:t>
      </w:r>
      <w:r w:rsidR="000166E4" w:rsidRPr="006E15B2">
        <w:rPr>
          <w:rFonts w:ascii="Times New Roman" w:hAnsi="Times New Roman" w:cs="Times New Roman"/>
          <w:sz w:val="24"/>
          <w:szCs w:val="24"/>
          <w:lang w:val="en-US"/>
        </w:rPr>
        <w:t>1</w:t>
      </w:r>
      <w:r w:rsidRPr="006E15B2">
        <w:rPr>
          <w:rFonts w:ascii="Times New Roman" w:hAnsi="Times New Roman" w:cs="Times New Roman"/>
          <w:sz w:val="24"/>
          <w:szCs w:val="24"/>
          <w:lang w:val="en-US"/>
        </w:rPr>
        <w:t>1</w:t>
      </w: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rPr>
          <w:rFonts w:ascii="Times New Roman" w:hAnsi="Times New Roman" w:cs="Times New Roman"/>
          <w:sz w:val="24"/>
          <w:szCs w:val="24"/>
          <w:lang w:val="en-US"/>
        </w:rPr>
      </w:pPr>
      <w:r w:rsidRPr="006E15B2">
        <w:rPr>
          <w:rFonts w:ascii="Times New Roman" w:hAnsi="Times New Roman" w:cs="Times New Roman"/>
          <w:sz w:val="24"/>
          <w:szCs w:val="24"/>
          <w:lang w:val="en-US"/>
        </w:rPr>
        <w:t>Mata Pelajaran</w:t>
      </w:r>
      <w:r w:rsidRPr="006E15B2">
        <w:rPr>
          <w:rFonts w:ascii="Times New Roman" w:hAnsi="Times New Roman" w:cs="Times New Roman"/>
          <w:sz w:val="24"/>
          <w:szCs w:val="24"/>
          <w:lang w:val="en-US"/>
        </w:rPr>
        <w:tab/>
        <w:t>:</w:t>
      </w:r>
      <w:r w:rsidRPr="006E15B2">
        <w:rPr>
          <w:rFonts w:ascii="Times New Roman" w:hAnsi="Times New Roman" w:cs="Times New Roman"/>
          <w:sz w:val="24"/>
          <w:szCs w:val="24"/>
        </w:rPr>
        <w:t xml:space="preserve"> </w:t>
      </w:r>
      <w:r w:rsidRPr="006E15B2">
        <w:rPr>
          <w:rFonts w:ascii="Times New Roman" w:hAnsi="Times New Roman" w:cs="Times New Roman"/>
          <w:sz w:val="24"/>
          <w:szCs w:val="24"/>
          <w:lang w:val="en-US"/>
        </w:rPr>
        <w:t>Produktif ( Akuntansi dan Keuangan Lembaga)</w:t>
      </w:r>
    </w:p>
    <w:p w:rsidR="005A20FB" w:rsidRPr="006E15B2" w:rsidRDefault="005A20FB" w:rsidP="006E15B2">
      <w:pPr>
        <w:spacing w:after="0"/>
        <w:rPr>
          <w:rFonts w:ascii="Times New Roman" w:hAnsi="Times New Roman" w:cs="Times New Roman"/>
          <w:sz w:val="24"/>
          <w:szCs w:val="24"/>
        </w:rPr>
      </w:pPr>
      <w:r w:rsidRPr="006E15B2">
        <w:rPr>
          <w:rFonts w:ascii="Times New Roman" w:hAnsi="Times New Roman" w:cs="Times New Roman"/>
          <w:sz w:val="24"/>
          <w:szCs w:val="24"/>
          <w:lang w:val="en-US"/>
        </w:rPr>
        <w:t>Fase/</w:t>
      </w:r>
      <w:r w:rsidRPr="006E15B2">
        <w:rPr>
          <w:rFonts w:ascii="Times New Roman" w:hAnsi="Times New Roman" w:cs="Times New Roman"/>
          <w:sz w:val="24"/>
          <w:szCs w:val="24"/>
        </w:rPr>
        <w:t>Kelas</w:t>
      </w:r>
      <w:r w:rsidRPr="006E15B2">
        <w:rPr>
          <w:rFonts w:ascii="Times New Roman" w:hAnsi="Times New Roman" w:cs="Times New Roman"/>
          <w:sz w:val="24"/>
          <w:szCs w:val="24"/>
          <w:lang w:val="en-US"/>
        </w:rPr>
        <w:tab/>
      </w:r>
      <w:r w:rsidRPr="006E15B2">
        <w:rPr>
          <w:rFonts w:ascii="Times New Roman" w:hAnsi="Times New Roman" w:cs="Times New Roman"/>
          <w:sz w:val="24"/>
          <w:szCs w:val="24"/>
          <w:lang w:val="en-US"/>
        </w:rPr>
        <w:tab/>
        <w:t>:</w:t>
      </w:r>
      <w:r w:rsidRPr="006E15B2">
        <w:rPr>
          <w:rFonts w:ascii="Times New Roman" w:hAnsi="Times New Roman" w:cs="Times New Roman"/>
          <w:sz w:val="24"/>
          <w:szCs w:val="24"/>
        </w:rPr>
        <w:t xml:space="preserve"> </w:t>
      </w:r>
      <w:r w:rsidRPr="006E15B2">
        <w:rPr>
          <w:rFonts w:ascii="Times New Roman" w:hAnsi="Times New Roman" w:cs="Times New Roman"/>
          <w:sz w:val="24"/>
          <w:szCs w:val="24"/>
          <w:lang w:val="en-US"/>
        </w:rPr>
        <w:t>E / X</w:t>
      </w:r>
    </w:p>
    <w:tbl>
      <w:tblPr>
        <w:tblStyle w:val="TableGrid"/>
        <w:tblW w:w="9214"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033"/>
      </w:tblGrid>
      <w:tr w:rsidR="005A20FB" w:rsidRPr="006E15B2" w:rsidTr="00B56350">
        <w:tc>
          <w:tcPr>
            <w:tcW w:w="1843" w:type="dxa"/>
          </w:tcPr>
          <w:p w:rsidR="005A20FB" w:rsidRPr="006E15B2" w:rsidRDefault="005A20FB" w:rsidP="006E15B2">
            <w:pPr>
              <w:spacing w:line="276" w:lineRule="auto"/>
              <w:rPr>
                <w:rFonts w:ascii="Times New Roman" w:hAnsi="Times New Roman" w:cs="Times New Roman"/>
                <w:sz w:val="24"/>
                <w:szCs w:val="24"/>
                <w:lang w:val="en-US"/>
              </w:rPr>
            </w:pPr>
            <w:r w:rsidRPr="006E15B2">
              <w:rPr>
                <w:rFonts w:ascii="Times New Roman" w:hAnsi="Times New Roman" w:cs="Times New Roman"/>
                <w:sz w:val="24"/>
                <w:szCs w:val="24"/>
                <w:lang w:val="en-US"/>
              </w:rPr>
              <w:t>Tujuan Pembelajaran</w:t>
            </w:r>
          </w:p>
        </w:tc>
        <w:tc>
          <w:tcPr>
            <w:tcW w:w="338" w:type="dxa"/>
          </w:tcPr>
          <w:p w:rsidR="005A20FB" w:rsidRPr="006E15B2" w:rsidRDefault="005A20FB" w:rsidP="006E15B2">
            <w:pPr>
              <w:spacing w:line="276" w:lineRule="auto"/>
              <w:rPr>
                <w:rFonts w:ascii="Times New Roman" w:hAnsi="Times New Roman" w:cs="Times New Roman"/>
                <w:sz w:val="24"/>
                <w:szCs w:val="24"/>
              </w:rPr>
            </w:pPr>
            <w:r w:rsidRPr="006E15B2">
              <w:rPr>
                <w:rFonts w:ascii="Times New Roman" w:hAnsi="Times New Roman" w:cs="Times New Roman"/>
                <w:sz w:val="24"/>
                <w:szCs w:val="24"/>
              </w:rPr>
              <w:t>:</w:t>
            </w:r>
          </w:p>
        </w:tc>
        <w:tc>
          <w:tcPr>
            <w:tcW w:w="7033" w:type="dxa"/>
            <w:vAlign w:val="center"/>
          </w:tcPr>
          <w:p w:rsidR="005A20FB" w:rsidRPr="006E15B2" w:rsidRDefault="000166E4" w:rsidP="006E15B2">
            <w:pPr>
              <w:spacing w:line="276" w:lineRule="auto"/>
              <w:rPr>
                <w:rFonts w:ascii="Times New Roman" w:hAnsi="Times New Roman" w:cs="Times New Roman"/>
                <w:sz w:val="24"/>
                <w:szCs w:val="24"/>
              </w:rPr>
            </w:pPr>
            <w:r w:rsidRPr="006E15B2">
              <w:rPr>
                <w:rFonts w:ascii="Times New Roman" w:hAnsi="Times New Roman" w:cs="Times New Roman"/>
                <w:sz w:val="24"/>
                <w:szCs w:val="24"/>
              </w:rPr>
              <w:t>Menganalisis data keuangan menggunakan fitur grafik/chart pada spreadsheet</w:t>
            </w:r>
          </w:p>
        </w:tc>
      </w:tr>
      <w:tr w:rsidR="005A20FB" w:rsidRPr="006E15B2" w:rsidTr="00B56350">
        <w:tc>
          <w:tcPr>
            <w:tcW w:w="1843" w:type="dxa"/>
          </w:tcPr>
          <w:p w:rsidR="005A20FB" w:rsidRPr="006E15B2" w:rsidRDefault="005A20FB" w:rsidP="006E15B2">
            <w:pPr>
              <w:spacing w:line="276" w:lineRule="auto"/>
              <w:rPr>
                <w:rFonts w:ascii="Times New Roman" w:hAnsi="Times New Roman" w:cs="Times New Roman"/>
                <w:sz w:val="24"/>
                <w:szCs w:val="24"/>
              </w:rPr>
            </w:pPr>
            <w:r w:rsidRPr="006E15B2">
              <w:rPr>
                <w:rFonts w:ascii="Times New Roman" w:hAnsi="Times New Roman" w:cs="Times New Roman"/>
                <w:sz w:val="24"/>
                <w:szCs w:val="24"/>
              </w:rPr>
              <w:t>Materi</w:t>
            </w:r>
          </w:p>
        </w:tc>
        <w:tc>
          <w:tcPr>
            <w:tcW w:w="338" w:type="dxa"/>
          </w:tcPr>
          <w:p w:rsidR="005A20FB" w:rsidRPr="006E15B2" w:rsidRDefault="005A20FB" w:rsidP="006E15B2">
            <w:pPr>
              <w:spacing w:line="276" w:lineRule="auto"/>
              <w:rPr>
                <w:rFonts w:ascii="Times New Roman" w:hAnsi="Times New Roman" w:cs="Times New Roman"/>
                <w:sz w:val="24"/>
                <w:szCs w:val="24"/>
              </w:rPr>
            </w:pPr>
            <w:r w:rsidRPr="006E15B2">
              <w:rPr>
                <w:rFonts w:ascii="Times New Roman" w:hAnsi="Times New Roman" w:cs="Times New Roman"/>
                <w:sz w:val="24"/>
                <w:szCs w:val="24"/>
              </w:rPr>
              <w:t>:</w:t>
            </w:r>
          </w:p>
        </w:tc>
        <w:tc>
          <w:tcPr>
            <w:tcW w:w="7033" w:type="dxa"/>
            <w:vAlign w:val="center"/>
          </w:tcPr>
          <w:p w:rsidR="005A20FB" w:rsidRPr="006E15B2" w:rsidRDefault="000166E4" w:rsidP="006E15B2">
            <w:pPr>
              <w:spacing w:line="276" w:lineRule="auto"/>
              <w:rPr>
                <w:rFonts w:ascii="Times New Roman" w:hAnsi="Times New Roman" w:cs="Times New Roman"/>
                <w:sz w:val="24"/>
                <w:szCs w:val="24"/>
              </w:rPr>
            </w:pPr>
            <w:r w:rsidRPr="006E15B2">
              <w:rPr>
                <w:rFonts w:ascii="Times New Roman" w:hAnsi="Times New Roman" w:cs="Times New Roman"/>
                <w:sz w:val="24"/>
                <w:szCs w:val="24"/>
              </w:rPr>
              <w:t>Visualisasi data (grafik/chart) pada spreadsheet</w:t>
            </w:r>
          </w:p>
        </w:tc>
      </w:tr>
      <w:tr w:rsidR="000166E4" w:rsidRPr="006E15B2" w:rsidTr="00B56350">
        <w:tc>
          <w:tcPr>
            <w:tcW w:w="1843" w:type="dxa"/>
          </w:tcPr>
          <w:p w:rsidR="000166E4" w:rsidRPr="006E15B2" w:rsidRDefault="000166E4" w:rsidP="006E15B2">
            <w:pPr>
              <w:spacing w:line="276" w:lineRule="auto"/>
              <w:rPr>
                <w:rFonts w:ascii="Times New Roman" w:hAnsi="Times New Roman" w:cs="Times New Roman"/>
                <w:sz w:val="24"/>
                <w:szCs w:val="24"/>
              </w:rPr>
            </w:pPr>
            <w:r w:rsidRPr="006E15B2">
              <w:rPr>
                <w:rFonts w:ascii="Times New Roman" w:hAnsi="Times New Roman" w:cs="Times New Roman"/>
                <w:sz w:val="24"/>
                <w:szCs w:val="24"/>
              </w:rPr>
              <w:t>Indikator</w:t>
            </w:r>
            <w:r w:rsidRPr="006E15B2">
              <w:rPr>
                <w:rFonts w:ascii="Times New Roman" w:hAnsi="Times New Roman" w:cs="Times New Roman"/>
                <w:sz w:val="24"/>
                <w:szCs w:val="24"/>
                <w:lang w:val="en-US"/>
              </w:rPr>
              <w:t xml:space="preserve"> </w:t>
            </w:r>
            <w:r w:rsidRPr="006E15B2">
              <w:rPr>
                <w:rFonts w:ascii="Times New Roman" w:hAnsi="Times New Roman" w:cs="Times New Roman"/>
                <w:sz w:val="24"/>
                <w:szCs w:val="24"/>
              </w:rPr>
              <w:t>Soal</w:t>
            </w:r>
          </w:p>
        </w:tc>
        <w:tc>
          <w:tcPr>
            <w:tcW w:w="338" w:type="dxa"/>
          </w:tcPr>
          <w:p w:rsidR="000166E4" w:rsidRPr="006E15B2" w:rsidRDefault="000166E4" w:rsidP="006E15B2">
            <w:pPr>
              <w:spacing w:line="276" w:lineRule="auto"/>
              <w:rPr>
                <w:rFonts w:ascii="Times New Roman" w:hAnsi="Times New Roman" w:cs="Times New Roman"/>
                <w:sz w:val="24"/>
                <w:szCs w:val="24"/>
                <w:lang w:val="en-US"/>
              </w:rPr>
            </w:pPr>
            <w:r w:rsidRPr="006E15B2">
              <w:rPr>
                <w:rFonts w:ascii="Times New Roman" w:hAnsi="Times New Roman" w:cs="Times New Roman"/>
                <w:sz w:val="24"/>
                <w:szCs w:val="24"/>
              </w:rPr>
              <w:t>:</w:t>
            </w:r>
          </w:p>
        </w:tc>
        <w:tc>
          <w:tcPr>
            <w:tcW w:w="7033" w:type="dxa"/>
            <w:vAlign w:val="center"/>
          </w:tcPr>
          <w:p w:rsidR="000166E4" w:rsidRPr="006E15B2" w:rsidRDefault="000166E4" w:rsidP="006E15B2">
            <w:pPr>
              <w:spacing w:line="276" w:lineRule="auto"/>
              <w:rPr>
                <w:rFonts w:ascii="Times New Roman" w:hAnsi="Times New Roman" w:cs="Times New Roman"/>
                <w:sz w:val="24"/>
                <w:szCs w:val="24"/>
              </w:rPr>
            </w:pPr>
            <w:r w:rsidRPr="006E15B2">
              <w:rPr>
                <w:rFonts w:ascii="Times New Roman" w:hAnsi="Times New Roman" w:cs="Times New Roman"/>
                <w:sz w:val="24"/>
                <w:szCs w:val="24"/>
              </w:rPr>
              <w:t>Disajikan data keuangan, peserta didik dapat menentukan jenis grafik yang tepat untuk menyajikan data</w:t>
            </w:r>
          </w:p>
        </w:tc>
      </w:tr>
      <w:tr w:rsidR="000166E4" w:rsidRPr="006E15B2" w:rsidTr="00B56350">
        <w:tc>
          <w:tcPr>
            <w:tcW w:w="1843" w:type="dxa"/>
          </w:tcPr>
          <w:p w:rsidR="000166E4" w:rsidRPr="006E15B2" w:rsidRDefault="000166E4" w:rsidP="006E15B2">
            <w:pPr>
              <w:spacing w:line="276" w:lineRule="auto"/>
              <w:rPr>
                <w:rFonts w:ascii="Times New Roman" w:hAnsi="Times New Roman" w:cs="Times New Roman"/>
                <w:sz w:val="24"/>
                <w:szCs w:val="24"/>
                <w:lang w:val="en-US"/>
              </w:rPr>
            </w:pPr>
            <w:r w:rsidRPr="006E15B2">
              <w:rPr>
                <w:rFonts w:ascii="Times New Roman" w:hAnsi="Times New Roman" w:cs="Times New Roman"/>
                <w:sz w:val="24"/>
                <w:szCs w:val="24"/>
              </w:rPr>
              <w:t>Level Kognitif</w:t>
            </w:r>
          </w:p>
        </w:tc>
        <w:tc>
          <w:tcPr>
            <w:tcW w:w="338" w:type="dxa"/>
          </w:tcPr>
          <w:p w:rsidR="000166E4" w:rsidRPr="006E15B2" w:rsidRDefault="000166E4" w:rsidP="006E15B2">
            <w:pPr>
              <w:spacing w:line="276" w:lineRule="auto"/>
              <w:rPr>
                <w:rFonts w:ascii="Times New Roman" w:hAnsi="Times New Roman" w:cs="Times New Roman"/>
                <w:sz w:val="24"/>
                <w:szCs w:val="24"/>
                <w:lang w:val="en-US"/>
              </w:rPr>
            </w:pPr>
            <w:r w:rsidRPr="006E15B2">
              <w:rPr>
                <w:rFonts w:ascii="Times New Roman" w:hAnsi="Times New Roman" w:cs="Times New Roman"/>
                <w:sz w:val="24"/>
                <w:szCs w:val="24"/>
              </w:rPr>
              <w:t>:</w:t>
            </w:r>
          </w:p>
        </w:tc>
        <w:tc>
          <w:tcPr>
            <w:tcW w:w="7033" w:type="dxa"/>
          </w:tcPr>
          <w:p w:rsidR="000166E4" w:rsidRPr="006E15B2" w:rsidRDefault="000166E4" w:rsidP="006E15B2">
            <w:pPr>
              <w:spacing w:line="276" w:lineRule="auto"/>
              <w:rPr>
                <w:rFonts w:ascii="Times New Roman" w:eastAsia="Times New Roman" w:hAnsi="Times New Roman" w:cs="Times New Roman"/>
                <w:sz w:val="24"/>
                <w:szCs w:val="24"/>
                <w:lang w:val="en-US"/>
              </w:rPr>
            </w:pPr>
            <w:r w:rsidRPr="006E15B2">
              <w:rPr>
                <w:rFonts w:ascii="Times New Roman" w:hAnsi="Times New Roman" w:cs="Times New Roman"/>
                <w:sz w:val="24"/>
                <w:szCs w:val="24"/>
              </w:rPr>
              <w:t>C4</w:t>
            </w:r>
            <w:r w:rsidR="006E15B2">
              <w:rPr>
                <w:rFonts w:ascii="Times New Roman" w:hAnsi="Times New Roman" w:cs="Times New Roman"/>
                <w:sz w:val="24"/>
                <w:szCs w:val="24"/>
                <w:lang w:val="en-US"/>
              </w:rPr>
              <w:t xml:space="preserve"> ( Menganalisis )</w:t>
            </w:r>
          </w:p>
        </w:tc>
      </w:tr>
      <w:tr w:rsidR="000166E4" w:rsidRPr="006E15B2" w:rsidTr="00B56350">
        <w:tc>
          <w:tcPr>
            <w:tcW w:w="1843" w:type="dxa"/>
          </w:tcPr>
          <w:p w:rsidR="000166E4" w:rsidRPr="006E15B2" w:rsidRDefault="000166E4" w:rsidP="006E15B2">
            <w:pPr>
              <w:spacing w:line="276" w:lineRule="auto"/>
              <w:rPr>
                <w:rFonts w:ascii="Times New Roman" w:hAnsi="Times New Roman" w:cs="Times New Roman"/>
                <w:sz w:val="24"/>
                <w:szCs w:val="24"/>
              </w:rPr>
            </w:pPr>
            <w:r w:rsidRPr="006E15B2">
              <w:rPr>
                <w:rFonts w:ascii="Times New Roman" w:hAnsi="Times New Roman" w:cs="Times New Roman"/>
                <w:sz w:val="24"/>
                <w:szCs w:val="24"/>
                <w:lang w:val="en-US"/>
              </w:rPr>
              <w:t>Bentuk Soal</w:t>
            </w:r>
          </w:p>
        </w:tc>
        <w:tc>
          <w:tcPr>
            <w:tcW w:w="338" w:type="dxa"/>
          </w:tcPr>
          <w:p w:rsidR="000166E4" w:rsidRPr="006E15B2" w:rsidRDefault="000166E4" w:rsidP="006E15B2">
            <w:pPr>
              <w:spacing w:line="276" w:lineRule="auto"/>
              <w:rPr>
                <w:rFonts w:ascii="Times New Roman" w:hAnsi="Times New Roman" w:cs="Times New Roman"/>
                <w:sz w:val="24"/>
                <w:szCs w:val="24"/>
                <w:lang w:val="en-US"/>
              </w:rPr>
            </w:pPr>
            <w:r w:rsidRPr="006E15B2">
              <w:rPr>
                <w:rFonts w:ascii="Times New Roman" w:hAnsi="Times New Roman" w:cs="Times New Roman"/>
                <w:sz w:val="24"/>
                <w:szCs w:val="24"/>
                <w:lang w:val="en-US"/>
              </w:rPr>
              <w:t>:</w:t>
            </w:r>
          </w:p>
        </w:tc>
        <w:tc>
          <w:tcPr>
            <w:tcW w:w="7033" w:type="dxa"/>
          </w:tcPr>
          <w:p w:rsidR="000166E4" w:rsidRPr="006E15B2" w:rsidRDefault="000166E4" w:rsidP="006E15B2">
            <w:pPr>
              <w:spacing w:line="276" w:lineRule="auto"/>
              <w:rPr>
                <w:rFonts w:ascii="Times New Roman" w:eastAsia="Times New Roman" w:hAnsi="Times New Roman" w:cs="Times New Roman"/>
                <w:sz w:val="24"/>
                <w:szCs w:val="24"/>
                <w:lang w:val="en-US"/>
              </w:rPr>
            </w:pPr>
            <w:r w:rsidRPr="006E15B2">
              <w:rPr>
                <w:rFonts w:ascii="Times New Roman" w:eastAsia="Times New Roman" w:hAnsi="Times New Roman" w:cs="Times New Roman"/>
                <w:sz w:val="24"/>
                <w:szCs w:val="24"/>
                <w:lang w:val="en-US"/>
              </w:rPr>
              <w:t>Pilihan Ganda</w:t>
            </w:r>
          </w:p>
        </w:tc>
      </w:tr>
    </w:tbl>
    <w:p w:rsidR="005A20FB" w:rsidRPr="006E15B2" w:rsidRDefault="005A20FB" w:rsidP="006E15B2">
      <w:pPr>
        <w:spacing w:after="0"/>
        <w:rPr>
          <w:rFonts w:ascii="Times New Roman" w:hAnsi="Times New Roman" w:cs="Times New Roman"/>
          <w:sz w:val="24"/>
          <w:szCs w:val="24"/>
          <w:lang w:val="en-US"/>
        </w:rPr>
      </w:pPr>
    </w:p>
    <w:p w:rsidR="005A20FB" w:rsidRPr="006E15B2" w:rsidRDefault="005A20FB" w:rsidP="006E15B2">
      <w:pPr>
        <w:pStyle w:val="NormalWeb"/>
        <w:spacing w:before="0" w:beforeAutospacing="0" w:after="150" w:afterAutospacing="0" w:line="276" w:lineRule="auto"/>
        <w:ind w:right="142"/>
        <w:jc w:val="both"/>
        <w:rPr>
          <w:lang w:val="en-US"/>
        </w:rPr>
      </w:pPr>
      <w:r w:rsidRPr="006E15B2">
        <w:t>Soal</w:t>
      </w:r>
      <w:r w:rsidRPr="006E15B2">
        <w:rPr>
          <w:lang w:val="en-US"/>
        </w:rPr>
        <w:t xml:space="preserve"> 1</w:t>
      </w:r>
      <w:r w:rsidR="00E84D29">
        <w:rPr>
          <w:lang w:val="en-US"/>
        </w:rPr>
        <w:t>1A</w:t>
      </w:r>
      <w:r w:rsidRPr="006E15B2">
        <w:t>:</w:t>
      </w:r>
      <w:r w:rsidRPr="006E15B2">
        <w:rPr>
          <w:lang w:val="en-US"/>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1"/>
      </w:tblGrid>
      <w:tr w:rsidR="006E15B2" w:rsidRPr="006E15B2" w:rsidTr="00B56350">
        <w:tc>
          <w:tcPr>
            <w:tcW w:w="9061" w:type="dxa"/>
          </w:tcPr>
          <w:p w:rsidR="006E15B2" w:rsidRPr="006E15B2" w:rsidRDefault="006E15B2" w:rsidP="006E15B2">
            <w:pPr>
              <w:pStyle w:val="NormalWeb"/>
              <w:spacing w:line="360" w:lineRule="auto"/>
              <w:jc w:val="both"/>
            </w:pPr>
            <w:r w:rsidRPr="006E15B2">
              <w:t xml:space="preserve">Bagian Keuangan sebuah koperasi simpan pinjam sedang menyusun laporan tahunan untuk disampaikan kepada anggota. Data yang tersedia adalah </w:t>
            </w:r>
            <w:r w:rsidRPr="006E15B2">
              <w:rPr>
                <w:rStyle w:val="Strong"/>
                <w:b w:val="0"/>
              </w:rPr>
              <w:t>komposisi (persentase) sumber pendapatan koperasi selama satu tahun</w:t>
            </w:r>
            <w:r w:rsidRPr="006E15B2">
              <w:t xml:space="preserve">, yang terdiri dari empat sumber, yaitu: bunga pinjaman anggota (55%), jasa administrasi (20%), pendapatan sewa aset (15%), dan pendapatan lain-lain (10%). Bagian Keuangan ingin menampilkan data tersebut dalam satu grafik agar anggota dapat langsung memahami </w:t>
            </w:r>
            <w:r w:rsidRPr="006E15B2">
              <w:rPr>
                <w:rStyle w:val="Strong"/>
                <w:b w:val="0"/>
              </w:rPr>
              <w:t>proporsi kontribusi masing-masing sumber pendapatan terhadap total pendapatan koperasi</w:t>
            </w:r>
            <w:r w:rsidRPr="006E15B2">
              <w:t xml:space="preserve"> dalam satu tahun tersebut.</w:t>
            </w:r>
          </w:p>
          <w:p w:rsidR="006E15B2" w:rsidRPr="006E15B2" w:rsidRDefault="006E15B2" w:rsidP="006E15B2">
            <w:pPr>
              <w:pStyle w:val="NormalWeb"/>
              <w:spacing w:line="360" w:lineRule="auto"/>
              <w:jc w:val="both"/>
            </w:pPr>
            <w:r w:rsidRPr="006E15B2">
              <w:t>Jenis grafik yang paling tepat digunakan untuk menyajikan data tersebut adalah ...</w:t>
            </w:r>
          </w:p>
          <w:p w:rsidR="006E15B2" w:rsidRPr="006E15B2" w:rsidRDefault="006E15B2" w:rsidP="007C26EF">
            <w:pPr>
              <w:pStyle w:val="NormalWeb"/>
              <w:numPr>
                <w:ilvl w:val="1"/>
                <w:numId w:val="28"/>
              </w:numPr>
              <w:spacing w:line="360" w:lineRule="auto"/>
              <w:ind w:left="993" w:hanging="426"/>
              <w:jc w:val="both"/>
            </w:pPr>
            <w:r w:rsidRPr="006E15B2">
              <w:t>Line Chart, karena dapat menunjukkan tren pendapatan koperasi dari waktu ke waktu secara berkesinambungan</w:t>
            </w:r>
          </w:p>
          <w:p w:rsidR="006E15B2" w:rsidRPr="006E15B2" w:rsidRDefault="006E15B2" w:rsidP="007C26EF">
            <w:pPr>
              <w:pStyle w:val="NormalWeb"/>
              <w:numPr>
                <w:ilvl w:val="1"/>
                <w:numId w:val="28"/>
              </w:numPr>
              <w:spacing w:line="360" w:lineRule="auto"/>
              <w:ind w:left="993" w:hanging="426"/>
              <w:jc w:val="both"/>
            </w:pPr>
            <w:r w:rsidRPr="006E15B2">
              <w:t>Bar Chart, karena dapat membandingkan jumlah nominal pendapatan dari empat sumber secara berdampingan dengan skala yang jelas</w:t>
            </w:r>
          </w:p>
          <w:p w:rsidR="006E15B2" w:rsidRPr="006E15B2" w:rsidRDefault="006E15B2" w:rsidP="007C26EF">
            <w:pPr>
              <w:pStyle w:val="NormalWeb"/>
              <w:numPr>
                <w:ilvl w:val="1"/>
                <w:numId w:val="28"/>
              </w:numPr>
              <w:spacing w:line="360" w:lineRule="auto"/>
              <w:ind w:left="993" w:hanging="426"/>
              <w:jc w:val="both"/>
            </w:pPr>
            <w:r w:rsidRPr="006E15B2">
              <w:t>Pie Chart, karena dapat menunjukkan proporsi/persentase kontribusi setiap sumber pendapatan terhadap keseluruhan pendapatan dalam satu periode</w:t>
            </w:r>
          </w:p>
          <w:p w:rsidR="006E15B2" w:rsidRPr="006E15B2" w:rsidRDefault="006E15B2" w:rsidP="007C26EF">
            <w:pPr>
              <w:pStyle w:val="NormalWeb"/>
              <w:numPr>
                <w:ilvl w:val="1"/>
                <w:numId w:val="28"/>
              </w:numPr>
              <w:spacing w:line="360" w:lineRule="auto"/>
              <w:ind w:left="993" w:hanging="426"/>
              <w:jc w:val="both"/>
            </w:pPr>
            <w:r w:rsidRPr="006E15B2">
              <w:t>Scatter Chart, karena dapat menunjukkan hubungan korelasi antara dua variabel sumber pendapatan yang berbeda</w:t>
            </w:r>
          </w:p>
          <w:p w:rsidR="006E15B2" w:rsidRPr="006E15B2" w:rsidRDefault="006E15B2" w:rsidP="007C26EF">
            <w:pPr>
              <w:pStyle w:val="NormalWeb"/>
              <w:numPr>
                <w:ilvl w:val="1"/>
                <w:numId w:val="28"/>
              </w:numPr>
              <w:spacing w:line="360" w:lineRule="auto"/>
              <w:ind w:left="993" w:hanging="426"/>
              <w:jc w:val="both"/>
            </w:pPr>
            <w:r w:rsidRPr="006E15B2">
              <w:t>Area Chart, karena dapat menunjukkan akumulasi nilai pendapatan yang terus bertambah sepanjang periode waktu tertentu</w:t>
            </w:r>
          </w:p>
          <w:p w:rsidR="006E15B2" w:rsidRPr="006E15B2" w:rsidRDefault="00A43869" w:rsidP="006E15B2">
            <w:pPr>
              <w:spacing w:line="360" w:lineRule="auto"/>
              <w:jc w:val="both"/>
              <w:rPr>
                <w:rFonts w:ascii="Times New Roman" w:hAnsi="Times New Roman" w:cs="Times New Roman"/>
                <w:sz w:val="24"/>
                <w:szCs w:val="24"/>
              </w:rPr>
            </w:pPr>
            <w:r>
              <w:rPr>
                <w:rFonts w:ascii="Times New Roman" w:hAnsi="Times New Roman" w:cs="Times New Roman"/>
                <w:sz w:val="24"/>
                <w:szCs w:val="24"/>
              </w:rPr>
              <w:pict>
                <v:rect id="_x0000_i1025" style="width:0;height:1.5pt" o:hralign="center" o:hrstd="t" o:hr="t" fillcolor="#a0a0a0" stroked="f"/>
              </w:pict>
            </w:r>
          </w:p>
          <w:p w:rsidR="006E15B2" w:rsidRDefault="006E15B2" w:rsidP="006E15B2">
            <w:pPr>
              <w:pStyle w:val="Heading3"/>
              <w:spacing w:line="360" w:lineRule="auto"/>
              <w:jc w:val="both"/>
              <w:outlineLvl w:val="2"/>
              <w:rPr>
                <w:rFonts w:ascii="Times New Roman" w:hAnsi="Times New Roman" w:cs="Times New Roman"/>
                <w:color w:val="auto"/>
              </w:rPr>
            </w:pPr>
          </w:p>
          <w:p w:rsidR="006E15B2" w:rsidRDefault="006E15B2" w:rsidP="006E15B2">
            <w:pPr>
              <w:pStyle w:val="Heading3"/>
              <w:spacing w:line="360" w:lineRule="auto"/>
              <w:jc w:val="both"/>
              <w:outlineLvl w:val="2"/>
              <w:rPr>
                <w:rFonts w:ascii="Times New Roman" w:hAnsi="Times New Roman" w:cs="Times New Roman"/>
                <w:color w:val="auto"/>
              </w:rPr>
            </w:pPr>
          </w:p>
          <w:p w:rsidR="006E15B2" w:rsidRPr="006E15B2" w:rsidRDefault="006E15B2" w:rsidP="006E15B2">
            <w:pPr>
              <w:pStyle w:val="Heading3"/>
              <w:spacing w:line="360" w:lineRule="auto"/>
              <w:jc w:val="both"/>
              <w:outlineLvl w:val="2"/>
              <w:rPr>
                <w:rFonts w:ascii="Times New Roman" w:hAnsi="Times New Roman" w:cs="Times New Roman"/>
                <w:color w:val="auto"/>
              </w:rPr>
            </w:pPr>
            <w:r w:rsidRPr="006E15B2">
              <w:rPr>
                <w:rFonts w:ascii="Times New Roman" w:hAnsi="Times New Roman" w:cs="Times New Roman"/>
                <w:color w:val="auto"/>
              </w:rPr>
              <w:lastRenderedPageBreak/>
              <w:t xml:space="preserve">Kunci Jawaban: </w:t>
            </w:r>
            <w:r w:rsidRPr="006E15B2">
              <w:rPr>
                <w:rStyle w:val="Strong"/>
                <w:rFonts w:ascii="Times New Roman" w:hAnsi="Times New Roman" w:cs="Times New Roman"/>
                <w:b w:val="0"/>
                <w:bCs w:val="0"/>
                <w:color w:val="auto"/>
              </w:rPr>
              <w:t>C</w:t>
            </w:r>
          </w:p>
          <w:p w:rsidR="006E15B2" w:rsidRPr="006E15B2" w:rsidRDefault="006E15B2" w:rsidP="006E15B2">
            <w:pPr>
              <w:pStyle w:val="Heading3"/>
              <w:spacing w:line="360" w:lineRule="auto"/>
              <w:jc w:val="both"/>
              <w:outlineLvl w:val="2"/>
              <w:rPr>
                <w:rFonts w:ascii="Times New Roman" w:hAnsi="Times New Roman" w:cs="Times New Roman"/>
                <w:color w:val="auto"/>
              </w:rPr>
            </w:pPr>
            <w:r w:rsidRPr="006E15B2">
              <w:rPr>
                <w:rFonts w:ascii="Times New Roman" w:hAnsi="Times New Roman" w:cs="Times New Roman"/>
                <w:color w:val="auto"/>
              </w:rPr>
              <w:t>Pembahasan</w:t>
            </w:r>
          </w:p>
          <w:p w:rsidR="006E15B2" w:rsidRPr="006E15B2" w:rsidRDefault="006E15B2" w:rsidP="006E15B2">
            <w:pPr>
              <w:pStyle w:val="NormalWeb"/>
              <w:spacing w:line="360" w:lineRule="auto"/>
              <w:jc w:val="both"/>
            </w:pPr>
            <w:r w:rsidRPr="006E15B2">
              <w:t xml:space="preserve">Jawaban yang tepat adalah </w:t>
            </w:r>
            <w:r w:rsidRPr="006E15B2">
              <w:rPr>
                <w:rStyle w:val="Strong"/>
                <w:b w:val="0"/>
              </w:rPr>
              <w:t>C. Pie Chart</w:t>
            </w:r>
            <w:r w:rsidRPr="006E15B2">
              <w:t>.</w:t>
            </w:r>
          </w:p>
          <w:p w:rsidR="006E15B2" w:rsidRPr="006E15B2" w:rsidRDefault="006E15B2" w:rsidP="006E15B2">
            <w:pPr>
              <w:pStyle w:val="NormalWeb"/>
              <w:spacing w:line="360" w:lineRule="auto"/>
              <w:jc w:val="both"/>
            </w:pPr>
            <w:r w:rsidRPr="006E15B2">
              <w:t xml:space="preserve">Kunci untuk menjawab soal ini terletak pada </w:t>
            </w:r>
            <w:r w:rsidRPr="006E15B2">
              <w:rPr>
                <w:rStyle w:val="Strong"/>
                <w:b w:val="0"/>
              </w:rPr>
              <w:t>tujuan analisis data</w:t>
            </w:r>
            <w:r w:rsidRPr="006E15B2">
              <w:t xml:space="preserve">, bukan sekadar jenis datanya. Data pada soal bersifat </w:t>
            </w:r>
            <w:r w:rsidRPr="006E15B2">
              <w:rPr>
                <w:rStyle w:val="Strong"/>
                <w:b w:val="0"/>
              </w:rPr>
              <w:t>komposisi/proporsi dari satu keseluruhan (whole) pada satu titik waktu</w:t>
            </w:r>
            <w:r w:rsidRPr="006E15B2">
              <w:t xml:space="preserve"> (data tahunan, bukan data yang berubah antar-periode), dengan total keseluruhan bagian berjumlah 100% (55%+20%+15%+10%). Karakteristik data seperti ini paling tepat divisualisasikan dengan </w:t>
            </w:r>
            <w:r w:rsidRPr="006E15B2">
              <w:rPr>
                <w:rStyle w:val="Strong"/>
                <w:b w:val="0"/>
              </w:rPr>
              <w:t>Pie Chart</w:t>
            </w:r>
            <w:r w:rsidRPr="006E15B2">
              <w:t xml:space="preserve">, karena chart ini secara khusus dirancang untuk menunjukkan </w:t>
            </w:r>
            <w:r w:rsidRPr="006E15B2">
              <w:rPr>
                <w:rStyle w:val="Strong"/>
                <w:b w:val="0"/>
              </w:rPr>
              <w:t>perbandingan bagian terhadap keseluruhan (part-to-whole relationship)</w:t>
            </w:r>
            <w:r w:rsidRPr="006E15B2">
              <w:t xml:space="preserve"> dalam satu periode.</w:t>
            </w:r>
          </w:p>
          <w:p w:rsidR="005A20FB" w:rsidRPr="006E15B2" w:rsidRDefault="005A20FB" w:rsidP="006E15B2">
            <w:pPr>
              <w:pStyle w:val="NormalWeb"/>
              <w:spacing w:line="360" w:lineRule="auto"/>
              <w:jc w:val="both"/>
              <w:rPr>
                <w:lang w:eastAsia="en-ID"/>
              </w:rPr>
            </w:pPr>
          </w:p>
        </w:tc>
      </w:tr>
    </w:tbl>
    <w:p w:rsidR="005A20FB" w:rsidRPr="006E15B2" w:rsidRDefault="005A20FB" w:rsidP="006E15B2">
      <w:pPr>
        <w:spacing w:after="0" w:line="360" w:lineRule="auto"/>
        <w:jc w:val="center"/>
        <w:rPr>
          <w:rFonts w:ascii="Times New Roman" w:hAnsi="Times New Roman" w:cs="Times New Roman"/>
          <w:sz w:val="24"/>
          <w:szCs w:val="24"/>
          <w:lang w:val="en-US"/>
        </w:rPr>
      </w:pPr>
    </w:p>
    <w:p w:rsidR="005A20FB" w:rsidRPr="006E15B2" w:rsidRDefault="005A20FB" w:rsidP="006E15B2">
      <w:pPr>
        <w:spacing w:after="0" w:line="360" w:lineRule="auto"/>
        <w:jc w:val="center"/>
        <w:rPr>
          <w:rFonts w:ascii="Times New Roman" w:hAnsi="Times New Roman" w:cs="Times New Roman"/>
          <w:sz w:val="24"/>
          <w:szCs w:val="24"/>
          <w:lang w:val="en-US"/>
        </w:rPr>
      </w:pPr>
    </w:p>
    <w:p w:rsidR="005A20FB" w:rsidRPr="006E15B2" w:rsidRDefault="005A20FB" w:rsidP="006E15B2">
      <w:pPr>
        <w:spacing w:after="0" w:line="360" w:lineRule="auto"/>
        <w:jc w:val="center"/>
        <w:rPr>
          <w:rFonts w:ascii="Times New Roman" w:hAnsi="Times New Roman" w:cs="Times New Roman"/>
          <w:sz w:val="24"/>
          <w:szCs w:val="24"/>
          <w:lang w:val="en-US"/>
        </w:rPr>
      </w:pPr>
    </w:p>
    <w:p w:rsidR="005A20FB" w:rsidRPr="006E15B2" w:rsidRDefault="005A20FB" w:rsidP="006E15B2">
      <w:pPr>
        <w:spacing w:after="0" w:line="360" w:lineRule="auto"/>
        <w:jc w:val="center"/>
        <w:rPr>
          <w:rFonts w:ascii="Times New Roman" w:hAnsi="Times New Roman" w:cs="Times New Roman"/>
          <w:sz w:val="24"/>
          <w:szCs w:val="24"/>
          <w:lang w:val="en-US"/>
        </w:rPr>
      </w:pPr>
    </w:p>
    <w:p w:rsidR="005A20FB" w:rsidRPr="006E15B2" w:rsidRDefault="005A20FB" w:rsidP="006E15B2">
      <w:pPr>
        <w:spacing w:after="0" w:line="360" w:lineRule="auto"/>
        <w:jc w:val="center"/>
        <w:rPr>
          <w:rFonts w:ascii="Times New Roman" w:hAnsi="Times New Roman" w:cs="Times New Roman"/>
          <w:sz w:val="24"/>
          <w:szCs w:val="24"/>
          <w:lang w:val="en-US"/>
        </w:rPr>
      </w:pPr>
    </w:p>
    <w:p w:rsidR="005A20FB" w:rsidRPr="006E15B2" w:rsidRDefault="005A20FB" w:rsidP="006E15B2">
      <w:pPr>
        <w:spacing w:after="0" w:line="360" w:lineRule="auto"/>
        <w:jc w:val="center"/>
        <w:rPr>
          <w:rFonts w:ascii="Times New Roman" w:hAnsi="Times New Roman" w:cs="Times New Roman"/>
          <w:sz w:val="24"/>
          <w:szCs w:val="24"/>
          <w:lang w:val="en-US"/>
        </w:rPr>
      </w:pPr>
    </w:p>
    <w:p w:rsidR="005A20FB" w:rsidRPr="006E15B2" w:rsidRDefault="005A20FB" w:rsidP="006E15B2">
      <w:pPr>
        <w:spacing w:after="0" w:line="360" w:lineRule="auto"/>
        <w:jc w:val="center"/>
        <w:rPr>
          <w:rFonts w:ascii="Times New Roman" w:hAnsi="Times New Roman" w:cs="Times New Roman"/>
          <w:sz w:val="24"/>
          <w:szCs w:val="24"/>
          <w:lang w:val="en-US"/>
        </w:rPr>
      </w:pPr>
    </w:p>
    <w:p w:rsidR="005A20FB" w:rsidRPr="006E15B2" w:rsidRDefault="005A20FB" w:rsidP="006E15B2">
      <w:pPr>
        <w:spacing w:after="0" w:line="360" w:lineRule="auto"/>
        <w:jc w:val="center"/>
        <w:rPr>
          <w:rFonts w:ascii="Times New Roman" w:hAnsi="Times New Roman" w:cs="Times New Roman"/>
          <w:sz w:val="24"/>
          <w:szCs w:val="24"/>
          <w:lang w:val="en-US"/>
        </w:rPr>
      </w:pPr>
    </w:p>
    <w:p w:rsidR="005A20FB" w:rsidRPr="006E15B2" w:rsidRDefault="005A20FB" w:rsidP="006E15B2">
      <w:pPr>
        <w:spacing w:after="0" w:line="360" w:lineRule="auto"/>
        <w:jc w:val="center"/>
        <w:rPr>
          <w:rFonts w:ascii="Times New Roman" w:hAnsi="Times New Roman" w:cs="Times New Roman"/>
          <w:sz w:val="24"/>
          <w:szCs w:val="24"/>
          <w:lang w:val="en-US"/>
        </w:rPr>
      </w:pPr>
    </w:p>
    <w:p w:rsidR="005A20FB" w:rsidRPr="006E15B2" w:rsidRDefault="005A20FB" w:rsidP="006E15B2">
      <w:pPr>
        <w:spacing w:after="0" w:line="360" w:lineRule="auto"/>
        <w:jc w:val="center"/>
        <w:rPr>
          <w:rFonts w:ascii="Times New Roman" w:hAnsi="Times New Roman" w:cs="Times New Roman"/>
          <w:sz w:val="24"/>
          <w:szCs w:val="24"/>
          <w:lang w:val="en-US"/>
        </w:rPr>
      </w:pPr>
    </w:p>
    <w:p w:rsidR="005A20FB" w:rsidRPr="006E15B2" w:rsidRDefault="005A20FB" w:rsidP="006E15B2">
      <w:pPr>
        <w:spacing w:after="0" w:line="360" w:lineRule="auto"/>
        <w:jc w:val="center"/>
        <w:rPr>
          <w:rFonts w:ascii="Times New Roman" w:hAnsi="Times New Roman" w:cs="Times New Roman"/>
          <w:sz w:val="24"/>
          <w:szCs w:val="24"/>
          <w:lang w:val="en-US"/>
        </w:rPr>
      </w:pPr>
    </w:p>
    <w:p w:rsidR="005A20FB" w:rsidRPr="006E15B2" w:rsidRDefault="005A20FB" w:rsidP="006E15B2">
      <w:pPr>
        <w:spacing w:after="0" w:line="360" w:lineRule="auto"/>
        <w:jc w:val="center"/>
        <w:rPr>
          <w:rFonts w:ascii="Times New Roman" w:hAnsi="Times New Roman" w:cs="Times New Roman"/>
          <w:sz w:val="24"/>
          <w:szCs w:val="24"/>
          <w:lang w:val="en-US"/>
        </w:rPr>
      </w:pPr>
    </w:p>
    <w:p w:rsidR="005A20FB" w:rsidRPr="006E15B2" w:rsidRDefault="005A20FB" w:rsidP="006E15B2">
      <w:pPr>
        <w:spacing w:after="0" w:line="360" w:lineRule="auto"/>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r w:rsidRPr="006E15B2">
        <w:rPr>
          <w:rFonts w:ascii="Times New Roman" w:hAnsi="Times New Roman" w:cs="Times New Roman"/>
          <w:sz w:val="24"/>
          <w:szCs w:val="24"/>
          <w:lang w:val="en-US"/>
        </w:rPr>
        <w:lastRenderedPageBreak/>
        <w:t>K</w:t>
      </w:r>
      <w:r w:rsidRPr="006E15B2">
        <w:rPr>
          <w:rFonts w:ascii="Times New Roman" w:hAnsi="Times New Roman" w:cs="Times New Roman"/>
          <w:sz w:val="24"/>
          <w:szCs w:val="24"/>
        </w:rPr>
        <w:t xml:space="preserve">ARTU </w:t>
      </w:r>
      <w:r w:rsidRPr="006E15B2">
        <w:rPr>
          <w:rFonts w:ascii="Times New Roman" w:hAnsi="Times New Roman" w:cs="Times New Roman"/>
          <w:sz w:val="24"/>
          <w:szCs w:val="24"/>
          <w:lang w:val="en-US"/>
        </w:rPr>
        <w:t xml:space="preserve"> SOAL NOMOR 1</w:t>
      </w:r>
      <w:r w:rsidR="000166E4" w:rsidRPr="006E15B2">
        <w:rPr>
          <w:rFonts w:ascii="Times New Roman" w:hAnsi="Times New Roman" w:cs="Times New Roman"/>
          <w:sz w:val="24"/>
          <w:szCs w:val="24"/>
          <w:lang w:val="en-US"/>
        </w:rPr>
        <w:t>2</w:t>
      </w: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rPr>
          <w:rFonts w:ascii="Times New Roman" w:hAnsi="Times New Roman" w:cs="Times New Roman"/>
          <w:sz w:val="24"/>
          <w:szCs w:val="24"/>
          <w:lang w:val="en-US"/>
        </w:rPr>
      </w:pPr>
      <w:r w:rsidRPr="006E15B2">
        <w:rPr>
          <w:rFonts w:ascii="Times New Roman" w:hAnsi="Times New Roman" w:cs="Times New Roman"/>
          <w:sz w:val="24"/>
          <w:szCs w:val="24"/>
          <w:lang w:val="en-US"/>
        </w:rPr>
        <w:t>Mata Pelajaran</w:t>
      </w:r>
      <w:r w:rsidRPr="006E15B2">
        <w:rPr>
          <w:rFonts w:ascii="Times New Roman" w:hAnsi="Times New Roman" w:cs="Times New Roman"/>
          <w:sz w:val="24"/>
          <w:szCs w:val="24"/>
          <w:lang w:val="en-US"/>
        </w:rPr>
        <w:tab/>
        <w:t>:</w:t>
      </w:r>
      <w:r w:rsidRPr="006E15B2">
        <w:rPr>
          <w:rFonts w:ascii="Times New Roman" w:hAnsi="Times New Roman" w:cs="Times New Roman"/>
          <w:sz w:val="24"/>
          <w:szCs w:val="24"/>
        </w:rPr>
        <w:t xml:space="preserve"> </w:t>
      </w:r>
      <w:r w:rsidRPr="006E15B2">
        <w:rPr>
          <w:rFonts w:ascii="Times New Roman" w:hAnsi="Times New Roman" w:cs="Times New Roman"/>
          <w:sz w:val="24"/>
          <w:szCs w:val="24"/>
          <w:lang w:val="en-US"/>
        </w:rPr>
        <w:t>Produktif ( Akuntansi dan Keuangan Lembaga)</w:t>
      </w:r>
    </w:p>
    <w:p w:rsidR="005A20FB" w:rsidRPr="006E15B2" w:rsidRDefault="005A20FB" w:rsidP="006E15B2">
      <w:pPr>
        <w:spacing w:after="0"/>
        <w:rPr>
          <w:rFonts w:ascii="Times New Roman" w:hAnsi="Times New Roman" w:cs="Times New Roman"/>
          <w:sz w:val="24"/>
          <w:szCs w:val="24"/>
        </w:rPr>
      </w:pPr>
      <w:r w:rsidRPr="006E15B2">
        <w:rPr>
          <w:rFonts w:ascii="Times New Roman" w:hAnsi="Times New Roman" w:cs="Times New Roman"/>
          <w:sz w:val="24"/>
          <w:szCs w:val="24"/>
          <w:lang w:val="en-US"/>
        </w:rPr>
        <w:t>Fase/</w:t>
      </w:r>
      <w:r w:rsidRPr="006E15B2">
        <w:rPr>
          <w:rFonts w:ascii="Times New Roman" w:hAnsi="Times New Roman" w:cs="Times New Roman"/>
          <w:sz w:val="24"/>
          <w:szCs w:val="24"/>
        </w:rPr>
        <w:t>Kelas</w:t>
      </w:r>
      <w:r w:rsidRPr="006E15B2">
        <w:rPr>
          <w:rFonts w:ascii="Times New Roman" w:hAnsi="Times New Roman" w:cs="Times New Roman"/>
          <w:sz w:val="24"/>
          <w:szCs w:val="24"/>
          <w:lang w:val="en-US"/>
        </w:rPr>
        <w:tab/>
      </w:r>
      <w:r w:rsidRPr="006E15B2">
        <w:rPr>
          <w:rFonts w:ascii="Times New Roman" w:hAnsi="Times New Roman" w:cs="Times New Roman"/>
          <w:sz w:val="24"/>
          <w:szCs w:val="24"/>
          <w:lang w:val="en-US"/>
        </w:rPr>
        <w:tab/>
        <w:t>:</w:t>
      </w:r>
      <w:r w:rsidRPr="006E15B2">
        <w:rPr>
          <w:rFonts w:ascii="Times New Roman" w:hAnsi="Times New Roman" w:cs="Times New Roman"/>
          <w:sz w:val="24"/>
          <w:szCs w:val="24"/>
        </w:rPr>
        <w:t xml:space="preserve"> </w:t>
      </w:r>
      <w:r w:rsidR="000166E4" w:rsidRPr="006E15B2">
        <w:rPr>
          <w:rFonts w:ascii="Times New Roman" w:hAnsi="Times New Roman" w:cs="Times New Roman"/>
          <w:sz w:val="24"/>
          <w:szCs w:val="24"/>
          <w:lang w:val="en-US"/>
        </w:rPr>
        <w:t>F</w:t>
      </w:r>
      <w:r w:rsidRPr="006E15B2">
        <w:rPr>
          <w:rFonts w:ascii="Times New Roman" w:hAnsi="Times New Roman" w:cs="Times New Roman"/>
          <w:sz w:val="24"/>
          <w:szCs w:val="24"/>
          <w:lang w:val="en-US"/>
        </w:rPr>
        <w:t xml:space="preserve"> / X</w:t>
      </w:r>
      <w:r w:rsidR="000166E4" w:rsidRPr="006E15B2">
        <w:rPr>
          <w:rFonts w:ascii="Times New Roman" w:hAnsi="Times New Roman" w:cs="Times New Roman"/>
          <w:sz w:val="24"/>
          <w:szCs w:val="24"/>
          <w:lang w:val="en-US"/>
        </w:rPr>
        <w:t>I dan XII</w:t>
      </w:r>
    </w:p>
    <w:tbl>
      <w:tblPr>
        <w:tblStyle w:val="TableGrid"/>
        <w:tblW w:w="9214"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033"/>
      </w:tblGrid>
      <w:tr w:rsidR="005A20FB" w:rsidRPr="006E15B2" w:rsidTr="00B56350">
        <w:tc>
          <w:tcPr>
            <w:tcW w:w="1843" w:type="dxa"/>
          </w:tcPr>
          <w:p w:rsidR="005A20FB" w:rsidRPr="006E15B2" w:rsidRDefault="005A20FB" w:rsidP="006E15B2">
            <w:pPr>
              <w:spacing w:line="276" w:lineRule="auto"/>
              <w:rPr>
                <w:rFonts w:ascii="Times New Roman" w:hAnsi="Times New Roman" w:cs="Times New Roman"/>
                <w:sz w:val="24"/>
                <w:szCs w:val="24"/>
                <w:lang w:val="en-US"/>
              </w:rPr>
            </w:pPr>
            <w:r w:rsidRPr="006E15B2">
              <w:rPr>
                <w:rFonts w:ascii="Times New Roman" w:hAnsi="Times New Roman" w:cs="Times New Roman"/>
                <w:sz w:val="24"/>
                <w:szCs w:val="24"/>
                <w:lang w:val="en-US"/>
              </w:rPr>
              <w:t>Tujuan Pembelajaran</w:t>
            </w:r>
          </w:p>
        </w:tc>
        <w:tc>
          <w:tcPr>
            <w:tcW w:w="338" w:type="dxa"/>
          </w:tcPr>
          <w:p w:rsidR="005A20FB" w:rsidRPr="006E15B2" w:rsidRDefault="005A20FB" w:rsidP="006E15B2">
            <w:pPr>
              <w:spacing w:line="276" w:lineRule="auto"/>
              <w:rPr>
                <w:rFonts w:ascii="Times New Roman" w:hAnsi="Times New Roman" w:cs="Times New Roman"/>
                <w:sz w:val="24"/>
                <w:szCs w:val="24"/>
              </w:rPr>
            </w:pPr>
            <w:r w:rsidRPr="006E15B2">
              <w:rPr>
                <w:rFonts w:ascii="Times New Roman" w:hAnsi="Times New Roman" w:cs="Times New Roman"/>
                <w:sz w:val="24"/>
                <w:szCs w:val="24"/>
              </w:rPr>
              <w:t>:</w:t>
            </w:r>
          </w:p>
        </w:tc>
        <w:tc>
          <w:tcPr>
            <w:tcW w:w="7033" w:type="dxa"/>
            <w:vAlign w:val="center"/>
          </w:tcPr>
          <w:p w:rsidR="005A20FB" w:rsidRPr="006E15B2" w:rsidRDefault="000166E4" w:rsidP="006E15B2">
            <w:pPr>
              <w:spacing w:line="276" w:lineRule="auto"/>
              <w:rPr>
                <w:rFonts w:ascii="Times New Roman" w:hAnsi="Times New Roman" w:cs="Times New Roman"/>
                <w:sz w:val="24"/>
                <w:szCs w:val="24"/>
              </w:rPr>
            </w:pPr>
            <w:r w:rsidRPr="006E15B2">
              <w:rPr>
                <w:rFonts w:ascii="Times New Roman" w:hAnsi="Times New Roman" w:cs="Times New Roman"/>
                <w:sz w:val="24"/>
                <w:szCs w:val="24"/>
              </w:rPr>
              <w:t>Menerapkan siklus akuntansi perusahaan jasa</w:t>
            </w:r>
          </w:p>
        </w:tc>
      </w:tr>
      <w:tr w:rsidR="000166E4" w:rsidRPr="006E15B2" w:rsidTr="00B56350">
        <w:tc>
          <w:tcPr>
            <w:tcW w:w="1843" w:type="dxa"/>
          </w:tcPr>
          <w:p w:rsidR="000166E4" w:rsidRPr="006E15B2" w:rsidRDefault="000166E4" w:rsidP="006E15B2">
            <w:pPr>
              <w:spacing w:line="276" w:lineRule="auto"/>
              <w:rPr>
                <w:rFonts w:ascii="Times New Roman" w:hAnsi="Times New Roman" w:cs="Times New Roman"/>
                <w:sz w:val="24"/>
                <w:szCs w:val="24"/>
              </w:rPr>
            </w:pPr>
            <w:r w:rsidRPr="006E15B2">
              <w:rPr>
                <w:rFonts w:ascii="Times New Roman" w:hAnsi="Times New Roman" w:cs="Times New Roman"/>
                <w:sz w:val="24"/>
                <w:szCs w:val="24"/>
              </w:rPr>
              <w:t>Materi</w:t>
            </w:r>
          </w:p>
        </w:tc>
        <w:tc>
          <w:tcPr>
            <w:tcW w:w="338" w:type="dxa"/>
          </w:tcPr>
          <w:p w:rsidR="000166E4" w:rsidRPr="006E15B2" w:rsidRDefault="000166E4" w:rsidP="006E15B2">
            <w:pPr>
              <w:spacing w:line="276" w:lineRule="auto"/>
              <w:rPr>
                <w:rFonts w:ascii="Times New Roman" w:hAnsi="Times New Roman" w:cs="Times New Roman"/>
                <w:sz w:val="24"/>
                <w:szCs w:val="24"/>
              </w:rPr>
            </w:pPr>
            <w:r w:rsidRPr="006E15B2">
              <w:rPr>
                <w:rFonts w:ascii="Times New Roman" w:hAnsi="Times New Roman" w:cs="Times New Roman"/>
                <w:sz w:val="24"/>
                <w:szCs w:val="24"/>
              </w:rPr>
              <w:t>:</w:t>
            </w:r>
          </w:p>
        </w:tc>
        <w:tc>
          <w:tcPr>
            <w:tcW w:w="7033" w:type="dxa"/>
            <w:vAlign w:val="center"/>
          </w:tcPr>
          <w:p w:rsidR="000166E4" w:rsidRPr="006E15B2" w:rsidRDefault="000166E4" w:rsidP="006E15B2">
            <w:pPr>
              <w:spacing w:line="276" w:lineRule="auto"/>
              <w:rPr>
                <w:rFonts w:ascii="Times New Roman" w:hAnsi="Times New Roman" w:cs="Times New Roman"/>
                <w:sz w:val="24"/>
                <w:szCs w:val="24"/>
              </w:rPr>
            </w:pPr>
            <w:r w:rsidRPr="006E15B2">
              <w:rPr>
                <w:rFonts w:ascii="Times New Roman" w:hAnsi="Times New Roman" w:cs="Times New Roman"/>
                <w:sz w:val="24"/>
                <w:szCs w:val="24"/>
              </w:rPr>
              <w:t>Siklus akuntansi perusahaan jasa</w:t>
            </w:r>
          </w:p>
        </w:tc>
      </w:tr>
      <w:tr w:rsidR="00EF0B87" w:rsidRPr="006E15B2" w:rsidTr="00B56350">
        <w:tc>
          <w:tcPr>
            <w:tcW w:w="1843" w:type="dxa"/>
          </w:tcPr>
          <w:p w:rsidR="00EF0B87" w:rsidRPr="006E15B2" w:rsidRDefault="00EF0B87" w:rsidP="006E15B2">
            <w:pPr>
              <w:spacing w:line="276" w:lineRule="auto"/>
              <w:rPr>
                <w:rFonts w:ascii="Times New Roman" w:hAnsi="Times New Roman" w:cs="Times New Roman"/>
                <w:sz w:val="24"/>
                <w:szCs w:val="24"/>
              </w:rPr>
            </w:pPr>
            <w:r w:rsidRPr="006E15B2">
              <w:rPr>
                <w:rFonts w:ascii="Times New Roman" w:hAnsi="Times New Roman" w:cs="Times New Roman"/>
                <w:sz w:val="24"/>
                <w:szCs w:val="24"/>
              </w:rPr>
              <w:t>Indikator</w:t>
            </w:r>
            <w:r w:rsidRPr="006E15B2">
              <w:rPr>
                <w:rFonts w:ascii="Times New Roman" w:hAnsi="Times New Roman" w:cs="Times New Roman"/>
                <w:sz w:val="24"/>
                <w:szCs w:val="24"/>
                <w:lang w:val="en-US"/>
              </w:rPr>
              <w:t xml:space="preserve"> </w:t>
            </w:r>
            <w:r w:rsidRPr="006E15B2">
              <w:rPr>
                <w:rFonts w:ascii="Times New Roman" w:hAnsi="Times New Roman" w:cs="Times New Roman"/>
                <w:sz w:val="24"/>
                <w:szCs w:val="24"/>
              </w:rPr>
              <w:t>Soal</w:t>
            </w:r>
          </w:p>
        </w:tc>
        <w:tc>
          <w:tcPr>
            <w:tcW w:w="338" w:type="dxa"/>
          </w:tcPr>
          <w:p w:rsidR="00EF0B87" w:rsidRPr="006E15B2" w:rsidRDefault="00EF0B87" w:rsidP="006E15B2">
            <w:pPr>
              <w:spacing w:line="276" w:lineRule="auto"/>
              <w:rPr>
                <w:rFonts w:ascii="Times New Roman" w:hAnsi="Times New Roman" w:cs="Times New Roman"/>
                <w:sz w:val="24"/>
                <w:szCs w:val="24"/>
                <w:lang w:val="en-US"/>
              </w:rPr>
            </w:pPr>
            <w:r w:rsidRPr="006E15B2">
              <w:rPr>
                <w:rFonts w:ascii="Times New Roman" w:hAnsi="Times New Roman" w:cs="Times New Roman"/>
                <w:sz w:val="24"/>
                <w:szCs w:val="24"/>
              </w:rPr>
              <w:t>:</w:t>
            </w:r>
          </w:p>
        </w:tc>
        <w:tc>
          <w:tcPr>
            <w:tcW w:w="7033" w:type="dxa"/>
            <w:vAlign w:val="center"/>
          </w:tcPr>
          <w:p w:rsidR="00EF0B87" w:rsidRPr="006E15B2" w:rsidRDefault="00EF0B87" w:rsidP="006E15B2">
            <w:pPr>
              <w:spacing w:line="276" w:lineRule="auto"/>
              <w:rPr>
                <w:rFonts w:ascii="Times New Roman" w:hAnsi="Times New Roman" w:cs="Times New Roman"/>
                <w:sz w:val="24"/>
                <w:szCs w:val="24"/>
              </w:rPr>
            </w:pPr>
            <w:r w:rsidRPr="006E15B2">
              <w:rPr>
                <w:rFonts w:ascii="Times New Roman" w:hAnsi="Times New Roman" w:cs="Times New Roman"/>
                <w:sz w:val="24"/>
                <w:szCs w:val="24"/>
              </w:rPr>
              <w:t>Peserta didik dapat menyusun laporan keuangan perusahaan jasa</w:t>
            </w:r>
          </w:p>
        </w:tc>
      </w:tr>
      <w:tr w:rsidR="005A20FB" w:rsidRPr="006E15B2" w:rsidTr="00B56350">
        <w:tc>
          <w:tcPr>
            <w:tcW w:w="1843" w:type="dxa"/>
          </w:tcPr>
          <w:p w:rsidR="005A20FB" w:rsidRPr="006E15B2" w:rsidRDefault="005A20FB" w:rsidP="006E15B2">
            <w:pPr>
              <w:spacing w:line="276" w:lineRule="auto"/>
              <w:rPr>
                <w:rFonts w:ascii="Times New Roman" w:hAnsi="Times New Roman" w:cs="Times New Roman"/>
                <w:sz w:val="24"/>
                <w:szCs w:val="24"/>
                <w:lang w:val="en-US"/>
              </w:rPr>
            </w:pPr>
            <w:r w:rsidRPr="006E15B2">
              <w:rPr>
                <w:rFonts w:ascii="Times New Roman" w:hAnsi="Times New Roman" w:cs="Times New Roman"/>
                <w:sz w:val="24"/>
                <w:szCs w:val="24"/>
              </w:rPr>
              <w:t>Level Kognitif</w:t>
            </w:r>
          </w:p>
        </w:tc>
        <w:tc>
          <w:tcPr>
            <w:tcW w:w="338" w:type="dxa"/>
          </w:tcPr>
          <w:p w:rsidR="005A20FB" w:rsidRPr="006E15B2" w:rsidRDefault="005A20FB" w:rsidP="006E15B2">
            <w:pPr>
              <w:spacing w:line="276" w:lineRule="auto"/>
              <w:rPr>
                <w:rFonts w:ascii="Times New Roman" w:hAnsi="Times New Roman" w:cs="Times New Roman"/>
                <w:sz w:val="24"/>
                <w:szCs w:val="24"/>
                <w:lang w:val="en-US"/>
              </w:rPr>
            </w:pPr>
            <w:r w:rsidRPr="006E15B2">
              <w:rPr>
                <w:rFonts w:ascii="Times New Roman" w:hAnsi="Times New Roman" w:cs="Times New Roman"/>
                <w:sz w:val="24"/>
                <w:szCs w:val="24"/>
              </w:rPr>
              <w:t>:</w:t>
            </w:r>
          </w:p>
        </w:tc>
        <w:tc>
          <w:tcPr>
            <w:tcW w:w="7033" w:type="dxa"/>
          </w:tcPr>
          <w:p w:rsidR="005A20FB" w:rsidRPr="006E15B2" w:rsidRDefault="00EF0B87" w:rsidP="006E15B2">
            <w:pPr>
              <w:spacing w:line="276" w:lineRule="auto"/>
              <w:rPr>
                <w:rFonts w:ascii="Times New Roman" w:eastAsia="Times New Roman" w:hAnsi="Times New Roman" w:cs="Times New Roman"/>
                <w:sz w:val="24"/>
                <w:szCs w:val="24"/>
                <w:lang w:val="en-US"/>
              </w:rPr>
            </w:pPr>
            <w:r w:rsidRPr="006E15B2">
              <w:rPr>
                <w:rFonts w:ascii="Times New Roman" w:hAnsi="Times New Roman" w:cs="Times New Roman"/>
                <w:sz w:val="24"/>
                <w:szCs w:val="24"/>
              </w:rPr>
              <w:t>C</w:t>
            </w:r>
            <w:r w:rsidRPr="006E15B2">
              <w:rPr>
                <w:rFonts w:ascii="Times New Roman" w:hAnsi="Times New Roman" w:cs="Times New Roman"/>
                <w:sz w:val="24"/>
                <w:szCs w:val="24"/>
                <w:lang w:val="en-US"/>
              </w:rPr>
              <w:t>3</w:t>
            </w:r>
            <w:r w:rsidR="006E15B2">
              <w:rPr>
                <w:rFonts w:ascii="Times New Roman" w:hAnsi="Times New Roman" w:cs="Times New Roman"/>
                <w:sz w:val="24"/>
                <w:szCs w:val="24"/>
                <w:lang w:val="en-US"/>
              </w:rPr>
              <w:t xml:space="preserve"> ( Menerapkan )</w:t>
            </w:r>
          </w:p>
        </w:tc>
      </w:tr>
      <w:tr w:rsidR="005A20FB" w:rsidRPr="006E15B2" w:rsidTr="00B56350">
        <w:tc>
          <w:tcPr>
            <w:tcW w:w="1843" w:type="dxa"/>
          </w:tcPr>
          <w:p w:rsidR="005A20FB" w:rsidRPr="006E15B2" w:rsidRDefault="005A20FB" w:rsidP="006E15B2">
            <w:pPr>
              <w:spacing w:line="276" w:lineRule="auto"/>
              <w:rPr>
                <w:rFonts w:ascii="Times New Roman" w:hAnsi="Times New Roman" w:cs="Times New Roman"/>
                <w:sz w:val="24"/>
                <w:szCs w:val="24"/>
              </w:rPr>
            </w:pPr>
            <w:r w:rsidRPr="006E15B2">
              <w:rPr>
                <w:rFonts w:ascii="Times New Roman" w:hAnsi="Times New Roman" w:cs="Times New Roman"/>
                <w:sz w:val="24"/>
                <w:szCs w:val="24"/>
                <w:lang w:val="en-US"/>
              </w:rPr>
              <w:t>Bentuk Soal</w:t>
            </w:r>
          </w:p>
        </w:tc>
        <w:tc>
          <w:tcPr>
            <w:tcW w:w="338" w:type="dxa"/>
          </w:tcPr>
          <w:p w:rsidR="005A20FB" w:rsidRPr="006E15B2" w:rsidRDefault="005A20FB" w:rsidP="006E15B2">
            <w:pPr>
              <w:spacing w:line="276" w:lineRule="auto"/>
              <w:rPr>
                <w:rFonts w:ascii="Times New Roman" w:hAnsi="Times New Roman" w:cs="Times New Roman"/>
                <w:sz w:val="24"/>
                <w:szCs w:val="24"/>
                <w:lang w:val="en-US"/>
              </w:rPr>
            </w:pPr>
            <w:r w:rsidRPr="006E15B2">
              <w:rPr>
                <w:rFonts w:ascii="Times New Roman" w:hAnsi="Times New Roman" w:cs="Times New Roman"/>
                <w:sz w:val="24"/>
                <w:szCs w:val="24"/>
                <w:lang w:val="en-US"/>
              </w:rPr>
              <w:t>:</w:t>
            </w:r>
          </w:p>
        </w:tc>
        <w:tc>
          <w:tcPr>
            <w:tcW w:w="7033" w:type="dxa"/>
          </w:tcPr>
          <w:p w:rsidR="005A20FB" w:rsidRPr="006E15B2" w:rsidRDefault="005A20FB" w:rsidP="006E15B2">
            <w:pPr>
              <w:spacing w:line="276" w:lineRule="auto"/>
              <w:rPr>
                <w:rFonts w:ascii="Times New Roman" w:eastAsia="Times New Roman" w:hAnsi="Times New Roman" w:cs="Times New Roman"/>
                <w:sz w:val="24"/>
                <w:szCs w:val="24"/>
                <w:lang w:val="en-US"/>
              </w:rPr>
            </w:pPr>
            <w:r w:rsidRPr="006E15B2">
              <w:rPr>
                <w:rFonts w:ascii="Times New Roman" w:eastAsia="Times New Roman" w:hAnsi="Times New Roman" w:cs="Times New Roman"/>
                <w:sz w:val="24"/>
                <w:szCs w:val="24"/>
                <w:lang w:val="en-US"/>
              </w:rPr>
              <w:t>Pilihan Ganda</w:t>
            </w:r>
          </w:p>
        </w:tc>
      </w:tr>
    </w:tbl>
    <w:p w:rsidR="005A20FB" w:rsidRPr="006E15B2" w:rsidRDefault="005A20FB" w:rsidP="006E15B2">
      <w:pPr>
        <w:spacing w:after="0"/>
        <w:rPr>
          <w:rFonts w:ascii="Times New Roman" w:hAnsi="Times New Roman" w:cs="Times New Roman"/>
          <w:sz w:val="24"/>
          <w:szCs w:val="24"/>
          <w:lang w:val="en-US"/>
        </w:rPr>
      </w:pPr>
    </w:p>
    <w:p w:rsidR="005A20FB" w:rsidRPr="006E15B2" w:rsidRDefault="005A20FB" w:rsidP="006E15B2">
      <w:pPr>
        <w:pStyle w:val="NormalWeb"/>
        <w:spacing w:before="0" w:beforeAutospacing="0" w:after="150" w:afterAutospacing="0" w:line="276" w:lineRule="auto"/>
        <w:ind w:right="142"/>
        <w:rPr>
          <w:lang w:val="en-US"/>
        </w:rPr>
      </w:pPr>
      <w:r w:rsidRPr="006E15B2">
        <w:t>Soal</w:t>
      </w:r>
      <w:r w:rsidRPr="006E15B2">
        <w:rPr>
          <w:lang w:val="en-US"/>
        </w:rPr>
        <w:t xml:space="preserve"> 1</w:t>
      </w:r>
      <w:r w:rsidR="00E84D29">
        <w:rPr>
          <w:lang w:val="en-US"/>
        </w:rPr>
        <w:t>2A</w:t>
      </w:r>
      <w:r w:rsidRPr="006E15B2">
        <w:t>:</w:t>
      </w:r>
      <w:r w:rsidRPr="006E15B2">
        <w:rPr>
          <w:lang w:val="en-US"/>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1"/>
      </w:tblGrid>
      <w:tr w:rsidR="005A20FB" w:rsidRPr="006E15B2" w:rsidTr="00B56350">
        <w:tc>
          <w:tcPr>
            <w:tcW w:w="9061" w:type="dxa"/>
          </w:tcPr>
          <w:p w:rsidR="006E15B2" w:rsidRPr="00BE5B09" w:rsidRDefault="006E15B2" w:rsidP="00BE5B09">
            <w:pPr>
              <w:pStyle w:val="NormalWeb"/>
              <w:spacing w:line="276" w:lineRule="auto"/>
              <w:jc w:val="both"/>
            </w:pPr>
            <w:r w:rsidRPr="00BE5B09">
              <w:t>Berikut adalah data yang diperoleh dari kertas kerja (neraca lajur) "Salon Cantika" per 31 Desember 2023 setelah dilakukan penyesuaian:</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922"/>
              <w:gridCol w:w="1473"/>
              <w:gridCol w:w="1701"/>
            </w:tblGrid>
            <w:tr w:rsidR="00BE5B09" w:rsidRPr="00BE5B09" w:rsidTr="00BE5B09">
              <w:trPr>
                <w:tblHeader/>
                <w:tblCellSpacing w:w="15" w:type="dxa"/>
              </w:trPr>
              <w:tc>
                <w:tcPr>
                  <w:tcW w:w="2877" w:type="dxa"/>
                  <w:vAlign w:val="center"/>
                  <w:hideMark/>
                </w:tcPr>
                <w:p w:rsidR="006E15B2" w:rsidRPr="00BE5B09" w:rsidRDefault="006E15B2" w:rsidP="00BE5B09">
                  <w:pPr>
                    <w:jc w:val="center"/>
                    <w:rPr>
                      <w:rFonts w:ascii="Times New Roman" w:hAnsi="Times New Roman" w:cs="Times New Roman"/>
                      <w:bCs/>
                      <w:sz w:val="24"/>
                      <w:szCs w:val="24"/>
                    </w:rPr>
                  </w:pPr>
                  <w:r w:rsidRPr="00BE5B09">
                    <w:rPr>
                      <w:rFonts w:ascii="Times New Roman" w:hAnsi="Times New Roman" w:cs="Times New Roman"/>
                      <w:bCs/>
                    </w:rPr>
                    <w:t>Akun</w:t>
                  </w:r>
                </w:p>
              </w:tc>
              <w:tc>
                <w:tcPr>
                  <w:tcW w:w="1443" w:type="dxa"/>
                  <w:vAlign w:val="center"/>
                  <w:hideMark/>
                </w:tcPr>
                <w:p w:rsidR="006E15B2" w:rsidRPr="00BE5B09" w:rsidRDefault="006E15B2" w:rsidP="00BE5B09">
                  <w:pPr>
                    <w:jc w:val="center"/>
                    <w:rPr>
                      <w:rFonts w:ascii="Times New Roman" w:hAnsi="Times New Roman" w:cs="Times New Roman"/>
                      <w:bCs/>
                      <w:sz w:val="24"/>
                      <w:szCs w:val="24"/>
                    </w:rPr>
                  </w:pPr>
                  <w:r w:rsidRPr="00BE5B09">
                    <w:rPr>
                      <w:rFonts w:ascii="Times New Roman" w:hAnsi="Times New Roman" w:cs="Times New Roman"/>
                      <w:bCs/>
                    </w:rPr>
                    <w:t>Debit</w:t>
                  </w:r>
                </w:p>
              </w:tc>
              <w:tc>
                <w:tcPr>
                  <w:tcW w:w="1656" w:type="dxa"/>
                  <w:vAlign w:val="center"/>
                  <w:hideMark/>
                </w:tcPr>
                <w:p w:rsidR="006E15B2" w:rsidRPr="00BE5B09" w:rsidRDefault="006E15B2" w:rsidP="00BE5B09">
                  <w:pPr>
                    <w:jc w:val="center"/>
                    <w:rPr>
                      <w:rFonts w:ascii="Times New Roman" w:hAnsi="Times New Roman" w:cs="Times New Roman"/>
                      <w:bCs/>
                      <w:sz w:val="24"/>
                      <w:szCs w:val="24"/>
                    </w:rPr>
                  </w:pPr>
                  <w:r w:rsidRPr="00BE5B09">
                    <w:rPr>
                      <w:rFonts w:ascii="Times New Roman" w:hAnsi="Times New Roman" w:cs="Times New Roman"/>
                      <w:bCs/>
                    </w:rPr>
                    <w:t>Kredit</w:t>
                  </w:r>
                </w:p>
              </w:tc>
            </w:tr>
            <w:tr w:rsidR="00BE5B09" w:rsidRPr="00BE5B09" w:rsidTr="00BE5B09">
              <w:trPr>
                <w:tblCellSpacing w:w="15" w:type="dxa"/>
              </w:trPr>
              <w:tc>
                <w:tcPr>
                  <w:tcW w:w="2877" w:type="dxa"/>
                  <w:vAlign w:val="center"/>
                  <w:hideMark/>
                </w:tcPr>
                <w:p w:rsidR="006E15B2" w:rsidRPr="00BE5B09" w:rsidRDefault="006E15B2" w:rsidP="00BE5B09">
                  <w:pPr>
                    <w:jc w:val="both"/>
                    <w:rPr>
                      <w:rFonts w:ascii="Times New Roman" w:hAnsi="Times New Roman" w:cs="Times New Roman"/>
                      <w:sz w:val="24"/>
                      <w:szCs w:val="24"/>
                    </w:rPr>
                  </w:pPr>
                  <w:r w:rsidRPr="00BE5B09">
                    <w:rPr>
                      <w:rFonts w:ascii="Times New Roman" w:hAnsi="Times New Roman" w:cs="Times New Roman"/>
                    </w:rPr>
                    <w:t>Pendapatan Jasa Salon</w:t>
                  </w:r>
                </w:p>
              </w:tc>
              <w:tc>
                <w:tcPr>
                  <w:tcW w:w="1443" w:type="dxa"/>
                  <w:vAlign w:val="center"/>
                  <w:hideMark/>
                </w:tcPr>
                <w:p w:rsidR="006E15B2" w:rsidRPr="00BE5B09" w:rsidRDefault="006E15B2" w:rsidP="00BE5B09">
                  <w:pPr>
                    <w:jc w:val="both"/>
                    <w:rPr>
                      <w:rFonts w:ascii="Times New Roman" w:hAnsi="Times New Roman" w:cs="Times New Roman"/>
                      <w:sz w:val="24"/>
                      <w:szCs w:val="24"/>
                    </w:rPr>
                  </w:pPr>
                </w:p>
              </w:tc>
              <w:tc>
                <w:tcPr>
                  <w:tcW w:w="1656" w:type="dxa"/>
                  <w:vAlign w:val="center"/>
                  <w:hideMark/>
                </w:tcPr>
                <w:p w:rsidR="006E15B2" w:rsidRPr="00BE5B09" w:rsidRDefault="006E15B2" w:rsidP="00BE5B09">
                  <w:pPr>
                    <w:jc w:val="both"/>
                    <w:rPr>
                      <w:rFonts w:ascii="Times New Roman" w:hAnsi="Times New Roman" w:cs="Times New Roman"/>
                      <w:sz w:val="24"/>
                      <w:szCs w:val="24"/>
                    </w:rPr>
                  </w:pPr>
                  <w:r w:rsidRPr="00BE5B09">
                    <w:rPr>
                      <w:rFonts w:ascii="Times New Roman" w:hAnsi="Times New Roman" w:cs="Times New Roman"/>
                    </w:rPr>
                    <w:t>Rp 18.500.000</w:t>
                  </w:r>
                </w:p>
              </w:tc>
            </w:tr>
            <w:tr w:rsidR="00BE5B09" w:rsidRPr="00BE5B09" w:rsidTr="00BE5B09">
              <w:trPr>
                <w:tblCellSpacing w:w="15" w:type="dxa"/>
              </w:trPr>
              <w:tc>
                <w:tcPr>
                  <w:tcW w:w="2877" w:type="dxa"/>
                  <w:vAlign w:val="center"/>
                  <w:hideMark/>
                </w:tcPr>
                <w:p w:rsidR="006E15B2" w:rsidRPr="00BE5B09" w:rsidRDefault="006E15B2" w:rsidP="00BE5B09">
                  <w:pPr>
                    <w:jc w:val="both"/>
                    <w:rPr>
                      <w:rFonts w:ascii="Times New Roman" w:hAnsi="Times New Roman" w:cs="Times New Roman"/>
                      <w:sz w:val="24"/>
                      <w:szCs w:val="24"/>
                    </w:rPr>
                  </w:pPr>
                  <w:r w:rsidRPr="00BE5B09">
                    <w:rPr>
                      <w:rFonts w:ascii="Times New Roman" w:hAnsi="Times New Roman" w:cs="Times New Roman"/>
                    </w:rPr>
                    <w:t>Beban Gaji Karyawan</w:t>
                  </w:r>
                </w:p>
              </w:tc>
              <w:tc>
                <w:tcPr>
                  <w:tcW w:w="1443" w:type="dxa"/>
                  <w:vAlign w:val="center"/>
                  <w:hideMark/>
                </w:tcPr>
                <w:p w:rsidR="006E15B2" w:rsidRPr="00BE5B09" w:rsidRDefault="006E15B2" w:rsidP="00BE5B09">
                  <w:pPr>
                    <w:jc w:val="both"/>
                    <w:rPr>
                      <w:rFonts w:ascii="Times New Roman" w:hAnsi="Times New Roman" w:cs="Times New Roman"/>
                      <w:sz w:val="24"/>
                      <w:szCs w:val="24"/>
                    </w:rPr>
                  </w:pPr>
                  <w:r w:rsidRPr="00BE5B09">
                    <w:rPr>
                      <w:rFonts w:ascii="Times New Roman" w:hAnsi="Times New Roman" w:cs="Times New Roman"/>
                    </w:rPr>
                    <w:t>Rp 6.000.000</w:t>
                  </w:r>
                </w:p>
              </w:tc>
              <w:tc>
                <w:tcPr>
                  <w:tcW w:w="1656" w:type="dxa"/>
                  <w:vAlign w:val="center"/>
                  <w:hideMark/>
                </w:tcPr>
                <w:p w:rsidR="006E15B2" w:rsidRPr="00BE5B09" w:rsidRDefault="006E15B2" w:rsidP="00BE5B09">
                  <w:pPr>
                    <w:jc w:val="both"/>
                    <w:rPr>
                      <w:rFonts w:ascii="Times New Roman" w:hAnsi="Times New Roman" w:cs="Times New Roman"/>
                      <w:sz w:val="24"/>
                      <w:szCs w:val="24"/>
                    </w:rPr>
                  </w:pPr>
                </w:p>
              </w:tc>
            </w:tr>
            <w:tr w:rsidR="00BE5B09" w:rsidRPr="00BE5B09" w:rsidTr="00BE5B09">
              <w:trPr>
                <w:tblCellSpacing w:w="15" w:type="dxa"/>
              </w:trPr>
              <w:tc>
                <w:tcPr>
                  <w:tcW w:w="2877" w:type="dxa"/>
                  <w:vAlign w:val="center"/>
                  <w:hideMark/>
                </w:tcPr>
                <w:p w:rsidR="006E15B2" w:rsidRPr="00BE5B09" w:rsidRDefault="006E15B2" w:rsidP="00BE5B09">
                  <w:pPr>
                    <w:jc w:val="both"/>
                    <w:rPr>
                      <w:rFonts w:ascii="Times New Roman" w:hAnsi="Times New Roman" w:cs="Times New Roman"/>
                      <w:sz w:val="24"/>
                      <w:szCs w:val="24"/>
                    </w:rPr>
                  </w:pPr>
                  <w:r w:rsidRPr="00BE5B09">
                    <w:rPr>
                      <w:rFonts w:ascii="Times New Roman" w:hAnsi="Times New Roman" w:cs="Times New Roman"/>
                    </w:rPr>
                    <w:t>Beban Sewa Ruko</w:t>
                  </w:r>
                </w:p>
              </w:tc>
              <w:tc>
                <w:tcPr>
                  <w:tcW w:w="1443" w:type="dxa"/>
                  <w:vAlign w:val="center"/>
                  <w:hideMark/>
                </w:tcPr>
                <w:p w:rsidR="006E15B2" w:rsidRPr="00BE5B09" w:rsidRDefault="006E15B2" w:rsidP="00BE5B09">
                  <w:pPr>
                    <w:jc w:val="both"/>
                    <w:rPr>
                      <w:rFonts w:ascii="Times New Roman" w:hAnsi="Times New Roman" w:cs="Times New Roman"/>
                      <w:sz w:val="24"/>
                      <w:szCs w:val="24"/>
                    </w:rPr>
                  </w:pPr>
                  <w:r w:rsidRPr="00BE5B09">
                    <w:rPr>
                      <w:rFonts w:ascii="Times New Roman" w:hAnsi="Times New Roman" w:cs="Times New Roman"/>
                    </w:rPr>
                    <w:t>Rp 2.400.000</w:t>
                  </w:r>
                </w:p>
              </w:tc>
              <w:tc>
                <w:tcPr>
                  <w:tcW w:w="1656" w:type="dxa"/>
                  <w:vAlign w:val="center"/>
                  <w:hideMark/>
                </w:tcPr>
                <w:p w:rsidR="006E15B2" w:rsidRPr="00BE5B09" w:rsidRDefault="006E15B2" w:rsidP="00BE5B09">
                  <w:pPr>
                    <w:jc w:val="both"/>
                    <w:rPr>
                      <w:rFonts w:ascii="Times New Roman" w:hAnsi="Times New Roman" w:cs="Times New Roman"/>
                      <w:sz w:val="24"/>
                      <w:szCs w:val="24"/>
                    </w:rPr>
                  </w:pPr>
                </w:p>
              </w:tc>
            </w:tr>
            <w:tr w:rsidR="00BE5B09" w:rsidRPr="00BE5B09" w:rsidTr="00BE5B09">
              <w:trPr>
                <w:tblCellSpacing w:w="15" w:type="dxa"/>
              </w:trPr>
              <w:tc>
                <w:tcPr>
                  <w:tcW w:w="2877" w:type="dxa"/>
                  <w:vAlign w:val="center"/>
                  <w:hideMark/>
                </w:tcPr>
                <w:p w:rsidR="006E15B2" w:rsidRPr="00BE5B09" w:rsidRDefault="006E15B2" w:rsidP="00BE5B09">
                  <w:pPr>
                    <w:jc w:val="both"/>
                    <w:rPr>
                      <w:rFonts w:ascii="Times New Roman" w:hAnsi="Times New Roman" w:cs="Times New Roman"/>
                      <w:sz w:val="24"/>
                      <w:szCs w:val="24"/>
                    </w:rPr>
                  </w:pPr>
                  <w:r w:rsidRPr="00BE5B09">
                    <w:rPr>
                      <w:rFonts w:ascii="Times New Roman" w:hAnsi="Times New Roman" w:cs="Times New Roman"/>
                    </w:rPr>
                    <w:t>Beban Perlengkapan</w:t>
                  </w:r>
                </w:p>
              </w:tc>
              <w:tc>
                <w:tcPr>
                  <w:tcW w:w="1443" w:type="dxa"/>
                  <w:vAlign w:val="center"/>
                  <w:hideMark/>
                </w:tcPr>
                <w:p w:rsidR="006E15B2" w:rsidRPr="00BE5B09" w:rsidRDefault="006E15B2" w:rsidP="00BE5B09">
                  <w:pPr>
                    <w:jc w:val="both"/>
                    <w:rPr>
                      <w:rFonts w:ascii="Times New Roman" w:hAnsi="Times New Roman" w:cs="Times New Roman"/>
                      <w:sz w:val="24"/>
                      <w:szCs w:val="24"/>
                    </w:rPr>
                  </w:pPr>
                  <w:r w:rsidRPr="00BE5B09">
                    <w:rPr>
                      <w:rFonts w:ascii="Times New Roman" w:hAnsi="Times New Roman" w:cs="Times New Roman"/>
                    </w:rPr>
                    <w:t>Rp 1.200.000</w:t>
                  </w:r>
                </w:p>
              </w:tc>
              <w:tc>
                <w:tcPr>
                  <w:tcW w:w="1656" w:type="dxa"/>
                  <w:vAlign w:val="center"/>
                  <w:hideMark/>
                </w:tcPr>
                <w:p w:rsidR="006E15B2" w:rsidRPr="00BE5B09" w:rsidRDefault="006E15B2" w:rsidP="00BE5B09">
                  <w:pPr>
                    <w:jc w:val="both"/>
                    <w:rPr>
                      <w:rFonts w:ascii="Times New Roman" w:hAnsi="Times New Roman" w:cs="Times New Roman"/>
                      <w:sz w:val="24"/>
                      <w:szCs w:val="24"/>
                    </w:rPr>
                  </w:pPr>
                </w:p>
              </w:tc>
            </w:tr>
            <w:tr w:rsidR="00BE5B09" w:rsidRPr="00BE5B09" w:rsidTr="00BE5B09">
              <w:trPr>
                <w:tblCellSpacing w:w="15" w:type="dxa"/>
              </w:trPr>
              <w:tc>
                <w:tcPr>
                  <w:tcW w:w="2877" w:type="dxa"/>
                  <w:vAlign w:val="center"/>
                  <w:hideMark/>
                </w:tcPr>
                <w:p w:rsidR="006E15B2" w:rsidRPr="00BE5B09" w:rsidRDefault="006E15B2" w:rsidP="00BE5B09">
                  <w:pPr>
                    <w:jc w:val="both"/>
                    <w:rPr>
                      <w:rFonts w:ascii="Times New Roman" w:hAnsi="Times New Roman" w:cs="Times New Roman"/>
                      <w:sz w:val="24"/>
                      <w:szCs w:val="24"/>
                    </w:rPr>
                  </w:pPr>
                  <w:r w:rsidRPr="00BE5B09">
                    <w:rPr>
                      <w:rFonts w:ascii="Times New Roman" w:hAnsi="Times New Roman" w:cs="Times New Roman"/>
                    </w:rPr>
                    <w:t>Beban Listrik dan Air</w:t>
                  </w:r>
                </w:p>
              </w:tc>
              <w:tc>
                <w:tcPr>
                  <w:tcW w:w="1443" w:type="dxa"/>
                  <w:vAlign w:val="center"/>
                  <w:hideMark/>
                </w:tcPr>
                <w:p w:rsidR="006E15B2" w:rsidRPr="00BE5B09" w:rsidRDefault="006E15B2" w:rsidP="00BE5B09">
                  <w:pPr>
                    <w:jc w:val="both"/>
                    <w:rPr>
                      <w:rFonts w:ascii="Times New Roman" w:hAnsi="Times New Roman" w:cs="Times New Roman"/>
                      <w:sz w:val="24"/>
                      <w:szCs w:val="24"/>
                    </w:rPr>
                  </w:pPr>
                  <w:r w:rsidRPr="00BE5B09">
                    <w:rPr>
                      <w:rFonts w:ascii="Times New Roman" w:hAnsi="Times New Roman" w:cs="Times New Roman"/>
                    </w:rPr>
                    <w:t>Rp 900.000</w:t>
                  </w:r>
                </w:p>
              </w:tc>
              <w:tc>
                <w:tcPr>
                  <w:tcW w:w="1656" w:type="dxa"/>
                  <w:vAlign w:val="center"/>
                  <w:hideMark/>
                </w:tcPr>
                <w:p w:rsidR="006E15B2" w:rsidRPr="00BE5B09" w:rsidRDefault="006E15B2" w:rsidP="00BE5B09">
                  <w:pPr>
                    <w:jc w:val="both"/>
                    <w:rPr>
                      <w:rFonts w:ascii="Times New Roman" w:hAnsi="Times New Roman" w:cs="Times New Roman"/>
                      <w:sz w:val="24"/>
                      <w:szCs w:val="24"/>
                    </w:rPr>
                  </w:pPr>
                </w:p>
              </w:tc>
            </w:tr>
            <w:tr w:rsidR="00BE5B09" w:rsidRPr="00BE5B09" w:rsidTr="00BE5B09">
              <w:trPr>
                <w:trHeight w:val="406"/>
                <w:tblCellSpacing w:w="15" w:type="dxa"/>
              </w:trPr>
              <w:tc>
                <w:tcPr>
                  <w:tcW w:w="2877" w:type="dxa"/>
                  <w:vAlign w:val="center"/>
                  <w:hideMark/>
                </w:tcPr>
                <w:p w:rsidR="006E15B2" w:rsidRPr="00BE5B09" w:rsidRDefault="006E15B2" w:rsidP="00BE5B09">
                  <w:pPr>
                    <w:jc w:val="both"/>
                    <w:rPr>
                      <w:rFonts w:ascii="Times New Roman" w:hAnsi="Times New Roman" w:cs="Times New Roman"/>
                      <w:sz w:val="24"/>
                      <w:szCs w:val="24"/>
                    </w:rPr>
                  </w:pPr>
                  <w:r w:rsidRPr="00BE5B09">
                    <w:rPr>
                      <w:rFonts w:ascii="Times New Roman" w:hAnsi="Times New Roman" w:cs="Times New Roman"/>
                    </w:rPr>
                    <w:t>Beban Penyusutan Peralatan</w:t>
                  </w:r>
                </w:p>
              </w:tc>
              <w:tc>
                <w:tcPr>
                  <w:tcW w:w="1443" w:type="dxa"/>
                  <w:vAlign w:val="center"/>
                  <w:hideMark/>
                </w:tcPr>
                <w:p w:rsidR="006E15B2" w:rsidRPr="00BE5B09" w:rsidRDefault="006E15B2" w:rsidP="00BE5B09">
                  <w:pPr>
                    <w:jc w:val="both"/>
                    <w:rPr>
                      <w:rFonts w:ascii="Times New Roman" w:hAnsi="Times New Roman" w:cs="Times New Roman"/>
                      <w:sz w:val="24"/>
                      <w:szCs w:val="24"/>
                    </w:rPr>
                  </w:pPr>
                  <w:r w:rsidRPr="00BE5B09">
                    <w:rPr>
                      <w:rFonts w:ascii="Times New Roman" w:hAnsi="Times New Roman" w:cs="Times New Roman"/>
                    </w:rPr>
                    <w:t>Rp 500.000</w:t>
                  </w:r>
                </w:p>
              </w:tc>
              <w:tc>
                <w:tcPr>
                  <w:tcW w:w="1656" w:type="dxa"/>
                  <w:vAlign w:val="center"/>
                  <w:hideMark/>
                </w:tcPr>
                <w:p w:rsidR="006E15B2" w:rsidRPr="00BE5B09" w:rsidRDefault="006E15B2" w:rsidP="00BE5B09">
                  <w:pPr>
                    <w:jc w:val="both"/>
                    <w:rPr>
                      <w:rFonts w:ascii="Times New Roman" w:hAnsi="Times New Roman" w:cs="Times New Roman"/>
                      <w:sz w:val="24"/>
                      <w:szCs w:val="24"/>
                    </w:rPr>
                  </w:pPr>
                </w:p>
              </w:tc>
            </w:tr>
          </w:tbl>
          <w:p w:rsidR="006E15B2" w:rsidRPr="00BE5B09" w:rsidRDefault="006E15B2" w:rsidP="00BE5B09">
            <w:pPr>
              <w:pStyle w:val="NormalWeb"/>
              <w:spacing w:line="276" w:lineRule="auto"/>
              <w:jc w:val="both"/>
            </w:pPr>
            <w:r w:rsidRPr="00BE5B09">
              <w:t>Modal awal pemilik Salon Cantika per 1 Januari 2023 adalah Rp 25.000.000, dan selama tahun 2023 pemilik melakukan pengambilan pribadi (prive) sebesar Rp 2.000.000.</w:t>
            </w:r>
          </w:p>
          <w:p w:rsidR="006E15B2" w:rsidRPr="00BE5B09" w:rsidRDefault="006E15B2" w:rsidP="00BE5B09">
            <w:pPr>
              <w:pStyle w:val="NormalWeb"/>
              <w:spacing w:line="276" w:lineRule="auto"/>
              <w:jc w:val="both"/>
            </w:pPr>
            <w:r w:rsidRPr="00BE5B09">
              <w:t>Berdasarkan data tersebut, besarnya modal akhir Salon Cantika per 31 Desember 2023 yang akan disajikan dalam Laporan Perubahan Modal adalah ...</w:t>
            </w:r>
          </w:p>
          <w:p w:rsidR="00BE5B09" w:rsidRPr="00BE5B09" w:rsidRDefault="006E15B2" w:rsidP="007C26EF">
            <w:pPr>
              <w:pStyle w:val="NormalWeb"/>
              <w:numPr>
                <w:ilvl w:val="0"/>
                <w:numId w:val="32"/>
              </w:numPr>
              <w:spacing w:line="276" w:lineRule="auto"/>
              <w:jc w:val="both"/>
            </w:pPr>
            <w:r w:rsidRPr="00BE5B09">
              <w:t>Rp 25.000.000</w:t>
            </w:r>
          </w:p>
          <w:p w:rsidR="00BE5B09" w:rsidRPr="00BE5B09" w:rsidRDefault="006E15B2" w:rsidP="007C26EF">
            <w:pPr>
              <w:pStyle w:val="NormalWeb"/>
              <w:numPr>
                <w:ilvl w:val="0"/>
                <w:numId w:val="32"/>
              </w:numPr>
              <w:spacing w:line="276" w:lineRule="auto"/>
              <w:jc w:val="both"/>
            </w:pPr>
            <w:r w:rsidRPr="00BE5B09">
              <w:t>Rp 30.500.000</w:t>
            </w:r>
          </w:p>
          <w:p w:rsidR="00BE5B09" w:rsidRPr="00BE5B09" w:rsidRDefault="006E15B2" w:rsidP="007C26EF">
            <w:pPr>
              <w:pStyle w:val="NormalWeb"/>
              <w:numPr>
                <w:ilvl w:val="0"/>
                <w:numId w:val="32"/>
              </w:numPr>
              <w:spacing w:line="276" w:lineRule="auto"/>
              <w:jc w:val="both"/>
            </w:pPr>
            <w:r w:rsidRPr="00BE5B09">
              <w:t>Rp 32.500.000</w:t>
            </w:r>
          </w:p>
          <w:p w:rsidR="00BE5B09" w:rsidRPr="00BE5B09" w:rsidRDefault="006E15B2" w:rsidP="007C26EF">
            <w:pPr>
              <w:pStyle w:val="NormalWeb"/>
              <w:numPr>
                <w:ilvl w:val="0"/>
                <w:numId w:val="32"/>
              </w:numPr>
              <w:spacing w:line="276" w:lineRule="auto"/>
              <w:jc w:val="both"/>
            </w:pPr>
            <w:r w:rsidRPr="00BE5B09">
              <w:t>Rp</w:t>
            </w:r>
            <w:r w:rsidR="00BE5B09">
              <w:rPr>
                <w:lang w:val="en-US"/>
              </w:rPr>
              <w:t xml:space="preserve"> </w:t>
            </w:r>
            <w:r w:rsidRPr="00BE5B09">
              <w:t>34.500.000</w:t>
            </w:r>
          </w:p>
          <w:p w:rsidR="006E15B2" w:rsidRPr="00BE5B09" w:rsidRDefault="006E15B2" w:rsidP="007C26EF">
            <w:pPr>
              <w:pStyle w:val="NormalWeb"/>
              <w:numPr>
                <w:ilvl w:val="0"/>
                <w:numId w:val="32"/>
              </w:numPr>
              <w:spacing w:line="276" w:lineRule="auto"/>
              <w:jc w:val="both"/>
            </w:pPr>
            <w:r w:rsidRPr="00BE5B09">
              <w:t>Rp 43.500.000</w:t>
            </w:r>
          </w:p>
          <w:p w:rsidR="006E15B2" w:rsidRPr="00BE5B09" w:rsidRDefault="006E15B2" w:rsidP="00BE5B09">
            <w:pPr>
              <w:pStyle w:val="Heading4"/>
              <w:spacing w:line="276" w:lineRule="auto"/>
              <w:jc w:val="both"/>
              <w:outlineLvl w:val="3"/>
              <w:rPr>
                <w:rFonts w:ascii="Times New Roman" w:hAnsi="Times New Roman" w:cs="Times New Roman"/>
                <w:i w:val="0"/>
                <w:color w:val="auto"/>
              </w:rPr>
            </w:pPr>
            <w:r w:rsidRPr="00BE5B09">
              <w:rPr>
                <w:rFonts w:ascii="Times New Roman" w:hAnsi="Times New Roman" w:cs="Times New Roman"/>
                <w:i w:val="0"/>
                <w:color w:val="auto"/>
              </w:rPr>
              <w:t xml:space="preserve">Kunci Jawaban: </w:t>
            </w:r>
            <w:r w:rsidRPr="00BE5B09">
              <w:rPr>
                <w:rStyle w:val="Strong"/>
                <w:rFonts w:ascii="Times New Roman" w:hAnsi="Times New Roman" w:cs="Times New Roman"/>
                <w:b w:val="0"/>
                <w:bCs w:val="0"/>
                <w:i w:val="0"/>
                <w:color w:val="auto"/>
              </w:rPr>
              <w:t>B</w:t>
            </w:r>
          </w:p>
          <w:p w:rsidR="006E15B2" w:rsidRPr="00BE5B09" w:rsidRDefault="006E15B2" w:rsidP="00BE5B09">
            <w:pPr>
              <w:pStyle w:val="Heading4"/>
              <w:spacing w:line="276" w:lineRule="auto"/>
              <w:jc w:val="both"/>
              <w:outlineLvl w:val="3"/>
              <w:rPr>
                <w:rFonts w:ascii="Times New Roman" w:hAnsi="Times New Roman" w:cs="Times New Roman"/>
                <w:i w:val="0"/>
                <w:color w:val="auto"/>
              </w:rPr>
            </w:pPr>
            <w:r w:rsidRPr="00BE5B09">
              <w:rPr>
                <w:rFonts w:ascii="Times New Roman" w:hAnsi="Times New Roman" w:cs="Times New Roman"/>
                <w:i w:val="0"/>
                <w:color w:val="auto"/>
              </w:rPr>
              <w:t>Pembahasan</w:t>
            </w:r>
          </w:p>
          <w:p w:rsidR="006E15B2" w:rsidRPr="00BE5B09" w:rsidRDefault="006E15B2" w:rsidP="00BE5B09">
            <w:pPr>
              <w:pStyle w:val="NormalWeb"/>
              <w:spacing w:line="276" w:lineRule="auto"/>
              <w:jc w:val="both"/>
            </w:pPr>
            <w:r w:rsidRPr="00BE5B09">
              <w:t xml:space="preserve">Menyusun Laporan Perubahan Modal harus diawali dengan menghitung </w:t>
            </w:r>
            <w:r w:rsidRPr="00BE5B09">
              <w:rPr>
                <w:rStyle w:val="Strong"/>
                <w:b w:val="0"/>
              </w:rPr>
              <w:t>laba/rugi bersih</w:t>
            </w:r>
            <w:r w:rsidRPr="00BE5B09">
              <w:t xml:space="preserve"> </w:t>
            </w:r>
            <w:r w:rsidRPr="00BE5B09">
              <w:lastRenderedPageBreak/>
              <w:t>dari Laporan Laba/Rugi terlebih dahulu, karena laba/rugi bersih menjadi input bagi laporan berikutnya (inilah alur siklus akuntansi yang harus dipahami peserta didik).</w:t>
            </w:r>
          </w:p>
          <w:p w:rsidR="006E15B2" w:rsidRPr="00BE5B09" w:rsidRDefault="006E15B2" w:rsidP="00BE5B09">
            <w:pPr>
              <w:pStyle w:val="NormalWeb"/>
              <w:spacing w:line="276" w:lineRule="auto"/>
              <w:jc w:val="both"/>
            </w:pPr>
            <w:r w:rsidRPr="00BE5B09">
              <w:rPr>
                <w:rStyle w:val="Strong"/>
                <w:b w:val="0"/>
              </w:rPr>
              <w:t>Langkah 1 – Hitung Laba/Rugi Bersih:</w:t>
            </w:r>
          </w:p>
          <w:p w:rsidR="006E15B2" w:rsidRPr="00BE5B09" w:rsidRDefault="006E15B2" w:rsidP="007C26EF">
            <w:pPr>
              <w:numPr>
                <w:ilvl w:val="0"/>
                <w:numId w:val="30"/>
              </w:numPr>
              <w:spacing w:before="100" w:beforeAutospacing="1" w:after="100" w:afterAutospacing="1" w:line="276" w:lineRule="auto"/>
              <w:jc w:val="both"/>
              <w:rPr>
                <w:rFonts w:ascii="Times New Roman" w:hAnsi="Times New Roman" w:cs="Times New Roman"/>
              </w:rPr>
            </w:pPr>
            <w:r w:rsidRPr="00BE5B09">
              <w:rPr>
                <w:rFonts w:ascii="Times New Roman" w:hAnsi="Times New Roman" w:cs="Times New Roman"/>
              </w:rPr>
              <w:t xml:space="preserve">Total Beban = Rp 6.000.000 + Rp 2.400.000 + Rp 1.200.000 + Rp 900.000 + Rp 500.000 = </w:t>
            </w:r>
            <w:r w:rsidRPr="00BE5B09">
              <w:rPr>
                <w:rStyle w:val="Strong"/>
                <w:rFonts w:ascii="Times New Roman" w:hAnsi="Times New Roman" w:cs="Times New Roman"/>
                <w:b w:val="0"/>
              </w:rPr>
              <w:t>Rp 11.000.000</w:t>
            </w:r>
          </w:p>
          <w:p w:rsidR="006E15B2" w:rsidRPr="00BE5B09" w:rsidRDefault="006E15B2" w:rsidP="007C26EF">
            <w:pPr>
              <w:numPr>
                <w:ilvl w:val="0"/>
                <w:numId w:val="30"/>
              </w:numPr>
              <w:spacing w:before="100" w:beforeAutospacing="1" w:after="100" w:afterAutospacing="1" w:line="276" w:lineRule="auto"/>
              <w:jc w:val="both"/>
              <w:rPr>
                <w:rFonts w:ascii="Times New Roman" w:hAnsi="Times New Roman" w:cs="Times New Roman"/>
              </w:rPr>
            </w:pPr>
            <w:r w:rsidRPr="00BE5B09">
              <w:rPr>
                <w:rFonts w:ascii="Times New Roman" w:hAnsi="Times New Roman" w:cs="Times New Roman"/>
              </w:rPr>
              <w:t>Laba Bersih = Pendapatan Jasa – Total Beban</w:t>
            </w:r>
          </w:p>
          <w:p w:rsidR="006E15B2" w:rsidRPr="00BE5B09" w:rsidRDefault="006E15B2" w:rsidP="007C26EF">
            <w:pPr>
              <w:numPr>
                <w:ilvl w:val="0"/>
                <w:numId w:val="30"/>
              </w:numPr>
              <w:spacing w:before="100" w:beforeAutospacing="1" w:after="100" w:afterAutospacing="1" w:line="276" w:lineRule="auto"/>
              <w:jc w:val="both"/>
              <w:rPr>
                <w:rFonts w:ascii="Times New Roman" w:hAnsi="Times New Roman" w:cs="Times New Roman"/>
              </w:rPr>
            </w:pPr>
            <w:r w:rsidRPr="00BE5B09">
              <w:rPr>
                <w:rFonts w:ascii="Times New Roman" w:hAnsi="Times New Roman" w:cs="Times New Roman"/>
              </w:rPr>
              <w:t xml:space="preserve">Laba Bersih = Rp 18.500.000 – Rp 11.000.000 = </w:t>
            </w:r>
            <w:r w:rsidRPr="00BE5B09">
              <w:rPr>
                <w:rStyle w:val="Strong"/>
                <w:rFonts w:ascii="Times New Roman" w:hAnsi="Times New Roman" w:cs="Times New Roman"/>
                <w:b w:val="0"/>
              </w:rPr>
              <w:t>Rp 7.500.000</w:t>
            </w:r>
          </w:p>
          <w:p w:rsidR="006E15B2" w:rsidRPr="00BE5B09" w:rsidRDefault="006E15B2" w:rsidP="00BE5B09">
            <w:pPr>
              <w:pStyle w:val="NormalWeb"/>
              <w:spacing w:line="276" w:lineRule="auto"/>
              <w:jc w:val="both"/>
            </w:pPr>
            <w:r w:rsidRPr="00BE5B09">
              <w:rPr>
                <w:rStyle w:val="Strong"/>
                <w:b w:val="0"/>
              </w:rPr>
              <w:t>Langkah 2 – Susun Laporan Perubahan Modal:</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835"/>
              <w:gridCol w:w="1985"/>
            </w:tblGrid>
            <w:tr w:rsidR="00BE5B09" w:rsidRPr="00BE5B09" w:rsidTr="00BE5B09">
              <w:trPr>
                <w:tblHeader/>
                <w:tblCellSpacing w:w="15" w:type="dxa"/>
              </w:trPr>
              <w:tc>
                <w:tcPr>
                  <w:tcW w:w="2790" w:type="dxa"/>
                  <w:vAlign w:val="center"/>
                  <w:hideMark/>
                </w:tcPr>
                <w:p w:rsidR="006E15B2" w:rsidRPr="00BE5B09" w:rsidRDefault="006E15B2" w:rsidP="00BE5B09">
                  <w:pPr>
                    <w:jc w:val="both"/>
                    <w:rPr>
                      <w:rFonts w:ascii="Times New Roman" w:hAnsi="Times New Roman" w:cs="Times New Roman"/>
                      <w:bCs/>
                      <w:sz w:val="24"/>
                      <w:szCs w:val="24"/>
                    </w:rPr>
                  </w:pPr>
                  <w:r w:rsidRPr="00BE5B09">
                    <w:rPr>
                      <w:rFonts w:ascii="Times New Roman" w:hAnsi="Times New Roman" w:cs="Times New Roman"/>
                      <w:bCs/>
                    </w:rPr>
                    <w:t>Keterangan</w:t>
                  </w:r>
                </w:p>
              </w:tc>
              <w:tc>
                <w:tcPr>
                  <w:tcW w:w="1940" w:type="dxa"/>
                  <w:vAlign w:val="center"/>
                  <w:hideMark/>
                </w:tcPr>
                <w:p w:rsidR="006E15B2" w:rsidRPr="00BE5B09" w:rsidRDefault="006E15B2" w:rsidP="00BE5B09">
                  <w:pPr>
                    <w:jc w:val="both"/>
                    <w:rPr>
                      <w:rFonts w:ascii="Times New Roman" w:hAnsi="Times New Roman" w:cs="Times New Roman"/>
                      <w:bCs/>
                      <w:sz w:val="24"/>
                      <w:szCs w:val="24"/>
                    </w:rPr>
                  </w:pPr>
                  <w:r w:rsidRPr="00BE5B09">
                    <w:rPr>
                      <w:rFonts w:ascii="Times New Roman" w:hAnsi="Times New Roman" w:cs="Times New Roman"/>
                      <w:bCs/>
                    </w:rPr>
                    <w:t>Jumlah</w:t>
                  </w:r>
                </w:p>
              </w:tc>
            </w:tr>
            <w:tr w:rsidR="00BE5B09" w:rsidRPr="00BE5B09" w:rsidTr="00BE5B09">
              <w:trPr>
                <w:tblCellSpacing w:w="15" w:type="dxa"/>
              </w:trPr>
              <w:tc>
                <w:tcPr>
                  <w:tcW w:w="2790" w:type="dxa"/>
                  <w:vAlign w:val="center"/>
                  <w:hideMark/>
                </w:tcPr>
                <w:p w:rsidR="006E15B2" w:rsidRPr="00BE5B09" w:rsidRDefault="006E15B2" w:rsidP="00BE5B09">
                  <w:pPr>
                    <w:jc w:val="both"/>
                    <w:rPr>
                      <w:rFonts w:ascii="Times New Roman" w:hAnsi="Times New Roman" w:cs="Times New Roman"/>
                      <w:sz w:val="24"/>
                      <w:szCs w:val="24"/>
                    </w:rPr>
                  </w:pPr>
                  <w:r w:rsidRPr="00BE5B09">
                    <w:rPr>
                      <w:rFonts w:ascii="Times New Roman" w:hAnsi="Times New Roman" w:cs="Times New Roman"/>
                    </w:rPr>
                    <w:t>Modal awal (1 Jan 2023)</w:t>
                  </w:r>
                </w:p>
              </w:tc>
              <w:tc>
                <w:tcPr>
                  <w:tcW w:w="1940" w:type="dxa"/>
                  <w:vAlign w:val="center"/>
                  <w:hideMark/>
                </w:tcPr>
                <w:p w:rsidR="006E15B2" w:rsidRPr="00BE5B09" w:rsidRDefault="006E15B2" w:rsidP="00BE5B09">
                  <w:pPr>
                    <w:jc w:val="both"/>
                    <w:rPr>
                      <w:rFonts w:ascii="Times New Roman" w:hAnsi="Times New Roman" w:cs="Times New Roman"/>
                      <w:sz w:val="24"/>
                      <w:szCs w:val="24"/>
                    </w:rPr>
                  </w:pPr>
                  <w:r w:rsidRPr="00BE5B09">
                    <w:rPr>
                      <w:rFonts w:ascii="Times New Roman" w:hAnsi="Times New Roman" w:cs="Times New Roman"/>
                    </w:rPr>
                    <w:t>Rp 25.000.000</w:t>
                  </w:r>
                </w:p>
              </w:tc>
            </w:tr>
            <w:tr w:rsidR="00BE5B09" w:rsidRPr="00BE5B09" w:rsidTr="00BE5B09">
              <w:trPr>
                <w:tblCellSpacing w:w="15" w:type="dxa"/>
              </w:trPr>
              <w:tc>
                <w:tcPr>
                  <w:tcW w:w="2790" w:type="dxa"/>
                  <w:vAlign w:val="center"/>
                  <w:hideMark/>
                </w:tcPr>
                <w:p w:rsidR="006E15B2" w:rsidRPr="00BE5B09" w:rsidRDefault="006E15B2" w:rsidP="00BE5B09">
                  <w:pPr>
                    <w:jc w:val="both"/>
                    <w:rPr>
                      <w:rFonts w:ascii="Times New Roman" w:hAnsi="Times New Roman" w:cs="Times New Roman"/>
                      <w:sz w:val="24"/>
                      <w:szCs w:val="24"/>
                    </w:rPr>
                  </w:pPr>
                  <w:r w:rsidRPr="00BE5B09">
                    <w:rPr>
                      <w:rFonts w:ascii="Times New Roman" w:hAnsi="Times New Roman" w:cs="Times New Roman"/>
                    </w:rPr>
                    <w:t>Laba bersih</w:t>
                  </w:r>
                </w:p>
              </w:tc>
              <w:tc>
                <w:tcPr>
                  <w:tcW w:w="1940" w:type="dxa"/>
                  <w:vAlign w:val="center"/>
                  <w:hideMark/>
                </w:tcPr>
                <w:p w:rsidR="006E15B2" w:rsidRPr="00BE5B09" w:rsidRDefault="006E15B2" w:rsidP="00BE5B09">
                  <w:pPr>
                    <w:jc w:val="both"/>
                    <w:rPr>
                      <w:rFonts w:ascii="Times New Roman" w:hAnsi="Times New Roman" w:cs="Times New Roman"/>
                      <w:sz w:val="24"/>
                      <w:szCs w:val="24"/>
                    </w:rPr>
                  </w:pPr>
                  <w:r w:rsidRPr="00BE5B09">
                    <w:rPr>
                      <w:rFonts w:ascii="Times New Roman" w:hAnsi="Times New Roman" w:cs="Times New Roman"/>
                    </w:rPr>
                    <w:t>Rp 7.500.000</w:t>
                  </w:r>
                </w:p>
              </w:tc>
            </w:tr>
            <w:tr w:rsidR="00BE5B09" w:rsidRPr="00BE5B09" w:rsidTr="00BE5B09">
              <w:trPr>
                <w:tblCellSpacing w:w="15" w:type="dxa"/>
              </w:trPr>
              <w:tc>
                <w:tcPr>
                  <w:tcW w:w="2790" w:type="dxa"/>
                  <w:vAlign w:val="center"/>
                  <w:hideMark/>
                </w:tcPr>
                <w:p w:rsidR="006E15B2" w:rsidRPr="00BE5B09" w:rsidRDefault="006E15B2" w:rsidP="00BE5B09">
                  <w:pPr>
                    <w:jc w:val="both"/>
                    <w:rPr>
                      <w:rFonts w:ascii="Times New Roman" w:hAnsi="Times New Roman" w:cs="Times New Roman"/>
                      <w:sz w:val="24"/>
                      <w:szCs w:val="24"/>
                    </w:rPr>
                  </w:pPr>
                  <w:r w:rsidRPr="00BE5B09">
                    <w:rPr>
                      <w:rFonts w:ascii="Times New Roman" w:hAnsi="Times New Roman" w:cs="Times New Roman"/>
                    </w:rPr>
                    <w:t>Prive</w:t>
                  </w:r>
                </w:p>
              </w:tc>
              <w:tc>
                <w:tcPr>
                  <w:tcW w:w="1940" w:type="dxa"/>
                  <w:vAlign w:val="center"/>
                  <w:hideMark/>
                </w:tcPr>
                <w:p w:rsidR="006E15B2" w:rsidRPr="00BE5B09" w:rsidRDefault="006E15B2" w:rsidP="00BE5B09">
                  <w:pPr>
                    <w:jc w:val="both"/>
                    <w:rPr>
                      <w:rFonts w:ascii="Times New Roman" w:hAnsi="Times New Roman" w:cs="Times New Roman"/>
                      <w:sz w:val="24"/>
                      <w:szCs w:val="24"/>
                    </w:rPr>
                  </w:pPr>
                  <w:r w:rsidRPr="00BE5B09">
                    <w:rPr>
                      <w:rFonts w:ascii="Times New Roman" w:hAnsi="Times New Roman" w:cs="Times New Roman"/>
                    </w:rPr>
                    <w:t>(Rp 2.000.000)</w:t>
                  </w:r>
                </w:p>
              </w:tc>
            </w:tr>
            <w:tr w:rsidR="00BE5B09" w:rsidRPr="00BE5B09" w:rsidTr="00BE5B09">
              <w:trPr>
                <w:tblCellSpacing w:w="15" w:type="dxa"/>
              </w:trPr>
              <w:tc>
                <w:tcPr>
                  <w:tcW w:w="2790" w:type="dxa"/>
                  <w:vAlign w:val="center"/>
                  <w:hideMark/>
                </w:tcPr>
                <w:p w:rsidR="006E15B2" w:rsidRPr="00BE5B09" w:rsidRDefault="006E15B2" w:rsidP="00BE5B09">
                  <w:pPr>
                    <w:jc w:val="both"/>
                    <w:rPr>
                      <w:rFonts w:ascii="Times New Roman" w:hAnsi="Times New Roman" w:cs="Times New Roman"/>
                      <w:sz w:val="24"/>
                      <w:szCs w:val="24"/>
                    </w:rPr>
                  </w:pPr>
                  <w:r w:rsidRPr="00BE5B09">
                    <w:rPr>
                      <w:rStyle w:val="Strong"/>
                      <w:rFonts w:ascii="Times New Roman" w:hAnsi="Times New Roman" w:cs="Times New Roman"/>
                      <w:b w:val="0"/>
                    </w:rPr>
                    <w:t>Modal akhir (31 Des 2023)</w:t>
                  </w:r>
                </w:p>
              </w:tc>
              <w:tc>
                <w:tcPr>
                  <w:tcW w:w="1940" w:type="dxa"/>
                  <w:vAlign w:val="center"/>
                  <w:hideMark/>
                </w:tcPr>
                <w:p w:rsidR="006E15B2" w:rsidRPr="00BE5B09" w:rsidRDefault="006E15B2" w:rsidP="00BE5B09">
                  <w:pPr>
                    <w:jc w:val="both"/>
                    <w:rPr>
                      <w:rFonts w:ascii="Times New Roman" w:hAnsi="Times New Roman" w:cs="Times New Roman"/>
                      <w:sz w:val="24"/>
                      <w:szCs w:val="24"/>
                    </w:rPr>
                  </w:pPr>
                  <w:r w:rsidRPr="00BE5B09">
                    <w:rPr>
                      <w:rStyle w:val="Strong"/>
                      <w:rFonts w:ascii="Times New Roman" w:hAnsi="Times New Roman" w:cs="Times New Roman"/>
                      <w:b w:val="0"/>
                    </w:rPr>
                    <w:t>Rp 30.500.000</w:t>
                  </w:r>
                </w:p>
              </w:tc>
            </w:tr>
          </w:tbl>
          <w:p w:rsidR="006E15B2" w:rsidRPr="00BE5B09" w:rsidRDefault="006E15B2" w:rsidP="00BE5B09">
            <w:pPr>
              <w:pStyle w:val="NormalWeb"/>
              <w:spacing w:line="276" w:lineRule="auto"/>
              <w:jc w:val="both"/>
            </w:pPr>
            <w:r w:rsidRPr="00BE5B09">
              <w:t xml:space="preserve">Rumus: Modal Akhir = Modal Awal + Laba Bersih − Prive = Rp 25.000.000 + Rp 7.500.000 − Rp 2.000.000 = </w:t>
            </w:r>
            <w:r w:rsidRPr="00BE5B09">
              <w:rPr>
                <w:rStyle w:val="Strong"/>
                <w:b w:val="0"/>
              </w:rPr>
              <w:t>Rp 30.500.000</w:t>
            </w:r>
          </w:p>
          <w:p w:rsidR="006E15B2" w:rsidRPr="00BE5B09" w:rsidRDefault="006E15B2" w:rsidP="00BE5B09">
            <w:pPr>
              <w:pStyle w:val="NormalWeb"/>
              <w:spacing w:line="276" w:lineRule="auto"/>
              <w:jc w:val="both"/>
            </w:pPr>
            <w:r w:rsidRPr="00BE5B09">
              <w:rPr>
                <w:rStyle w:val="Strong"/>
                <w:b w:val="0"/>
              </w:rPr>
              <w:t>Mengapa opsi lain salah:</w:t>
            </w:r>
          </w:p>
          <w:p w:rsidR="006E15B2" w:rsidRPr="00BE5B09" w:rsidRDefault="006E15B2" w:rsidP="007C26EF">
            <w:pPr>
              <w:numPr>
                <w:ilvl w:val="0"/>
                <w:numId w:val="31"/>
              </w:numPr>
              <w:spacing w:before="100" w:beforeAutospacing="1" w:after="100" w:afterAutospacing="1" w:line="276" w:lineRule="auto"/>
              <w:jc w:val="both"/>
              <w:rPr>
                <w:rFonts w:ascii="Times New Roman" w:hAnsi="Times New Roman" w:cs="Times New Roman"/>
              </w:rPr>
            </w:pPr>
            <w:r w:rsidRPr="00BE5B09">
              <w:rPr>
                <w:rStyle w:val="Strong"/>
                <w:rFonts w:ascii="Times New Roman" w:hAnsi="Times New Roman" w:cs="Times New Roman"/>
                <w:b w:val="0"/>
              </w:rPr>
              <w:t>A (Rp 25.000.000)</w:t>
            </w:r>
            <w:r w:rsidRPr="00BE5B09">
              <w:rPr>
                <w:rFonts w:ascii="Times New Roman" w:hAnsi="Times New Roman" w:cs="Times New Roman"/>
              </w:rPr>
              <w:t xml:space="preserve"> — Ini hanya modal awal, belum memperhitungkan laba bersih dan prive.</w:t>
            </w:r>
          </w:p>
          <w:p w:rsidR="006E15B2" w:rsidRPr="00BE5B09" w:rsidRDefault="006E15B2" w:rsidP="007C26EF">
            <w:pPr>
              <w:numPr>
                <w:ilvl w:val="0"/>
                <w:numId w:val="31"/>
              </w:numPr>
              <w:spacing w:before="100" w:beforeAutospacing="1" w:after="100" w:afterAutospacing="1" w:line="276" w:lineRule="auto"/>
              <w:jc w:val="both"/>
              <w:rPr>
                <w:rFonts w:ascii="Times New Roman" w:hAnsi="Times New Roman" w:cs="Times New Roman"/>
              </w:rPr>
            </w:pPr>
            <w:r w:rsidRPr="00BE5B09">
              <w:rPr>
                <w:rStyle w:val="Strong"/>
                <w:rFonts w:ascii="Times New Roman" w:hAnsi="Times New Roman" w:cs="Times New Roman"/>
                <w:b w:val="0"/>
              </w:rPr>
              <w:t>C (Rp 32.500.000)</w:t>
            </w:r>
            <w:r w:rsidRPr="00BE5B09">
              <w:rPr>
                <w:rFonts w:ascii="Times New Roman" w:hAnsi="Times New Roman" w:cs="Times New Roman"/>
              </w:rPr>
              <w:t xml:space="preserve"> — Muncul jika peserta didik lupa mengurangkan prive (Rp 25.000.000 + Rp 7.500.000).</w:t>
            </w:r>
          </w:p>
          <w:p w:rsidR="006E15B2" w:rsidRPr="00BE5B09" w:rsidRDefault="006E15B2" w:rsidP="007C26EF">
            <w:pPr>
              <w:numPr>
                <w:ilvl w:val="0"/>
                <w:numId w:val="31"/>
              </w:numPr>
              <w:spacing w:before="100" w:beforeAutospacing="1" w:after="100" w:afterAutospacing="1" w:line="276" w:lineRule="auto"/>
              <w:jc w:val="both"/>
              <w:rPr>
                <w:rFonts w:ascii="Times New Roman" w:hAnsi="Times New Roman" w:cs="Times New Roman"/>
              </w:rPr>
            </w:pPr>
            <w:r w:rsidRPr="00BE5B09">
              <w:rPr>
                <w:rStyle w:val="Strong"/>
                <w:rFonts w:ascii="Times New Roman" w:hAnsi="Times New Roman" w:cs="Times New Roman"/>
                <w:b w:val="0"/>
              </w:rPr>
              <w:t>D (Rp 34.500.000)</w:t>
            </w:r>
            <w:r w:rsidRPr="00BE5B09">
              <w:rPr>
                <w:rFonts w:ascii="Times New Roman" w:hAnsi="Times New Roman" w:cs="Times New Roman"/>
              </w:rPr>
              <w:t xml:space="preserve"> — Muncul jika prive dijumlahkan (bukan dikurangkan) dan laba dihitung salah, atau kesalahan penjumlahan lainnya.</w:t>
            </w:r>
          </w:p>
          <w:p w:rsidR="006E15B2" w:rsidRPr="00BE5B09" w:rsidRDefault="006E15B2" w:rsidP="007C26EF">
            <w:pPr>
              <w:numPr>
                <w:ilvl w:val="0"/>
                <w:numId w:val="31"/>
              </w:numPr>
              <w:spacing w:before="100" w:beforeAutospacing="1" w:after="100" w:afterAutospacing="1" w:line="276" w:lineRule="auto"/>
              <w:jc w:val="both"/>
              <w:rPr>
                <w:rFonts w:ascii="Times New Roman" w:hAnsi="Times New Roman" w:cs="Times New Roman"/>
              </w:rPr>
            </w:pPr>
            <w:r w:rsidRPr="00BE5B09">
              <w:rPr>
                <w:rStyle w:val="Strong"/>
                <w:rFonts w:ascii="Times New Roman" w:hAnsi="Times New Roman" w:cs="Times New Roman"/>
                <w:b w:val="0"/>
              </w:rPr>
              <w:t>E (Rp 43.500.000)</w:t>
            </w:r>
            <w:r w:rsidRPr="00BE5B09">
              <w:rPr>
                <w:rFonts w:ascii="Times New Roman" w:hAnsi="Times New Roman" w:cs="Times New Roman"/>
              </w:rPr>
              <w:t xml:space="preserve"> — Muncul jika peserta didik salah mengartikan Pendapatan Jasa (Rp 18.500.000) sebagai laba bersih tanpa mengurangkan beban, lalu menjumlahkannya langsung ke modal awal (Rp 25.000.000 + Rp 18.500.000).</w:t>
            </w:r>
          </w:p>
          <w:p w:rsidR="006E15B2" w:rsidRPr="00BE5B09" w:rsidRDefault="00A43869" w:rsidP="00BE5B09">
            <w:pPr>
              <w:spacing w:line="276" w:lineRule="auto"/>
              <w:jc w:val="both"/>
              <w:rPr>
                <w:rFonts w:ascii="Times New Roman" w:hAnsi="Times New Roman" w:cs="Times New Roman"/>
              </w:rPr>
            </w:pPr>
            <w:r>
              <w:rPr>
                <w:rFonts w:ascii="Times New Roman" w:hAnsi="Times New Roman" w:cs="Times New Roman"/>
              </w:rPr>
              <w:pict>
                <v:rect id="_x0000_i1026" style="width:0;height:1.5pt" o:hralign="center" o:hrstd="t" o:hr="t" fillcolor="#a0a0a0" stroked="f"/>
              </w:pict>
            </w:r>
          </w:p>
          <w:p w:rsidR="00BE5B09" w:rsidRDefault="00BE5B09" w:rsidP="00BE5B09">
            <w:pPr>
              <w:pStyle w:val="Heading3"/>
              <w:spacing w:line="276" w:lineRule="auto"/>
              <w:jc w:val="both"/>
              <w:outlineLvl w:val="2"/>
              <w:rPr>
                <w:rFonts w:ascii="Times New Roman" w:hAnsi="Times New Roman" w:cs="Times New Roman"/>
                <w:color w:val="auto"/>
              </w:rPr>
            </w:pPr>
          </w:p>
          <w:p w:rsidR="00BE5B09" w:rsidRDefault="00BE5B09" w:rsidP="00BE5B09">
            <w:pPr>
              <w:pStyle w:val="Heading3"/>
              <w:spacing w:line="276" w:lineRule="auto"/>
              <w:jc w:val="both"/>
              <w:outlineLvl w:val="2"/>
              <w:rPr>
                <w:rFonts w:ascii="Times New Roman" w:hAnsi="Times New Roman" w:cs="Times New Roman"/>
                <w:color w:val="auto"/>
              </w:rPr>
            </w:pPr>
          </w:p>
          <w:p w:rsidR="00BE5B09" w:rsidRDefault="00BE5B09" w:rsidP="00BE5B09">
            <w:pPr>
              <w:pStyle w:val="Heading3"/>
              <w:spacing w:line="276" w:lineRule="auto"/>
              <w:jc w:val="both"/>
              <w:outlineLvl w:val="2"/>
              <w:rPr>
                <w:rFonts w:ascii="Times New Roman" w:hAnsi="Times New Roman" w:cs="Times New Roman"/>
                <w:color w:val="auto"/>
              </w:rPr>
            </w:pPr>
          </w:p>
          <w:p w:rsidR="00BE5B09" w:rsidRDefault="00BE5B09" w:rsidP="00BE5B09">
            <w:pPr>
              <w:pStyle w:val="Heading3"/>
              <w:spacing w:line="276" w:lineRule="auto"/>
              <w:jc w:val="both"/>
              <w:outlineLvl w:val="2"/>
              <w:rPr>
                <w:rFonts w:ascii="Times New Roman" w:hAnsi="Times New Roman" w:cs="Times New Roman"/>
                <w:color w:val="auto"/>
              </w:rPr>
            </w:pPr>
          </w:p>
          <w:p w:rsidR="00BE5B09" w:rsidRDefault="00BE5B09" w:rsidP="00BE5B09">
            <w:pPr>
              <w:pStyle w:val="Heading3"/>
              <w:spacing w:line="276" w:lineRule="auto"/>
              <w:jc w:val="both"/>
              <w:outlineLvl w:val="2"/>
              <w:rPr>
                <w:rFonts w:ascii="Times New Roman" w:hAnsi="Times New Roman" w:cs="Times New Roman"/>
                <w:color w:val="auto"/>
              </w:rPr>
            </w:pPr>
          </w:p>
          <w:p w:rsidR="00BE5B09" w:rsidRDefault="00BE5B09" w:rsidP="00BE5B09">
            <w:pPr>
              <w:pStyle w:val="Heading3"/>
              <w:spacing w:line="276" w:lineRule="auto"/>
              <w:jc w:val="both"/>
              <w:outlineLvl w:val="2"/>
              <w:rPr>
                <w:rFonts w:ascii="Times New Roman" w:hAnsi="Times New Roman" w:cs="Times New Roman"/>
                <w:color w:val="auto"/>
              </w:rPr>
            </w:pPr>
          </w:p>
          <w:p w:rsidR="00BE5B09" w:rsidRDefault="00BE5B09" w:rsidP="00BE5B09">
            <w:pPr>
              <w:pStyle w:val="Heading3"/>
              <w:spacing w:line="276" w:lineRule="auto"/>
              <w:jc w:val="both"/>
              <w:outlineLvl w:val="2"/>
              <w:rPr>
                <w:rFonts w:ascii="Times New Roman" w:hAnsi="Times New Roman" w:cs="Times New Roman"/>
                <w:color w:val="auto"/>
              </w:rPr>
            </w:pPr>
          </w:p>
          <w:p w:rsidR="006E15B2" w:rsidRPr="00BE5B09" w:rsidRDefault="00BE5B09" w:rsidP="00BE5B09">
            <w:pPr>
              <w:pStyle w:val="Heading3"/>
              <w:spacing w:line="276" w:lineRule="auto"/>
              <w:jc w:val="both"/>
              <w:outlineLvl w:val="2"/>
              <w:rPr>
                <w:rFonts w:ascii="Times New Roman" w:hAnsi="Times New Roman" w:cs="Times New Roman"/>
                <w:color w:val="auto"/>
              </w:rPr>
            </w:pPr>
            <w:r>
              <w:rPr>
                <w:rFonts w:ascii="Times New Roman" w:hAnsi="Times New Roman" w:cs="Times New Roman"/>
                <w:color w:val="auto"/>
              </w:rPr>
              <w:lastRenderedPageBreak/>
              <w:t xml:space="preserve">Soal </w:t>
            </w:r>
            <w:r w:rsidR="00E84D29">
              <w:rPr>
                <w:rFonts w:ascii="Times New Roman" w:hAnsi="Times New Roman" w:cs="Times New Roman"/>
                <w:color w:val="auto"/>
              </w:rPr>
              <w:t>1</w:t>
            </w:r>
            <w:r>
              <w:rPr>
                <w:rFonts w:ascii="Times New Roman" w:hAnsi="Times New Roman" w:cs="Times New Roman"/>
                <w:color w:val="auto"/>
              </w:rPr>
              <w:t>2</w:t>
            </w:r>
            <w:r w:rsidR="00E84D29">
              <w:rPr>
                <w:rFonts w:ascii="Times New Roman" w:hAnsi="Times New Roman" w:cs="Times New Roman"/>
                <w:color w:val="auto"/>
              </w:rPr>
              <w:t>B</w:t>
            </w:r>
          </w:p>
          <w:p w:rsidR="006E15B2" w:rsidRPr="00BE5B09" w:rsidRDefault="006E15B2" w:rsidP="00BE5B09">
            <w:pPr>
              <w:pStyle w:val="NormalWeb"/>
              <w:spacing w:line="276" w:lineRule="auto"/>
              <w:jc w:val="both"/>
            </w:pPr>
            <w:r w:rsidRPr="00BE5B09">
              <w:t>Bengkel "Motor Jaya" memiliki data akun-akun berikut yang telah disesuaikan per 31 Desember 2023:</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743"/>
              <w:gridCol w:w="1377"/>
            </w:tblGrid>
            <w:tr w:rsidR="00BE5B09" w:rsidRPr="00BE5B09" w:rsidTr="006E15B2">
              <w:trPr>
                <w:tblHeader/>
                <w:tblCellSpacing w:w="15" w:type="dxa"/>
              </w:trPr>
              <w:tc>
                <w:tcPr>
                  <w:tcW w:w="0" w:type="auto"/>
                  <w:vAlign w:val="center"/>
                  <w:hideMark/>
                </w:tcPr>
                <w:p w:rsidR="006E15B2" w:rsidRPr="00BE5B09" w:rsidRDefault="006E15B2" w:rsidP="00BE5B09">
                  <w:pPr>
                    <w:jc w:val="both"/>
                    <w:rPr>
                      <w:rFonts w:ascii="Times New Roman" w:hAnsi="Times New Roman" w:cs="Times New Roman"/>
                      <w:bCs/>
                      <w:sz w:val="24"/>
                      <w:szCs w:val="24"/>
                    </w:rPr>
                  </w:pPr>
                  <w:r w:rsidRPr="00BE5B09">
                    <w:rPr>
                      <w:rFonts w:ascii="Times New Roman" w:hAnsi="Times New Roman" w:cs="Times New Roman"/>
                      <w:bCs/>
                    </w:rPr>
                    <w:t>Akun</w:t>
                  </w:r>
                </w:p>
              </w:tc>
              <w:tc>
                <w:tcPr>
                  <w:tcW w:w="0" w:type="auto"/>
                  <w:vAlign w:val="center"/>
                  <w:hideMark/>
                </w:tcPr>
                <w:p w:rsidR="006E15B2" w:rsidRPr="00BE5B09" w:rsidRDefault="006E15B2" w:rsidP="00BE5B09">
                  <w:pPr>
                    <w:jc w:val="both"/>
                    <w:rPr>
                      <w:rFonts w:ascii="Times New Roman" w:hAnsi="Times New Roman" w:cs="Times New Roman"/>
                      <w:bCs/>
                      <w:sz w:val="24"/>
                      <w:szCs w:val="24"/>
                    </w:rPr>
                  </w:pPr>
                  <w:r w:rsidRPr="00BE5B09">
                    <w:rPr>
                      <w:rFonts w:ascii="Times New Roman" w:hAnsi="Times New Roman" w:cs="Times New Roman"/>
                      <w:bCs/>
                    </w:rPr>
                    <w:t>Jumlah</w:t>
                  </w:r>
                </w:p>
              </w:tc>
            </w:tr>
            <w:tr w:rsidR="00BE5B09" w:rsidRPr="00BE5B09" w:rsidTr="006E15B2">
              <w:trPr>
                <w:tblCellSpacing w:w="15" w:type="dxa"/>
              </w:trPr>
              <w:tc>
                <w:tcPr>
                  <w:tcW w:w="0" w:type="auto"/>
                  <w:vAlign w:val="center"/>
                  <w:hideMark/>
                </w:tcPr>
                <w:p w:rsidR="006E15B2" w:rsidRPr="00BE5B09" w:rsidRDefault="006E15B2" w:rsidP="00BE5B09">
                  <w:pPr>
                    <w:jc w:val="both"/>
                    <w:rPr>
                      <w:rFonts w:ascii="Times New Roman" w:hAnsi="Times New Roman" w:cs="Times New Roman"/>
                      <w:sz w:val="24"/>
                      <w:szCs w:val="24"/>
                    </w:rPr>
                  </w:pPr>
                  <w:r w:rsidRPr="00BE5B09">
                    <w:rPr>
                      <w:rFonts w:ascii="Times New Roman" w:hAnsi="Times New Roman" w:cs="Times New Roman"/>
                    </w:rPr>
                    <w:t>Kas</w:t>
                  </w:r>
                </w:p>
              </w:tc>
              <w:tc>
                <w:tcPr>
                  <w:tcW w:w="0" w:type="auto"/>
                  <w:vAlign w:val="center"/>
                  <w:hideMark/>
                </w:tcPr>
                <w:p w:rsidR="006E15B2" w:rsidRPr="00BE5B09" w:rsidRDefault="006E15B2" w:rsidP="00BE5B09">
                  <w:pPr>
                    <w:jc w:val="both"/>
                    <w:rPr>
                      <w:rFonts w:ascii="Times New Roman" w:hAnsi="Times New Roman" w:cs="Times New Roman"/>
                      <w:sz w:val="24"/>
                      <w:szCs w:val="24"/>
                    </w:rPr>
                  </w:pPr>
                  <w:r w:rsidRPr="00BE5B09">
                    <w:rPr>
                      <w:rFonts w:ascii="Times New Roman" w:hAnsi="Times New Roman" w:cs="Times New Roman"/>
                    </w:rPr>
                    <w:t>Rp 8.000.000</w:t>
                  </w:r>
                </w:p>
              </w:tc>
            </w:tr>
            <w:tr w:rsidR="00BE5B09" w:rsidRPr="00BE5B09" w:rsidTr="006E15B2">
              <w:trPr>
                <w:tblCellSpacing w:w="15" w:type="dxa"/>
              </w:trPr>
              <w:tc>
                <w:tcPr>
                  <w:tcW w:w="0" w:type="auto"/>
                  <w:vAlign w:val="center"/>
                  <w:hideMark/>
                </w:tcPr>
                <w:p w:rsidR="006E15B2" w:rsidRPr="00BE5B09" w:rsidRDefault="006E15B2" w:rsidP="00BE5B09">
                  <w:pPr>
                    <w:jc w:val="both"/>
                    <w:rPr>
                      <w:rFonts w:ascii="Times New Roman" w:hAnsi="Times New Roman" w:cs="Times New Roman"/>
                      <w:sz w:val="24"/>
                      <w:szCs w:val="24"/>
                    </w:rPr>
                  </w:pPr>
                  <w:r w:rsidRPr="00BE5B09">
                    <w:rPr>
                      <w:rFonts w:ascii="Times New Roman" w:hAnsi="Times New Roman" w:cs="Times New Roman"/>
                    </w:rPr>
                    <w:t>Piutang Usaha</w:t>
                  </w:r>
                </w:p>
              </w:tc>
              <w:tc>
                <w:tcPr>
                  <w:tcW w:w="0" w:type="auto"/>
                  <w:vAlign w:val="center"/>
                  <w:hideMark/>
                </w:tcPr>
                <w:p w:rsidR="006E15B2" w:rsidRPr="00BE5B09" w:rsidRDefault="006E15B2" w:rsidP="00BE5B09">
                  <w:pPr>
                    <w:jc w:val="both"/>
                    <w:rPr>
                      <w:rFonts w:ascii="Times New Roman" w:hAnsi="Times New Roman" w:cs="Times New Roman"/>
                      <w:sz w:val="24"/>
                      <w:szCs w:val="24"/>
                    </w:rPr>
                  </w:pPr>
                  <w:r w:rsidRPr="00BE5B09">
                    <w:rPr>
                      <w:rFonts w:ascii="Times New Roman" w:hAnsi="Times New Roman" w:cs="Times New Roman"/>
                    </w:rPr>
                    <w:t>Rp 3.500.000</w:t>
                  </w:r>
                </w:p>
              </w:tc>
            </w:tr>
            <w:tr w:rsidR="00BE5B09" w:rsidRPr="00BE5B09" w:rsidTr="006E15B2">
              <w:trPr>
                <w:tblCellSpacing w:w="15" w:type="dxa"/>
              </w:trPr>
              <w:tc>
                <w:tcPr>
                  <w:tcW w:w="0" w:type="auto"/>
                  <w:vAlign w:val="center"/>
                  <w:hideMark/>
                </w:tcPr>
                <w:p w:rsidR="006E15B2" w:rsidRPr="00BE5B09" w:rsidRDefault="006E15B2" w:rsidP="00BE5B09">
                  <w:pPr>
                    <w:jc w:val="both"/>
                    <w:rPr>
                      <w:rFonts w:ascii="Times New Roman" w:hAnsi="Times New Roman" w:cs="Times New Roman"/>
                      <w:sz w:val="24"/>
                      <w:szCs w:val="24"/>
                    </w:rPr>
                  </w:pPr>
                  <w:r w:rsidRPr="00BE5B09">
                    <w:rPr>
                      <w:rFonts w:ascii="Times New Roman" w:hAnsi="Times New Roman" w:cs="Times New Roman"/>
                    </w:rPr>
                    <w:t>Perlengkapan</w:t>
                  </w:r>
                </w:p>
              </w:tc>
              <w:tc>
                <w:tcPr>
                  <w:tcW w:w="0" w:type="auto"/>
                  <w:vAlign w:val="center"/>
                  <w:hideMark/>
                </w:tcPr>
                <w:p w:rsidR="006E15B2" w:rsidRPr="00BE5B09" w:rsidRDefault="006E15B2" w:rsidP="00BE5B09">
                  <w:pPr>
                    <w:jc w:val="both"/>
                    <w:rPr>
                      <w:rFonts w:ascii="Times New Roman" w:hAnsi="Times New Roman" w:cs="Times New Roman"/>
                      <w:sz w:val="24"/>
                      <w:szCs w:val="24"/>
                    </w:rPr>
                  </w:pPr>
                  <w:r w:rsidRPr="00BE5B09">
                    <w:rPr>
                      <w:rFonts w:ascii="Times New Roman" w:hAnsi="Times New Roman" w:cs="Times New Roman"/>
                    </w:rPr>
                    <w:t>Rp 1.500.000</w:t>
                  </w:r>
                </w:p>
              </w:tc>
            </w:tr>
            <w:tr w:rsidR="00BE5B09" w:rsidRPr="00BE5B09" w:rsidTr="006E15B2">
              <w:trPr>
                <w:tblCellSpacing w:w="15" w:type="dxa"/>
              </w:trPr>
              <w:tc>
                <w:tcPr>
                  <w:tcW w:w="0" w:type="auto"/>
                  <w:vAlign w:val="center"/>
                  <w:hideMark/>
                </w:tcPr>
                <w:p w:rsidR="006E15B2" w:rsidRPr="00BE5B09" w:rsidRDefault="006E15B2" w:rsidP="00BE5B09">
                  <w:pPr>
                    <w:jc w:val="both"/>
                    <w:rPr>
                      <w:rFonts w:ascii="Times New Roman" w:hAnsi="Times New Roman" w:cs="Times New Roman"/>
                      <w:sz w:val="24"/>
                      <w:szCs w:val="24"/>
                    </w:rPr>
                  </w:pPr>
                  <w:r w:rsidRPr="00BE5B09">
                    <w:rPr>
                      <w:rFonts w:ascii="Times New Roman" w:hAnsi="Times New Roman" w:cs="Times New Roman"/>
                    </w:rPr>
                    <w:t>Peralatan Bengkel</w:t>
                  </w:r>
                </w:p>
              </w:tc>
              <w:tc>
                <w:tcPr>
                  <w:tcW w:w="0" w:type="auto"/>
                  <w:vAlign w:val="center"/>
                  <w:hideMark/>
                </w:tcPr>
                <w:p w:rsidR="006E15B2" w:rsidRPr="00BE5B09" w:rsidRDefault="006E15B2" w:rsidP="00BE5B09">
                  <w:pPr>
                    <w:jc w:val="both"/>
                    <w:rPr>
                      <w:rFonts w:ascii="Times New Roman" w:hAnsi="Times New Roman" w:cs="Times New Roman"/>
                      <w:sz w:val="24"/>
                      <w:szCs w:val="24"/>
                    </w:rPr>
                  </w:pPr>
                  <w:r w:rsidRPr="00BE5B09">
                    <w:rPr>
                      <w:rFonts w:ascii="Times New Roman" w:hAnsi="Times New Roman" w:cs="Times New Roman"/>
                    </w:rPr>
                    <w:t>Rp 20.000.000</w:t>
                  </w:r>
                </w:p>
              </w:tc>
            </w:tr>
            <w:tr w:rsidR="00BE5B09" w:rsidRPr="00BE5B09" w:rsidTr="006E15B2">
              <w:trPr>
                <w:tblCellSpacing w:w="15" w:type="dxa"/>
              </w:trPr>
              <w:tc>
                <w:tcPr>
                  <w:tcW w:w="0" w:type="auto"/>
                  <w:vAlign w:val="center"/>
                  <w:hideMark/>
                </w:tcPr>
                <w:p w:rsidR="006E15B2" w:rsidRPr="00BE5B09" w:rsidRDefault="006E15B2" w:rsidP="00BE5B09">
                  <w:pPr>
                    <w:jc w:val="both"/>
                    <w:rPr>
                      <w:rFonts w:ascii="Times New Roman" w:hAnsi="Times New Roman" w:cs="Times New Roman"/>
                      <w:sz w:val="24"/>
                      <w:szCs w:val="24"/>
                    </w:rPr>
                  </w:pPr>
                  <w:r w:rsidRPr="00BE5B09">
                    <w:rPr>
                      <w:rFonts w:ascii="Times New Roman" w:hAnsi="Times New Roman" w:cs="Times New Roman"/>
                    </w:rPr>
                    <w:t>Akumulasi Penyusutan Peralatan</w:t>
                  </w:r>
                </w:p>
              </w:tc>
              <w:tc>
                <w:tcPr>
                  <w:tcW w:w="0" w:type="auto"/>
                  <w:vAlign w:val="center"/>
                  <w:hideMark/>
                </w:tcPr>
                <w:p w:rsidR="006E15B2" w:rsidRPr="00BE5B09" w:rsidRDefault="006E15B2" w:rsidP="00BE5B09">
                  <w:pPr>
                    <w:jc w:val="both"/>
                    <w:rPr>
                      <w:rFonts w:ascii="Times New Roman" w:hAnsi="Times New Roman" w:cs="Times New Roman"/>
                      <w:sz w:val="24"/>
                      <w:szCs w:val="24"/>
                    </w:rPr>
                  </w:pPr>
                  <w:r w:rsidRPr="00BE5B09">
                    <w:rPr>
                      <w:rFonts w:ascii="Times New Roman" w:hAnsi="Times New Roman" w:cs="Times New Roman"/>
                    </w:rPr>
                    <w:t>Rp 4.000.000</w:t>
                  </w:r>
                </w:p>
              </w:tc>
            </w:tr>
            <w:tr w:rsidR="00BE5B09" w:rsidRPr="00BE5B09" w:rsidTr="006E15B2">
              <w:trPr>
                <w:tblCellSpacing w:w="15" w:type="dxa"/>
              </w:trPr>
              <w:tc>
                <w:tcPr>
                  <w:tcW w:w="0" w:type="auto"/>
                  <w:vAlign w:val="center"/>
                  <w:hideMark/>
                </w:tcPr>
                <w:p w:rsidR="006E15B2" w:rsidRPr="00BE5B09" w:rsidRDefault="006E15B2" w:rsidP="00BE5B09">
                  <w:pPr>
                    <w:jc w:val="both"/>
                    <w:rPr>
                      <w:rFonts w:ascii="Times New Roman" w:hAnsi="Times New Roman" w:cs="Times New Roman"/>
                      <w:sz w:val="24"/>
                      <w:szCs w:val="24"/>
                    </w:rPr>
                  </w:pPr>
                  <w:r w:rsidRPr="00BE5B09">
                    <w:rPr>
                      <w:rFonts w:ascii="Times New Roman" w:hAnsi="Times New Roman" w:cs="Times New Roman"/>
                    </w:rPr>
                    <w:t>Utang Usaha</w:t>
                  </w:r>
                </w:p>
              </w:tc>
              <w:tc>
                <w:tcPr>
                  <w:tcW w:w="0" w:type="auto"/>
                  <w:vAlign w:val="center"/>
                  <w:hideMark/>
                </w:tcPr>
                <w:p w:rsidR="006E15B2" w:rsidRPr="00BE5B09" w:rsidRDefault="006E15B2" w:rsidP="00BE5B09">
                  <w:pPr>
                    <w:jc w:val="both"/>
                    <w:rPr>
                      <w:rFonts w:ascii="Times New Roman" w:hAnsi="Times New Roman" w:cs="Times New Roman"/>
                      <w:sz w:val="24"/>
                      <w:szCs w:val="24"/>
                    </w:rPr>
                  </w:pPr>
                  <w:r w:rsidRPr="00BE5B09">
                    <w:rPr>
                      <w:rFonts w:ascii="Times New Roman" w:hAnsi="Times New Roman" w:cs="Times New Roman"/>
                    </w:rPr>
                    <w:t>Rp 2.000.000</w:t>
                  </w:r>
                </w:p>
              </w:tc>
            </w:tr>
            <w:tr w:rsidR="00BE5B09" w:rsidRPr="00BE5B09" w:rsidTr="006E15B2">
              <w:trPr>
                <w:tblCellSpacing w:w="15" w:type="dxa"/>
              </w:trPr>
              <w:tc>
                <w:tcPr>
                  <w:tcW w:w="0" w:type="auto"/>
                  <w:vAlign w:val="center"/>
                  <w:hideMark/>
                </w:tcPr>
                <w:p w:rsidR="006E15B2" w:rsidRPr="00BE5B09" w:rsidRDefault="006E15B2" w:rsidP="00BE5B09">
                  <w:pPr>
                    <w:jc w:val="both"/>
                    <w:rPr>
                      <w:rFonts w:ascii="Times New Roman" w:hAnsi="Times New Roman" w:cs="Times New Roman"/>
                      <w:sz w:val="24"/>
                      <w:szCs w:val="24"/>
                    </w:rPr>
                  </w:pPr>
                  <w:r w:rsidRPr="00BE5B09">
                    <w:rPr>
                      <w:rFonts w:ascii="Times New Roman" w:hAnsi="Times New Roman" w:cs="Times New Roman"/>
                    </w:rPr>
                    <w:t>Utang Bank</w:t>
                  </w:r>
                </w:p>
              </w:tc>
              <w:tc>
                <w:tcPr>
                  <w:tcW w:w="0" w:type="auto"/>
                  <w:vAlign w:val="center"/>
                  <w:hideMark/>
                </w:tcPr>
                <w:p w:rsidR="006E15B2" w:rsidRPr="00BE5B09" w:rsidRDefault="006E15B2" w:rsidP="00BE5B09">
                  <w:pPr>
                    <w:jc w:val="both"/>
                    <w:rPr>
                      <w:rFonts w:ascii="Times New Roman" w:hAnsi="Times New Roman" w:cs="Times New Roman"/>
                      <w:sz w:val="24"/>
                      <w:szCs w:val="24"/>
                    </w:rPr>
                  </w:pPr>
                  <w:r w:rsidRPr="00BE5B09">
                    <w:rPr>
                      <w:rFonts w:ascii="Times New Roman" w:hAnsi="Times New Roman" w:cs="Times New Roman"/>
                    </w:rPr>
                    <w:t>Rp 6.000.000</w:t>
                  </w:r>
                </w:p>
              </w:tc>
            </w:tr>
            <w:tr w:rsidR="00BE5B09" w:rsidRPr="00BE5B09" w:rsidTr="006E15B2">
              <w:trPr>
                <w:tblCellSpacing w:w="15" w:type="dxa"/>
              </w:trPr>
              <w:tc>
                <w:tcPr>
                  <w:tcW w:w="0" w:type="auto"/>
                  <w:vAlign w:val="center"/>
                  <w:hideMark/>
                </w:tcPr>
                <w:p w:rsidR="006E15B2" w:rsidRPr="00BE5B09" w:rsidRDefault="006E15B2" w:rsidP="00BE5B09">
                  <w:pPr>
                    <w:jc w:val="both"/>
                    <w:rPr>
                      <w:rFonts w:ascii="Times New Roman" w:hAnsi="Times New Roman" w:cs="Times New Roman"/>
                      <w:sz w:val="24"/>
                      <w:szCs w:val="24"/>
                    </w:rPr>
                  </w:pPr>
                  <w:r w:rsidRPr="00BE5B09">
                    <w:rPr>
                      <w:rFonts w:ascii="Times New Roman" w:hAnsi="Times New Roman" w:cs="Times New Roman"/>
                    </w:rPr>
                    <w:t>Modal Akhir (per 31 Des 2023, setelah laba &amp; prive)</w:t>
                  </w:r>
                </w:p>
              </w:tc>
              <w:tc>
                <w:tcPr>
                  <w:tcW w:w="0" w:type="auto"/>
                  <w:vAlign w:val="center"/>
                  <w:hideMark/>
                </w:tcPr>
                <w:p w:rsidR="006E15B2" w:rsidRPr="00BE5B09" w:rsidRDefault="006E15B2" w:rsidP="00BE5B09">
                  <w:pPr>
                    <w:jc w:val="both"/>
                    <w:rPr>
                      <w:rFonts w:ascii="Times New Roman" w:hAnsi="Times New Roman" w:cs="Times New Roman"/>
                      <w:sz w:val="24"/>
                      <w:szCs w:val="24"/>
                    </w:rPr>
                  </w:pPr>
                  <w:r w:rsidRPr="00BE5B09">
                    <w:rPr>
                      <w:rFonts w:ascii="Times New Roman" w:hAnsi="Times New Roman" w:cs="Times New Roman"/>
                    </w:rPr>
                    <w:t>Rp 21.000.000</w:t>
                  </w:r>
                </w:p>
              </w:tc>
            </w:tr>
          </w:tbl>
          <w:p w:rsidR="006E15B2" w:rsidRPr="00BE5B09" w:rsidRDefault="006E15B2" w:rsidP="00BE5B09">
            <w:pPr>
              <w:pStyle w:val="NormalWeb"/>
              <w:spacing w:line="276" w:lineRule="auto"/>
              <w:jc w:val="both"/>
            </w:pPr>
            <w:r w:rsidRPr="00BE5B09">
              <w:t>Seorang peserta didik magang diminta menyusun Neraca (Laporan Posisi Keuangan) Bengkel Motor Jaya, namun ia belum yakin apakah neracanya sudah seimbang (balance) sebelum diserahkan kepada pembimbingnya.</w:t>
            </w:r>
          </w:p>
          <w:p w:rsidR="006E15B2" w:rsidRPr="00BE5B09" w:rsidRDefault="006E15B2" w:rsidP="00BE5B09">
            <w:pPr>
              <w:pStyle w:val="NormalWeb"/>
              <w:spacing w:line="276" w:lineRule="auto"/>
              <w:jc w:val="both"/>
            </w:pPr>
            <w:r w:rsidRPr="00BE5B09">
              <w:t>Kesimpulan yang tepat mengenai penyusunan neraca tersebut adalah ...</w:t>
            </w:r>
          </w:p>
          <w:p w:rsidR="00BE5B09" w:rsidRPr="00BE5B09" w:rsidRDefault="006E15B2" w:rsidP="007C26EF">
            <w:pPr>
              <w:pStyle w:val="NormalWeb"/>
              <w:numPr>
                <w:ilvl w:val="0"/>
                <w:numId w:val="33"/>
              </w:numPr>
              <w:spacing w:line="276" w:lineRule="auto"/>
              <w:jc w:val="both"/>
            </w:pPr>
            <w:r w:rsidRPr="00BE5B09">
              <w:t>Neraca tidak seimbang karena Total Aset sebesar Rp 33.000.000 tidak sama dengan Total Liabilitas dan Ekuitas sebesar Rp 29.000.000</w:t>
            </w:r>
          </w:p>
          <w:p w:rsidR="00BE5B09" w:rsidRPr="00BE5B09" w:rsidRDefault="006E15B2" w:rsidP="007C26EF">
            <w:pPr>
              <w:pStyle w:val="NormalWeb"/>
              <w:numPr>
                <w:ilvl w:val="0"/>
                <w:numId w:val="33"/>
              </w:numPr>
              <w:spacing w:line="276" w:lineRule="auto"/>
              <w:jc w:val="both"/>
            </w:pPr>
            <w:r w:rsidRPr="00BE5B09">
              <w:t>Neraca seimbang karena Total Aset sebesar Rp 29.000.000 sama dengan Total Liabilitas dan Ekuitas sebesar Rp 29.000.000</w:t>
            </w:r>
          </w:p>
          <w:p w:rsidR="00BE5B09" w:rsidRPr="00BE5B09" w:rsidRDefault="006E15B2" w:rsidP="007C26EF">
            <w:pPr>
              <w:pStyle w:val="NormalWeb"/>
              <w:numPr>
                <w:ilvl w:val="0"/>
                <w:numId w:val="33"/>
              </w:numPr>
              <w:spacing w:line="276" w:lineRule="auto"/>
              <w:jc w:val="both"/>
            </w:pPr>
            <w:r w:rsidRPr="00BE5B09">
              <w:t>Neraca tidak seimbang karena Akumulasi Penyusutan seharusnya ditambahkan, bukan dikurangkan, pada sisi Aset sehingga Total Aset menjadi Rp 37.000.000</w:t>
            </w:r>
          </w:p>
          <w:p w:rsidR="00BE5B09" w:rsidRPr="00BE5B09" w:rsidRDefault="006E15B2" w:rsidP="007C26EF">
            <w:pPr>
              <w:pStyle w:val="NormalWeb"/>
              <w:numPr>
                <w:ilvl w:val="0"/>
                <w:numId w:val="33"/>
              </w:numPr>
              <w:spacing w:line="276" w:lineRule="auto"/>
              <w:jc w:val="both"/>
            </w:pPr>
            <w:r w:rsidRPr="00BE5B09">
              <w:t>Neraca seimbang karena Total Aset sebesar Rp 33.000.000 sama dengan Total Liabilitas dan Ekuitas sebesar Rp 33.000.000, dengan syarat Utang Bank diklasifikasikan sebagai Ekuitas</w:t>
            </w:r>
          </w:p>
          <w:p w:rsidR="006E15B2" w:rsidRPr="00BE5B09" w:rsidRDefault="006E15B2" w:rsidP="007C26EF">
            <w:pPr>
              <w:pStyle w:val="NormalWeb"/>
              <w:numPr>
                <w:ilvl w:val="0"/>
                <w:numId w:val="33"/>
              </w:numPr>
              <w:spacing w:line="276" w:lineRule="auto"/>
              <w:jc w:val="both"/>
            </w:pPr>
            <w:r w:rsidRPr="00BE5B09">
              <w:t>Neraca tidak seimbang karena Piutang Usaha seharusnya dicatat sebagai bagian dari Liabilitas, bukan Aset</w:t>
            </w:r>
          </w:p>
          <w:p w:rsidR="006E15B2" w:rsidRPr="00BE5B09" w:rsidRDefault="006E15B2" w:rsidP="00BE5B09">
            <w:pPr>
              <w:pStyle w:val="Heading4"/>
              <w:spacing w:line="276" w:lineRule="auto"/>
              <w:jc w:val="both"/>
              <w:outlineLvl w:val="3"/>
              <w:rPr>
                <w:rFonts w:ascii="Times New Roman" w:hAnsi="Times New Roman" w:cs="Times New Roman"/>
                <w:i w:val="0"/>
                <w:color w:val="auto"/>
              </w:rPr>
            </w:pPr>
            <w:r w:rsidRPr="00BE5B09">
              <w:rPr>
                <w:rFonts w:ascii="Times New Roman" w:hAnsi="Times New Roman" w:cs="Times New Roman"/>
                <w:i w:val="0"/>
                <w:color w:val="auto"/>
              </w:rPr>
              <w:t xml:space="preserve">Kunci Jawaban: </w:t>
            </w:r>
            <w:r w:rsidRPr="00BE5B09">
              <w:rPr>
                <w:rStyle w:val="Strong"/>
                <w:rFonts w:ascii="Times New Roman" w:hAnsi="Times New Roman" w:cs="Times New Roman"/>
                <w:b w:val="0"/>
                <w:bCs w:val="0"/>
                <w:i w:val="0"/>
                <w:color w:val="auto"/>
              </w:rPr>
              <w:t>B</w:t>
            </w:r>
          </w:p>
          <w:p w:rsidR="006E15B2" w:rsidRPr="00BE5B09" w:rsidRDefault="006E15B2" w:rsidP="00BE5B09">
            <w:pPr>
              <w:pStyle w:val="Heading4"/>
              <w:spacing w:line="276" w:lineRule="auto"/>
              <w:jc w:val="both"/>
              <w:outlineLvl w:val="3"/>
              <w:rPr>
                <w:rFonts w:ascii="Times New Roman" w:hAnsi="Times New Roman" w:cs="Times New Roman"/>
                <w:i w:val="0"/>
                <w:color w:val="auto"/>
              </w:rPr>
            </w:pPr>
            <w:r w:rsidRPr="00BE5B09">
              <w:rPr>
                <w:rFonts w:ascii="Times New Roman" w:hAnsi="Times New Roman" w:cs="Times New Roman"/>
                <w:i w:val="0"/>
                <w:color w:val="auto"/>
              </w:rPr>
              <w:t>Pembahasan</w:t>
            </w:r>
          </w:p>
          <w:p w:rsidR="006E15B2" w:rsidRPr="00BE5B09" w:rsidRDefault="006E15B2" w:rsidP="00BE5B09">
            <w:pPr>
              <w:pStyle w:val="NormalWeb"/>
              <w:spacing w:line="276" w:lineRule="auto"/>
              <w:jc w:val="both"/>
            </w:pPr>
            <w:r w:rsidRPr="00BE5B09">
              <w:t xml:space="preserve">Peserta didik harus mampu </w:t>
            </w:r>
            <w:r w:rsidRPr="00BE5B09">
              <w:rPr>
                <w:rStyle w:val="Strong"/>
                <w:b w:val="0"/>
              </w:rPr>
              <w:t>menerapkan</w:t>
            </w:r>
            <w:r w:rsidRPr="00BE5B09">
              <w:t xml:space="preserve"> struktur akun ke dalam format neraca yang benar, termasuk memahami bahwa Akumulasi Penyusutan adalah akun </w:t>
            </w:r>
            <w:r w:rsidRPr="00BE5B09">
              <w:rPr>
                <w:rStyle w:val="Strong"/>
                <w:b w:val="0"/>
              </w:rPr>
              <w:t>kontra aset</w:t>
            </w:r>
            <w:r w:rsidRPr="00BE5B09">
              <w:t xml:space="preserve"> (pengurang </w:t>
            </w:r>
            <w:r w:rsidRPr="00BE5B09">
              <w:lastRenderedPageBreak/>
              <w:t>nilai aset), bukan penambah.</w:t>
            </w:r>
          </w:p>
          <w:p w:rsidR="006E15B2" w:rsidRPr="00BE5B09" w:rsidRDefault="006E15B2" w:rsidP="00BE5B09">
            <w:pPr>
              <w:pStyle w:val="NormalWeb"/>
              <w:spacing w:line="276" w:lineRule="auto"/>
              <w:jc w:val="both"/>
            </w:pPr>
            <w:r w:rsidRPr="00BE5B09">
              <w:rPr>
                <w:rStyle w:val="Strong"/>
                <w:b w:val="0"/>
              </w:rPr>
              <w:t>Susunan Aset: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984"/>
              <w:gridCol w:w="1414"/>
            </w:tblGrid>
            <w:tr w:rsidR="00BE5B09" w:rsidRPr="00BE5B09" w:rsidTr="006E15B2">
              <w:trPr>
                <w:tblHeader/>
                <w:tblCellSpacing w:w="15" w:type="dxa"/>
              </w:trPr>
              <w:tc>
                <w:tcPr>
                  <w:tcW w:w="0" w:type="auto"/>
                  <w:vAlign w:val="center"/>
                  <w:hideMark/>
                </w:tcPr>
                <w:p w:rsidR="006E15B2" w:rsidRPr="00BE5B09" w:rsidRDefault="006E15B2" w:rsidP="00BE5B09">
                  <w:pPr>
                    <w:jc w:val="both"/>
                    <w:rPr>
                      <w:rFonts w:ascii="Times New Roman" w:hAnsi="Times New Roman" w:cs="Times New Roman"/>
                      <w:bCs/>
                      <w:sz w:val="24"/>
                      <w:szCs w:val="24"/>
                    </w:rPr>
                  </w:pPr>
                  <w:r w:rsidRPr="00BE5B09">
                    <w:rPr>
                      <w:rFonts w:ascii="Times New Roman" w:hAnsi="Times New Roman" w:cs="Times New Roman"/>
                      <w:bCs/>
                    </w:rPr>
                    <w:t>Aset</w:t>
                  </w:r>
                </w:p>
              </w:tc>
              <w:tc>
                <w:tcPr>
                  <w:tcW w:w="0" w:type="auto"/>
                  <w:vAlign w:val="center"/>
                  <w:hideMark/>
                </w:tcPr>
                <w:p w:rsidR="006E15B2" w:rsidRPr="00BE5B09" w:rsidRDefault="006E15B2" w:rsidP="00BE5B09">
                  <w:pPr>
                    <w:jc w:val="both"/>
                    <w:rPr>
                      <w:rFonts w:ascii="Times New Roman" w:hAnsi="Times New Roman" w:cs="Times New Roman"/>
                      <w:bCs/>
                      <w:sz w:val="24"/>
                      <w:szCs w:val="24"/>
                    </w:rPr>
                  </w:pPr>
                  <w:r w:rsidRPr="00BE5B09">
                    <w:rPr>
                      <w:rFonts w:ascii="Times New Roman" w:hAnsi="Times New Roman" w:cs="Times New Roman"/>
                      <w:bCs/>
                    </w:rPr>
                    <w:t>Jumlah</w:t>
                  </w:r>
                </w:p>
              </w:tc>
            </w:tr>
            <w:tr w:rsidR="00BE5B09" w:rsidRPr="00BE5B09" w:rsidTr="006E15B2">
              <w:trPr>
                <w:tblCellSpacing w:w="15" w:type="dxa"/>
              </w:trPr>
              <w:tc>
                <w:tcPr>
                  <w:tcW w:w="0" w:type="auto"/>
                  <w:vAlign w:val="center"/>
                  <w:hideMark/>
                </w:tcPr>
                <w:p w:rsidR="006E15B2" w:rsidRPr="00BE5B09" w:rsidRDefault="006E15B2" w:rsidP="00BE5B09">
                  <w:pPr>
                    <w:jc w:val="both"/>
                    <w:rPr>
                      <w:rFonts w:ascii="Times New Roman" w:hAnsi="Times New Roman" w:cs="Times New Roman"/>
                      <w:sz w:val="24"/>
                      <w:szCs w:val="24"/>
                    </w:rPr>
                  </w:pPr>
                  <w:r w:rsidRPr="00BE5B09">
                    <w:rPr>
                      <w:rFonts w:ascii="Times New Roman" w:hAnsi="Times New Roman" w:cs="Times New Roman"/>
                    </w:rPr>
                    <w:t>Kas</w:t>
                  </w:r>
                </w:p>
              </w:tc>
              <w:tc>
                <w:tcPr>
                  <w:tcW w:w="0" w:type="auto"/>
                  <w:vAlign w:val="center"/>
                  <w:hideMark/>
                </w:tcPr>
                <w:p w:rsidR="006E15B2" w:rsidRPr="00BE5B09" w:rsidRDefault="006E15B2" w:rsidP="00BE5B09">
                  <w:pPr>
                    <w:jc w:val="both"/>
                    <w:rPr>
                      <w:rFonts w:ascii="Times New Roman" w:hAnsi="Times New Roman" w:cs="Times New Roman"/>
                      <w:sz w:val="24"/>
                      <w:szCs w:val="24"/>
                    </w:rPr>
                  </w:pPr>
                  <w:r w:rsidRPr="00BE5B09">
                    <w:rPr>
                      <w:rFonts w:ascii="Times New Roman" w:hAnsi="Times New Roman" w:cs="Times New Roman"/>
                    </w:rPr>
                    <w:t>Rp 8.000.000</w:t>
                  </w:r>
                </w:p>
              </w:tc>
            </w:tr>
            <w:tr w:rsidR="00BE5B09" w:rsidRPr="00BE5B09" w:rsidTr="006E15B2">
              <w:trPr>
                <w:tblCellSpacing w:w="15" w:type="dxa"/>
              </w:trPr>
              <w:tc>
                <w:tcPr>
                  <w:tcW w:w="0" w:type="auto"/>
                  <w:vAlign w:val="center"/>
                  <w:hideMark/>
                </w:tcPr>
                <w:p w:rsidR="006E15B2" w:rsidRPr="00BE5B09" w:rsidRDefault="006E15B2" w:rsidP="00BE5B09">
                  <w:pPr>
                    <w:jc w:val="both"/>
                    <w:rPr>
                      <w:rFonts w:ascii="Times New Roman" w:hAnsi="Times New Roman" w:cs="Times New Roman"/>
                      <w:sz w:val="24"/>
                      <w:szCs w:val="24"/>
                    </w:rPr>
                  </w:pPr>
                  <w:r w:rsidRPr="00BE5B09">
                    <w:rPr>
                      <w:rFonts w:ascii="Times New Roman" w:hAnsi="Times New Roman" w:cs="Times New Roman"/>
                    </w:rPr>
                    <w:t>Piutang Usaha</w:t>
                  </w:r>
                </w:p>
              </w:tc>
              <w:tc>
                <w:tcPr>
                  <w:tcW w:w="0" w:type="auto"/>
                  <w:vAlign w:val="center"/>
                  <w:hideMark/>
                </w:tcPr>
                <w:p w:rsidR="006E15B2" w:rsidRPr="00BE5B09" w:rsidRDefault="006E15B2" w:rsidP="00BE5B09">
                  <w:pPr>
                    <w:jc w:val="both"/>
                    <w:rPr>
                      <w:rFonts w:ascii="Times New Roman" w:hAnsi="Times New Roman" w:cs="Times New Roman"/>
                      <w:sz w:val="24"/>
                      <w:szCs w:val="24"/>
                    </w:rPr>
                  </w:pPr>
                  <w:r w:rsidRPr="00BE5B09">
                    <w:rPr>
                      <w:rFonts w:ascii="Times New Roman" w:hAnsi="Times New Roman" w:cs="Times New Roman"/>
                    </w:rPr>
                    <w:t>Rp 3.500.000</w:t>
                  </w:r>
                </w:p>
              </w:tc>
            </w:tr>
            <w:tr w:rsidR="00BE5B09" w:rsidRPr="00BE5B09" w:rsidTr="006E15B2">
              <w:trPr>
                <w:tblCellSpacing w:w="15" w:type="dxa"/>
              </w:trPr>
              <w:tc>
                <w:tcPr>
                  <w:tcW w:w="0" w:type="auto"/>
                  <w:vAlign w:val="center"/>
                  <w:hideMark/>
                </w:tcPr>
                <w:p w:rsidR="006E15B2" w:rsidRPr="00BE5B09" w:rsidRDefault="006E15B2" w:rsidP="00BE5B09">
                  <w:pPr>
                    <w:jc w:val="both"/>
                    <w:rPr>
                      <w:rFonts w:ascii="Times New Roman" w:hAnsi="Times New Roman" w:cs="Times New Roman"/>
                      <w:sz w:val="24"/>
                      <w:szCs w:val="24"/>
                    </w:rPr>
                  </w:pPr>
                  <w:r w:rsidRPr="00BE5B09">
                    <w:rPr>
                      <w:rFonts w:ascii="Times New Roman" w:hAnsi="Times New Roman" w:cs="Times New Roman"/>
                    </w:rPr>
                    <w:t>Perlengkapan</w:t>
                  </w:r>
                </w:p>
              </w:tc>
              <w:tc>
                <w:tcPr>
                  <w:tcW w:w="0" w:type="auto"/>
                  <w:vAlign w:val="center"/>
                  <w:hideMark/>
                </w:tcPr>
                <w:p w:rsidR="006E15B2" w:rsidRPr="00BE5B09" w:rsidRDefault="006E15B2" w:rsidP="00BE5B09">
                  <w:pPr>
                    <w:jc w:val="both"/>
                    <w:rPr>
                      <w:rFonts w:ascii="Times New Roman" w:hAnsi="Times New Roman" w:cs="Times New Roman"/>
                      <w:sz w:val="24"/>
                      <w:szCs w:val="24"/>
                    </w:rPr>
                  </w:pPr>
                  <w:r w:rsidRPr="00BE5B09">
                    <w:rPr>
                      <w:rFonts w:ascii="Times New Roman" w:hAnsi="Times New Roman" w:cs="Times New Roman"/>
                    </w:rPr>
                    <w:t>Rp 1.500.000</w:t>
                  </w:r>
                </w:p>
              </w:tc>
            </w:tr>
            <w:tr w:rsidR="00BE5B09" w:rsidRPr="00BE5B09" w:rsidTr="006E15B2">
              <w:trPr>
                <w:tblCellSpacing w:w="15" w:type="dxa"/>
              </w:trPr>
              <w:tc>
                <w:tcPr>
                  <w:tcW w:w="0" w:type="auto"/>
                  <w:vAlign w:val="center"/>
                  <w:hideMark/>
                </w:tcPr>
                <w:p w:rsidR="006E15B2" w:rsidRPr="00BE5B09" w:rsidRDefault="006E15B2" w:rsidP="00BE5B09">
                  <w:pPr>
                    <w:jc w:val="both"/>
                    <w:rPr>
                      <w:rFonts w:ascii="Times New Roman" w:hAnsi="Times New Roman" w:cs="Times New Roman"/>
                      <w:sz w:val="24"/>
                      <w:szCs w:val="24"/>
                    </w:rPr>
                  </w:pPr>
                  <w:r w:rsidRPr="00BE5B09">
                    <w:rPr>
                      <w:rFonts w:ascii="Times New Roman" w:hAnsi="Times New Roman" w:cs="Times New Roman"/>
                    </w:rPr>
                    <w:t>Peralatan Bengkel</w:t>
                  </w:r>
                </w:p>
              </w:tc>
              <w:tc>
                <w:tcPr>
                  <w:tcW w:w="0" w:type="auto"/>
                  <w:vAlign w:val="center"/>
                  <w:hideMark/>
                </w:tcPr>
                <w:p w:rsidR="006E15B2" w:rsidRPr="00BE5B09" w:rsidRDefault="006E15B2" w:rsidP="00BE5B09">
                  <w:pPr>
                    <w:jc w:val="both"/>
                    <w:rPr>
                      <w:rFonts w:ascii="Times New Roman" w:hAnsi="Times New Roman" w:cs="Times New Roman"/>
                      <w:sz w:val="24"/>
                      <w:szCs w:val="24"/>
                    </w:rPr>
                  </w:pPr>
                  <w:r w:rsidRPr="00BE5B09">
                    <w:rPr>
                      <w:rFonts w:ascii="Times New Roman" w:hAnsi="Times New Roman" w:cs="Times New Roman"/>
                    </w:rPr>
                    <w:t>Rp 20.000.000</w:t>
                  </w:r>
                </w:p>
              </w:tc>
            </w:tr>
            <w:tr w:rsidR="00BE5B09" w:rsidRPr="00BE5B09" w:rsidTr="006E15B2">
              <w:trPr>
                <w:tblCellSpacing w:w="15" w:type="dxa"/>
              </w:trPr>
              <w:tc>
                <w:tcPr>
                  <w:tcW w:w="0" w:type="auto"/>
                  <w:vAlign w:val="center"/>
                  <w:hideMark/>
                </w:tcPr>
                <w:p w:rsidR="006E15B2" w:rsidRPr="00BE5B09" w:rsidRDefault="006E15B2" w:rsidP="00BE5B09">
                  <w:pPr>
                    <w:jc w:val="both"/>
                    <w:rPr>
                      <w:rFonts w:ascii="Times New Roman" w:hAnsi="Times New Roman" w:cs="Times New Roman"/>
                      <w:sz w:val="24"/>
                      <w:szCs w:val="24"/>
                    </w:rPr>
                  </w:pPr>
                  <w:r w:rsidRPr="00BE5B09">
                    <w:rPr>
                      <w:rFonts w:ascii="Times New Roman" w:hAnsi="Times New Roman" w:cs="Times New Roman"/>
                    </w:rPr>
                    <w:t>Akumulasi Penyusutan Peralatan</w:t>
                  </w:r>
                </w:p>
              </w:tc>
              <w:tc>
                <w:tcPr>
                  <w:tcW w:w="0" w:type="auto"/>
                  <w:vAlign w:val="center"/>
                  <w:hideMark/>
                </w:tcPr>
                <w:p w:rsidR="006E15B2" w:rsidRPr="00BE5B09" w:rsidRDefault="006E15B2" w:rsidP="00BE5B09">
                  <w:pPr>
                    <w:jc w:val="both"/>
                    <w:rPr>
                      <w:rFonts w:ascii="Times New Roman" w:hAnsi="Times New Roman" w:cs="Times New Roman"/>
                      <w:sz w:val="24"/>
                      <w:szCs w:val="24"/>
                    </w:rPr>
                  </w:pPr>
                  <w:r w:rsidRPr="00BE5B09">
                    <w:rPr>
                      <w:rFonts w:ascii="Times New Roman" w:hAnsi="Times New Roman" w:cs="Times New Roman"/>
                    </w:rPr>
                    <w:t>(Rp 4.000.000)</w:t>
                  </w:r>
                </w:p>
              </w:tc>
            </w:tr>
            <w:tr w:rsidR="00BE5B09" w:rsidRPr="00BE5B09" w:rsidTr="006E15B2">
              <w:trPr>
                <w:tblCellSpacing w:w="15" w:type="dxa"/>
              </w:trPr>
              <w:tc>
                <w:tcPr>
                  <w:tcW w:w="0" w:type="auto"/>
                  <w:vAlign w:val="center"/>
                  <w:hideMark/>
                </w:tcPr>
                <w:p w:rsidR="006E15B2" w:rsidRPr="00BE5B09" w:rsidRDefault="006E15B2" w:rsidP="00BE5B09">
                  <w:pPr>
                    <w:jc w:val="both"/>
                    <w:rPr>
                      <w:rFonts w:ascii="Times New Roman" w:hAnsi="Times New Roman" w:cs="Times New Roman"/>
                      <w:sz w:val="24"/>
                      <w:szCs w:val="24"/>
                    </w:rPr>
                  </w:pPr>
                  <w:r w:rsidRPr="00BE5B09">
                    <w:rPr>
                      <w:rStyle w:val="Strong"/>
                      <w:rFonts w:ascii="Times New Roman" w:hAnsi="Times New Roman" w:cs="Times New Roman"/>
                      <w:b w:val="0"/>
                    </w:rPr>
                    <w:t>Total Aset</w:t>
                  </w:r>
                </w:p>
              </w:tc>
              <w:tc>
                <w:tcPr>
                  <w:tcW w:w="0" w:type="auto"/>
                  <w:vAlign w:val="center"/>
                  <w:hideMark/>
                </w:tcPr>
                <w:p w:rsidR="006E15B2" w:rsidRPr="00BE5B09" w:rsidRDefault="006E15B2" w:rsidP="00BE5B09">
                  <w:pPr>
                    <w:jc w:val="both"/>
                    <w:rPr>
                      <w:rFonts w:ascii="Times New Roman" w:hAnsi="Times New Roman" w:cs="Times New Roman"/>
                      <w:sz w:val="24"/>
                      <w:szCs w:val="24"/>
                    </w:rPr>
                  </w:pPr>
                  <w:r w:rsidRPr="00BE5B09">
                    <w:rPr>
                      <w:rStyle w:val="Strong"/>
                      <w:rFonts w:ascii="Times New Roman" w:hAnsi="Times New Roman" w:cs="Times New Roman"/>
                      <w:b w:val="0"/>
                    </w:rPr>
                    <w:t>Rp 29.000.000</w:t>
                  </w:r>
                </w:p>
              </w:tc>
            </w:tr>
          </w:tbl>
          <w:p w:rsidR="006E15B2" w:rsidRPr="00BE5B09" w:rsidRDefault="006E15B2" w:rsidP="00BE5B09">
            <w:pPr>
              <w:pStyle w:val="NormalWeb"/>
              <w:spacing w:line="276" w:lineRule="auto"/>
              <w:jc w:val="both"/>
            </w:pPr>
            <w:r w:rsidRPr="00BE5B09">
              <w:t xml:space="preserve">Perhitungan: Rp 8.000.000 + Rp 3.500.000 + Rp 1.500.000 + Rp 20.000.000 − Rp 4.000.000 = </w:t>
            </w:r>
            <w:r w:rsidRPr="00BE5B09">
              <w:rPr>
                <w:rStyle w:val="Strong"/>
                <w:b w:val="0"/>
              </w:rPr>
              <w:t>Rp 29.000.000</w:t>
            </w:r>
          </w:p>
          <w:p w:rsidR="006E15B2" w:rsidRPr="00BE5B09" w:rsidRDefault="006E15B2" w:rsidP="00BE5B09">
            <w:pPr>
              <w:pStyle w:val="NormalWeb"/>
              <w:spacing w:line="276" w:lineRule="auto"/>
              <w:jc w:val="both"/>
            </w:pPr>
            <w:r w:rsidRPr="00BE5B09">
              <w:rPr>
                <w:rStyle w:val="Strong"/>
                <w:b w:val="0"/>
              </w:rPr>
              <w:t>Susunan Liabilitas dan Ekuitas: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513"/>
              <w:gridCol w:w="1377"/>
            </w:tblGrid>
            <w:tr w:rsidR="00BE5B09" w:rsidRPr="00BE5B09" w:rsidTr="006E15B2">
              <w:trPr>
                <w:tblHeader/>
                <w:tblCellSpacing w:w="15" w:type="dxa"/>
              </w:trPr>
              <w:tc>
                <w:tcPr>
                  <w:tcW w:w="0" w:type="auto"/>
                  <w:vAlign w:val="center"/>
                  <w:hideMark/>
                </w:tcPr>
                <w:p w:rsidR="006E15B2" w:rsidRPr="00BE5B09" w:rsidRDefault="006E15B2" w:rsidP="00BE5B09">
                  <w:pPr>
                    <w:jc w:val="both"/>
                    <w:rPr>
                      <w:rFonts w:ascii="Times New Roman" w:hAnsi="Times New Roman" w:cs="Times New Roman"/>
                      <w:bCs/>
                      <w:sz w:val="24"/>
                      <w:szCs w:val="24"/>
                    </w:rPr>
                  </w:pPr>
                  <w:r w:rsidRPr="00BE5B09">
                    <w:rPr>
                      <w:rFonts w:ascii="Times New Roman" w:hAnsi="Times New Roman" w:cs="Times New Roman"/>
                      <w:bCs/>
                    </w:rPr>
                    <w:t>Liabilitas &amp; Ekuitas</w:t>
                  </w:r>
                </w:p>
              </w:tc>
              <w:tc>
                <w:tcPr>
                  <w:tcW w:w="0" w:type="auto"/>
                  <w:vAlign w:val="center"/>
                  <w:hideMark/>
                </w:tcPr>
                <w:p w:rsidR="006E15B2" w:rsidRPr="00BE5B09" w:rsidRDefault="006E15B2" w:rsidP="00BE5B09">
                  <w:pPr>
                    <w:jc w:val="both"/>
                    <w:rPr>
                      <w:rFonts w:ascii="Times New Roman" w:hAnsi="Times New Roman" w:cs="Times New Roman"/>
                      <w:bCs/>
                      <w:sz w:val="24"/>
                      <w:szCs w:val="24"/>
                    </w:rPr>
                  </w:pPr>
                  <w:r w:rsidRPr="00BE5B09">
                    <w:rPr>
                      <w:rFonts w:ascii="Times New Roman" w:hAnsi="Times New Roman" w:cs="Times New Roman"/>
                      <w:bCs/>
                    </w:rPr>
                    <w:t>Jumlah</w:t>
                  </w:r>
                </w:p>
              </w:tc>
            </w:tr>
            <w:tr w:rsidR="00BE5B09" w:rsidRPr="00BE5B09" w:rsidTr="006E15B2">
              <w:trPr>
                <w:tblCellSpacing w:w="15" w:type="dxa"/>
              </w:trPr>
              <w:tc>
                <w:tcPr>
                  <w:tcW w:w="0" w:type="auto"/>
                  <w:vAlign w:val="center"/>
                  <w:hideMark/>
                </w:tcPr>
                <w:p w:rsidR="006E15B2" w:rsidRPr="00BE5B09" w:rsidRDefault="006E15B2" w:rsidP="00BE5B09">
                  <w:pPr>
                    <w:jc w:val="both"/>
                    <w:rPr>
                      <w:rFonts w:ascii="Times New Roman" w:hAnsi="Times New Roman" w:cs="Times New Roman"/>
                      <w:sz w:val="24"/>
                      <w:szCs w:val="24"/>
                    </w:rPr>
                  </w:pPr>
                  <w:r w:rsidRPr="00BE5B09">
                    <w:rPr>
                      <w:rFonts w:ascii="Times New Roman" w:hAnsi="Times New Roman" w:cs="Times New Roman"/>
                    </w:rPr>
                    <w:t>Utang Usaha</w:t>
                  </w:r>
                </w:p>
              </w:tc>
              <w:tc>
                <w:tcPr>
                  <w:tcW w:w="0" w:type="auto"/>
                  <w:vAlign w:val="center"/>
                  <w:hideMark/>
                </w:tcPr>
                <w:p w:rsidR="006E15B2" w:rsidRPr="00BE5B09" w:rsidRDefault="006E15B2" w:rsidP="00BE5B09">
                  <w:pPr>
                    <w:jc w:val="both"/>
                    <w:rPr>
                      <w:rFonts w:ascii="Times New Roman" w:hAnsi="Times New Roman" w:cs="Times New Roman"/>
                      <w:sz w:val="24"/>
                      <w:szCs w:val="24"/>
                    </w:rPr>
                  </w:pPr>
                  <w:r w:rsidRPr="00BE5B09">
                    <w:rPr>
                      <w:rFonts w:ascii="Times New Roman" w:hAnsi="Times New Roman" w:cs="Times New Roman"/>
                    </w:rPr>
                    <w:t>Rp 2.000.000</w:t>
                  </w:r>
                </w:p>
              </w:tc>
            </w:tr>
            <w:tr w:rsidR="00BE5B09" w:rsidRPr="00BE5B09" w:rsidTr="006E15B2">
              <w:trPr>
                <w:tblCellSpacing w:w="15" w:type="dxa"/>
              </w:trPr>
              <w:tc>
                <w:tcPr>
                  <w:tcW w:w="0" w:type="auto"/>
                  <w:vAlign w:val="center"/>
                  <w:hideMark/>
                </w:tcPr>
                <w:p w:rsidR="006E15B2" w:rsidRPr="00BE5B09" w:rsidRDefault="006E15B2" w:rsidP="00BE5B09">
                  <w:pPr>
                    <w:jc w:val="both"/>
                    <w:rPr>
                      <w:rFonts w:ascii="Times New Roman" w:hAnsi="Times New Roman" w:cs="Times New Roman"/>
                      <w:sz w:val="24"/>
                      <w:szCs w:val="24"/>
                    </w:rPr>
                  </w:pPr>
                  <w:r w:rsidRPr="00BE5B09">
                    <w:rPr>
                      <w:rFonts w:ascii="Times New Roman" w:hAnsi="Times New Roman" w:cs="Times New Roman"/>
                    </w:rPr>
                    <w:t>Utang Bank</w:t>
                  </w:r>
                </w:p>
              </w:tc>
              <w:tc>
                <w:tcPr>
                  <w:tcW w:w="0" w:type="auto"/>
                  <w:vAlign w:val="center"/>
                  <w:hideMark/>
                </w:tcPr>
                <w:p w:rsidR="006E15B2" w:rsidRPr="00BE5B09" w:rsidRDefault="006E15B2" w:rsidP="00BE5B09">
                  <w:pPr>
                    <w:jc w:val="both"/>
                    <w:rPr>
                      <w:rFonts w:ascii="Times New Roman" w:hAnsi="Times New Roman" w:cs="Times New Roman"/>
                      <w:sz w:val="24"/>
                      <w:szCs w:val="24"/>
                    </w:rPr>
                  </w:pPr>
                  <w:r w:rsidRPr="00BE5B09">
                    <w:rPr>
                      <w:rFonts w:ascii="Times New Roman" w:hAnsi="Times New Roman" w:cs="Times New Roman"/>
                    </w:rPr>
                    <w:t>Rp 6.000.000</w:t>
                  </w:r>
                </w:p>
              </w:tc>
            </w:tr>
            <w:tr w:rsidR="00BE5B09" w:rsidRPr="00BE5B09" w:rsidTr="006E15B2">
              <w:trPr>
                <w:tblCellSpacing w:w="15" w:type="dxa"/>
              </w:trPr>
              <w:tc>
                <w:tcPr>
                  <w:tcW w:w="0" w:type="auto"/>
                  <w:vAlign w:val="center"/>
                  <w:hideMark/>
                </w:tcPr>
                <w:p w:rsidR="006E15B2" w:rsidRPr="00BE5B09" w:rsidRDefault="006E15B2" w:rsidP="00BE5B09">
                  <w:pPr>
                    <w:jc w:val="both"/>
                    <w:rPr>
                      <w:rFonts w:ascii="Times New Roman" w:hAnsi="Times New Roman" w:cs="Times New Roman"/>
                      <w:sz w:val="24"/>
                      <w:szCs w:val="24"/>
                    </w:rPr>
                  </w:pPr>
                  <w:r w:rsidRPr="00BE5B09">
                    <w:rPr>
                      <w:rFonts w:ascii="Times New Roman" w:hAnsi="Times New Roman" w:cs="Times New Roman"/>
                    </w:rPr>
                    <w:t>Modal Akhir</w:t>
                  </w:r>
                </w:p>
              </w:tc>
              <w:tc>
                <w:tcPr>
                  <w:tcW w:w="0" w:type="auto"/>
                  <w:vAlign w:val="center"/>
                  <w:hideMark/>
                </w:tcPr>
                <w:p w:rsidR="006E15B2" w:rsidRPr="00BE5B09" w:rsidRDefault="006E15B2" w:rsidP="00BE5B09">
                  <w:pPr>
                    <w:jc w:val="both"/>
                    <w:rPr>
                      <w:rFonts w:ascii="Times New Roman" w:hAnsi="Times New Roman" w:cs="Times New Roman"/>
                      <w:sz w:val="24"/>
                      <w:szCs w:val="24"/>
                    </w:rPr>
                  </w:pPr>
                  <w:r w:rsidRPr="00BE5B09">
                    <w:rPr>
                      <w:rFonts w:ascii="Times New Roman" w:hAnsi="Times New Roman" w:cs="Times New Roman"/>
                    </w:rPr>
                    <w:t>Rp 21.000.000</w:t>
                  </w:r>
                </w:p>
              </w:tc>
            </w:tr>
            <w:tr w:rsidR="00BE5B09" w:rsidRPr="00BE5B09" w:rsidTr="006E15B2">
              <w:trPr>
                <w:tblCellSpacing w:w="15" w:type="dxa"/>
              </w:trPr>
              <w:tc>
                <w:tcPr>
                  <w:tcW w:w="0" w:type="auto"/>
                  <w:vAlign w:val="center"/>
                  <w:hideMark/>
                </w:tcPr>
                <w:p w:rsidR="006E15B2" w:rsidRPr="00BE5B09" w:rsidRDefault="006E15B2" w:rsidP="00BE5B09">
                  <w:pPr>
                    <w:jc w:val="both"/>
                    <w:rPr>
                      <w:rFonts w:ascii="Times New Roman" w:hAnsi="Times New Roman" w:cs="Times New Roman"/>
                      <w:sz w:val="24"/>
                      <w:szCs w:val="24"/>
                    </w:rPr>
                  </w:pPr>
                  <w:r w:rsidRPr="00BE5B09">
                    <w:rPr>
                      <w:rStyle w:val="Strong"/>
                      <w:rFonts w:ascii="Times New Roman" w:hAnsi="Times New Roman" w:cs="Times New Roman"/>
                      <w:b w:val="0"/>
                    </w:rPr>
                    <w:t>Total Liabilitas dan Ekuitas</w:t>
                  </w:r>
                </w:p>
              </w:tc>
              <w:tc>
                <w:tcPr>
                  <w:tcW w:w="0" w:type="auto"/>
                  <w:vAlign w:val="center"/>
                  <w:hideMark/>
                </w:tcPr>
                <w:p w:rsidR="006E15B2" w:rsidRPr="00BE5B09" w:rsidRDefault="006E15B2" w:rsidP="00BE5B09">
                  <w:pPr>
                    <w:jc w:val="both"/>
                    <w:rPr>
                      <w:rFonts w:ascii="Times New Roman" w:hAnsi="Times New Roman" w:cs="Times New Roman"/>
                      <w:sz w:val="24"/>
                      <w:szCs w:val="24"/>
                    </w:rPr>
                  </w:pPr>
                  <w:r w:rsidRPr="00BE5B09">
                    <w:rPr>
                      <w:rStyle w:val="Strong"/>
                      <w:rFonts w:ascii="Times New Roman" w:hAnsi="Times New Roman" w:cs="Times New Roman"/>
                      <w:b w:val="0"/>
                    </w:rPr>
                    <w:t>Rp 29.000.000</w:t>
                  </w:r>
                </w:p>
              </w:tc>
            </w:tr>
          </w:tbl>
          <w:p w:rsidR="006E15B2" w:rsidRPr="00BE5B09" w:rsidRDefault="006E15B2" w:rsidP="00BE5B09">
            <w:pPr>
              <w:pStyle w:val="NormalWeb"/>
              <w:spacing w:line="276" w:lineRule="auto"/>
              <w:jc w:val="both"/>
            </w:pPr>
            <w:r w:rsidRPr="00BE5B09">
              <w:t xml:space="preserve">Karena </w:t>
            </w:r>
            <w:r w:rsidRPr="00BE5B09">
              <w:rPr>
                <w:rStyle w:val="Strong"/>
                <w:b w:val="0"/>
              </w:rPr>
              <w:t>Total Aset (Rp 29.000.000) = Total Liabilitas dan Ekuitas (Rp 29.000.000)</w:t>
            </w:r>
            <w:r w:rsidRPr="00BE5B09">
              <w:t xml:space="preserve">, maka neraca dinyatakan </w:t>
            </w:r>
            <w:r w:rsidRPr="00BE5B09">
              <w:rPr>
                <w:rStyle w:val="Strong"/>
                <w:b w:val="0"/>
              </w:rPr>
              <w:t>seimbang (balance)</w:t>
            </w:r>
            <w:r w:rsidRPr="00BE5B09">
              <w:t xml:space="preserve">, sesuai prinsip dasar persamaan akuntansi: </w:t>
            </w:r>
            <w:r w:rsidRPr="00BE5B09">
              <w:rPr>
                <w:rStyle w:val="Strong"/>
                <w:b w:val="0"/>
              </w:rPr>
              <w:t>Aset = Liabilitas + Ekuitas</w:t>
            </w:r>
            <w:r w:rsidRPr="00BE5B09">
              <w:t>.</w:t>
            </w:r>
          </w:p>
          <w:p w:rsidR="005A20FB" w:rsidRPr="006E15B2" w:rsidRDefault="005A20FB" w:rsidP="006E15B2">
            <w:pPr>
              <w:pStyle w:val="ListParagraph"/>
              <w:spacing w:line="276" w:lineRule="auto"/>
              <w:rPr>
                <w:rFonts w:ascii="Times New Roman" w:eastAsia="Times New Roman" w:hAnsi="Times New Roman" w:cs="Times New Roman"/>
                <w:color w:val="333333"/>
                <w:lang w:eastAsia="en-ID"/>
              </w:rPr>
            </w:pPr>
          </w:p>
        </w:tc>
      </w:tr>
    </w:tbl>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r w:rsidRPr="006E15B2">
        <w:rPr>
          <w:rFonts w:ascii="Times New Roman" w:hAnsi="Times New Roman" w:cs="Times New Roman"/>
          <w:sz w:val="24"/>
          <w:szCs w:val="24"/>
          <w:lang w:val="en-US"/>
        </w:rPr>
        <w:lastRenderedPageBreak/>
        <w:t>K</w:t>
      </w:r>
      <w:r w:rsidRPr="006E15B2">
        <w:rPr>
          <w:rFonts w:ascii="Times New Roman" w:hAnsi="Times New Roman" w:cs="Times New Roman"/>
          <w:sz w:val="24"/>
          <w:szCs w:val="24"/>
        </w:rPr>
        <w:t xml:space="preserve">ARTU </w:t>
      </w:r>
      <w:r w:rsidR="00EF0B87" w:rsidRPr="006E15B2">
        <w:rPr>
          <w:rFonts w:ascii="Times New Roman" w:hAnsi="Times New Roman" w:cs="Times New Roman"/>
          <w:sz w:val="24"/>
          <w:szCs w:val="24"/>
          <w:lang w:val="en-US"/>
        </w:rPr>
        <w:t xml:space="preserve"> SOAL NOMOR 13</w:t>
      </w: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rPr>
          <w:rFonts w:ascii="Times New Roman" w:hAnsi="Times New Roman" w:cs="Times New Roman"/>
          <w:sz w:val="24"/>
          <w:szCs w:val="24"/>
          <w:lang w:val="en-US"/>
        </w:rPr>
      </w:pPr>
      <w:r w:rsidRPr="006E15B2">
        <w:rPr>
          <w:rFonts w:ascii="Times New Roman" w:hAnsi="Times New Roman" w:cs="Times New Roman"/>
          <w:sz w:val="24"/>
          <w:szCs w:val="24"/>
          <w:lang w:val="en-US"/>
        </w:rPr>
        <w:t>Mata Pelajaran</w:t>
      </w:r>
      <w:r w:rsidRPr="006E15B2">
        <w:rPr>
          <w:rFonts w:ascii="Times New Roman" w:hAnsi="Times New Roman" w:cs="Times New Roman"/>
          <w:sz w:val="24"/>
          <w:szCs w:val="24"/>
          <w:lang w:val="en-US"/>
        </w:rPr>
        <w:tab/>
        <w:t>:</w:t>
      </w:r>
      <w:r w:rsidRPr="006E15B2">
        <w:rPr>
          <w:rFonts w:ascii="Times New Roman" w:hAnsi="Times New Roman" w:cs="Times New Roman"/>
          <w:sz w:val="24"/>
          <w:szCs w:val="24"/>
        </w:rPr>
        <w:t xml:space="preserve"> </w:t>
      </w:r>
      <w:r w:rsidRPr="006E15B2">
        <w:rPr>
          <w:rFonts w:ascii="Times New Roman" w:hAnsi="Times New Roman" w:cs="Times New Roman"/>
          <w:sz w:val="24"/>
          <w:szCs w:val="24"/>
          <w:lang w:val="en-US"/>
        </w:rPr>
        <w:t>Produktif ( Akuntansi dan Keuangan Lembaga)</w:t>
      </w:r>
    </w:p>
    <w:p w:rsidR="000166E4" w:rsidRPr="006E15B2" w:rsidRDefault="005A20FB" w:rsidP="006E15B2">
      <w:pPr>
        <w:spacing w:after="0"/>
        <w:rPr>
          <w:rFonts w:ascii="Times New Roman" w:hAnsi="Times New Roman" w:cs="Times New Roman"/>
          <w:sz w:val="24"/>
          <w:szCs w:val="24"/>
        </w:rPr>
      </w:pPr>
      <w:r w:rsidRPr="006E15B2">
        <w:rPr>
          <w:rFonts w:ascii="Times New Roman" w:hAnsi="Times New Roman" w:cs="Times New Roman"/>
          <w:sz w:val="24"/>
          <w:szCs w:val="24"/>
          <w:lang w:val="en-US"/>
        </w:rPr>
        <w:t>Fase/</w:t>
      </w:r>
      <w:r w:rsidRPr="006E15B2">
        <w:rPr>
          <w:rFonts w:ascii="Times New Roman" w:hAnsi="Times New Roman" w:cs="Times New Roman"/>
          <w:sz w:val="24"/>
          <w:szCs w:val="24"/>
        </w:rPr>
        <w:t>Kelas</w:t>
      </w:r>
      <w:r w:rsidRPr="006E15B2">
        <w:rPr>
          <w:rFonts w:ascii="Times New Roman" w:hAnsi="Times New Roman" w:cs="Times New Roman"/>
          <w:sz w:val="24"/>
          <w:szCs w:val="24"/>
          <w:lang w:val="en-US"/>
        </w:rPr>
        <w:tab/>
      </w:r>
      <w:r w:rsidRPr="006E15B2">
        <w:rPr>
          <w:rFonts w:ascii="Times New Roman" w:hAnsi="Times New Roman" w:cs="Times New Roman"/>
          <w:sz w:val="24"/>
          <w:szCs w:val="24"/>
          <w:lang w:val="en-US"/>
        </w:rPr>
        <w:tab/>
        <w:t>:</w:t>
      </w:r>
      <w:r w:rsidRPr="006E15B2">
        <w:rPr>
          <w:rFonts w:ascii="Times New Roman" w:hAnsi="Times New Roman" w:cs="Times New Roman"/>
          <w:sz w:val="24"/>
          <w:szCs w:val="24"/>
        </w:rPr>
        <w:t xml:space="preserve"> </w:t>
      </w:r>
      <w:r w:rsidR="000166E4" w:rsidRPr="006E15B2">
        <w:rPr>
          <w:rFonts w:ascii="Times New Roman" w:hAnsi="Times New Roman" w:cs="Times New Roman"/>
          <w:sz w:val="24"/>
          <w:szCs w:val="24"/>
          <w:lang w:val="en-US"/>
        </w:rPr>
        <w:t>F / XI dan XII</w:t>
      </w:r>
    </w:p>
    <w:tbl>
      <w:tblPr>
        <w:tblStyle w:val="TableGrid"/>
        <w:tblW w:w="9214"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033"/>
      </w:tblGrid>
      <w:tr w:rsidR="00EF0B87" w:rsidRPr="006E15B2" w:rsidTr="00B56350">
        <w:tc>
          <w:tcPr>
            <w:tcW w:w="1843" w:type="dxa"/>
          </w:tcPr>
          <w:p w:rsidR="00EF0B87" w:rsidRPr="006E15B2" w:rsidRDefault="00EF0B87" w:rsidP="006E15B2">
            <w:pPr>
              <w:spacing w:line="276" w:lineRule="auto"/>
              <w:rPr>
                <w:rFonts w:ascii="Times New Roman" w:hAnsi="Times New Roman" w:cs="Times New Roman"/>
                <w:sz w:val="24"/>
                <w:szCs w:val="24"/>
                <w:lang w:val="en-US"/>
              </w:rPr>
            </w:pPr>
            <w:r w:rsidRPr="006E15B2">
              <w:rPr>
                <w:rFonts w:ascii="Times New Roman" w:hAnsi="Times New Roman" w:cs="Times New Roman"/>
                <w:sz w:val="24"/>
                <w:szCs w:val="24"/>
                <w:lang w:val="en-US"/>
              </w:rPr>
              <w:t>Tujuan Pembelajaran</w:t>
            </w:r>
          </w:p>
        </w:tc>
        <w:tc>
          <w:tcPr>
            <w:tcW w:w="338" w:type="dxa"/>
          </w:tcPr>
          <w:p w:rsidR="00EF0B87" w:rsidRPr="006E15B2" w:rsidRDefault="00EF0B87" w:rsidP="006E15B2">
            <w:pPr>
              <w:spacing w:line="276" w:lineRule="auto"/>
              <w:rPr>
                <w:rFonts w:ascii="Times New Roman" w:hAnsi="Times New Roman" w:cs="Times New Roman"/>
                <w:sz w:val="24"/>
                <w:szCs w:val="24"/>
              </w:rPr>
            </w:pPr>
            <w:r w:rsidRPr="006E15B2">
              <w:rPr>
                <w:rFonts w:ascii="Times New Roman" w:hAnsi="Times New Roman" w:cs="Times New Roman"/>
                <w:sz w:val="24"/>
                <w:szCs w:val="24"/>
              </w:rPr>
              <w:t>:</w:t>
            </w:r>
          </w:p>
        </w:tc>
        <w:tc>
          <w:tcPr>
            <w:tcW w:w="7033" w:type="dxa"/>
            <w:vAlign w:val="center"/>
          </w:tcPr>
          <w:p w:rsidR="00EF0B87" w:rsidRPr="006E15B2" w:rsidRDefault="00EF0B87" w:rsidP="006E15B2">
            <w:pPr>
              <w:spacing w:line="276" w:lineRule="auto"/>
              <w:rPr>
                <w:rFonts w:ascii="Times New Roman" w:hAnsi="Times New Roman" w:cs="Times New Roman"/>
                <w:sz w:val="24"/>
                <w:szCs w:val="24"/>
              </w:rPr>
            </w:pPr>
            <w:r w:rsidRPr="006E15B2">
              <w:rPr>
                <w:rFonts w:ascii="Times New Roman" w:hAnsi="Times New Roman" w:cs="Times New Roman"/>
                <w:sz w:val="24"/>
                <w:szCs w:val="24"/>
              </w:rPr>
              <w:t>Menerapkan siklus akuntansi perusahaan dagang</w:t>
            </w:r>
          </w:p>
        </w:tc>
      </w:tr>
      <w:tr w:rsidR="00EF0B87" w:rsidRPr="006E15B2" w:rsidTr="00B56350">
        <w:tc>
          <w:tcPr>
            <w:tcW w:w="1843" w:type="dxa"/>
          </w:tcPr>
          <w:p w:rsidR="00EF0B87" w:rsidRPr="006E15B2" w:rsidRDefault="00EF0B87" w:rsidP="006E15B2">
            <w:pPr>
              <w:spacing w:line="276" w:lineRule="auto"/>
              <w:rPr>
                <w:rFonts w:ascii="Times New Roman" w:hAnsi="Times New Roman" w:cs="Times New Roman"/>
                <w:sz w:val="24"/>
                <w:szCs w:val="24"/>
              </w:rPr>
            </w:pPr>
            <w:r w:rsidRPr="006E15B2">
              <w:rPr>
                <w:rFonts w:ascii="Times New Roman" w:hAnsi="Times New Roman" w:cs="Times New Roman"/>
                <w:sz w:val="24"/>
                <w:szCs w:val="24"/>
              </w:rPr>
              <w:t>Materi</w:t>
            </w:r>
          </w:p>
        </w:tc>
        <w:tc>
          <w:tcPr>
            <w:tcW w:w="338" w:type="dxa"/>
          </w:tcPr>
          <w:p w:rsidR="00EF0B87" w:rsidRPr="006E15B2" w:rsidRDefault="00EF0B87" w:rsidP="006E15B2">
            <w:pPr>
              <w:spacing w:line="276" w:lineRule="auto"/>
              <w:rPr>
                <w:rFonts w:ascii="Times New Roman" w:hAnsi="Times New Roman" w:cs="Times New Roman"/>
                <w:sz w:val="24"/>
                <w:szCs w:val="24"/>
              </w:rPr>
            </w:pPr>
            <w:r w:rsidRPr="006E15B2">
              <w:rPr>
                <w:rFonts w:ascii="Times New Roman" w:hAnsi="Times New Roman" w:cs="Times New Roman"/>
                <w:sz w:val="24"/>
                <w:szCs w:val="24"/>
              </w:rPr>
              <w:t>:</w:t>
            </w:r>
          </w:p>
        </w:tc>
        <w:tc>
          <w:tcPr>
            <w:tcW w:w="7033" w:type="dxa"/>
            <w:vAlign w:val="center"/>
          </w:tcPr>
          <w:p w:rsidR="00EF0B87" w:rsidRPr="006E15B2" w:rsidRDefault="00EF0B87" w:rsidP="006E15B2">
            <w:pPr>
              <w:spacing w:line="276" w:lineRule="auto"/>
              <w:rPr>
                <w:rFonts w:ascii="Times New Roman" w:hAnsi="Times New Roman" w:cs="Times New Roman"/>
                <w:sz w:val="24"/>
                <w:szCs w:val="24"/>
              </w:rPr>
            </w:pPr>
            <w:r w:rsidRPr="006E15B2">
              <w:rPr>
                <w:rFonts w:ascii="Times New Roman" w:hAnsi="Times New Roman" w:cs="Times New Roman"/>
                <w:sz w:val="24"/>
                <w:szCs w:val="24"/>
              </w:rPr>
              <w:t>Siklus akuntansi perusahaan dagang</w:t>
            </w:r>
          </w:p>
        </w:tc>
      </w:tr>
      <w:tr w:rsidR="00EF0B87" w:rsidRPr="006E15B2" w:rsidTr="00B56350">
        <w:tc>
          <w:tcPr>
            <w:tcW w:w="1843" w:type="dxa"/>
          </w:tcPr>
          <w:p w:rsidR="00EF0B87" w:rsidRPr="006E15B2" w:rsidRDefault="00EF0B87" w:rsidP="006E15B2">
            <w:pPr>
              <w:spacing w:line="276" w:lineRule="auto"/>
              <w:rPr>
                <w:rFonts w:ascii="Times New Roman" w:hAnsi="Times New Roman" w:cs="Times New Roman"/>
                <w:sz w:val="24"/>
                <w:szCs w:val="24"/>
              </w:rPr>
            </w:pPr>
            <w:r w:rsidRPr="006E15B2">
              <w:rPr>
                <w:rFonts w:ascii="Times New Roman" w:hAnsi="Times New Roman" w:cs="Times New Roman"/>
                <w:sz w:val="24"/>
                <w:szCs w:val="24"/>
              </w:rPr>
              <w:t>Indikator</w:t>
            </w:r>
            <w:r w:rsidRPr="006E15B2">
              <w:rPr>
                <w:rFonts w:ascii="Times New Roman" w:hAnsi="Times New Roman" w:cs="Times New Roman"/>
                <w:sz w:val="24"/>
                <w:szCs w:val="24"/>
                <w:lang w:val="en-US"/>
              </w:rPr>
              <w:t xml:space="preserve"> </w:t>
            </w:r>
            <w:r w:rsidRPr="006E15B2">
              <w:rPr>
                <w:rFonts w:ascii="Times New Roman" w:hAnsi="Times New Roman" w:cs="Times New Roman"/>
                <w:sz w:val="24"/>
                <w:szCs w:val="24"/>
              </w:rPr>
              <w:t>Soal</w:t>
            </w:r>
          </w:p>
        </w:tc>
        <w:tc>
          <w:tcPr>
            <w:tcW w:w="338" w:type="dxa"/>
          </w:tcPr>
          <w:p w:rsidR="00EF0B87" w:rsidRPr="006E15B2" w:rsidRDefault="00EF0B87" w:rsidP="006E15B2">
            <w:pPr>
              <w:spacing w:line="276" w:lineRule="auto"/>
              <w:rPr>
                <w:rFonts w:ascii="Times New Roman" w:hAnsi="Times New Roman" w:cs="Times New Roman"/>
                <w:sz w:val="24"/>
                <w:szCs w:val="24"/>
                <w:lang w:val="en-US"/>
              </w:rPr>
            </w:pPr>
            <w:r w:rsidRPr="006E15B2">
              <w:rPr>
                <w:rFonts w:ascii="Times New Roman" w:hAnsi="Times New Roman" w:cs="Times New Roman"/>
                <w:sz w:val="24"/>
                <w:szCs w:val="24"/>
              </w:rPr>
              <w:t>:</w:t>
            </w:r>
          </w:p>
        </w:tc>
        <w:tc>
          <w:tcPr>
            <w:tcW w:w="7033" w:type="dxa"/>
            <w:vAlign w:val="center"/>
          </w:tcPr>
          <w:p w:rsidR="00EF0B87" w:rsidRPr="006E15B2" w:rsidRDefault="00EF0B87" w:rsidP="006E15B2">
            <w:pPr>
              <w:spacing w:line="276" w:lineRule="auto"/>
              <w:rPr>
                <w:rFonts w:ascii="Times New Roman" w:hAnsi="Times New Roman" w:cs="Times New Roman"/>
                <w:sz w:val="24"/>
                <w:szCs w:val="24"/>
              </w:rPr>
            </w:pPr>
            <w:r w:rsidRPr="006E15B2">
              <w:rPr>
                <w:rFonts w:ascii="Times New Roman" w:hAnsi="Times New Roman" w:cs="Times New Roman"/>
                <w:sz w:val="24"/>
                <w:szCs w:val="24"/>
              </w:rPr>
              <w:t>Peserta didik dapat menghitung Harga Pokok Penjualan (HPP) perusahaan dagang</w:t>
            </w:r>
          </w:p>
        </w:tc>
      </w:tr>
      <w:tr w:rsidR="005A20FB" w:rsidRPr="006E15B2" w:rsidTr="00B56350">
        <w:tc>
          <w:tcPr>
            <w:tcW w:w="1843" w:type="dxa"/>
          </w:tcPr>
          <w:p w:rsidR="005A20FB" w:rsidRPr="006E15B2" w:rsidRDefault="005A20FB" w:rsidP="006E15B2">
            <w:pPr>
              <w:spacing w:line="276" w:lineRule="auto"/>
              <w:rPr>
                <w:rFonts w:ascii="Times New Roman" w:hAnsi="Times New Roman" w:cs="Times New Roman"/>
                <w:sz w:val="24"/>
                <w:szCs w:val="24"/>
                <w:lang w:val="en-US"/>
              </w:rPr>
            </w:pPr>
            <w:r w:rsidRPr="006E15B2">
              <w:rPr>
                <w:rFonts w:ascii="Times New Roman" w:hAnsi="Times New Roman" w:cs="Times New Roman"/>
                <w:sz w:val="24"/>
                <w:szCs w:val="24"/>
              </w:rPr>
              <w:t>Level Kognitif</w:t>
            </w:r>
          </w:p>
        </w:tc>
        <w:tc>
          <w:tcPr>
            <w:tcW w:w="338" w:type="dxa"/>
          </w:tcPr>
          <w:p w:rsidR="005A20FB" w:rsidRPr="006E15B2" w:rsidRDefault="005A20FB" w:rsidP="006E15B2">
            <w:pPr>
              <w:spacing w:line="276" w:lineRule="auto"/>
              <w:rPr>
                <w:rFonts w:ascii="Times New Roman" w:hAnsi="Times New Roman" w:cs="Times New Roman"/>
                <w:sz w:val="24"/>
                <w:szCs w:val="24"/>
                <w:lang w:val="en-US"/>
              </w:rPr>
            </w:pPr>
            <w:r w:rsidRPr="006E15B2">
              <w:rPr>
                <w:rFonts w:ascii="Times New Roman" w:hAnsi="Times New Roman" w:cs="Times New Roman"/>
                <w:sz w:val="24"/>
                <w:szCs w:val="24"/>
              </w:rPr>
              <w:t>:</w:t>
            </w:r>
          </w:p>
        </w:tc>
        <w:tc>
          <w:tcPr>
            <w:tcW w:w="7033" w:type="dxa"/>
          </w:tcPr>
          <w:p w:rsidR="005A20FB" w:rsidRPr="006E15B2" w:rsidRDefault="00EF0B87" w:rsidP="006E15B2">
            <w:pPr>
              <w:spacing w:line="276" w:lineRule="auto"/>
              <w:rPr>
                <w:rFonts w:ascii="Times New Roman" w:eastAsia="Times New Roman" w:hAnsi="Times New Roman" w:cs="Times New Roman"/>
                <w:sz w:val="24"/>
                <w:szCs w:val="24"/>
                <w:lang w:val="en-US"/>
              </w:rPr>
            </w:pPr>
            <w:r w:rsidRPr="006E15B2">
              <w:rPr>
                <w:rFonts w:ascii="Times New Roman" w:hAnsi="Times New Roman" w:cs="Times New Roman"/>
                <w:sz w:val="24"/>
                <w:szCs w:val="24"/>
              </w:rPr>
              <w:t>C</w:t>
            </w:r>
            <w:r w:rsidRPr="006E15B2">
              <w:rPr>
                <w:rFonts w:ascii="Times New Roman" w:hAnsi="Times New Roman" w:cs="Times New Roman"/>
                <w:sz w:val="24"/>
                <w:szCs w:val="24"/>
                <w:lang w:val="en-US"/>
              </w:rPr>
              <w:t>3</w:t>
            </w:r>
          </w:p>
        </w:tc>
      </w:tr>
      <w:tr w:rsidR="005A20FB" w:rsidRPr="006E15B2" w:rsidTr="00B56350">
        <w:tc>
          <w:tcPr>
            <w:tcW w:w="1843" w:type="dxa"/>
          </w:tcPr>
          <w:p w:rsidR="005A20FB" w:rsidRPr="006E15B2" w:rsidRDefault="005A20FB" w:rsidP="006E15B2">
            <w:pPr>
              <w:spacing w:line="276" w:lineRule="auto"/>
              <w:rPr>
                <w:rFonts w:ascii="Times New Roman" w:hAnsi="Times New Roman" w:cs="Times New Roman"/>
                <w:sz w:val="24"/>
                <w:szCs w:val="24"/>
              </w:rPr>
            </w:pPr>
            <w:r w:rsidRPr="006E15B2">
              <w:rPr>
                <w:rFonts w:ascii="Times New Roman" w:hAnsi="Times New Roman" w:cs="Times New Roman"/>
                <w:sz w:val="24"/>
                <w:szCs w:val="24"/>
                <w:lang w:val="en-US"/>
              </w:rPr>
              <w:t>Bentuk Soal</w:t>
            </w:r>
          </w:p>
        </w:tc>
        <w:tc>
          <w:tcPr>
            <w:tcW w:w="338" w:type="dxa"/>
          </w:tcPr>
          <w:p w:rsidR="005A20FB" w:rsidRPr="006E15B2" w:rsidRDefault="005A20FB" w:rsidP="006E15B2">
            <w:pPr>
              <w:spacing w:line="276" w:lineRule="auto"/>
              <w:rPr>
                <w:rFonts w:ascii="Times New Roman" w:hAnsi="Times New Roman" w:cs="Times New Roman"/>
                <w:sz w:val="24"/>
                <w:szCs w:val="24"/>
                <w:lang w:val="en-US"/>
              </w:rPr>
            </w:pPr>
            <w:r w:rsidRPr="006E15B2">
              <w:rPr>
                <w:rFonts w:ascii="Times New Roman" w:hAnsi="Times New Roman" w:cs="Times New Roman"/>
                <w:sz w:val="24"/>
                <w:szCs w:val="24"/>
                <w:lang w:val="en-US"/>
              </w:rPr>
              <w:t>:</w:t>
            </w:r>
          </w:p>
        </w:tc>
        <w:tc>
          <w:tcPr>
            <w:tcW w:w="7033" w:type="dxa"/>
          </w:tcPr>
          <w:p w:rsidR="005A20FB" w:rsidRPr="006E15B2" w:rsidRDefault="005A20FB" w:rsidP="006E15B2">
            <w:pPr>
              <w:spacing w:line="276" w:lineRule="auto"/>
              <w:rPr>
                <w:rFonts w:ascii="Times New Roman" w:eastAsia="Times New Roman" w:hAnsi="Times New Roman" w:cs="Times New Roman"/>
                <w:sz w:val="24"/>
                <w:szCs w:val="24"/>
                <w:lang w:val="en-US"/>
              </w:rPr>
            </w:pPr>
            <w:r w:rsidRPr="006E15B2">
              <w:rPr>
                <w:rFonts w:ascii="Times New Roman" w:eastAsia="Times New Roman" w:hAnsi="Times New Roman" w:cs="Times New Roman"/>
                <w:sz w:val="24"/>
                <w:szCs w:val="24"/>
                <w:lang w:val="en-US"/>
              </w:rPr>
              <w:t>Pilihan Ganda</w:t>
            </w:r>
          </w:p>
        </w:tc>
      </w:tr>
    </w:tbl>
    <w:p w:rsidR="005A20FB" w:rsidRPr="006E15B2" w:rsidRDefault="005A20FB" w:rsidP="006E15B2">
      <w:pPr>
        <w:spacing w:after="0"/>
        <w:rPr>
          <w:rFonts w:ascii="Times New Roman" w:hAnsi="Times New Roman" w:cs="Times New Roman"/>
          <w:sz w:val="24"/>
          <w:szCs w:val="24"/>
          <w:lang w:val="en-US"/>
        </w:rPr>
      </w:pPr>
    </w:p>
    <w:p w:rsidR="005A20FB" w:rsidRPr="00BE5B09" w:rsidRDefault="005A20FB" w:rsidP="00BE5B09">
      <w:pPr>
        <w:pStyle w:val="NormalWeb"/>
        <w:spacing w:before="0" w:beforeAutospacing="0" w:after="150" w:afterAutospacing="0" w:line="276" w:lineRule="auto"/>
        <w:ind w:right="142"/>
        <w:jc w:val="both"/>
        <w:rPr>
          <w:lang w:val="en-US"/>
        </w:rPr>
      </w:pPr>
      <w:r w:rsidRPr="00BE5B09">
        <w:t>Soal</w:t>
      </w:r>
      <w:r w:rsidRPr="00BE5B09">
        <w:rPr>
          <w:lang w:val="en-US"/>
        </w:rPr>
        <w:t xml:space="preserve"> 1</w:t>
      </w:r>
      <w:r w:rsidR="00E84D29">
        <w:rPr>
          <w:lang w:val="en-US"/>
        </w:rPr>
        <w:t>3A</w:t>
      </w:r>
      <w:r w:rsidRPr="00BE5B09">
        <w:t>:</w:t>
      </w:r>
      <w:r w:rsidRPr="00BE5B09">
        <w:rPr>
          <w:lang w:val="en-US"/>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1"/>
      </w:tblGrid>
      <w:tr w:rsidR="005A20FB" w:rsidRPr="00BE5B09" w:rsidTr="00B56350">
        <w:tc>
          <w:tcPr>
            <w:tcW w:w="9061" w:type="dxa"/>
          </w:tcPr>
          <w:p w:rsidR="00BE5B09" w:rsidRPr="00BE5B09" w:rsidRDefault="00BE5B09" w:rsidP="00BE5B09">
            <w:pPr>
              <w:pStyle w:val="NormalWeb"/>
              <w:spacing w:line="276" w:lineRule="auto"/>
              <w:jc w:val="both"/>
            </w:pPr>
            <w:r w:rsidRPr="00BE5B09">
              <w:t>Toko "Sinar Abadi" adalah perusahaan dagang yang menjual peralatan rumah tangga. Berikut data yang diperoleh dari pembukuan Toko Sinar Abadi untuk periode yang berakhir 31 Desember 2023:</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828"/>
              <w:gridCol w:w="1984"/>
            </w:tblGrid>
            <w:tr w:rsidR="00BE5B09" w:rsidRPr="00BE5B09" w:rsidTr="00BE5B09">
              <w:trPr>
                <w:tblHeader/>
                <w:tblCellSpacing w:w="15" w:type="dxa"/>
              </w:trPr>
              <w:tc>
                <w:tcPr>
                  <w:tcW w:w="3783" w:type="dxa"/>
                  <w:vAlign w:val="center"/>
                  <w:hideMark/>
                </w:tcPr>
                <w:p w:rsidR="00BE5B09" w:rsidRPr="00BE5B09" w:rsidRDefault="00BE5B09" w:rsidP="00BE5B09">
                  <w:pPr>
                    <w:jc w:val="both"/>
                    <w:rPr>
                      <w:rFonts w:ascii="Times New Roman" w:hAnsi="Times New Roman" w:cs="Times New Roman"/>
                      <w:bCs/>
                      <w:sz w:val="24"/>
                      <w:szCs w:val="24"/>
                    </w:rPr>
                  </w:pPr>
                  <w:r w:rsidRPr="00BE5B09">
                    <w:rPr>
                      <w:rFonts w:ascii="Times New Roman" w:hAnsi="Times New Roman" w:cs="Times New Roman"/>
                      <w:bCs/>
                      <w:sz w:val="24"/>
                      <w:szCs w:val="24"/>
                    </w:rPr>
                    <w:t>Akun</w:t>
                  </w:r>
                </w:p>
              </w:tc>
              <w:tc>
                <w:tcPr>
                  <w:tcW w:w="1939" w:type="dxa"/>
                  <w:vAlign w:val="center"/>
                  <w:hideMark/>
                </w:tcPr>
                <w:p w:rsidR="00BE5B09" w:rsidRPr="00BE5B09" w:rsidRDefault="00BE5B09" w:rsidP="00BE5B09">
                  <w:pPr>
                    <w:jc w:val="both"/>
                    <w:rPr>
                      <w:rFonts w:ascii="Times New Roman" w:hAnsi="Times New Roman" w:cs="Times New Roman"/>
                      <w:bCs/>
                      <w:sz w:val="24"/>
                      <w:szCs w:val="24"/>
                    </w:rPr>
                  </w:pPr>
                  <w:r w:rsidRPr="00BE5B09">
                    <w:rPr>
                      <w:rFonts w:ascii="Times New Roman" w:hAnsi="Times New Roman" w:cs="Times New Roman"/>
                      <w:bCs/>
                      <w:sz w:val="24"/>
                      <w:szCs w:val="24"/>
                    </w:rPr>
                    <w:t>Jumlah</w:t>
                  </w:r>
                </w:p>
              </w:tc>
            </w:tr>
            <w:tr w:rsidR="00BE5B09" w:rsidRPr="00BE5B09" w:rsidTr="00BE5B09">
              <w:trPr>
                <w:tblCellSpacing w:w="15" w:type="dxa"/>
              </w:trPr>
              <w:tc>
                <w:tcPr>
                  <w:tcW w:w="3783" w:type="dxa"/>
                  <w:vAlign w:val="center"/>
                  <w:hideMark/>
                </w:tcPr>
                <w:p w:rsidR="00BE5B09" w:rsidRPr="00BE5B09" w:rsidRDefault="00BE5B09" w:rsidP="00BE5B09">
                  <w:pPr>
                    <w:jc w:val="both"/>
                    <w:rPr>
                      <w:rFonts w:ascii="Times New Roman" w:hAnsi="Times New Roman" w:cs="Times New Roman"/>
                      <w:sz w:val="24"/>
                      <w:szCs w:val="24"/>
                    </w:rPr>
                  </w:pPr>
                  <w:r w:rsidRPr="00BE5B09">
                    <w:rPr>
                      <w:rFonts w:ascii="Times New Roman" w:hAnsi="Times New Roman" w:cs="Times New Roman"/>
                      <w:sz w:val="24"/>
                      <w:szCs w:val="24"/>
                    </w:rPr>
                    <w:t>Persediaan Barang Dagang (Awal)</w:t>
                  </w:r>
                </w:p>
              </w:tc>
              <w:tc>
                <w:tcPr>
                  <w:tcW w:w="1939" w:type="dxa"/>
                  <w:vAlign w:val="center"/>
                  <w:hideMark/>
                </w:tcPr>
                <w:p w:rsidR="00BE5B09" w:rsidRPr="00BE5B09" w:rsidRDefault="00BE5B09" w:rsidP="00BE5B09">
                  <w:pPr>
                    <w:jc w:val="both"/>
                    <w:rPr>
                      <w:rFonts w:ascii="Times New Roman" w:hAnsi="Times New Roman" w:cs="Times New Roman"/>
                      <w:sz w:val="24"/>
                      <w:szCs w:val="24"/>
                    </w:rPr>
                  </w:pPr>
                  <w:r w:rsidRPr="00BE5B09">
                    <w:rPr>
                      <w:rFonts w:ascii="Times New Roman" w:hAnsi="Times New Roman" w:cs="Times New Roman"/>
                      <w:sz w:val="24"/>
                      <w:szCs w:val="24"/>
                    </w:rPr>
                    <w:t>Rp 15.000.000</w:t>
                  </w:r>
                </w:p>
              </w:tc>
            </w:tr>
            <w:tr w:rsidR="00BE5B09" w:rsidRPr="00BE5B09" w:rsidTr="00BE5B09">
              <w:trPr>
                <w:tblCellSpacing w:w="15" w:type="dxa"/>
              </w:trPr>
              <w:tc>
                <w:tcPr>
                  <w:tcW w:w="3783" w:type="dxa"/>
                  <w:vAlign w:val="center"/>
                  <w:hideMark/>
                </w:tcPr>
                <w:p w:rsidR="00BE5B09" w:rsidRPr="00BE5B09" w:rsidRDefault="00BE5B09" w:rsidP="00BE5B09">
                  <w:pPr>
                    <w:jc w:val="both"/>
                    <w:rPr>
                      <w:rFonts w:ascii="Times New Roman" w:hAnsi="Times New Roman" w:cs="Times New Roman"/>
                      <w:sz w:val="24"/>
                      <w:szCs w:val="24"/>
                    </w:rPr>
                  </w:pPr>
                  <w:r w:rsidRPr="00BE5B09">
                    <w:rPr>
                      <w:rFonts w:ascii="Times New Roman" w:hAnsi="Times New Roman" w:cs="Times New Roman"/>
                      <w:sz w:val="24"/>
                      <w:szCs w:val="24"/>
                    </w:rPr>
                    <w:t>Pembelian</w:t>
                  </w:r>
                </w:p>
              </w:tc>
              <w:tc>
                <w:tcPr>
                  <w:tcW w:w="1939" w:type="dxa"/>
                  <w:vAlign w:val="center"/>
                  <w:hideMark/>
                </w:tcPr>
                <w:p w:rsidR="00BE5B09" w:rsidRPr="00BE5B09" w:rsidRDefault="00BE5B09" w:rsidP="00BE5B09">
                  <w:pPr>
                    <w:jc w:val="both"/>
                    <w:rPr>
                      <w:rFonts w:ascii="Times New Roman" w:hAnsi="Times New Roman" w:cs="Times New Roman"/>
                      <w:sz w:val="24"/>
                      <w:szCs w:val="24"/>
                    </w:rPr>
                  </w:pPr>
                  <w:r w:rsidRPr="00BE5B09">
                    <w:rPr>
                      <w:rFonts w:ascii="Times New Roman" w:hAnsi="Times New Roman" w:cs="Times New Roman"/>
                      <w:sz w:val="24"/>
                      <w:szCs w:val="24"/>
                    </w:rPr>
                    <w:t>Rp 45.000.000</w:t>
                  </w:r>
                </w:p>
              </w:tc>
            </w:tr>
            <w:tr w:rsidR="00BE5B09" w:rsidRPr="00BE5B09" w:rsidTr="00BE5B09">
              <w:trPr>
                <w:tblCellSpacing w:w="15" w:type="dxa"/>
              </w:trPr>
              <w:tc>
                <w:tcPr>
                  <w:tcW w:w="3783" w:type="dxa"/>
                  <w:vAlign w:val="center"/>
                  <w:hideMark/>
                </w:tcPr>
                <w:p w:rsidR="00BE5B09" w:rsidRPr="00BE5B09" w:rsidRDefault="00BE5B09" w:rsidP="00BE5B09">
                  <w:pPr>
                    <w:jc w:val="both"/>
                    <w:rPr>
                      <w:rFonts w:ascii="Times New Roman" w:hAnsi="Times New Roman" w:cs="Times New Roman"/>
                      <w:sz w:val="24"/>
                      <w:szCs w:val="24"/>
                    </w:rPr>
                  </w:pPr>
                  <w:r w:rsidRPr="00BE5B09">
                    <w:rPr>
                      <w:rFonts w:ascii="Times New Roman" w:hAnsi="Times New Roman" w:cs="Times New Roman"/>
                      <w:sz w:val="24"/>
                      <w:szCs w:val="24"/>
                    </w:rPr>
                    <w:t>Beban Angkut Pembelian</w:t>
                  </w:r>
                </w:p>
              </w:tc>
              <w:tc>
                <w:tcPr>
                  <w:tcW w:w="1939" w:type="dxa"/>
                  <w:vAlign w:val="center"/>
                  <w:hideMark/>
                </w:tcPr>
                <w:p w:rsidR="00BE5B09" w:rsidRPr="00BE5B09" w:rsidRDefault="00BE5B09" w:rsidP="00BE5B09">
                  <w:pPr>
                    <w:jc w:val="both"/>
                    <w:rPr>
                      <w:rFonts w:ascii="Times New Roman" w:hAnsi="Times New Roman" w:cs="Times New Roman"/>
                      <w:sz w:val="24"/>
                      <w:szCs w:val="24"/>
                    </w:rPr>
                  </w:pPr>
                  <w:r w:rsidRPr="00BE5B09">
                    <w:rPr>
                      <w:rFonts w:ascii="Times New Roman" w:hAnsi="Times New Roman" w:cs="Times New Roman"/>
                      <w:sz w:val="24"/>
                      <w:szCs w:val="24"/>
                    </w:rPr>
                    <w:t>Rp 2.000.000</w:t>
                  </w:r>
                </w:p>
              </w:tc>
            </w:tr>
            <w:tr w:rsidR="00BE5B09" w:rsidRPr="00BE5B09" w:rsidTr="00BE5B09">
              <w:trPr>
                <w:tblCellSpacing w:w="15" w:type="dxa"/>
              </w:trPr>
              <w:tc>
                <w:tcPr>
                  <w:tcW w:w="3783" w:type="dxa"/>
                  <w:vAlign w:val="center"/>
                  <w:hideMark/>
                </w:tcPr>
                <w:p w:rsidR="00BE5B09" w:rsidRPr="00BE5B09" w:rsidRDefault="00BE5B09" w:rsidP="00BE5B09">
                  <w:pPr>
                    <w:jc w:val="both"/>
                    <w:rPr>
                      <w:rFonts w:ascii="Times New Roman" w:hAnsi="Times New Roman" w:cs="Times New Roman"/>
                      <w:sz w:val="24"/>
                      <w:szCs w:val="24"/>
                    </w:rPr>
                  </w:pPr>
                  <w:r w:rsidRPr="00BE5B09">
                    <w:rPr>
                      <w:rFonts w:ascii="Times New Roman" w:hAnsi="Times New Roman" w:cs="Times New Roman"/>
                      <w:sz w:val="24"/>
                      <w:szCs w:val="24"/>
                    </w:rPr>
                    <w:t>Retur Pembelian dan PH</w:t>
                  </w:r>
                </w:p>
              </w:tc>
              <w:tc>
                <w:tcPr>
                  <w:tcW w:w="1939" w:type="dxa"/>
                  <w:vAlign w:val="center"/>
                  <w:hideMark/>
                </w:tcPr>
                <w:p w:rsidR="00BE5B09" w:rsidRPr="00BE5B09" w:rsidRDefault="00BE5B09" w:rsidP="00BE5B09">
                  <w:pPr>
                    <w:jc w:val="both"/>
                    <w:rPr>
                      <w:rFonts w:ascii="Times New Roman" w:hAnsi="Times New Roman" w:cs="Times New Roman"/>
                      <w:sz w:val="24"/>
                      <w:szCs w:val="24"/>
                    </w:rPr>
                  </w:pPr>
                  <w:r w:rsidRPr="00BE5B09">
                    <w:rPr>
                      <w:rFonts w:ascii="Times New Roman" w:hAnsi="Times New Roman" w:cs="Times New Roman"/>
                      <w:sz w:val="24"/>
                      <w:szCs w:val="24"/>
                    </w:rPr>
                    <w:t>Rp 1.500.000</w:t>
                  </w:r>
                </w:p>
              </w:tc>
            </w:tr>
            <w:tr w:rsidR="00BE5B09" w:rsidRPr="00BE5B09" w:rsidTr="00BE5B09">
              <w:trPr>
                <w:tblCellSpacing w:w="15" w:type="dxa"/>
              </w:trPr>
              <w:tc>
                <w:tcPr>
                  <w:tcW w:w="3783" w:type="dxa"/>
                  <w:vAlign w:val="center"/>
                  <w:hideMark/>
                </w:tcPr>
                <w:p w:rsidR="00BE5B09" w:rsidRPr="00BE5B09" w:rsidRDefault="00BE5B09" w:rsidP="00BE5B09">
                  <w:pPr>
                    <w:jc w:val="both"/>
                    <w:rPr>
                      <w:rFonts w:ascii="Times New Roman" w:hAnsi="Times New Roman" w:cs="Times New Roman"/>
                      <w:sz w:val="24"/>
                      <w:szCs w:val="24"/>
                    </w:rPr>
                  </w:pPr>
                  <w:r w:rsidRPr="00BE5B09">
                    <w:rPr>
                      <w:rFonts w:ascii="Times New Roman" w:hAnsi="Times New Roman" w:cs="Times New Roman"/>
                      <w:sz w:val="24"/>
                      <w:szCs w:val="24"/>
                    </w:rPr>
                    <w:t>Potongan Pembelian</w:t>
                  </w:r>
                </w:p>
              </w:tc>
              <w:tc>
                <w:tcPr>
                  <w:tcW w:w="1939" w:type="dxa"/>
                  <w:vAlign w:val="center"/>
                  <w:hideMark/>
                </w:tcPr>
                <w:p w:rsidR="00BE5B09" w:rsidRPr="00BE5B09" w:rsidRDefault="00BE5B09" w:rsidP="00BE5B09">
                  <w:pPr>
                    <w:jc w:val="both"/>
                    <w:rPr>
                      <w:rFonts w:ascii="Times New Roman" w:hAnsi="Times New Roman" w:cs="Times New Roman"/>
                      <w:sz w:val="24"/>
                      <w:szCs w:val="24"/>
                    </w:rPr>
                  </w:pPr>
                  <w:r w:rsidRPr="00BE5B09">
                    <w:rPr>
                      <w:rFonts w:ascii="Times New Roman" w:hAnsi="Times New Roman" w:cs="Times New Roman"/>
                      <w:sz w:val="24"/>
                      <w:szCs w:val="24"/>
                    </w:rPr>
                    <w:t>Rp 1.000.000</w:t>
                  </w:r>
                </w:p>
              </w:tc>
            </w:tr>
            <w:tr w:rsidR="00BE5B09" w:rsidRPr="00BE5B09" w:rsidTr="00BE5B09">
              <w:trPr>
                <w:tblCellSpacing w:w="15" w:type="dxa"/>
              </w:trPr>
              <w:tc>
                <w:tcPr>
                  <w:tcW w:w="3783" w:type="dxa"/>
                  <w:vAlign w:val="center"/>
                  <w:hideMark/>
                </w:tcPr>
                <w:p w:rsidR="00BE5B09" w:rsidRPr="00BE5B09" w:rsidRDefault="00BE5B09" w:rsidP="00BE5B09">
                  <w:pPr>
                    <w:jc w:val="both"/>
                    <w:rPr>
                      <w:rFonts w:ascii="Times New Roman" w:hAnsi="Times New Roman" w:cs="Times New Roman"/>
                      <w:sz w:val="24"/>
                      <w:szCs w:val="24"/>
                    </w:rPr>
                  </w:pPr>
                  <w:r w:rsidRPr="00BE5B09">
                    <w:rPr>
                      <w:rFonts w:ascii="Times New Roman" w:hAnsi="Times New Roman" w:cs="Times New Roman"/>
                      <w:sz w:val="24"/>
                      <w:szCs w:val="24"/>
                    </w:rPr>
                    <w:t>Persediaan Barang Dagang (Akhir)</w:t>
                  </w:r>
                </w:p>
              </w:tc>
              <w:tc>
                <w:tcPr>
                  <w:tcW w:w="1939" w:type="dxa"/>
                  <w:vAlign w:val="center"/>
                  <w:hideMark/>
                </w:tcPr>
                <w:p w:rsidR="00BE5B09" w:rsidRPr="00BE5B09" w:rsidRDefault="00BE5B09" w:rsidP="00BE5B09">
                  <w:pPr>
                    <w:jc w:val="both"/>
                    <w:rPr>
                      <w:rFonts w:ascii="Times New Roman" w:hAnsi="Times New Roman" w:cs="Times New Roman"/>
                      <w:sz w:val="24"/>
                      <w:szCs w:val="24"/>
                    </w:rPr>
                  </w:pPr>
                  <w:r w:rsidRPr="00BE5B09">
                    <w:rPr>
                      <w:rFonts w:ascii="Times New Roman" w:hAnsi="Times New Roman" w:cs="Times New Roman"/>
                      <w:sz w:val="24"/>
                      <w:szCs w:val="24"/>
                    </w:rPr>
                    <w:t>Rp 12.000.000</w:t>
                  </w:r>
                </w:p>
              </w:tc>
            </w:tr>
          </w:tbl>
          <w:p w:rsidR="00BE5B09" w:rsidRPr="00BE5B09" w:rsidRDefault="00BE5B09" w:rsidP="00BE5B09">
            <w:pPr>
              <w:pStyle w:val="NormalWeb"/>
              <w:spacing w:line="276" w:lineRule="auto"/>
              <w:jc w:val="both"/>
              <w:rPr>
                <w:lang w:val="en-US"/>
              </w:rPr>
            </w:pPr>
            <w:r w:rsidRPr="00BE5B09">
              <w:t xml:space="preserve">Berdasarkan data tersebut, besarnya </w:t>
            </w:r>
            <w:r w:rsidRPr="00BE5B09">
              <w:rPr>
                <w:rStyle w:val="Strong"/>
                <w:b w:val="0"/>
              </w:rPr>
              <w:t>Harga Pokok Penjualan (HPP)</w:t>
            </w:r>
            <w:r w:rsidRPr="00BE5B09">
              <w:t xml:space="preserve"> Toko Sinar Abadi adalah ...</w:t>
            </w:r>
          </w:p>
          <w:p w:rsidR="00BE5B09" w:rsidRPr="00BE5B09" w:rsidRDefault="00BE5B09" w:rsidP="007C26EF">
            <w:pPr>
              <w:pStyle w:val="NormalWeb"/>
              <w:numPr>
                <w:ilvl w:val="0"/>
                <w:numId w:val="34"/>
              </w:numPr>
              <w:spacing w:line="276" w:lineRule="auto"/>
              <w:ind w:left="709" w:firstLine="237"/>
              <w:jc w:val="both"/>
            </w:pPr>
            <w:r w:rsidRPr="00BE5B09">
              <w:t>Rp 44.500.000</w:t>
            </w:r>
          </w:p>
          <w:p w:rsidR="00BE5B09" w:rsidRPr="00BE5B09" w:rsidRDefault="00BE5B09" w:rsidP="007C26EF">
            <w:pPr>
              <w:pStyle w:val="NormalWeb"/>
              <w:numPr>
                <w:ilvl w:val="0"/>
                <w:numId w:val="34"/>
              </w:numPr>
              <w:spacing w:line="276" w:lineRule="auto"/>
              <w:ind w:left="709" w:firstLine="237"/>
              <w:jc w:val="both"/>
            </w:pPr>
            <w:r w:rsidRPr="00BE5B09">
              <w:t>Rp 47.500.000</w:t>
            </w:r>
          </w:p>
          <w:p w:rsidR="00BE5B09" w:rsidRPr="00BE5B09" w:rsidRDefault="00BE5B09" w:rsidP="007C26EF">
            <w:pPr>
              <w:pStyle w:val="NormalWeb"/>
              <w:numPr>
                <w:ilvl w:val="0"/>
                <w:numId w:val="34"/>
              </w:numPr>
              <w:spacing w:line="276" w:lineRule="auto"/>
              <w:ind w:left="709" w:firstLine="237"/>
              <w:jc w:val="both"/>
            </w:pPr>
            <w:r w:rsidRPr="00BE5B09">
              <w:t>Rp 48.000.000</w:t>
            </w:r>
          </w:p>
          <w:p w:rsidR="00BE5B09" w:rsidRPr="00BE5B09" w:rsidRDefault="00BE5B09" w:rsidP="007C26EF">
            <w:pPr>
              <w:pStyle w:val="NormalWeb"/>
              <w:numPr>
                <w:ilvl w:val="0"/>
                <w:numId w:val="34"/>
              </w:numPr>
              <w:spacing w:line="276" w:lineRule="auto"/>
              <w:ind w:left="709" w:firstLine="237"/>
              <w:jc w:val="both"/>
            </w:pPr>
            <w:r w:rsidRPr="00BE5B09">
              <w:t>Rp 59.500.000</w:t>
            </w:r>
          </w:p>
          <w:p w:rsidR="00BE5B09" w:rsidRPr="00BE5B09" w:rsidRDefault="00BE5B09" w:rsidP="007C26EF">
            <w:pPr>
              <w:pStyle w:val="NormalWeb"/>
              <w:numPr>
                <w:ilvl w:val="0"/>
                <w:numId w:val="34"/>
              </w:numPr>
              <w:spacing w:line="276" w:lineRule="auto"/>
              <w:ind w:left="709" w:firstLine="237"/>
              <w:jc w:val="both"/>
            </w:pPr>
            <w:r w:rsidRPr="00BE5B09">
              <w:t>Rp 62.000.000</w:t>
            </w:r>
          </w:p>
          <w:p w:rsidR="00BE5B09" w:rsidRPr="00BE5B09" w:rsidRDefault="00BE5B09" w:rsidP="00BE5B09">
            <w:pPr>
              <w:pStyle w:val="Heading4"/>
              <w:spacing w:line="276" w:lineRule="auto"/>
              <w:jc w:val="both"/>
              <w:outlineLvl w:val="3"/>
              <w:rPr>
                <w:rFonts w:ascii="Times New Roman" w:hAnsi="Times New Roman" w:cs="Times New Roman"/>
                <w:i w:val="0"/>
                <w:color w:val="auto"/>
                <w:sz w:val="24"/>
                <w:szCs w:val="24"/>
              </w:rPr>
            </w:pPr>
            <w:r w:rsidRPr="00BE5B09">
              <w:rPr>
                <w:rFonts w:ascii="Times New Roman" w:hAnsi="Times New Roman" w:cs="Times New Roman"/>
                <w:i w:val="0"/>
                <w:color w:val="auto"/>
                <w:sz w:val="24"/>
                <w:szCs w:val="24"/>
              </w:rPr>
              <w:t xml:space="preserve">Kunci Jawaban: </w:t>
            </w:r>
            <w:r w:rsidRPr="00BE5B09">
              <w:rPr>
                <w:rStyle w:val="Strong"/>
                <w:rFonts w:ascii="Times New Roman" w:hAnsi="Times New Roman" w:cs="Times New Roman"/>
                <w:b w:val="0"/>
                <w:bCs w:val="0"/>
                <w:i w:val="0"/>
                <w:color w:val="auto"/>
                <w:sz w:val="24"/>
                <w:szCs w:val="24"/>
              </w:rPr>
              <w:t>B</w:t>
            </w:r>
          </w:p>
          <w:p w:rsidR="00BE5B09" w:rsidRPr="00BE5B09" w:rsidRDefault="00BE5B09" w:rsidP="00BE5B09">
            <w:pPr>
              <w:pStyle w:val="Heading4"/>
              <w:spacing w:line="276" w:lineRule="auto"/>
              <w:jc w:val="both"/>
              <w:outlineLvl w:val="3"/>
              <w:rPr>
                <w:rFonts w:ascii="Times New Roman" w:hAnsi="Times New Roman" w:cs="Times New Roman"/>
                <w:i w:val="0"/>
                <w:color w:val="auto"/>
                <w:sz w:val="24"/>
                <w:szCs w:val="24"/>
              </w:rPr>
            </w:pPr>
            <w:r w:rsidRPr="00BE5B09">
              <w:rPr>
                <w:rFonts w:ascii="Times New Roman" w:hAnsi="Times New Roman" w:cs="Times New Roman"/>
                <w:i w:val="0"/>
                <w:color w:val="auto"/>
                <w:sz w:val="24"/>
                <w:szCs w:val="24"/>
              </w:rPr>
              <w:t>Pembahasan</w:t>
            </w:r>
          </w:p>
          <w:p w:rsidR="00BE5B09" w:rsidRPr="00BE5B09" w:rsidRDefault="00BE5B09" w:rsidP="00BE5B09">
            <w:pPr>
              <w:pStyle w:val="NormalWeb"/>
              <w:spacing w:line="276" w:lineRule="auto"/>
              <w:jc w:val="both"/>
            </w:pPr>
            <w:r w:rsidRPr="00BE5B09">
              <w:lastRenderedPageBreak/>
              <w:t>Untuk menghitung HPP, langkah yang harus diterapkan adalah:</w:t>
            </w:r>
          </w:p>
          <w:p w:rsidR="00BE5B09" w:rsidRPr="00BE5B09" w:rsidRDefault="00BE5B09" w:rsidP="00BE0CFE">
            <w:pPr>
              <w:pStyle w:val="NormalWeb"/>
              <w:spacing w:line="276" w:lineRule="auto"/>
            </w:pPr>
            <w:r w:rsidRPr="00BE5B09">
              <w:rPr>
                <w:rStyle w:val="Strong"/>
                <w:b w:val="0"/>
              </w:rPr>
              <w:t>Langkah 1 – Hitung Pembelian Bersih:</w:t>
            </w:r>
            <w:r w:rsidRPr="00BE5B09">
              <w:br/>
              <w:t>Pembelian Bersih = Pembelian + Beban Angkut Pembelian − Retur Pembelian − Potongan Pembelian</w:t>
            </w:r>
            <w:r w:rsidRPr="00BE5B09">
              <w:br/>
              <w:t xml:space="preserve">Pembelian Bersih = Rp 45.000.000 + Rp 2.000.000 − Rp 1.500.000 − Rp 1.000.000 = </w:t>
            </w:r>
            <w:r w:rsidRPr="00BE5B09">
              <w:rPr>
                <w:rStyle w:val="Strong"/>
                <w:b w:val="0"/>
              </w:rPr>
              <w:t>Rp 44.500.000</w:t>
            </w:r>
          </w:p>
          <w:p w:rsidR="00BE5B09" w:rsidRPr="00BE5B09" w:rsidRDefault="00BE5B09" w:rsidP="00BE0CFE">
            <w:pPr>
              <w:pStyle w:val="NormalWeb"/>
              <w:spacing w:line="276" w:lineRule="auto"/>
            </w:pPr>
            <w:r w:rsidRPr="00BE5B09">
              <w:rPr>
                <w:rStyle w:val="Strong"/>
                <w:b w:val="0"/>
              </w:rPr>
              <w:t>Langkah 2 – Hitung Barang Tersedia untuk Dijual:</w:t>
            </w:r>
            <w:r w:rsidRPr="00BE5B09">
              <w:br/>
              <w:t>Barang Tersedia untuk Dijual = Persediaan Awal + Pembelian Bersih</w:t>
            </w:r>
            <w:r w:rsidRPr="00BE5B09">
              <w:br/>
              <w:t xml:space="preserve">= Rp 15.000.000 + Rp 44.500.000 = </w:t>
            </w:r>
            <w:r w:rsidRPr="00BE5B09">
              <w:rPr>
                <w:rStyle w:val="Strong"/>
                <w:b w:val="0"/>
              </w:rPr>
              <w:t>Rp 59.500.000</w:t>
            </w:r>
          </w:p>
          <w:p w:rsidR="00BE5B09" w:rsidRPr="00BE5B09" w:rsidRDefault="00BE5B09" w:rsidP="00BE0CFE">
            <w:pPr>
              <w:pStyle w:val="NormalWeb"/>
              <w:spacing w:line="276" w:lineRule="auto"/>
            </w:pPr>
            <w:r w:rsidRPr="00BE5B09">
              <w:rPr>
                <w:rStyle w:val="Strong"/>
                <w:b w:val="0"/>
              </w:rPr>
              <w:t>Langkah 3 – Hitung HPP:</w:t>
            </w:r>
            <w:r w:rsidRPr="00BE5B09">
              <w:br/>
              <w:t>HPP = Barang Tersedia untuk Dijual − Persediaan Akhir</w:t>
            </w:r>
            <w:r w:rsidRPr="00BE5B09">
              <w:br/>
              <w:t xml:space="preserve">HPP = Rp 59.500.000 − Rp 12.000.000 = </w:t>
            </w:r>
            <w:r w:rsidRPr="00BE5B09">
              <w:rPr>
                <w:rStyle w:val="Strong"/>
                <w:b w:val="0"/>
              </w:rPr>
              <w:t>Rp 47.500.000</w:t>
            </w:r>
          </w:p>
          <w:p w:rsidR="00BE5B09" w:rsidRPr="00BE5B09" w:rsidRDefault="00E84D29" w:rsidP="00BE5B09">
            <w:pPr>
              <w:pStyle w:val="Heading3"/>
              <w:spacing w:line="276" w:lineRule="auto"/>
              <w:jc w:val="both"/>
              <w:outlineLvl w:val="2"/>
              <w:rPr>
                <w:rFonts w:ascii="Times New Roman" w:hAnsi="Times New Roman" w:cs="Times New Roman"/>
                <w:color w:val="auto"/>
              </w:rPr>
            </w:pPr>
            <w:r>
              <w:rPr>
                <w:rFonts w:ascii="Times New Roman" w:hAnsi="Times New Roman" w:cs="Times New Roman"/>
                <w:color w:val="auto"/>
              </w:rPr>
              <w:t>Soal 13B</w:t>
            </w:r>
          </w:p>
          <w:p w:rsidR="00BE5B09" w:rsidRPr="00BE5B09" w:rsidRDefault="00BE5B09" w:rsidP="00BE5B09">
            <w:pPr>
              <w:pStyle w:val="NormalWeb"/>
              <w:spacing w:line="276" w:lineRule="auto"/>
              <w:jc w:val="both"/>
            </w:pPr>
            <w:r w:rsidRPr="00BE5B09">
              <w:t>Perusahaan dagang "UD Makmur Jaya" memiliki data keuangan sebagai berikut untuk periode Januari–Desember 2023:</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395"/>
              <w:gridCol w:w="2126"/>
            </w:tblGrid>
            <w:tr w:rsidR="00BE5B09" w:rsidRPr="00BE5B09" w:rsidTr="00BE0CFE">
              <w:trPr>
                <w:tblHeader/>
                <w:tblCellSpacing w:w="15" w:type="dxa"/>
              </w:trPr>
              <w:tc>
                <w:tcPr>
                  <w:tcW w:w="4350" w:type="dxa"/>
                  <w:vAlign w:val="center"/>
                  <w:hideMark/>
                </w:tcPr>
                <w:p w:rsidR="00BE5B09" w:rsidRPr="00BE5B09" w:rsidRDefault="00BE5B09" w:rsidP="00BE5B09">
                  <w:pPr>
                    <w:jc w:val="both"/>
                    <w:rPr>
                      <w:rFonts w:ascii="Times New Roman" w:hAnsi="Times New Roman" w:cs="Times New Roman"/>
                      <w:bCs/>
                      <w:sz w:val="24"/>
                      <w:szCs w:val="24"/>
                    </w:rPr>
                  </w:pPr>
                  <w:r w:rsidRPr="00BE5B09">
                    <w:rPr>
                      <w:rFonts w:ascii="Times New Roman" w:hAnsi="Times New Roman" w:cs="Times New Roman"/>
                      <w:bCs/>
                      <w:sz w:val="24"/>
                      <w:szCs w:val="24"/>
                    </w:rPr>
                    <w:t>Akun</w:t>
                  </w:r>
                </w:p>
              </w:tc>
              <w:tc>
                <w:tcPr>
                  <w:tcW w:w="2081" w:type="dxa"/>
                  <w:vAlign w:val="center"/>
                  <w:hideMark/>
                </w:tcPr>
                <w:p w:rsidR="00BE5B09" w:rsidRPr="00BE5B09" w:rsidRDefault="00BE5B09" w:rsidP="00BE5B09">
                  <w:pPr>
                    <w:jc w:val="both"/>
                    <w:rPr>
                      <w:rFonts w:ascii="Times New Roman" w:hAnsi="Times New Roman" w:cs="Times New Roman"/>
                      <w:bCs/>
                      <w:sz w:val="24"/>
                      <w:szCs w:val="24"/>
                    </w:rPr>
                  </w:pPr>
                  <w:r w:rsidRPr="00BE5B09">
                    <w:rPr>
                      <w:rFonts w:ascii="Times New Roman" w:hAnsi="Times New Roman" w:cs="Times New Roman"/>
                      <w:bCs/>
                      <w:sz w:val="24"/>
                      <w:szCs w:val="24"/>
                    </w:rPr>
                    <w:t>Jumlah</w:t>
                  </w:r>
                </w:p>
              </w:tc>
            </w:tr>
            <w:tr w:rsidR="00BE5B09" w:rsidRPr="00BE5B09" w:rsidTr="00BE0CFE">
              <w:trPr>
                <w:tblCellSpacing w:w="15" w:type="dxa"/>
              </w:trPr>
              <w:tc>
                <w:tcPr>
                  <w:tcW w:w="4350" w:type="dxa"/>
                  <w:vAlign w:val="center"/>
                  <w:hideMark/>
                </w:tcPr>
                <w:p w:rsidR="00BE5B09" w:rsidRPr="00BE5B09" w:rsidRDefault="00BE5B09" w:rsidP="00BE5B09">
                  <w:pPr>
                    <w:jc w:val="both"/>
                    <w:rPr>
                      <w:rFonts w:ascii="Times New Roman" w:hAnsi="Times New Roman" w:cs="Times New Roman"/>
                      <w:sz w:val="24"/>
                      <w:szCs w:val="24"/>
                    </w:rPr>
                  </w:pPr>
                  <w:r w:rsidRPr="00BE5B09">
                    <w:rPr>
                      <w:rFonts w:ascii="Times New Roman" w:hAnsi="Times New Roman" w:cs="Times New Roman"/>
                      <w:sz w:val="24"/>
                      <w:szCs w:val="24"/>
                    </w:rPr>
                    <w:t>Penjualan</w:t>
                  </w:r>
                </w:p>
              </w:tc>
              <w:tc>
                <w:tcPr>
                  <w:tcW w:w="2081" w:type="dxa"/>
                  <w:vAlign w:val="center"/>
                  <w:hideMark/>
                </w:tcPr>
                <w:p w:rsidR="00BE5B09" w:rsidRPr="00BE5B09" w:rsidRDefault="00BE5B09" w:rsidP="00BE5B09">
                  <w:pPr>
                    <w:jc w:val="both"/>
                    <w:rPr>
                      <w:rFonts w:ascii="Times New Roman" w:hAnsi="Times New Roman" w:cs="Times New Roman"/>
                      <w:sz w:val="24"/>
                      <w:szCs w:val="24"/>
                    </w:rPr>
                  </w:pPr>
                  <w:r w:rsidRPr="00BE5B09">
                    <w:rPr>
                      <w:rFonts w:ascii="Times New Roman" w:hAnsi="Times New Roman" w:cs="Times New Roman"/>
                      <w:sz w:val="24"/>
                      <w:szCs w:val="24"/>
                    </w:rPr>
                    <w:t>Rp 80.000.000</w:t>
                  </w:r>
                </w:p>
              </w:tc>
            </w:tr>
            <w:tr w:rsidR="00BE5B09" w:rsidRPr="00BE5B09" w:rsidTr="00BE0CFE">
              <w:trPr>
                <w:tblCellSpacing w:w="15" w:type="dxa"/>
              </w:trPr>
              <w:tc>
                <w:tcPr>
                  <w:tcW w:w="4350" w:type="dxa"/>
                  <w:vAlign w:val="center"/>
                  <w:hideMark/>
                </w:tcPr>
                <w:p w:rsidR="00BE5B09" w:rsidRPr="00BE5B09" w:rsidRDefault="00BE5B09" w:rsidP="00BE5B09">
                  <w:pPr>
                    <w:jc w:val="both"/>
                    <w:rPr>
                      <w:rFonts w:ascii="Times New Roman" w:hAnsi="Times New Roman" w:cs="Times New Roman"/>
                      <w:sz w:val="24"/>
                      <w:szCs w:val="24"/>
                    </w:rPr>
                  </w:pPr>
                  <w:r w:rsidRPr="00BE5B09">
                    <w:rPr>
                      <w:rFonts w:ascii="Times New Roman" w:hAnsi="Times New Roman" w:cs="Times New Roman"/>
                      <w:sz w:val="24"/>
                      <w:szCs w:val="24"/>
                    </w:rPr>
                    <w:t>Retur Penjualan dan PH</w:t>
                  </w:r>
                </w:p>
              </w:tc>
              <w:tc>
                <w:tcPr>
                  <w:tcW w:w="2081" w:type="dxa"/>
                  <w:vAlign w:val="center"/>
                  <w:hideMark/>
                </w:tcPr>
                <w:p w:rsidR="00BE5B09" w:rsidRPr="00BE5B09" w:rsidRDefault="00BE5B09" w:rsidP="00BE5B09">
                  <w:pPr>
                    <w:jc w:val="both"/>
                    <w:rPr>
                      <w:rFonts w:ascii="Times New Roman" w:hAnsi="Times New Roman" w:cs="Times New Roman"/>
                      <w:sz w:val="24"/>
                      <w:szCs w:val="24"/>
                    </w:rPr>
                  </w:pPr>
                  <w:r w:rsidRPr="00BE5B09">
                    <w:rPr>
                      <w:rFonts w:ascii="Times New Roman" w:hAnsi="Times New Roman" w:cs="Times New Roman"/>
                      <w:sz w:val="24"/>
                      <w:szCs w:val="24"/>
                    </w:rPr>
                    <w:t>Rp 2.000.000</w:t>
                  </w:r>
                </w:p>
              </w:tc>
            </w:tr>
            <w:tr w:rsidR="00BE5B09" w:rsidRPr="00BE5B09" w:rsidTr="00BE0CFE">
              <w:trPr>
                <w:tblCellSpacing w:w="15" w:type="dxa"/>
              </w:trPr>
              <w:tc>
                <w:tcPr>
                  <w:tcW w:w="4350" w:type="dxa"/>
                  <w:vAlign w:val="center"/>
                  <w:hideMark/>
                </w:tcPr>
                <w:p w:rsidR="00BE5B09" w:rsidRPr="00BE5B09" w:rsidRDefault="00BE5B09" w:rsidP="00BE5B09">
                  <w:pPr>
                    <w:jc w:val="both"/>
                    <w:rPr>
                      <w:rFonts w:ascii="Times New Roman" w:hAnsi="Times New Roman" w:cs="Times New Roman"/>
                      <w:sz w:val="24"/>
                      <w:szCs w:val="24"/>
                    </w:rPr>
                  </w:pPr>
                  <w:r w:rsidRPr="00BE5B09">
                    <w:rPr>
                      <w:rFonts w:ascii="Times New Roman" w:hAnsi="Times New Roman" w:cs="Times New Roman"/>
                      <w:sz w:val="24"/>
                      <w:szCs w:val="24"/>
                    </w:rPr>
                    <w:t>Potongan Penjualan</w:t>
                  </w:r>
                </w:p>
              </w:tc>
              <w:tc>
                <w:tcPr>
                  <w:tcW w:w="2081" w:type="dxa"/>
                  <w:vAlign w:val="center"/>
                  <w:hideMark/>
                </w:tcPr>
                <w:p w:rsidR="00BE5B09" w:rsidRPr="00BE5B09" w:rsidRDefault="00BE5B09" w:rsidP="00BE5B09">
                  <w:pPr>
                    <w:jc w:val="both"/>
                    <w:rPr>
                      <w:rFonts w:ascii="Times New Roman" w:hAnsi="Times New Roman" w:cs="Times New Roman"/>
                      <w:sz w:val="24"/>
                      <w:szCs w:val="24"/>
                    </w:rPr>
                  </w:pPr>
                  <w:r w:rsidRPr="00BE5B09">
                    <w:rPr>
                      <w:rFonts w:ascii="Times New Roman" w:hAnsi="Times New Roman" w:cs="Times New Roman"/>
                      <w:sz w:val="24"/>
                      <w:szCs w:val="24"/>
                    </w:rPr>
                    <w:t>Rp 1.000.000</w:t>
                  </w:r>
                </w:p>
              </w:tc>
            </w:tr>
            <w:tr w:rsidR="00BE5B09" w:rsidRPr="00BE5B09" w:rsidTr="00BE0CFE">
              <w:trPr>
                <w:tblCellSpacing w:w="15" w:type="dxa"/>
              </w:trPr>
              <w:tc>
                <w:tcPr>
                  <w:tcW w:w="4350" w:type="dxa"/>
                  <w:vAlign w:val="center"/>
                  <w:hideMark/>
                </w:tcPr>
                <w:p w:rsidR="00BE5B09" w:rsidRPr="00BE5B09" w:rsidRDefault="00BE5B09" w:rsidP="00BE5B09">
                  <w:pPr>
                    <w:jc w:val="both"/>
                    <w:rPr>
                      <w:rFonts w:ascii="Times New Roman" w:hAnsi="Times New Roman" w:cs="Times New Roman"/>
                      <w:sz w:val="24"/>
                      <w:szCs w:val="24"/>
                    </w:rPr>
                  </w:pPr>
                  <w:r w:rsidRPr="00BE5B09">
                    <w:rPr>
                      <w:rFonts w:ascii="Times New Roman" w:hAnsi="Times New Roman" w:cs="Times New Roman"/>
                      <w:sz w:val="24"/>
                      <w:szCs w:val="24"/>
                    </w:rPr>
                    <w:t>Persediaan Barang Dagang (Awal)</w:t>
                  </w:r>
                </w:p>
              </w:tc>
              <w:tc>
                <w:tcPr>
                  <w:tcW w:w="2081" w:type="dxa"/>
                  <w:vAlign w:val="center"/>
                  <w:hideMark/>
                </w:tcPr>
                <w:p w:rsidR="00BE5B09" w:rsidRPr="00BE5B09" w:rsidRDefault="00BE5B09" w:rsidP="00BE5B09">
                  <w:pPr>
                    <w:jc w:val="both"/>
                    <w:rPr>
                      <w:rFonts w:ascii="Times New Roman" w:hAnsi="Times New Roman" w:cs="Times New Roman"/>
                      <w:sz w:val="24"/>
                      <w:szCs w:val="24"/>
                    </w:rPr>
                  </w:pPr>
                  <w:r w:rsidRPr="00BE5B09">
                    <w:rPr>
                      <w:rFonts w:ascii="Times New Roman" w:hAnsi="Times New Roman" w:cs="Times New Roman"/>
                      <w:sz w:val="24"/>
                      <w:szCs w:val="24"/>
                    </w:rPr>
                    <w:t>Rp 10.000.000</w:t>
                  </w:r>
                </w:p>
              </w:tc>
            </w:tr>
            <w:tr w:rsidR="00BE5B09" w:rsidRPr="00BE5B09" w:rsidTr="00BE0CFE">
              <w:trPr>
                <w:tblCellSpacing w:w="15" w:type="dxa"/>
              </w:trPr>
              <w:tc>
                <w:tcPr>
                  <w:tcW w:w="4350" w:type="dxa"/>
                  <w:vAlign w:val="center"/>
                  <w:hideMark/>
                </w:tcPr>
                <w:p w:rsidR="00BE5B09" w:rsidRPr="00BE5B09" w:rsidRDefault="00BE5B09" w:rsidP="00BE5B09">
                  <w:pPr>
                    <w:jc w:val="both"/>
                    <w:rPr>
                      <w:rFonts w:ascii="Times New Roman" w:hAnsi="Times New Roman" w:cs="Times New Roman"/>
                      <w:sz w:val="24"/>
                      <w:szCs w:val="24"/>
                    </w:rPr>
                  </w:pPr>
                  <w:r w:rsidRPr="00BE5B09">
                    <w:rPr>
                      <w:rFonts w:ascii="Times New Roman" w:hAnsi="Times New Roman" w:cs="Times New Roman"/>
                      <w:sz w:val="24"/>
                      <w:szCs w:val="24"/>
                    </w:rPr>
                    <w:t>Pembelian</w:t>
                  </w:r>
                </w:p>
              </w:tc>
              <w:tc>
                <w:tcPr>
                  <w:tcW w:w="2081" w:type="dxa"/>
                  <w:vAlign w:val="center"/>
                  <w:hideMark/>
                </w:tcPr>
                <w:p w:rsidR="00BE5B09" w:rsidRPr="00BE5B09" w:rsidRDefault="00BE5B09" w:rsidP="00BE5B09">
                  <w:pPr>
                    <w:jc w:val="both"/>
                    <w:rPr>
                      <w:rFonts w:ascii="Times New Roman" w:hAnsi="Times New Roman" w:cs="Times New Roman"/>
                      <w:sz w:val="24"/>
                      <w:szCs w:val="24"/>
                    </w:rPr>
                  </w:pPr>
                  <w:r w:rsidRPr="00BE5B09">
                    <w:rPr>
                      <w:rFonts w:ascii="Times New Roman" w:hAnsi="Times New Roman" w:cs="Times New Roman"/>
                      <w:sz w:val="24"/>
                      <w:szCs w:val="24"/>
                    </w:rPr>
                    <w:t>Rp 50.000.000</w:t>
                  </w:r>
                </w:p>
              </w:tc>
            </w:tr>
            <w:tr w:rsidR="00BE5B09" w:rsidRPr="00BE5B09" w:rsidTr="00BE0CFE">
              <w:trPr>
                <w:tblCellSpacing w:w="15" w:type="dxa"/>
              </w:trPr>
              <w:tc>
                <w:tcPr>
                  <w:tcW w:w="4350" w:type="dxa"/>
                  <w:vAlign w:val="center"/>
                  <w:hideMark/>
                </w:tcPr>
                <w:p w:rsidR="00BE5B09" w:rsidRPr="00BE5B09" w:rsidRDefault="00BE5B09" w:rsidP="00BE5B09">
                  <w:pPr>
                    <w:jc w:val="both"/>
                    <w:rPr>
                      <w:rFonts w:ascii="Times New Roman" w:hAnsi="Times New Roman" w:cs="Times New Roman"/>
                      <w:sz w:val="24"/>
                      <w:szCs w:val="24"/>
                    </w:rPr>
                  </w:pPr>
                  <w:r w:rsidRPr="00BE5B09">
                    <w:rPr>
                      <w:rFonts w:ascii="Times New Roman" w:hAnsi="Times New Roman" w:cs="Times New Roman"/>
                      <w:sz w:val="24"/>
                      <w:szCs w:val="24"/>
                    </w:rPr>
                    <w:t>Retur Pembelian dan PH</w:t>
                  </w:r>
                </w:p>
              </w:tc>
              <w:tc>
                <w:tcPr>
                  <w:tcW w:w="2081" w:type="dxa"/>
                  <w:vAlign w:val="center"/>
                  <w:hideMark/>
                </w:tcPr>
                <w:p w:rsidR="00BE5B09" w:rsidRPr="00BE5B09" w:rsidRDefault="00BE5B09" w:rsidP="00BE5B09">
                  <w:pPr>
                    <w:jc w:val="both"/>
                    <w:rPr>
                      <w:rFonts w:ascii="Times New Roman" w:hAnsi="Times New Roman" w:cs="Times New Roman"/>
                      <w:sz w:val="24"/>
                      <w:szCs w:val="24"/>
                    </w:rPr>
                  </w:pPr>
                  <w:r w:rsidRPr="00BE5B09">
                    <w:rPr>
                      <w:rFonts w:ascii="Times New Roman" w:hAnsi="Times New Roman" w:cs="Times New Roman"/>
                      <w:sz w:val="24"/>
                      <w:szCs w:val="24"/>
                    </w:rPr>
                    <w:t>Rp 2.500.000</w:t>
                  </w:r>
                </w:p>
              </w:tc>
            </w:tr>
            <w:tr w:rsidR="00BE5B09" w:rsidRPr="00BE5B09" w:rsidTr="00BE0CFE">
              <w:trPr>
                <w:tblCellSpacing w:w="15" w:type="dxa"/>
              </w:trPr>
              <w:tc>
                <w:tcPr>
                  <w:tcW w:w="4350" w:type="dxa"/>
                  <w:vAlign w:val="center"/>
                  <w:hideMark/>
                </w:tcPr>
                <w:p w:rsidR="00BE5B09" w:rsidRPr="00BE5B09" w:rsidRDefault="00BE5B09" w:rsidP="00BE5B09">
                  <w:pPr>
                    <w:jc w:val="both"/>
                    <w:rPr>
                      <w:rFonts w:ascii="Times New Roman" w:hAnsi="Times New Roman" w:cs="Times New Roman"/>
                      <w:sz w:val="24"/>
                      <w:szCs w:val="24"/>
                    </w:rPr>
                  </w:pPr>
                  <w:r w:rsidRPr="00BE5B09">
                    <w:rPr>
                      <w:rFonts w:ascii="Times New Roman" w:hAnsi="Times New Roman" w:cs="Times New Roman"/>
                      <w:sz w:val="24"/>
                      <w:szCs w:val="24"/>
                    </w:rPr>
                    <w:t>Beban Angkut Pembelian</w:t>
                  </w:r>
                </w:p>
              </w:tc>
              <w:tc>
                <w:tcPr>
                  <w:tcW w:w="2081" w:type="dxa"/>
                  <w:vAlign w:val="center"/>
                  <w:hideMark/>
                </w:tcPr>
                <w:p w:rsidR="00BE5B09" w:rsidRPr="00BE5B09" w:rsidRDefault="00BE5B09" w:rsidP="00BE5B09">
                  <w:pPr>
                    <w:jc w:val="both"/>
                    <w:rPr>
                      <w:rFonts w:ascii="Times New Roman" w:hAnsi="Times New Roman" w:cs="Times New Roman"/>
                      <w:sz w:val="24"/>
                      <w:szCs w:val="24"/>
                    </w:rPr>
                  </w:pPr>
                  <w:r w:rsidRPr="00BE5B09">
                    <w:rPr>
                      <w:rFonts w:ascii="Times New Roman" w:hAnsi="Times New Roman" w:cs="Times New Roman"/>
                      <w:sz w:val="24"/>
                      <w:szCs w:val="24"/>
                    </w:rPr>
                    <w:t>Rp 1.500.000</w:t>
                  </w:r>
                </w:p>
              </w:tc>
            </w:tr>
            <w:tr w:rsidR="00BE5B09" w:rsidRPr="00BE5B09" w:rsidTr="00BE0CFE">
              <w:trPr>
                <w:tblCellSpacing w:w="15" w:type="dxa"/>
              </w:trPr>
              <w:tc>
                <w:tcPr>
                  <w:tcW w:w="4350" w:type="dxa"/>
                  <w:vAlign w:val="center"/>
                  <w:hideMark/>
                </w:tcPr>
                <w:p w:rsidR="00BE5B09" w:rsidRPr="00BE5B09" w:rsidRDefault="00BE5B09" w:rsidP="00BE5B09">
                  <w:pPr>
                    <w:jc w:val="both"/>
                    <w:rPr>
                      <w:rFonts w:ascii="Times New Roman" w:hAnsi="Times New Roman" w:cs="Times New Roman"/>
                      <w:sz w:val="24"/>
                      <w:szCs w:val="24"/>
                    </w:rPr>
                  </w:pPr>
                  <w:r w:rsidRPr="00BE5B09">
                    <w:rPr>
                      <w:rFonts w:ascii="Times New Roman" w:hAnsi="Times New Roman" w:cs="Times New Roman"/>
                      <w:sz w:val="24"/>
                      <w:szCs w:val="24"/>
                    </w:rPr>
                    <w:t>Persediaan Barang Dagang (Akhir)</w:t>
                  </w:r>
                </w:p>
              </w:tc>
              <w:tc>
                <w:tcPr>
                  <w:tcW w:w="2081" w:type="dxa"/>
                  <w:vAlign w:val="center"/>
                  <w:hideMark/>
                </w:tcPr>
                <w:p w:rsidR="00BE5B09" w:rsidRPr="00BE5B09" w:rsidRDefault="00BE5B09" w:rsidP="00BE5B09">
                  <w:pPr>
                    <w:jc w:val="both"/>
                    <w:rPr>
                      <w:rFonts w:ascii="Times New Roman" w:hAnsi="Times New Roman" w:cs="Times New Roman"/>
                      <w:sz w:val="24"/>
                      <w:szCs w:val="24"/>
                    </w:rPr>
                  </w:pPr>
                  <w:r w:rsidRPr="00BE5B09">
                    <w:rPr>
                      <w:rFonts w:ascii="Times New Roman" w:hAnsi="Times New Roman" w:cs="Times New Roman"/>
                      <w:sz w:val="24"/>
                      <w:szCs w:val="24"/>
                    </w:rPr>
                    <w:t>Rp 8.000.000</w:t>
                  </w:r>
                </w:p>
              </w:tc>
            </w:tr>
            <w:tr w:rsidR="00BE5B09" w:rsidRPr="00BE5B09" w:rsidTr="00BE0CFE">
              <w:trPr>
                <w:tblCellSpacing w:w="15" w:type="dxa"/>
              </w:trPr>
              <w:tc>
                <w:tcPr>
                  <w:tcW w:w="4350" w:type="dxa"/>
                  <w:vAlign w:val="center"/>
                  <w:hideMark/>
                </w:tcPr>
                <w:p w:rsidR="00BE5B09" w:rsidRPr="00BE5B09" w:rsidRDefault="00BE5B09" w:rsidP="00BE5B09">
                  <w:pPr>
                    <w:jc w:val="both"/>
                    <w:rPr>
                      <w:rFonts w:ascii="Times New Roman" w:hAnsi="Times New Roman" w:cs="Times New Roman"/>
                      <w:sz w:val="24"/>
                      <w:szCs w:val="24"/>
                    </w:rPr>
                  </w:pPr>
                  <w:r w:rsidRPr="00BE5B09">
                    <w:rPr>
                      <w:rFonts w:ascii="Times New Roman" w:hAnsi="Times New Roman" w:cs="Times New Roman"/>
                      <w:sz w:val="24"/>
                      <w:szCs w:val="24"/>
                    </w:rPr>
                    <w:t>Beban Operasional</w:t>
                  </w:r>
                </w:p>
              </w:tc>
              <w:tc>
                <w:tcPr>
                  <w:tcW w:w="2081" w:type="dxa"/>
                  <w:vAlign w:val="center"/>
                  <w:hideMark/>
                </w:tcPr>
                <w:p w:rsidR="00BE5B09" w:rsidRPr="00BE5B09" w:rsidRDefault="00BE5B09" w:rsidP="00BE5B09">
                  <w:pPr>
                    <w:jc w:val="both"/>
                    <w:rPr>
                      <w:rFonts w:ascii="Times New Roman" w:hAnsi="Times New Roman" w:cs="Times New Roman"/>
                      <w:sz w:val="24"/>
                      <w:szCs w:val="24"/>
                    </w:rPr>
                  </w:pPr>
                  <w:r w:rsidRPr="00BE5B09">
                    <w:rPr>
                      <w:rFonts w:ascii="Times New Roman" w:hAnsi="Times New Roman" w:cs="Times New Roman"/>
                      <w:sz w:val="24"/>
                      <w:szCs w:val="24"/>
                    </w:rPr>
                    <w:t>Rp 6.000.000</w:t>
                  </w:r>
                </w:p>
              </w:tc>
            </w:tr>
          </w:tbl>
          <w:p w:rsidR="00BE5B09" w:rsidRPr="00BE5B09" w:rsidRDefault="00BE5B09" w:rsidP="00BE5B09">
            <w:pPr>
              <w:pStyle w:val="NormalWeb"/>
              <w:spacing w:line="276" w:lineRule="auto"/>
              <w:jc w:val="both"/>
            </w:pPr>
            <w:r w:rsidRPr="00BE5B09">
              <w:t xml:space="preserve">Bagian akuntansi UD Makmur Jaya ingin mengetahui besarnya </w:t>
            </w:r>
            <w:r w:rsidRPr="00BE5B09">
              <w:rPr>
                <w:rStyle w:val="Strong"/>
                <w:b w:val="0"/>
              </w:rPr>
              <w:t>Laba Kotor</w:t>
            </w:r>
            <w:r w:rsidRPr="00BE5B09">
              <w:t xml:space="preserve"> (Gross Profit) perusahaan pada periode tersebut. Besarnya laba kotor yang tepat adalah ...</w:t>
            </w:r>
          </w:p>
          <w:p w:rsidR="00BE0CFE" w:rsidRPr="00BE0CFE" w:rsidRDefault="00BE5B09" w:rsidP="007C26EF">
            <w:pPr>
              <w:pStyle w:val="NormalWeb"/>
              <w:numPr>
                <w:ilvl w:val="0"/>
                <w:numId w:val="35"/>
              </w:numPr>
              <w:spacing w:line="276" w:lineRule="auto"/>
              <w:ind w:left="851" w:hanging="491"/>
              <w:jc w:val="both"/>
            </w:pPr>
            <w:r w:rsidRPr="00BE5B09">
              <w:lastRenderedPageBreak/>
              <w:t>Rp 24.000.000</w:t>
            </w:r>
          </w:p>
          <w:p w:rsidR="00BE0CFE" w:rsidRPr="00BE0CFE" w:rsidRDefault="00BE5B09" w:rsidP="007C26EF">
            <w:pPr>
              <w:pStyle w:val="NormalWeb"/>
              <w:numPr>
                <w:ilvl w:val="0"/>
                <w:numId w:val="35"/>
              </w:numPr>
              <w:spacing w:line="276" w:lineRule="auto"/>
              <w:ind w:left="851" w:hanging="491"/>
              <w:jc w:val="both"/>
            </w:pPr>
            <w:r w:rsidRPr="00BE5B09">
              <w:t>Rp 26.000.000</w:t>
            </w:r>
          </w:p>
          <w:p w:rsidR="00BE0CFE" w:rsidRPr="00BE0CFE" w:rsidRDefault="00BE5B09" w:rsidP="007C26EF">
            <w:pPr>
              <w:pStyle w:val="NormalWeb"/>
              <w:numPr>
                <w:ilvl w:val="0"/>
                <w:numId w:val="35"/>
              </w:numPr>
              <w:spacing w:line="276" w:lineRule="auto"/>
              <w:ind w:left="851" w:hanging="491"/>
              <w:jc w:val="both"/>
            </w:pPr>
            <w:r w:rsidRPr="00BE5B09">
              <w:t>Rp 28.000.000</w:t>
            </w:r>
          </w:p>
          <w:p w:rsidR="00BE0CFE" w:rsidRPr="00BE0CFE" w:rsidRDefault="00BE5B09" w:rsidP="007C26EF">
            <w:pPr>
              <w:pStyle w:val="NormalWeb"/>
              <w:numPr>
                <w:ilvl w:val="0"/>
                <w:numId w:val="35"/>
              </w:numPr>
              <w:spacing w:line="276" w:lineRule="auto"/>
              <w:ind w:left="851" w:hanging="491"/>
              <w:jc w:val="both"/>
            </w:pPr>
            <w:r w:rsidRPr="00BE5B09">
              <w:t>Rp 30.000.000</w:t>
            </w:r>
          </w:p>
          <w:p w:rsidR="00BE5B09" w:rsidRPr="00BE5B09" w:rsidRDefault="00BE5B09" w:rsidP="007C26EF">
            <w:pPr>
              <w:pStyle w:val="NormalWeb"/>
              <w:numPr>
                <w:ilvl w:val="0"/>
                <w:numId w:val="35"/>
              </w:numPr>
              <w:spacing w:line="276" w:lineRule="auto"/>
              <w:ind w:left="851" w:hanging="491"/>
              <w:jc w:val="both"/>
            </w:pPr>
            <w:r w:rsidRPr="00BE5B09">
              <w:t>Rp 51.000.000</w:t>
            </w:r>
          </w:p>
          <w:p w:rsidR="00BE5B09" w:rsidRPr="00BE5B09" w:rsidRDefault="00BE5B09" w:rsidP="00BE5B09">
            <w:pPr>
              <w:pStyle w:val="Heading4"/>
              <w:spacing w:line="276" w:lineRule="auto"/>
              <w:jc w:val="both"/>
              <w:outlineLvl w:val="3"/>
              <w:rPr>
                <w:rFonts w:ascii="Times New Roman" w:hAnsi="Times New Roman" w:cs="Times New Roman"/>
                <w:i w:val="0"/>
                <w:color w:val="auto"/>
                <w:sz w:val="24"/>
                <w:szCs w:val="24"/>
              </w:rPr>
            </w:pPr>
            <w:r w:rsidRPr="00BE5B09">
              <w:rPr>
                <w:rFonts w:ascii="Times New Roman" w:hAnsi="Times New Roman" w:cs="Times New Roman"/>
                <w:i w:val="0"/>
                <w:color w:val="auto"/>
                <w:sz w:val="24"/>
                <w:szCs w:val="24"/>
              </w:rPr>
              <w:t xml:space="preserve">Kunci Jawaban: </w:t>
            </w:r>
            <w:r w:rsidRPr="00BE5B09">
              <w:rPr>
                <w:rStyle w:val="Strong"/>
                <w:rFonts w:ascii="Times New Roman" w:hAnsi="Times New Roman" w:cs="Times New Roman"/>
                <w:b w:val="0"/>
                <w:bCs w:val="0"/>
                <w:i w:val="0"/>
                <w:color w:val="auto"/>
                <w:sz w:val="24"/>
                <w:szCs w:val="24"/>
              </w:rPr>
              <w:t>C</w:t>
            </w:r>
          </w:p>
          <w:p w:rsidR="00BE5B09" w:rsidRPr="00BE5B09" w:rsidRDefault="00BE5B09" w:rsidP="00BE5B09">
            <w:pPr>
              <w:pStyle w:val="Heading4"/>
              <w:spacing w:line="276" w:lineRule="auto"/>
              <w:jc w:val="both"/>
              <w:outlineLvl w:val="3"/>
              <w:rPr>
                <w:rFonts w:ascii="Times New Roman" w:hAnsi="Times New Roman" w:cs="Times New Roman"/>
                <w:i w:val="0"/>
                <w:color w:val="auto"/>
                <w:sz w:val="24"/>
                <w:szCs w:val="24"/>
              </w:rPr>
            </w:pPr>
            <w:r w:rsidRPr="00BE5B09">
              <w:rPr>
                <w:rFonts w:ascii="Times New Roman" w:hAnsi="Times New Roman" w:cs="Times New Roman"/>
                <w:i w:val="0"/>
                <w:color w:val="auto"/>
                <w:sz w:val="24"/>
                <w:szCs w:val="24"/>
              </w:rPr>
              <w:t>Pembahasan</w:t>
            </w:r>
          </w:p>
          <w:p w:rsidR="00BE5B09" w:rsidRPr="00BE5B09" w:rsidRDefault="00BE5B09" w:rsidP="00BE5B09">
            <w:pPr>
              <w:pStyle w:val="NormalWeb"/>
              <w:spacing w:line="276" w:lineRule="auto"/>
              <w:jc w:val="both"/>
            </w:pPr>
            <w:r w:rsidRPr="00BE5B09">
              <w:t xml:space="preserve">Untuk menghitung Laba Kotor, peserta didik harus menerapkan dua tahap perhitungan secara berurutan: </w:t>
            </w:r>
            <w:r w:rsidRPr="00BE5B09">
              <w:rPr>
                <w:rStyle w:val="Strong"/>
                <w:b w:val="0"/>
              </w:rPr>
              <w:t>Penjualan Bersih</w:t>
            </w:r>
            <w:r w:rsidRPr="00BE5B09">
              <w:t xml:space="preserve"> dan </w:t>
            </w:r>
            <w:r w:rsidRPr="00BE5B09">
              <w:rPr>
                <w:rStyle w:val="Strong"/>
                <w:b w:val="0"/>
              </w:rPr>
              <w:t>HPP</w:t>
            </w:r>
            <w:r w:rsidRPr="00BE5B09">
              <w:t>, sebelum akhirnya menghitung selisihnya.</w:t>
            </w:r>
          </w:p>
          <w:p w:rsidR="00BE5B09" w:rsidRPr="00BE5B09" w:rsidRDefault="00BE5B09" w:rsidP="00BE0CFE">
            <w:pPr>
              <w:pStyle w:val="NormalWeb"/>
              <w:spacing w:line="276" w:lineRule="auto"/>
            </w:pPr>
            <w:r w:rsidRPr="00BE5B09">
              <w:rPr>
                <w:rStyle w:val="Strong"/>
                <w:b w:val="0"/>
              </w:rPr>
              <w:t>Langkah 1 – Hitung Penjualan Bersih:</w:t>
            </w:r>
            <w:r w:rsidRPr="00BE5B09">
              <w:br/>
              <w:t>Penjualan Bersih = Penjualan − Retur Penjualan − Potongan Penjualan</w:t>
            </w:r>
            <w:r w:rsidRPr="00BE5B09">
              <w:br/>
              <w:t xml:space="preserve">Penjualan Bersih = Rp 80.000.000 − Rp 2.000.000 − Rp 1.000.000 = </w:t>
            </w:r>
            <w:r w:rsidRPr="00BE5B09">
              <w:rPr>
                <w:rStyle w:val="Strong"/>
                <w:b w:val="0"/>
              </w:rPr>
              <w:t>Rp 77.000.000</w:t>
            </w:r>
          </w:p>
          <w:p w:rsidR="00BE5B09" w:rsidRPr="00BE5B09" w:rsidRDefault="00BE5B09" w:rsidP="00BE0CFE">
            <w:pPr>
              <w:pStyle w:val="NormalWeb"/>
              <w:spacing w:line="276" w:lineRule="auto"/>
            </w:pPr>
            <w:r w:rsidRPr="00BE5B09">
              <w:rPr>
                <w:rStyle w:val="Strong"/>
                <w:b w:val="0"/>
              </w:rPr>
              <w:t>Langkah 2 – Hitung Pembelian Bersih:</w:t>
            </w:r>
            <w:r w:rsidRPr="00BE5B09">
              <w:br/>
              <w:t>Pembelian Bersih = Pembelian + Beban Angkut Pembelian − Retur Pembelian</w:t>
            </w:r>
            <w:r w:rsidRPr="00BE5B09">
              <w:br/>
              <w:t xml:space="preserve">Pembelian Bersih = Rp 50.000.000 + Rp 1.500.000 − Rp 2.500.000 = </w:t>
            </w:r>
            <w:r w:rsidRPr="00BE5B09">
              <w:rPr>
                <w:rStyle w:val="Strong"/>
                <w:b w:val="0"/>
              </w:rPr>
              <w:t>Rp 49.000.000</w:t>
            </w:r>
          </w:p>
          <w:p w:rsidR="00BE5B09" w:rsidRPr="00BE5B09" w:rsidRDefault="00BE5B09" w:rsidP="00BE0CFE">
            <w:pPr>
              <w:pStyle w:val="NormalWeb"/>
              <w:spacing w:line="276" w:lineRule="auto"/>
            </w:pPr>
            <w:r w:rsidRPr="00BE5B09">
              <w:rPr>
                <w:rStyle w:val="Strong"/>
                <w:b w:val="0"/>
              </w:rPr>
              <w:t>Langkah 3 – Hitung HPP:</w:t>
            </w:r>
            <w:r w:rsidRPr="00BE5B09">
              <w:br/>
              <w:t>HPP = Persediaan Awal + Pembelian Bersih − Persediaan Akhir</w:t>
            </w:r>
            <w:r w:rsidRPr="00BE5B09">
              <w:br/>
              <w:t xml:space="preserve">HPP = Rp 10.000.000 + Rp 49.000.000 − Rp 8.000.000 = </w:t>
            </w:r>
            <w:r w:rsidRPr="00BE5B09">
              <w:rPr>
                <w:rStyle w:val="Strong"/>
                <w:b w:val="0"/>
              </w:rPr>
              <w:t>Rp 51.000.000</w:t>
            </w:r>
          </w:p>
          <w:p w:rsidR="00BE5B09" w:rsidRPr="00BE5B09" w:rsidRDefault="00BE5B09" w:rsidP="00BE0CFE">
            <w:pPr>
              <w:pStyle w:val="NormalWeb"/>
              <w:spacing w:line="276" w:lineRule="auto"/>
            </w:pPr>
            <w:r w:rsidRPr="00BE5B09">
              <w:rPr>
                <w:rStyle w:val="Strong"/>
                <w:b w:val="0"/>
              </w:rPr>
              <w:t>Langkah 4 – Hitung Laba Kotor:</w:t>
            </w:r>
            <w:r w:rsidRPr="00BE5B09">
              <w:br/>
              <w:t>Laba Kotor = Penjualan Bersih − HPP</w:t>
            </w:r>
            <w:r w:rsidRPr="00BE5B09">
              <w:br/>
              <w:t xml:space="preserve">Laba Kotor = Rp 77.000.000 − Rp 51.000.000 = </w:t>
            </w:r>
            <w:r w:rsidRPr="00BE5B09">
              <w:rPr>
                <w:rStyle w:val="Strong"/>
                <w:b w:val="0"/>
              </w:rPr>
              <w:t>Rp 28.000.000</w:t>
            </w:r>
          </w:p>
          <w:p w:rsidR="00BE5B09" w:rsidRPr="00BE5B09" w:rsidRDefault="00BE5B09" w:rsidP="00BE5B09">
            <w:pPr>
              <w:pStyle w:val="NormalWeb"/>
              <w:spacing w:line="276" w:lineRule="auto"/>
              <w:jc w:val="both"/>
            </w:pPr>
            <w:r w:rsidRPr="00BE5B09">
              <w:rPr>
                <w:rStyle w:val="Emphasis"/>
                <w:i w:val="0"/>
              </w:rPr>
              <w:t xml:space="preserve">(Catatan: Beban Operasional Rp 6.000.000 merupakan </w:t>
            </w:r>
            <w:r w:rsidRPr="00BE5B09">
              <w:rPr>
                <w:rStyle w:val="Strong"/>
                <w:b w:val="0"/>
                <w:iCs/>
              </w:rPr>
              <w:t>data pengecoh/tidak relevan</w:t>
            </w:r>
            <w:r w:rsidRPr="00BE5B09">
              <w:rPr>
                <w:rStyle w:val="Emphasis"/>
                <w:i w:val="0"/>
              </w:rPr>
              <w:t>, karena akun tersebut digunakan untuk menghitung Laba Bersih setelah pos operasional, bukan Laba Kotor.)</w:t>
            </w:r>
          </w:p>
          <w:p w:rsidR="005A20FB" w:rsidRPr="00BE5B09" w:rsidRDefault="005A20FB" w:rsidP="00BE0CFE">
            <w:pPr>
              <w:spacing w:before="100" w:beforeAutospacing="1" w:after="100" w:afterAutospacing="1"/>
              <w:jc w:val="both"/>
              <w:rPr>
                <w:rFonts w:ascii="Times New Roman" w:eastAsia="Times New Roman" w:hAnsi="Times New Roman" w:cs="Times New Roman"/>
                <w:sz w:val="24"/>
                <w:szCs w:val="24"/>
                <w:lang w:eastAsia="en-ID"/>
              </w:rPr>
            </w:pPr>
          </w:p>
        </w:tc>
      </w:tr>
    </w:tbl>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r w:rsidRPr="006E15B2">
        <w:rPr>
          <w:rFonts w:ascii="Times New Roman" w:hAnsi="Times New Roman" w:cs="Times New Roman"/>
          <w:sz w:val="24"/>
          <w:szCs w:val="24"/>
          <w:lang w:val="en-US"/>
        </w:rPr>
        <w:lastRenderedPageBreak/>
        <w:t>K</w:t>
      </w:r>
      <w:r w:rsidRPr="006E15B2">
        <w:rPr>
          <w:rFonts w:ascii="Times New Roman" w:hAnsi="Times New Roman" w:cs="Times New Roman"/>
          <w:sz w:val="24"/>
          <w:szCs w:val="24"/>
        </w:rPr>
        <w:t xml:space="preserve">ARTU </w:t>
      </w:r>
      <w:r w:rsidRPr="006E15B2">
        <w:rPr>
          <w:rFonts w:ascii="Times New Roman" w:hAnsi="Times New Roman" w:cs="Times New Roman"/>
          <w:sz w:val="24"/>
          <w:szCs w:val="24"/>
          <w:lang w:val="en-US"/>
        </w:rPr>
        <w:t xml:space="preserve"> SOAL NOMOR 1</w:t>
      </w:r>
      <w:r w:rsidR="00D350F9" w:rsidRPr="006E15B2">
        <w:rPr>
          <w:rFonts w:ascii="Times New Roman" w:hAnsi="Times New Roman" w:cs="Times New Roman"/>
          <w:sz w:val="24"/>
          <w:szCs w:val="24"/>
          <w:lang w:val="en-US"/>
        </w:rPr>
        <w:t>4</w:t>
      </w: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rPr>
          <w:rFonts w:ascii="Times New Roman" w:hAnsi="Times New Roman" w:cs="Times New Roman"/>
          <w:sz w:val="24"/>
          <w:szCs w:val="24"/>
          <w:lang w:val="en-US"/>
        </w:rPr>
      </w:pPr>
      <w:r w:rsidRPr="006E15B2">
        <w:rPr>
          <w:rFonts w:ascii="Times New Roman" w:hAnsi="Times New Roman" w:cs="Times New Roman"/>
          <w:sz w:val="24"/>
          <w:szCs w:val="24"/>
          <w:lang w:val="en-US"/>
        </w:rPr>
        <w:t>Mata Pelajaran</w:t>
      </w:r>
      <w:r w:rsidRPr="006E15B2">
        <w:rPr>
          <w:rFonts w:ascii="Times New Roman" w:hAnsi="Times New Roman" w:cs="Times New Roman"/>
          <w:sz w:val="24"/>
          <w:szCs w:val="24"/>
          <w:lang w:val="en-US"/>
        </w:rPr>
        <w:tab/>
        <w:t>:</w:t>
      </w:r>
      <w:r w:rsidRPr="006E15B2">
        <w:rPr>
          <w:rFonts w:ascii="Times New Roman" w:hAnsi="Times New Roman" w:cs="Times New Roman"/>
          <w:sz w:val="24"/>
          <w:szCs w:val="24"/>
        </w:rPr>
        <w:t xml:space="preserve"> </w:t>
      </w:r>
      <w:r w:rsidRPr="006E15B2">
        <w:rPr>
          <w:rFonts w:ascii="Times New Roman" w:hAnsi="Times New Roman" w:cs="Times New Roman"/>
          <w:sz w:val="24"/>
          <w:szCs w:val="24"/>
          <w:lang w:val="en-US"/>
        </w:rPr>
        <w:t>Produktif ( Akuntansi dan Keuangan Lembaga)</w:t>
      </w:r>
    </w:p>
    <w:p w:rsidR="000166E4" w:rsidRPr="006E15B2" w:rsidRDefault="005A20FB" w:rsidP="006E15B2">
      <w:pPr>
        <w:spacing w:after="0"/>
        <w:rPr>
          <w:rFonts w:ascii="Times New Roman" w:hAnsi="Times New Roman" w:cs="Times New Roman"/>
          <w:sz w:val="24"/>
          <w:szCs w:val="24"/>
        </w:rPr>
      </w:pPr>
      <w:r w:rsidRPr="006E15B2">
        <w:rPr>
          <w:rFonts w:ascii="Times New Roman" w:hAnsi="Times New Roman" w:cs="Times New Roman"/>
          <w:sz w:val="24"/>
          <w:szCs w:val="24"/>
          <w:lang w:val="en-US"/>
        </w:rPr>
        <w:t>Fase/</w:t>
      </w:r>
      <w:r w:rsidRPr="006E15B2">
        <w:rPr>
          <w:rFonts w:ascii="Times New Roman" w:hAnsi="Times New Roman" w:cs="Times New Roman"/>
          <w:sz w:val="24"/>
          <w:szCs w:val="24"/>
        </w:rPr>
        <w:t>Kelas</w:t>
      </w:r>
      <w:r w:rsidRPr="006E15B2">
        <w:rPr>
          <w:rFonts w:ascii="Times New Roman" w:hAnsi="Times New Roman" w:cs="Times New Roman"/>
          <w:sz w:val="24"/>
          <w:szCs w:val="24"/>
          <w:lang w:val="en-US"/>
        </w:rPr>
        <w:tab/>
      </w:r>
      <w:r w:rsidRPr="006E15B2">
        <w:rPr>
          <w:rFonts w:ascii="Times New Roman" w:hAnsi="Times New Roman" w:cs="Times New Roman"/>
          <w:sz w:val="24"/>
          <w:szCs w:val="24"/>
          <w:lang w:val="en-US"/>
        </w:rPr>
        <w:tab/>
      </w:r>
      <w:r w:rsidR="000166E4" w:rsidRPr="006E15B2">
        <w:rPr>
          <w:rFonts w:ascii="Times New Roman" w:hAnsi="Times New Roman" w:cs="Times New Roman"/>
          <w:sz w:val="24"/>
          <w:szCs w:val="24"/>
          <w:lang w:val="en-US"/>
        </w:rPr>
        <w:t>: F / XI dan XII</w:t>
      </w:r>
    </w:p>
    <w:tbl>
      <w:tblPr>
        <w:tblStyle w:val="TableGrid"/>
        <w:tblW w:w="9214"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033"/>
      </w:tblGrid>
      <w:tr w:rsidR="005A20FB" w:rsidRPr="006E15B2" w:rsidTr="00B56350">
        <w:tc>
          <w:tcPr>
            <w:tcW w:w="1843" w:type="dxa"/>
          </w:tcPr>
          <w:p w:rsidR="005A20FB" w:rsidRPr="006E15B2" w:rsidRDefault="005A20FB" w:rsidP="006E15B2">
            <w:pPr>
              <w:spacing w:line="276" w:lineRule="auto"/>
              <w:rPr>
                <w:rFonts w:ascii="Times New Roman" w:hAnsi="Times New Roman" w:cs="Times New Roman"/>
                <w:sz w:val="24"/>
                <w:szCs w:val="24"/>
                <w:lang w:val="en-US"/>
              </w:rPr>
            </w:pPr>
            <w:r w:rsidRPr="006E15B2">
              <w:rPr>
                <w:rFonts w:ascii="Times New Roman" w:hAnsi="Times New Roman" w:cs="Times New Roman"/>
                <w:sz w:val="24"/>
                <w:szCs w:val="24"/>
                <w:lang w:val="en-US"/>
              </w:rPr>
              <w:t>Tujuan Pembelajaran</w:t>
            </w:r>
          </w:p>
        </w:tc>
        <w:tc>
          <w:tcPr>
            <w:tcW w:w="338" w:type="dxa"/>
          </w:tcPr>
          <w:p w:rsidR="005A20FB" w:rsidRPr="006E15B2" w:rsidRDefault="005A20FB" w:rsidP="006E15B2">
            <w:pPr>
              <w:spacing w:line="276" w:lineRule="auto"/>
              <w:rPr>
                <w:rFonts w:ascii="Times New Roman" w:hAnsi="Times New Roman" w:cs="Times New Roman"/>
                <w:sz w:val="24"/>
                <w:szCs w:val="24"/>
              </w:rPr>
            </w:pPr>
            <w:r w:rsidRPr="006E15B2">
              <w:rPr>
                <w:rFonts w:ascii="Times New Roman" w:hAnsi="Times New Roman" w:cs="Times New Roman"/>
                <w:sz w:val="24"/>
                <w:szCs w:val="24"/>
              </w:rPr>
              <w:t>:</w:t>
            </w:r>
          </w:p>
        </w:tc>
        <w:tc>
          <w:tcPr>
            <w:tcW w:w="7033" w:type="dxa"/>
            <w:vAlign w:val="center"/>
          </w:tcPr>
          <w:p w:rsidR="005A20FB" w:rsidRPr="006E15B2" w:rsidRDefault="00D350F9" w:rsidP="006E15B2">
            <w:pPr>
              <w:spacing w:line="276" w:lineRule="auto"/>
              <w:rPr>
                <w:rFonts w:ascii="Times New Roman" w:hAnsi="Times New Roman" w:cs="Times New Roman"/>
                <w:sz w:val="24"/>
                <w:szCs w:val="24"/>
              </w:rPr>
            </w:pPr>
            <w:r w:rsidRPr="006E15B2">
              <w:rPr>
                <w:rFonts w:ascii="Times New Roman" w:hAnsi="Times New Roman" w:cs="Times New Roman"/>
                <w:sz w:val="24"/>
                <w:szCs w:val="24"/>
              </w:rPr>
              <w:t>Menganalisis siklus akuntansi perusahaan manufaktur</w:t>
            </w:r>
          </w:p>
        </w:tc>
      </w:tr>
      <w:tr w:rsidR="005A20FB" w:rsidRPr="006E15B2" w:rsidTr="00B56350">
        <w:tc>
          <w:tcPr>
            <w:tcW w:w="1843" w:type="dxa"/>
          </w:tcPr>
          <w:p w:rsidR="005A20FB" w:rsidRPr="006E15B2" w:rsidRDefault="005A20FB" w:rsidP="006E15B2">
            <w:pPr>
              <w:spacing w:line="276" w:lineRule="auto"/>
              <w:rPr>
                <w:rFonts w:ascii="Times New Roman" w:hAnsi="Times New Roman" w:cs="Times New Roman"/>
                <w:sz w:val="24"/>
                <w:szCs w:val="24"/>
              </w:rPr>
            </w:pPr>
            <w:r w:rsidRPr="006E15B2">
              <w:rPr>
                <w:rFonts w:ascii="Times New Roman" w:hAnsi="Times New Roman" w:cs="Times New Roman"/>
                <w:sz w:val="24"/>
                <w:szCs w:val="24"/>
              </w:rPr>
              <w:t>Materi</w:t>
            </w:r>
          </w:p>
        </w:tc>
        <w:tc>
          <w:tcPr>
            <w:tcW w:w="338" w:type="dxa"/>
          </w:tcPr>
          <w:p w:rsidR="005A20FB" w:rsidRPr="006E15B2" w:rsidRDefault="005A20FB" w:rsidP="006E15B2">
            <w:pPr>
              <w:spacing w:line="276" w:lineRule="auto"/>
              <w:rPr>
                <w:rFonts w:ascii="Times New Roman" w:hAnsi="Times New Roman" w:cs="Times New Roman"/>
                <w:sz w:val="24"/>
                <w:szCs w:val="24"/>
              </w:rPr>
            </w:pPr>
            <w:r w:rsidRPr="006E15B2">
              <w:rPr>
                <w:rFonts w:ascii="Times New Roman" w:hAnsi="Times New Roman" w:cs="Times New Roman"/>
                <w:sz w:val="24"/>
                <w:szCs w:val="24"/>
              </w:rPr>
              <w:t>:</w:t>
            </w:r>
          </w:p>
        </w:tc>
        <w:tc>
          <w:tcPr>
            <w:tcW w:w="7033" w:type="dxa"/>
            <w:vAlign w:val="center"/>
          </w:tcPr>
          <w:p w:rsidR="005A20FB" w:rsidRPr="006E15B2" w:rsidRDefault="00D350F9" w:rsidP="006E15B2">
            <w:pPr>
              <w:spacing w:line="276" w:lineRule="auto"/>
              <w:rPr>
                <w:rFonts w:ascii="Times New Roman" w:hAnsi="Times New Roman" w:cs="Times New Roman"/>
                <w:sz w:val="24"/>
                <w:szCs w:val="24"/>
              </w:rPr>
            </w:pPr>
            <w:r w:rsidRPr="006E15B2">
              <w:rPr>
                <w:rFonts w:ascii="Times New Roman" w:hAnsi="Times New Roman" w:cs="Times New Roman"/>
                <w:sz w:val="24"/>
                <w:szCs w:val="24"/>
              </w:rPr>
              <w:t>Siklus akuntansi perusahaan manufaktur</w:t>
            </w:r>
          </w:p>
        </w:tc>
      </w:tr>
      <w:tr w:rsidR="005A20FB" w:rsidRPr="006E15B2" w:rsidTr="00B56350">
        <w:tc>
          <w:tcPr>
            <w:tcW w:w="1843" w:type="dxa"/>
          </w:tcPr>
          <w:p w:rsidR="005A20FB" w:rsidRPr="006E15B2" w:rsidRDefault="005A20FB" w:rsidP="006E15B2">
            <w:pPr>
              <w:spacing w:line="276" w:lineRule="auto"/>
              <w:rPr>
                <w:rFonts w:ascii="Times New Roman" w:hAnsi="Times New Roman" w:cs="Times New Roman"/>
                <w:sz w:val="24"/>
                <w:szCs w:val="24"/>
              </w:rPr>
            </w:pPr>
            <w:r w:rsidRPr="006E15B2">
              <w:rPr>
                <w:rFonts w:ascii="Times New Roman" w:hAnsi="Times New Roman" w:cs="Times New Roman"/>
                <w:sz w:val="24"/>
                <w:szCs w:val="24"/>
              </w:rPr>
              <w:t>Indikator</w:t>
            </w:r>
            <w:r w:rsidRPr="006E15B2">
              <w:rPr>
                <w:rFonts w:ascii="Times New Roman" w:hAnsi="Times New Roman" w:cs="Times New Roman"/>
                <w:sz w:val="24"/>
                <w:szCs w:val="24"/>
                <w:lang w:val="en-US"/>
              </w:rPr>
              <w:t xml:space="preserve"> </w:t>
            </w:r>
            <w:r w:rsidRPr="006E15B2">
              <w:rPr>
                <w:rFonts w:ascii="Times New Roman" w:hAnsi="Times New Roman" w:cs="Times New Roman"/>
                <w:sz w:val="24"/>
                <w:szCs w:val="24"/>
              </w:rPr>
              <w:t>Soal</w:t>
            </w:r>
          </w:p>
        </w:tc>
        <w:tc>
          <w:tcPr>
            <w:tcW w:w="338" w:type="dxa"/>
          </w:tcPr>
          <w:p w:rsidR="005A20FB" w:rsidRPr="006E15B2" w:rsidRDefault="005A20FB" w:rsidP="006E15B2">
            <w:pPr>
              <w:spacing w:line="276" w:lineRule="auto"/>
              <w:rPr>
                <w:rFonts w:ascii="Times New Roman" w:hAnsi="Times New Roman" w:cs="Times New Roman"/>
                <w:sz w:val="24"/>
                <w:szCs w:val="24"/>
                <w:lang w:val="en-US"/>
              </w:rPr>
            </w:pPr>
            <w:r w:rsidRPr="006E15B2">
              <w:rPr>
                <w:rFonts w:ascii="Times New Roman" w:hAnsi="Times New Roman" w:cs="Times New Roman"/>
                <w:sz w:val="24"/>
                <w:szCs w:val="24"/>
              </w:rPr>
              <w:t>:</w:t>
            </w:r>
          </w:p>
        </w:tc>
        <w:tc>
          <w:tcPr>
            <w:tcW w:w="7033" w:type="dxa"/>
            <w:vAlign w:val="center"/>
          </w:tcPr>
          <w:p w:rsidR="005A20FB" w:rsidRPr="006E15B2" w:rsidRDefault="00D350F9" w:rsidP="006E15B2">
            <w:pPr>
              <w:spacing w:line="276" w:lineRule="auto"/>
              <w:rPr>
                <w:rFonts w:ascii="Times New Roman" w:hAnsi="Times New Roman" w:cs="Times New Roman"/>
                <w:sz w:val="24"/>
                <w:szCs w:val="24"/>
              </w:rPr>
            </w:pPr>
            <w:r w:rsidRPr="006E15B2">
              <w:rPr>
                <w:rFonts w:ascii="Times New Roman" w:hAnsi="Times New Roman" w:cs="Times New Roman"/>
                <w:sz w:val="24"/>
                <w:szCs w:val="24"/>
              </w:rPr>
              <w:t>Disajikan data biaya produksi, peserta didik dapat menghitung Harga Pokok Produksi (HPP)</w:t>
            </w:r>
          </w:p>
        </w:tc>
      </w:tr>
      <w:tr w:rsidR="005A20FB" w:rsidRPr="006E15B2" w:rsidTr="00B56350">
        <w:tc>
          <w:tcPr>
            <w:tcW w:w="1843" w:type="dxa"/>
          </w:tcPr>
          <w:p w:rsidR="005A20FB" w:rsidRPr="006E15B2" w:rsidRDefault="005A20FB" w:rsidP="006E15B2">
            <w:pPr>
              <w:spacing w:line="276" w:lineRule="auto"/>
              <w:rPr>
                <w:rFonts w:ascii="Times New Roman" w:hAnsi="Times New Roman" w:cs="Times New Roman"/>
                <w:sz w:val="24"/>
                <w:szCs w:val="24"/>
                <w:lang w:val="en-US"/>
              </w:rPr>
            </w:pPr>
            <w:r w:rsidRPr="006E15B2">
              <w:rPr>
                <w:rFonts w:ascii="Times New Roman" w:hAnsi="Times New Roman" w:cs="Times New Roman"/>
                <w:sz w:val="24"/>
                <w:szCs w:val="24"/>
              </w:rPr>
              <w:t>Level Kognitif</w:t>
            </w:r>
          </w:p>
        </w:tc>
        <w:tc>
          <w:tcPr>
            <w:tcW w:w="338" w:type="dxa"/>
          </w:tcPr>
          <w:p w:rsidR="005A20FB" w:rsidRPr="006E15B2" w:rsidRDefault="005A20FB" w:rsidP="006E15B2">
            <w:pPr>
              <w:spacing w:line="276" w:lineRule="auto"/>
              <w:rPr>
                <w:rFonts w:ascii="Times New Roman" w:hAnsi="Times New Roman" w:cs="Times New Roman"/>
                <w:sz w:val="24"/>
                <w:szCs w:val="24"/>
                <w:lang w:val="en-US"/>
              </w:rPr>
            </w:pPr>
            <w:r w:rsidRPr="006E15B2">
              <w:rPr>
                <w:rFonts w:ascii="Times New Roman" w:hAnsi="Times New Roman" w:cs="Times New Roman"/>
                <w:sz w:val="24"/>
                <w:szCs w:val="24"/>
              </w:rPr>
              <w:t>:</w:t>
            </w:r>
          </w:p>
        </w:tc>
        <w:tc>
          <w:tcPr>
            <w:tcW w:w="7033" w:type="dxa"/>
          </w:tcPr>
          <w:p w:rsidR="005A20FB" w:rsidRPr="00BE0CFE" w:rsidRDefault="005A20FB" w:rsidP="006E15B2">
            <w:pPr>
              <w:spacing w:line="276" w:lineRule="auto"/>
              <w:rPr>
                <w:rFonts w:ascii="Times New Roman" w:eastAsia="Times New Roman" w:hAnsi="Times New Roman" w:cs="Times New Roman"/>
                <w:sz w:val="24"/>
                <w:szCs w:val="24"/>
                <w:lang w:val="en-US"/>
              </w:rPr>
            </w:pPr>
            <w:r w:rsidRPr="006E15B2">
              <w:rPr>
                <w:rFonts w:ascii="Times New Roman" w:hAnsi="Times New Roman" w:cs="Times New Roman"/>
                <w:sz w:val="24"/>
                <w:szCs w:val="24"/>
              </w:rPr>
              <w:t>C4</w:t>
            </w:r>
            <w:r w:rsidR="00BE0CFE">
              <w:rPr>
                <w:rFonts w:ascii="Times New Roman" w:hAnsi="Times New Roman" w:cs="Times New Roman"/>
                <w:sz w:val="24"/>
                <w:szCs w:val="24"/>
                <w:lang w:val="en-US"/>
              </w:rPr>
              <w:t xml:space="preserve"> ( Menganalisis )</w:t>
            </w:r>
          </w:p>
        </w:tc>
      </w:tr>
      <w:tr w:rsidR="005A20FB" w:rsidRPr="006E15B2" w:rsidTr="00B56350">
        <w:tc>
          <w:tcPr>
            <w:tcW w:w="1843" w:type="dxa"/>
          </w:tcPr>
          <w:p w:rsidR="005A20FB" w:rsidRPr="006E15B2" w:rsidRDefault="005A20FB" w:rsidP="006E15B2">
            <w:pPr>
              <w:spacing w:line="276" w:lineRule="auto"/>
              <w:rPr>
                <w:rFonts w:ascii="Times New Roman" w:hAnsi="Times New Roman" w:cs="Times New Roman"/>
                <w:sz w:val="24"/>
                <w:szCs w:val="24"/>
              </w:rPr>
            </w:pPr>
            <w:r w:rsidRPr="006E15B2">
              <w:rPr>
                <w:rFonts w:ascii="Times New Roman" w:hAnsi="Times New Roman" w:cs="Times New Roman"/>
                <w:sz w:val="24"/>
                <w:szCs w:val="24"/>
                <w:lang w:val="en-US"/>
              </w:rPr>
              <w:t>Bentuk Soal</w:t>
            </w:r>
          </w:p>
        </w:tc>
        <w:tc>
          <w:tcPr>
            <w:tcW w:w="338" w:type="dxa"/>
          </w:tcPr>
          <w:p w:rsidR="005A20FB" w:rsidRPr="006E15B2" w:rsidRDefault="005A20FB" w:rsidP="006E15B2">
            <w:pPr>
              <w:spacing w:line="276" w:lineRule="auto"/>
              <w:rPr>
                <w:rFonts w:ascii="Times New Roman" w:hAnsi="Times New Roman" w:cs="Times New Roman"/>
                <w:sz w:val="24"/>
                <w:szCs w:val="24"/>
                <w:lang w:val="en-US"/>
              </w:rPr>
            </w:pPr>
            <w:r w:rsidRPr="006E15B2">
              <w:rPr>
                <w:rFonts w:ascii="Times New Roman" w:hAnsi="Times New Roman" w:cs="Times New Roman"/>
                <w:sz w:val="24"/>
                <w:szCs w:val="24"/>
                <w:lang w:val="en-US"/>
              </w:rPr>
              <w:t>:</w:t>
            </w:r>
          </w:p>
        </w:tc>
        <w:tc>
          <w:tcPr>
            <w:tcW w:w="7033" w:type="dxa"/>
          </w:tcPr>
          <w:p w:rsidR="005A20FB" w:rsidRPr="006E15B2" w:rsidRDefault="005A20FB" w:rsidP="006E15B2">
            <w:pPr>
              <w:spacing w:line="276" w:lineRule="auto"/>
              <w:rPr>
                <w:rFonts w:ascii="Times New Roman" w:eastAsia="Times New Roman" w:hAnsi="Times New Roman" w:cs="Times New Roman"/>
                <w:sz w:val="24"/>
                <w:szCs w:val="24"/>
                <w:lang w:val="en-US"/>
              </w:rPr>
            </w:pPr>
            <w:r w:rsidRPr="006E15B2">
              <w:rPr>
                <w:rFonts w:ascii="Times New Roman" w:eastAsia="Times New Roman" w:hAnsi="Times New Roman" w:cs="Times New Roman"/>
                <w:sz w:val="24"/>
                <w:szCs w:val="24"/>
                <w:lang w:val="en-US"/>
              </w:rPr>
              <w:t>Pilihan Ganda</w:t>
            </w:r>
          </w:p>
        </w:tc>
      </w:tr>
    </w:tbl>
    <w:p w:rsidR="005A20FB" w:rsidRPr="006E15B2" w:rsidRDefault="005A20FB" w:rsidP="006E15B2">
      <w:pPr>
        <w:spacing w:after="0"/>
        <w:rPr>
          <w:rFonts w:ascii="Times New Roman" w:hAnsi="Times New Roman" w:cs="Times New Roman"/>
          <w:sz w:val="24"/>
          <w:szCs w:val="24"/>
          <w:lang w:val="en-US"/>
        </w:rPr>
      </w:pPr>
    </w:p>
    <w:p w:rsidR="005A20FB" w:rsidRPr="006E15B2" w:rsidRDefault="005A20FB" w:rsidP="006E15B2">
      <w:pPr>
        <w:pStyle w:val="NormalWeb"/>
        <w:spacing w:before="0" w:beforeAutospacing="0" w:after="150" w:afterAutospacing="0" w:line="276" w:lineRule="auto"/>
        <w:ind w:right="142"/>
        <w:rPr>
          <w:lang w:val="en-US"/>
        </w:rPr>
      </w:pPr>
      <w:r w:rsidRPr="006E15B2">
        <w:t>Soal</w:t>
      </w:r>
      <w:r w:rsidRPr="006E15B2">
        <w:rPr>
          <w:lang w:val="en-US"/>
        </w:rPr>
        <w:t xml:space="preserve"> 1</w:t>
      </w:r>
      <w:r w:rsidR="00E84D29">
        <w:rPr>
          <w:lang w:val="en-US"/>
        </w:rPr>
        <w:t>4A</w:t>
      </w:r>
      <w:r w:rsidRPr="006E15B2">
        <w:t>:</w:t>
      </w:r>
      <w:r w:rsidRPr="006E15B2">
        <w:rPr>
          <w:lang w:val="en-US"/>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1"/>
      </w:tblGrid>
      <w:tr w:rsidR="005A20FB" w:rsidRPr="006E15B2" w:rsidTr="00B56350">
        <w:tc>
          <w:tcPr>
            <w:tcW w:w="9061" w:type="dxa"/>
          </w:tcPr>
          <w:p w:rsidR="00BE0CFE" w:rsidRPr="00BE0CFE" w:rsidRDefault="00BE0CFE" w:rsidP="00BE0CFE">
            <w:pPr>
              <w:pStyle w:val="NormalWeb"/>
              <w:spacing w:line="276" w:lineRule="auto"/>
              <w:jc w:val="both"/>
            </w:pPr>
            <w:r w:rsidRPr="00BE0CFE">
              <w:t>PT "Kayu Indah" adalah perusahaan manufaktur yang memproduksi mebel. Berikut data biaya produksi perusahaan selama bulan Desember 2023:</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678"/>
              <w:gridCol w:w="1985"/>
            </w:tblGrid>
            <w:tr w:rsidR="00BE0CFE" w:rsidRPr="00BE0CFE" w:rsidTr="00BE0CFE">
              <w:trPr>
                <w:tblHeader/>
                <w:tblCellSpacing w:w="15" w:type="dxa"/>
              </w:trPr>
              <w:tc>
                <w:tcPr>
                  <w:tcW w:w="4633" w:type="dxa"/>
                  <w:vAlign w:val="center"/>
                  <w:hideMark/>
                </w:tcPr>
                <w:p w:rsidR="00BE0CFE" w:rsidRPr="00BE0CFE" w:rsidRDefault="00BE0CFE" w:rsidP="00BE0CFE">
                  <w:pPr>
                    <w:jc w:val="both"/>
                    <w:rPr>
                      <w:rFonts w:ascii="Times New Roman" w:hAnsi="Times New Roman" w:cs="Times New Roman"/>
                      <w:bCs/>
                      <w:sz w:val="24"/>
                      <w:szCs w:val="24"/>
                    </w:rPr>
                  </w:pPr>
                  <w:r w:rsidRPr="00BE0CFE">
                    <w:rPr>
                      <w:rFonts w:ascii="Times New Roman" w:hAnsi="Times New Roman" w:cs="Times New Roman"/>
                      <w:bCs/>
                      <w:sz w:val="24"/>
                      <w:szCs w:val="24"/>
                    </w:rPr>
                    <w:t>Keterangan</w:t>
                  </w:r>
                </w:p>
              </w:tc>
              <w:tc>
                <w:tcPr>
                  <w:tcW w:w="1940" w:type="dxa"/>
                  <w:vAlign w:val="center"/>
                  <w:hideMark/>
                </w:tcPr>
                <w:p w:rsidR="00BE0CFE" w:rsidRPr="00BE0CFE" w:rsidRDefault="00BE0CFE" w:rsidP="00BE0CFE">
                  <w:pPr>
                    <w:jc w:val="both"/>
                    <w:rPr>
                      <w:rFonts w:ascii="Times New Roman" w:hAnsi="Times New Roman" w:cs="Times New Roman"/>
                      <w:bCs/>
                      <w:sz w:val="24"/>
                      <w:szCs w:val="24"/>
                    </w:rPr>
                  </w:pPr>
                  <w:r w:rsidRPr="00BE0CFE">
                    <w:rPr>
                      <w:rFonts w:ascii="Times New Roman" w:hAnsi="Times New Roman" w:cs="Times New Roman"/>
                      <w:bCs/>
                      <w:sz w:val="24"/>
                      <w:szCs w:val="24"/>
                    </w:rPr>
                    <w:t>Jumlah</w:t>
                  </w:r>
                </w:p>
              </w:tc>
            </w:tr>
            <w:tr w:rsidR="00BE0CFE" w:rsidRPr="00BE0CFE" w:rsidTr="00BE0CFE">
              <w:trPr>
                <w:tblCellSpacing w:w="15" w:type="dxa"/>
              </w:trPr>
              <w:tc>
                <w:tcPr>
                  <w:tcW w:w="4633" w:type="dxa"/>
                  <w:vAlign w:val="center"/>
                  <w:hideMark/>
                </w:tcPr>
                <w:p w:rsidR="00BE0CFE" w:rsidRPr="00BE0CFE" w:rsidRDefault="00BE0CFE" w:rsidP="00BE0CFE">
                  <w:pPr>
                    <w:jc w:val="both"/>
                    <w:rPr>
                      <w:rFonts w:ascii="Times New Roman" w:hAnsi="Times New Roman" w:cs="Times New Roman"/>
                      <w:sz w:val="24"/>
                      <w:szCs w:val="24"/>
                    </w:rPr>
                  </w:pPr>
                  <w:r w:rsidRPr="00BE0CFE">
                    <w:rPr>
                      <w:rFonts w:ascii="Times New Roman" w:hAnsi="Times New Roman" w:cs="Times New Roman"/>
                      <w:sz w:val="24"/>
                      <w:szCs w:val="24"/>
                    </w:rPr>
                    <w:t>Persediaan Barang Dalam Proses (Awal)</w:t>
                  </w:r>
                </w:p>
              </w:tc>
              <w:tc>
                <w:tcPr>
                  <w:tcW w:w="1940" w:type="dxa"/>
                  <w:vAlign w:val="center"/>
                  <w:hideMark/>
                </w:tcPr>
                <w:p w:rsidR="00BE0CFE" w:rsidRPr="00BE0CFE" w:rsidRDefault="00BE0CFE" w:rsidP="00BE0CFE">
                  <w:pPr>
                    <w:jc w:val="both"/>
                    <w:rPr>
                      <w:rFonts w:ascii="Times New Roman" w:hAnsi="Times New Roman" w:cs="Times New Roman"/>
                      <w:sz w:val="24"/>
                      <w:szCs w:val="24"/>
                    </w:rPr>
                  </w:pPr>
                  <w:r w:rsidRPr="00BE0CFE">
                    <w:rPr>
                      <w:rFonts w:ascii="Times New Roman" w:hAnsi="Times New Roman" w:cs="Times New Roman"/>
                      <w:sz w:val="24"/>
                      <w:szCs w:val="24"/>
                    </w:rPr>
                    <w:t>Rp 8.000.000</w:t>
                  </w:r>
                </w:p>
              </w:tc>
            </w:tr>
            <w:tr w:rsidR="00BE0CFE" w:rsidRPr="00BE0CFE" w:rsidTr="00BE0CFE">
              <w:trPr>
                <w:tblCellSpacing w:w="15" w:type="dxa"/>
              </w:trPr>
              <w:tc>
                <w:tcPr>
                  <w:tcW w:w="4633" w:type="dxa"/>
                  <w:vAlign w:val="center"/>
                  <w:hideMark/>
                </w:tcPr>
                <w:p w:rsidR="00BE0CFE" w:rsidRPr="00BE0CFE" w:rsidRDefault="00BE0CFE" w:rsidP="00BE0CFE">
                  <w:pPr>
                    <w:jc w:val="both"/>
                    <w:rPr>
                      <w:rFonts w:ascii="Times New Roman" w:hAnsi="Times New Roman" w:cs="Times New Roman"/>
                      <w:sz w:val="24"/>
                      <w:szCs w:val="24"/>
                    </w:rPr>
                  </w:pPr>
                  <w:r w:rsidRPr="00BE0CFE">
                    <w:rPr>
                      <w:rFonts w:ascii="Times New Roman" w:hAnsi="Times New Roman" w:cs="Times New Roman"/>
                      <w:sz w:val="24"/>
                      <w:szCs w:val="24"/>
                    </w:rPr>
                    <w:t>Persediaan Barang Dalam Proses (Akhir)</w:t>
                  </w:r>
                </w:p>
              </w:tc>
              <w:tc>
                <w:tcPr>
                  <w:tcW w:w="1940" w:type="dxa"/>
                  <w:vAlign w:val="center"/>
                  <w:hideMark/>
                </w:tcPr>
                <w:p w:rsidR="00BE0CFE" w:rsidRPr="00BE0CFE" w:rsidRDefault="00BE0CFE" w:rsidP="00BE0CFE">
                  <w:pPr>
                    <w:jc w:val="both"/>
                    <w:rPr>
                      <w:rFonts w:ascii="Times New Roman" w:hAnsi="Times New Roman" w:cs="Times New Roman"/>
                      <w:sz w:val="24"/>
                      <w:szCs w:val="24"/>
                    </w:rPr>
                  </w:pPr>
                  <w:r w:rsidRPr="00BE0CFE">
                    <w:rPr>
                      <w:rFonts w:ascii="Times New Roman" w:hAnsi="Times New Roman" w:cs="Times New Roman"/>
                      <w:sz w:val="24"/>
                      <w:szCs w:val="24"/>
                    </w:rPr>
                    <w:t>Rp 5.000.000</w:t>
                  </w:r>
                </w:p>
              </w:tc>
            </w:tr>
            <w:tr w:rsidR="00BE0CFE" w:rsidRPr="00BE0CFE" w:rsidTr="00BE0CFE">
              <w:trPr>
                <w:tblCellSpacing w:w="15" w:type="dxa"/>
              </w:trPr>
              <w:tc>
                <w:tcPr>
                  <w:tcW w:w="4633" w:type="dxa"/>
                  <w:vAlign w:val="center"/>
                  <w:hideMark/>
                </w:tcPr>
                <w:p w:rsidR="00BE0CFE" w:rsidRPr="00BE0CFE" w:rsidRDefault="00BE0CFE" w:rsidP="00BE0CFE">
                  <w:pPr>
                    <w:jc w:val="both"/>
                    <w:rPr>
                      <w:rFonts w:ascii="Times New Roman" w:hAnsi="Times New Roman" w:cs="Times New Roman"/>
                      <w:sz w:val="24"/>
                      <w:szCs w:val="24"/>
                    </w:rPr>
                  </w:pPr>
                  <w:r w:rsidRPr="00BE0CFE">
                    <w:rPr>
                      <w:rFonts w:ascii="Times New Roman" w:hAnsi="Times New Roman" w:cs="Times New Roman"/>
                      <w:sz w:val="24"/>
                      <w:szCs w:val="24"/>
                    </w:rPr>
                    <w:t>Pemakaian Bahan Baku</w:t>
                  </w:r>
                </w:p>
              </w:tc>
              <w:tc>
                <w:tcPr>
                  <w:tcW w:w="1940" w:type="dxa"/>
                  <w:vAlign w:val="center"/>
                  <w:hideMark/>
                </w:tcPr>
                <w:p w:rsidR="00BE0CFE" w:rsidRPr="00BE0CFE" w:rsidRDefault="00BE0CFE" w:rsidP="00BE0CFE">
                  <w:pPr>
                    <w:jc w:val="both"/>
                    <w:rPr>
                      <w:rFonts w:ascii="Times New Roman" w:hAnsi="Times New Roman" w:cs="Times New Roman"/>
                      <w:sz w:val="24"/>
                      <w:szCs w:val="24"/>
                    </w:rPr>
                  </w:pPr>
                  <w:r w:rsidRPr="00BE0CFE">
                    <w:rPr>
                      <w:rFonts w:ascii="Times New Roman" w:hAnsi="Times New Roman" w:cs="Times New Roman"/>
                      <w:sz w:val="24"/>
                      <w:szCs w:val="24"/>
                    </w:rPr>
                    <w:t>Rp 40.000.000</w:t>
                  </w:r>
                </w:p>
              </w:tc>
            </w:tr>
            <w:tr w:rsidR="00BE0CFE" w:rsidRPr="00BE0CFE" w:rsidTr="00BE0CFE">
              <w:trPr>
                <w:tblCellSpacing w:w="15" w:type="dxa"/>
              </w:trPr>
              <w:tc>
                <w:tcPr>
                  <w:tcW w:w="4633" w:type="dxa"/>
                  <w:vAlign w:val="center"/>
                  <w:hideMark/>
                </w:tcPr>
                <w:p w:rsidR="00BE0CFE" w:rsidRPr="00BE0CFE" w:rsidRDefault="00BE0CFE" w:rsidP="00BE0CFE">
                  <w:pPr>
                    <w:jc w:val="both"/>
                    <w:rPr>
                      <w:rFonts w:ascii="Times New Roman" w:hAnsi="Times New Roman" w:cs="Times New Roman"/>
                      <w:sz w:val="24"/>
                      <w:szCs w:val="24"/>
                    </w:rPr>
                  </w:pPr>
                  <w:r w:rsidRPr="00BE0CFE">
                    <w:rPr>
                      <w:rFonts w:ascii="Times New Roman" w:hAnsi="Times New Roman" w:cs="Times New Roman"/>
                      <w:sz w:val="24"/>
                      <w:szCs w:val="24"/>
                    </w:rPr>
                    <w:t>Biaya Tenaga Kerja Langsung</w:t>
                  </w:r>
                </w:p>
              </w:tc>
              <w:tc>
                <w:tcPr>
                  <w:tcW w:w="1940" w:type="dxa"/>
                  <w:vAlign w:val="center"/>
                  <w:hideMark/>
                </w:tcPr>
                <w:p w:rsidR="00BE0CFE" w:rsidRPr="00BE0CFE" w:rsidRDefault="00BE0CFE" w:rsidP="00BE0CFE">
                  <w:pPr>
                    <w:jc w:val="both"/>
                    <w:rPr>
                      <w:rFonts w:ascii="Times New Roman" w:hAnsi="Times New Roman" w:cs="Times New Roman"/>
                      <w:sz w:val="24"/>
                      <w:szCs w:val="24"/>
                    </w:rPr>
                  </w:pPr>
                  <w:r w:rsidRPr="00BE0CFE">
                    <w:rPr>
                      <w:rFonts w:ascii="Times New Roman" w:hAnsi="Times New Roman" w:cs="Times New Roman"/>
                      <w:sz w:val="24"/>
                      <w:szCs w:val="24"/>
                    </w:rPr>
                    <w:t>Rp 25.000.000</w:t>
                  </w:r>
                </w:p>
              </w:tc>
            </w:tr>
            <w:tr w:rsidR="00BE0CFE" w:rsidRPr="00BE0CFE" w:rsidTr="00BE0CFE">
              <w:trPr>
                <w:tblCellSpacing w:w="15" w:type="dxa"/>
              </w:trPr>
              <w:tc>
                <w:tcPr>
                  <w:tcW w:w="4633" w:type="dxa"/>
                  <w:vAlign w:val="center"/>
                  <w:hideMark/>
                </w:tcPr>
                <w:p w:rsidR="00BE0CFE" w:rsidRPr="00BE0CFE" w:rsidRDefault="00BE0CFE" w:rsidP="00BE0CFE">
                  <w:pPr>
                    <w:jc w:val="both"/>
                    <w:rPr>
                      <w:rFonts w:ascii="Times New Roman" w:hAnsi="Times New Roman" w:cs="Times New Roman"/>
                      <w:sz w:val="24"/>
                      <w:szCs w:val="24"/>
                    </w:rPr>
                  </w:pPr>
                  <w:r w:rsidRPr="00BE0CFE">
                    <w:rPr>
                      <w:rFonts w:ascii="Times New Roman" w:hAnsi="Times New Roman" w:cs="Times New Roman"/>
                      <w:sz w:val="24"/>
                      <w:szCs w:val="24"/>
                    </w:rPr>
                    <w:t>Biaya Overhead Pabrik</w:t>
                  </w:r>
                </w:p>
              </w:tc>
              <w:tc>
                <w:tcPr>
                  <w:tcW w:w="1940" w:type="dxa"/>
                  <w:vAlign w:val="center"/>
                  <w:hideMark/>
                </w:tcPr>
                <w:p w:rsidR="00BE0CFE" w:rsidRPr="00BE0CFE" w:rsidRDefault="00BE0CFE" w:rsidP="00BE0CFE">
                  <w:pPr>
                    <w:jc w:val="both"/>
                    <w:rPr>
                      <w:rFonts w:ascii="Times New Roman" w:hAnsi="Times New Roman" w:cs="Times New Roman"/>
                      <w:sz w:val="24"/>
                      <w:szCs w:val="24"/>
                    </w:rPr>
                  </w:pPr>
                  <w:r w:rsidRPr="00BE0CFE">
                    <w:rPr>
                      <w:rFonts w:ascii="Times New Roman" w:hAnsi="Times New Roman" w:cs="Times New Roman"/>
                      <w:sz w:val="24"/>
                      <w:szCs w:val="24"/>
                    </w:rPr>
                    <w:t>Rp 15.000.000</w:t>
                  </w:r>
                </w:p>
              </w:tc>
            </w:tr>
            <w:tr w:rsidR="00BE0CFE" w:rsidRPr="00BE0CFE" w:rsidTr="00BE0CFE">
              <w:trPr>
                <w:tblCellSpacing w:w="15" w:type="dxa"/>
              </w:trPr>
              <w:tc>
                <w:tcPr>
                  <w:tcW w:w="4633" w:type="dxa"/>
                  <w:vAlign w:val="center"/>
                  <w:hideMark/>
                </w:tcPr>
                <w:p w:rsidR="00BE0CFE" w:rsidRPr="00BE0CFE" w:rsidRDefault="00BE0CFE" w:rsidP="00BE0CFE">
                  <w:pPr>
                    <w:jc w:val="both"/>
                    <w:rPr>
                      <w:rFonts w:ascii="Times New Roman" w:hAnsi="Times New Roman" w:cs="Times New Roman"/>
                      <w:sz w:val="24"/>
                      <w:szCs w:val="24"/>
                    </w:rPr>
                  </w:pPr>
                  <w:r w:rsidRPr="00BE0CFE">
                    <w:rPr>
                      <w:rFonts w:ascii="Times New Roman" w:hAnsi="Times New Roman" w:cs="Times New Roman"/>
                      <w:sz w:val="24"/>
                      <w:szCs w:val="24"/>
                    </w:rPr>
                    <w:t>Biaya Administrasi dan Umum</w:t>
                  </w:r>
                </w:p>
              </w:tc>
              <w:tc>
                <w:tcPr>
                  <w:tcW w:w="1940" w:type="dxa"/>
                  <w:vAlign w:val="center"/>
                  <w:hideMark/>
                </w:tcPr>
                <w:p w:rsidR="00BE0CFE" w:rsidRPr="00BE0CFE" w:rsidRDefault="00BE0CFE" w:rsidP="00BE0CFE">
                  <w:pPr>
                    <w:jc w:val="both"/>
                    <w:rPr>
                      <w:rFonts w:ascii="Times New Roman" w:hAnsi="Times New Roman" w:cs="Times New Roman"/>
                      <w:sz w:val="24"/>
                      <w:szCs w:val="24"/>
                    </w:rPr>
                  </w:pPr>
                  <w:r w:rsidRPr="00BE0CFE">
                    <w:rPr>
                      <w:rFonts w:ascii="Times New Roman" w:hAnsi="Times New Roman" w:cs="Times New Roman"/>
                      <w:sz w:val="24"/>
                      <w:szCs w:val="24"/>
                    </w:rPr>
                    <w:t>Rp 10.000.000</w:t>
                  </w:r>
                </w:p>
              </w:tc>
            </w:tr>
            <w:tr w:rsidR="00BE0CFE" w:rsidRPr="00BE0CFE" w:rsidTr="00BE0CFE">
              <w:trPr>
                <w:tblCellSpacing w:w="15" w:type="dxa"/>
              </w:trPr>
              <w:tc>
                <w:tcPr>
                  <w:tcW w:w="4633" w:type="dxa"/>
                  <w:vAlign w:val="center"/>
                  <w:hideMark/>
                </w:tcPr>
                <w:p w:rsidR="00BE0CFE" w:rsidRPr="00BE0CFE" w:rsidRDefault="00BE0CFE" w:rsidP="00BE0CFE">
                  <w:pPr>
                    <w:jc w:val="both"/>
                    <w:rPr>
                      <w:rFonts w:ascii="Times New Roman" w:hAnsi="Times New Roman" w:cs="Times New Roman"/>
                      <w:sz w:val="24"/>
                      <w:szCs w:val="24"/>
                    </w:rPr>
                  </w:pPr>
                  <w:r w:rsidRPr="00BE0CFE">
                    <w:rPr>
                      <w:rFonts w:ascii="Times New Roman" w:hAnsi="Times New Roman" w:cs="Times New Roman"/>
                      <w:sz w:val="24"/>
                      <w:szCs w:val="24"/>
                    </w:rPr>
                    <w:t>Biaya Pemasaran</w:t>
                  </w:r>
                </w:p>
              </w:tc>
              <w:tc>
                <w:tcPr>
                  <w:tcW w:w="1940" w:type="dxa"/>
                  <w:vAlign w:val="center"/>
                  <w:hideMark/>
                </w:tcPr>
                <w:p w:rsidR="00BE0CFE" w:rsidRPr="00BE0CFE" w:rsidRDefault="00BE0CFE" w:rsidP="00BE0CFE">
                  <w:pPr>
                    <w:jc w:val="both"/>
                    <w:rPr>
                      <w:rFonts w:ascii="Times New Roman" w:hAnsi="Times New Roman" w:cs="Times New Roman"/>
                      <w:sz w:val="24"/>
                      <w:szCs w:val="24"/>
                    </w:rPr>
                  </w:pPr>
                  <w:r w:rsidRPr="00BE0CFE">
                    <w:rPr>
                      <w:rFonts w:ascii="Times New Roman" w:hAnsi="Times New Roman" w:cs="Times New Roman"/>
                      <w:sz w:val="24"/>
                      <w:szCs w:val="24"/>
                    </w:rPr>
                    <w:t>Rp 7.000.000</w:t>
                  </w:r>
                </w:p>
              </w:tc>
            </w:tr>
          </w:tbl>
          <w:p w:rsidR="00BE0CFE" w:rsidRPr="00BE0CFE" w:rsidRDefault="00BE0CFE" w:rsidP="00BE0CFE">
            <w:pPr>
              <w:pStyle w:val="NormalWeb"/>
              <w:spacing w:line="276" w:lineRule="auto"/>
              <w:jc w:val="both"/>
            </w:pPr>
            <w:r w:rsidRPr="00BE0CFE">
              <w:t>Bagian akuntansi biaya PT Kayu Indah sedang menyusun Laporan Harga Pokok Produksi (HPP) untuk periode tersebut. Namun, seorang staf baru memasukkan Biaya Administrasi dan Umum serta Biaya Pemasaran ke dalam perhitungan Total Biaya Produksi.</w:t>
            </w:r>
          </w:p>
          <w:p w:rsidR="00BE0CFE" w:rsidRPr="00BE0CFE" w:rsidRDefault="00BE0CFE" w:rsidP="00BE0CFE">
            <w:pPr>
              <w:pStyle w:val="NormalWeb"/>
              <w:spacing w:line="276" w:lineRule="auto"/>
              <w:jc w:val="both"/>
            </w:pPr>
            <w:r w:rsidRPr="00BE0CFE">
              <w:t>Analisis yang tepat mengenai kesalahan tersebut beserta koreksi nilai Harga Pokok Produksi yang benar adalah ...</w:t>
            </w:r>
          </w:p>
          <w:p w:rsidR="00BE0CFE" w:rsidRPr="00BE0CFE" w:rsidRDefault="00BE0CFE" w:rsidP="007C26EF">
            <w:pPr>
              <w:pStyle w:val="NormalWeb"/>
              <w:numPr>
                <w:ilvl w:val="0"/>
                <w:numId w:val="36"/>
              </w:numPr>
              <w:spacing w:line="276" w:lineRule="auto"/>
              <w:jc w:val="both"/>
            </w:pPr>
            <w:r w:rsidRPr="00BE0CFE">
              <w:t>Perhitungan staf tersebut sudah benar, karena seluruh biaya yang dikeluarkan perusahaan selama proses produksi harus dimasukkan ke dalam Harga Pokok Produksi, sehingga HPP = Rp 105.000.000</w:t>
            </w:r>
          </w:p>
          <w:p w:rsidR="00BE0CFE" w:rsidRPr="00BE0CFE" w:rsidRDefault="00BE0CFE" w:rsidP="007C26EF">
            <w:pPr>
              <w:pStyle w:val="NormalWeb"/>
              <w:numPr>
                <w:ilvl w:val="0"/>
                <w:numId w:val="36"/>
              </w:numPr>
              <w:spacing w:line="276" w:lineRule="auto"/>
              <w:jc w:val="both"/>
            </w:pPr>
            <w:r w:rsidRPr="00BE0CFE">
              <w:t xml:space="preserve">Perhitungan staf tersebut salah, karena Biaya Administrasi dan Umum serta Biaya Pemasaran merupakan </w:t>
            </w:r>
            <w:r w:rsidRPr="00BE0CFE">
              <w:rPr>
                <w:rStyle w:val="Strong"/>
                <w:b w:val="0"/>
              </w:rPr>
              <w:t>biaya non-produksi (period cost)</w:t>
            </w:r>
            <w:r w:rsidRPr="00BE0CFE">
              <w:t xml:space="preserve"> yang tidak boleh </w:t>
            </w:r>
            <w:r w:rsidRPr="00BE0CFE">
              <w:lastRenderedPageBreak/>
              <w:t>dimasukkan ke dalam Harga Pokok Produksi, sehingga HPP yang benar adalah Rp 83.000.000</w:t>
            </w:r>
          </w:p>
          <w:p w:rsidR="00BE0CFE" w:rsidRPr="00BE0CFE" w:rsidRDefault="00BE0CFE" w:rsidP="007C26EF">
            <w:pPr>
              <w:pStyle w:val="NormalWeb"/>
              <w:numPr>
                <w:ilvl w:val="0"/>
                <w:numId w:val="36"/>
              </w:numPr>
              <w:spacing w:line="276" w:lineRule="auto"/>
              <w:jc w:val="both"/>
            </w:pPr>
            <w:r w:rsidRPr="00BE0CFE">
              <w:t>Perhitungan staf tersebut salah, karena Persediaan Barang Dalam Proses Akhir seharusnya ditambahkan bukan dikurangkan, sehingga HPP yang benar adalah Rp 88.000.000</w:t>
            </w:r>
          </w:p>
          <w:p w:rsidR="00BE0CFE" w:rsidRPr="00BE0CFE" w:rsidRDefault="00BE0CFE" w:rsidP="007C26EF">
            <w:pPr>
              <w:pStyle w:val="NormalWeb"/>
              <w:numPr>
                <w:ilvl w:val="0"/>
                <w:numId w:val="36"/>
              </w:numPr>
              <w:spacing w:line="276" w:lineRule="auto"/>
              <w:jc w:val="both"/>
            </w:pPr>
            <w:r w:rsidRPr="00BE0CFE">
              <w:t>Perhitungan staf tersebut salah, karena hanya Biaya Pemasaran yang harus dikeluarkan dari perhitungan, sedangkan Biaya Administrasi dan Umum tetap dimasukkan, sehingga HPP yang benar adalah Rp 93.000.000</w:t>
            </w:r>
          </w:p>
          <w:p w:rsidR="00BE0CFE" w:rsidRPr="00BE0CFE" w:rsidRDefault="00BE0CFE" w:rsidP="007C26EF">
            <w:pPr>
              <w:pStyle w:val="NormalWeb"/>
              <w:numPr>
                <w:ilvl w:val="0"/>
                <w:numId w:val="36"/>
              </w:numPr>
              <w:spacing w:line="276" w:lineRule="auto"/>
              <w:jc w:val="both"/>
            </w:pPr>
            <w:r w:rsidRPr="00BE0CFE">
              <w:t>Perhitungan staf tersebut sudah benar, karena Biaya Administrasi dan Umum termasuk dalam kategori Biaya Overhead Pabrik, sehingga HPP = Rp 105.000.000</w:t>
            </w:r>
          </w:p>
          <w:p w:rsidR="00BE0CFE" w:rsidRPr="00BE0CFE" w:rsidRDefault="00BE0CFE" w:rsidP="00BE0CFE">
            <w:pPr>
              <w:pStyle w:val="Heading4"/>
              <w:spacing w:line="276" w:lineRule="auto"/>
              <w:jc w:val="both"/>
              <w:outlineLvl w:val="3"/>
              <w:rPr>
                <w:rFonts w:ascii="Times New Roman" w:hAnsi="Times New Roman" w:cs="Times New Roman"/>
                <w:i w:val="0"/>
                <w:color w:val="auto"/>
                <w:sz w:val="24"/>
                <w:szCs w:val="24"/>
              </w:rPr>
            </w:pPr>
            <w:r w:rsidRPr="00BE0CFE">
              <w:rPr>
                <w:rFonts w:ascii="Times New Roman" w:hAnsi="Times New Roman" w:cs="Times New Roman"/>
                <w:i w:val="0"/>
                <w:color w:val="auto"/>
                <w:sz w:val="24"/>
                <w:szCs w:val="24"/>
              </w:rPr>
              <w:t xml:space="preserve">Kunci Jawaban: </w:t>
            </w:r>
            <w:r w:rsidRPr="00BE0CFE">
              <w:rPr>
                <w:rStyle w:val="Strong"/>
                <w:rFonts w:ascii="Times New Roman" w:hAnsi="Times New Roman" w:cs="Times New Roman"/>
                <w:b w:val="0"/>
                <w:bCs w:val="0"/>
                <w:i w:val="0"/>
                <w:color w:val="auto"/>
                <w:sz w:val="24"/>
                <w:szCs w:val="24"/>
              </w:rPr>
              <w:t>B</w:t>
            </w:r>
          </w:p>
          <w:p w:rsidR="00BE0CFE" w:rsidRPr="00BE0CFE" w:rsidRDefault="00BE0CFE" w:rsidP="00BE0CFE">
            <w:pPr>
              <w:pStyle w:val="Heading4"/>
              <w:spacing w:line="276" w:lineRule="auto"/>
              <w:jc w:val="both"/>
              <w:outlineLvl w:val="3"/>
              <w:rPr>
                <w:rFonts w:ascii="Times New Roman" w:hAnsi="Times New Roman" w:cs="Times New Roman"/>
                <w:i w:val="0"/>
                <w:color w:val="auto"/>
                <w:sz w:val="24"/>
                <w:szCs w:val="24"/>
              </w:rPr>
            </w:pPr>
            <w:r w:rsidRPr="00BE0CFE">
              <w:rPr>
                <w:rFonts w:ascii="Times New Roman" w:hAnsi="Times New Roman" w:cs="Times New Roman"/>
                <w:i w:val="0"/>
                <w:color w:val="auto"/>
                <w:sz w:val="24"/>
                <w:szCs w:val="24"/>
              </w:rPr>
              <w:t>Pembahasan</w:t>
            </w:r>
          </w:p>
          <w:p w:rsidR="00BE0CFE" w:rsidRPr="00BE0CFE" w:rsidRDefault="00BE0CFE" w:rsidP="00BE0CFE">
            <w:pPr>
              <w:pStyle w:val="NormalWeb"/>
              <w:spacing w:line="276" w:lineRule="auto"/>
              <w:jc w:val="both"/>
            </w:pPr>
            <w:r w:rsidRPr="00BE0CFE">
              <w:t xml:space="preserve">Soal ini menuntut peserta didik untuk </w:t>
            </w:r>
            <w:r w:rsidRPr="00BE0CFE">
              <w:rPr>
                <w:rStyle w:val="Strong"/>
                <w:b w:val="0"/>
              </w:rPr>
              <w:t>menganalisis</w:t>
            </w:r>
            <w:r w:rsidRPr="00BE0CFE">
              <w:t xml:space="preserve"> komponen biaya mana yang termasuk </w:t>
            </w:r>
            <w:r w:rsidRPr="00BE0CFE">
              <w:rPr>
                <w:rStyle w:val="Strong"/>
                <w:b w:val="0"/>
              </w:rPr>
              <w:t>biaya produksi (product cost)</w:t>
            </w:r>
            <w:r w:rsidRPr="00BE0CFE">
              <w:t xml:space="preserve"> dan mana yang termasuk </w:t>
            </w:r>
            <w:r w:rsidRPr="00BE0CFE">
              <w:rPr>
                <w:rStyle w:val="Strong"/>
                <w:b w:val="0"/>
              </w:rPr>
              <w:t>biaya non-produksi/periode (period cost)</w:t>
            </w:r>
            <w:r w:rsidRPr="00BE0CFE">
              <w:t xml:space="preserve"> — bukan sekadar menghafal rumus.</w:t>
            </w:r>
          </w:p>
          <w:p w:rsidR="00BE0CFE" w:rsidRPr="00BE0CFE" w:rsidRDefault="00BE0CFE" w:rsidP="00BE0CFE">
            <w:pPr>
              <w:pStyle w:val="NormalWeb"/>
              <w:spacing w:line="276" w:lineRule="auto"/>
              <w:jc w:val="both"/>
            </w:pPr>
            <w:r w:rsidRPr="00BE0CFE">
              <w:rPr>
                <w:rStyle w:val="Strong"/>
                <w:b w:val="0"/>
              </w:rPr>
              <w:t>Prinsip dasar:</w:t>
            </w:r>
            <w:r w:rsidRPr="00BE0CFE">
              <w:t xml:space="preserve"> Harga Pokok Produksi (HPP) hanya terdiri dari </w:t>
            </w:r>
            <w:r w:rsidRPr="00BE0CFE">
              <w:rPr>
                <w:rStyle w:val="Strong"/>
                <w:b w:val="0"/>
              </w:rPr>
              <w:t>tiga elemen biaya produksi</w:t>
            </w:r>
            <w:r w:rsidRPr="00BE0CFE">
              <w:t xml:space="preserve">: Biaya Bahan Baku, Biaya Tenaga Kerja Langsung, dan Biaya Overhead Pabrik. Biaya Administrasi &amp; Umum serta Biaya Pemasaran adalah </w:t>
            </w:r>
            <w:r w:rsidRPr="00BE0CFE">
              <w:rPr>
                <w:rStyle w:val="Strong"/>
                <w:b w:val="0"/>
              </w:rPr>
              <w:t>biaya komersial/period cost</w:t>
            </w:r>
            <w:r w:rsidRPr="00BE0CFE">
              <w:t xml:space="preserve"> yang dibebankan langsung ke Laporan Laba Rugi periode berjalan, </w:t>
            </w:r>
            <w:r w:rsidRPr="00BE0CFE">
              <w:rPr>
                <w:rStyle w:val="Strong"/>
                <w:b w:val="0"/>
              </w:rPr>
              <w:t>bukan</w:t>
            </w:r>
            <w:r w:rsidRPr="00BE0CFE">
              <w:t xml:space="preserve"> ke HPP.</w:t>
            </w:r>
          </w:p>
          <w:p w:rsidR="00BE0CFE" w:rsidRPr="00BE0CFE" w:rsidRDefault="00BE0CFE" w:rsidP="00BE0CFE">
            <w:pPr>
              <w:pStyle w:val="NormalWeb"/>
              <w:spacing w:line="276" w:lineRule="auto"/>
              <w:jc w:val="both"/>
            </w:pPr>
            <w:r w:rsidRPr="00BE0CFE">
              <w:rPr>
                <w:rStyle w:val="Strong"/>
                <w:b w:val="0"/>
              </w:rPr>
              <w:t>Perhitungan yang benar:</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245"/>
              <w:gridCol w:w="1985"/>
            </w:tblGrid>
            <w:tr w:rsidR="00BE0CFE" w:rsidRPr="00BE0CFE" w:rsidTr="00BE0CFE">
              <w:trPr>
                <w:tblHeader/>
                <w:tblCellSpacing w:w="15" w:type="dxa"/>
              </w:trPr>
              <w:tc>
                <w:tcPr>
                  <w:tcW w:w="5200" w:type="dxa"/>
                  <w:vAlign w:val="center"/>
                  <w:hideMark/>
                </w:tcPr>
                <w:p w:rsidR="00BE0CFE" w:rsidRPr="00BE0CFE" w:rsidRDefault="00BE0CFE" w:rsidP="00BE0CFE">
                  <w:pPr>
                    <w:jc w:val="both"/>
                    <w:rPr>
                      <w:rFonts w:ascii="Times New Roman" w:hAnsi="Times New Roman" w:cs="Times New Roman"/>
                      <w:bCs/>
                      <w:sz w:val="24"/>
                      <w:szCs w:val="24"/>
                    </w:rPr>
                  </w:pPr>
                  <w:r w:rsidRPr="00BE0CFE">
                    <w:rPr>
                      <w:rFonts w:ascii="Times New Roman" w:hAnsi="Times New Roman" w:cs="Times New Roman"/>
                      <w:bCs/>
                      <w:sz w:val="24"/>
                      <w:szCs w:val="24"/>
                    </w:rPr>
                    <w:t>Keterangan</w:t>
                  </w:r>
                </w:p>
              </w:tc>
              <w:tc>
                <w:tcPr>
                  <w:tcW w:w="1940" w:type="dxa"/>
                  <w:vAlign w:val="center"/>
                  <w:hideMark/>
                </w:tcPr>
                <w:p w:rsidR="00BE0CFE" w:rsidRPr="00BE0CFE" w:rsidRDefault="00BE0CFE" w:rsidP="00BE0CFE">
                  <w:pPr>
                    <w:jc w:val="both"/>
                    <w:rPr>
                      <w:rFonts w:ascii="Times New Roman" w:hAnsi="Times New Roman" w:cs="Times New Roman"/>
                      <w:bCs/>
                      <w:sz w:val="24"/>
                      <w:szCs w:val="24"/>
                    </w:rPr>
                  </w:pPr>
                  <w:r w:rsidRPr="00BE0CFE">
                    <w:rPr>
                      <w:rFonts w:ascii="Times New Roman" w:hAnsi="Times New Roman" w:cs="Times New Roman"/>
                      <w:bCs/>
                      <w:sz w:val="24"/>
                      <w:szCs w:val="24"/>
                    </w:rPr>
                    <w:t>Jumlah</w:t>
                  </w:r>
                </w:p>
              </w:tc>
            </w:tr>
            <w:tr w:rsidR="00BE0CFE" w:rsidRPr="00BE0CFE" w:rsidTr="00BE0CFE">
              <w:trPr>
                <w:tblCellSpacing w:w="15" w:type="dxa"/>
              </w:trPr>
              <w:tc>
                <w:tcPr>
                  <w:tcW w:w="5200" w:type="dxa"/>
                  <w:vAlign w:val="center"/>
                  <w:hideMark/>
                </w:tcPr>
                <w:p w:rsidR="00BE0CFE" w:rsidRPr="00BE0CFE" w:rsidRDefault="00BE0CFE" w:rsidP="00BE0CFE">
                  <w:pPr>
                    <w:jc w:val="both"/>
                    <w:rPr>
                      <w:rFonts w:ascii="Times New Roman" w:hAnsi="Times New Roman" w:cs="Times New Roman"/>
                      <w:sz w:val="24"/>
                      <w:szCs w:val="24"/>
                    </w:rPr>
                  </w:pPr>
                  <w:r w:rsidRPr="00BE0CFE">
                    <w:rPr>
                      <w:rFonts w:ascii="Times New Roman" w:hAnsi="Times New Roman" w:cs="Times New Roman"/>
                      <w:sz w:val="24"/>
                      <w:szCs w:val="24"/>
                    </w:rPr>
                    <w:t>Persediaan BDP (Awal)</w:t>
                  </w:r>
                </w:p>
              </w:tc>
              <w:tc>
                <w:tcPr>
                  <w:tcW w:w="1940" w:type="dxa"/>
                  <w:vAlign w:val="center"/>
                  <w:hideMark/>
                </w:tcPr>
                <w:p w:rsidR="00BE0CFE" w:rsidRPr="00BE0CFE" w:rsidRDefault="00BE0CFE" w:rsidP="00BE0CFE">
                  <w:pPr>
                    <w:jc w:val="both"/>
                    <w:rPr>
                      <w:rFonts w:ascii="Times New Roman" w:hAnsi="Times New Roman" w:cs="Times New Roman"/>
                      <w:sz w:val="24"/>
                      <w:szCs w:val="24"/>
                    </w:rPr>
                  </w:pPr>
                  <w:r w:rsidRPr="00BE0CFE">
                    <w:rPr>
                      <w:rFonts w:ascii="Times New Roman" w:hAnsi="Times New Roman" w:cs="Times New Roman"/>
                      <w:sz w:val="24"/>
                      <w:szCs w:val="24"/>
                    </w:rPr>
                    <w:t>Rp 8.000.000</w:t>
                  </w:r>
                </w:p>
              </w:tc>
            </w:tr>
            <w:tr w:rsidR="00BE0CFE" w:rsidRPr="00BE0CFE" w:rsidTr="00BE0CFE">
              <w:trPr>
                <w:tblCellSpacing w:w="15" w:type="dxa"/>
              </w:trPr>
              <w:tc>
                <w:tcPr>
                  <w:tcW w:w="5200" w:type="dxa"/>
                  <w:vAlign w:val="center"/>
                  <w:hideMark/>
                </w:tcPr>
                <w:p w:rsidR="00BE0CFE" w:rsidRPr="00BE0CFE" w:rsidRDefault="00BE0CFE" w:rsidP="00BE0CFE">
                  <w:pPr>
                    <w:jc w:val="both"/>
                    <w:rPr>
                      <w:rFonts w:ascii="Times New Roman" w:hAnsi="Times New Roman" w:cs="Times New Roman"/>
                      <w:sz w:val="24"/>
                      <w:szCs w:val="24"/>
                    </w:rPr>
                  </w:pPr>
                  <w:r w:rsidRPr="00BE0CFE">
                    <w:rPr>
                      <w:rFonts w:ascii="Times New Roman" w:hAnsi="Times New Roman" w:cs="Times New Roman"/>
                      <w:sz w:val="24"/>
                      <w:szCs w:val="24"/>
                    </w:rPr>
                    <w:t>Biaya Bahan Baku</w:t>
                  </w:r>
                </w:p>
              </w:tc>
              <w:tc>
                <w:tcPr>
                  <w:tcW w:w="1940" w:type="dxa"/>
                  <w:vAlign w:val="center"/>
                  <w:hideMark/>
                </w:tcPr>
                <w:p w:rsidR="00BE0CFE" w:rsidRPr="00BE0CFE" w:rsidRDefault="00BE0CFE" w:rsidP="00BE0CFE">
                  <w:pPr>
                    <w:jc w:val="both"/>
                    <w:rPr>
                      <w:rFonts w:ascii="Times New Roman" w:hAnsi="Times New Roman" w:cs="Times New Roman"/>
                      <w:sz w:val="24"/>
                      <w:szCs w:val="24"/>
                    </w:rPr>
                  </w:pPr>
                  <w:r w:rsidRPr="00BE0CFE">
                    <w:rPr>
                      <w:rFonts w:ascii="Times New Roman" w:hAnsi="Times New Roman" w:cs="Times New Roman"/>
                      <w:sz w:val="24"/>
                      <w:szCs w:val="24"/>
                    </w:rPr>
                    <w:t>Rp 40.000.000</w:t>
                  </w:r>
                </w:p>
              </w:tc>
            </w:tr>
            <w:tr w:rsidR="00BE0CFE" w:rsidRPr="00BE0CFE" w:rsidTr="00BE0CFE">
              <w:trPr>
                <w:tblCellSpacing w:w="15" w:type="dxa"/>
              </w:trPr>
              <w:tc>
                <w:tcPr>
                  <w:tcW w:w="5200" w:type="dxa"/>
                  <w:vAlign w:val="center"/>
                  <w:hideMark/>
                </w:tcPr>
                <w:p w:rsidR="00BE0CFE" w:rsidRPr="00BE0CFE" w:rsidRDefault="00BE0CFE" w:rsidP="00BE0CFE">
                  <w:pPr>
                    <w:jc w:val="both"/>
                    <w:rPr>
                      <w:rFonts w:ascii="Times New Roman" w:hAnsi="Times New Roman" w:cs="Times New Roman"/>
                      <w:sz w:val="24"/>
                      <w:szCs w:val="24"/>
                    </w:rPr>
                  </w:pPr>
                  <w:r w:rsidRPr="00BE0CFE">
                    <w:rPr>
                      <w:rFonts w:ascii="Times New Roman" w:hAnsi="Times New Roman" w:cs="Times New Roman"/>
                      <w:sz w:val="24"/>
                      <w:szCs w:val="24"/>
                    </w:rPr>
                    <w:t>Biaya Tenaga Kerja Langsung</w:t>
                  </w:r>
                </w:p>
              </w:tc>
              <w:tc>
                <w:tcPr>
                  <w:tcW w:w="1940" w:type="dxa"/>
                  <w:vAlign w:val="center"/>
                  <w:hideMark/>
                </w:tcPr>
                <w:p w:rsidR="00BE0CFE" w:rsidRPr="00BE0CFE" w:rsidRDefault="00BE0CFE" w:rsidP="00BE0CFE">
                  <w:pPr>
                    <w:jc w:val="both"/>
                    <w:rPr>
                      <w:rFonts w:ascii="Times New Roman" w:hAnsi="Times New Roman" w:cs="Times New Roman"/>
                      <w:sz w:val="24"/>
                      <w:szCs w:val="24"/>
                    </w:rPr>
                  </w:pPr>
                  <w:r w:rsidRPr="00BE0CFE">
                    <w:rPr>
                      <w:rFonts w:ascii="Times New Roman" w:hAnsi="Times New Roman" w:cs="Times New Roman"/>
                      <w:sz w:val="24"/>
                      <w:szCs w:val="24"/>
                    </w:rPr>
                    <w:t>Rp 25.000.000</w:t>
                  </w:r>
                </w:p>
              </w:tc>
            </w:tr>
            <w:tr w:rsidR="00BE0CFE" w:rsidRPr="00BE0CFE" w:rsidTr="00BE0CFE">
              <w:trPr>
                <w:tblCellSpacing w:w="15" w:type="dxa"/>
              </w:trPr>
              <w:tc>
                <w:tcPr>
                  <w:tcW w:w="5200" w:type="dxa"/>
                  <w:vAlign w:val="center"/>
                  <w:hideMark/>
                </w:tcPr>
                <w:p w:rsidR="00BE0CFE" w:rsidRPr="00BE0CFE" w:rsidRDefault="00BE0CFE" w:rsidP="00BE0CFE">
                  <w:pPr>
                    <w:jc w:val="both"/>
                    <w:rPr>
                      <w:rFonts w:ascii="Times New Roman" w:hAnsi="Times New Roman" w:cs="Times New Roman"/>
                      <w:sz w:val="24"/>
                      <w:szCs w:val="24"/>
                    </w:rPr>
                  </w:pPr>
                  <w:r w:rsidRPr="00BE0CFE">
                    <w:rPr>
                      <w:rFonts w:ascii="Times New Roman" w:hAnsi="Times New Roman" w:cs="Times New Roman"/>
                      <w:sz w:val="24"/>
                      <w:szCs w:val="24"/>
                    </w:rPr>
                    <w:t>Biaya Overhead Pabrik</w:t>
                  </w:r>
                </w:p>
              </w:tc>
              <w:tc>
                <w:tcPr>
                  <w:tcW w:w="1940" w:type="dxa"/>
                  <w:vAlign w:val="center"/>
                  <w:hideMark/>
                </w:tcPr>
                <w:p w:rsidR="00BE0CFE" w:rsidRPr="00BE0CFE" w:rsidRDefault="00BE0CFE" w:rsidP="00BE0CFE">
                  <w:pPr>
                    <w:jc w:val="both"/>
                    <w:rPr>
                      <w:rFonts w:ascii="Times New Roman" w:hAnsi="Times New Roman" w:cs="Times New Roman"/>
                      <w:sz w:val="24"/>
                      <w:szCs w:val="24"/>
                    </w:rPr>
                  </w:pPr>
                  <w:r w:rsidRPr="00BE0CFE">
                    <w:rPr>
                      <w:rFonts w:ascii="Times New Roman" w:hAnsi="Times New Roman" w:cs="Times New Roman"/>
                      <w:sz w:val="24"/>
                      <w:szCs w:val="24"/>
                    </w:rPr>
                    <w:t>Rp 15.000.000</w:t>
                  </w:r>
                </w:p>
              </w:tc>
            </w:tr>
            <w:tr w:rsidR="00BE0CFE" w:rsidRPr="00BE0CFE" w:rsidTr="00BE0CFE">
              <w:trPr>
                <w:tblCellSpacing w:w="15" w:type="dxa"/>
              </w:trPr>
              <w:tc>
                <w:tcPr>
                  <w:tcW w:w="5200" w:type="dxa"/>
                  <w:vAlign w:val="center"/>
                  <w:hideMark/>
                </w:tcPr>
                <w:p w:rsidR="00BE0CFE" w:rsidRPr="00BE0CFE" w:rsidRDefault="00BE0CFE" w:rsidP="00BE0CFE">
                  <w:pPr>
                    <w:jc w:val="both"/>
                    <w:rPr>
                      <w:rFonts w:ascii="Times New Roman" w:hAnsi="Times New Roman" w:cs="Times New Roman"/>
                      <w:sz w:val="24"/>
                      <w:szCs w:val="24"/>
                    </w:rPr>
                  </w:pPr>
                  <w:r w:rsidRPr="00BE0CFE">
                    <w:rPr>
                      <w:rStyle w:val="Strong"/>
                      <w:rFonts w:ascii="Times New Roman" w:hAnsi="Times New Roman" w:cs="Times New Roman"/>
                      <w:b w:val="0"/>
                      <w:sz w:val="24"/>
                      <w:szCs w:val="24"/>
                    </w:rPr>
                    <w:t>Total Biaya Produksi</w:t>
                  </w:r>
                </w:p>
              </w:tc>
              <w:tc>
                <w:tcPr>
                  <w:tcW w:w="1940" w:type="dxa"/>
                  <w:vAlign w:val="center"/>
                  <w:hideMark/>
                </w:tcPr>
                <w:p w:rsidR="00BE0CFE" w:rsidRPr="00BE0CFE" w:rsidRDefault="00BE0CFE" w:rsidP="00BE0CFE">
                  <w:pPr>
                    <w:jc w:val="both"/>
                    <w:rPr>
                      <w:rFonts w:ascii="Times New Roman" w:hAnsi="Times New Roman" w:cs="Times New Roman"/>
                      <w:sz w:val="24"/>
                      <w:szCs w:val="24"/>
                    </w:rPr>
                  </w:pPr>
                  <w:r w:rsidRPr="00BE0CFE">
                    <w:rPr>
                      <w:rStyle w:val="Strong"/>
                      <w:rFonts w:ascii="Times New Roman" w:hAnsi="Times New Roman" w:cs="Times New Roman"/>
                      <w:b w:val="0"/>
                      <w:sz w:val="24"/>
                      <w:szCs w:val="24"/>
                    </w:rPr>
                    <w:t>Rp 80.000.000</w:t>
                  </w:r>
                </w:p>
              </w:tc>
            </w:tr>
            <w:tr w:rsidR="00BE0CFE" w:rsidRPr="00BE0CFE" w:rsidTr="00BE0CFE">
              <w:trPr>
                <w:tblCellSpacing w:w="15" w:type="dxa"/>
              </w:trPr>
              <w:tc>
                <w:tcPr>
                  <w:tcW w:w="5200" w:type="dxa"/>
                  <w:vAlign w:val="center"/>
                  <w:hideMark/>
                </w:tcPr>
                <w:p w:rsidR="00BE0CFE" w:rsidRPr="00BE0CFE" w:rsidRDefault="00BE0CFE" w:rsidP="00BE0CFE">
                  <w:pPr>
                    <w:jc w:val="both"/>
                    <w:rPr>
                      <w:rFonts w:ascii="Times New Roman" w:hAnsi="Times New Roman" w:cs="Times New Roman"/>
                      <w:sz w:val="24"/>
                      <w:szCs w:val="24"/>
                    </w:rPr>
                  </w:pPr>
                  <w:r w:rsidRPr="00BE0CFE">
                    <w:rPr>
                      <w:rFonts w:ascii="Times New Roman" w:hAnsi="Times New Roman" w:cs="Times New Roman"/>
                      <w:sz w:val="24"/>
                      <w:szCs w:val="24"/>
                    </w:rPr>
                    <w:t>Persediaan BDP (Awal) + Total Biaya Produksi</w:t>
                  </w:r>
                </w:p>
              </w:tc>
              <w:tc>
                <w:tcPr>
                  <w:tcW w:w="1940" w:type="dxa"/>
                  <w:vAlign w:val="center"/>
                  <w:hideMark/>
                </w:tcPr>
                <w:p w:rsidR="00BE0CFE" w:rsidRPr="00BE0CFE" w:rsidRDefault="00BE0CFE" w:rsidP="00BE0CFE">
                  <w:pPr>
                    <w:jc w:val="both"/>
                    <w:rPr>
                      <w:rFonts w:ascii="Times New Roman" w:hAnsi="Times New Roman" w:cs="Times New Roman"/>
                      <w:sz w:val="24"/>
                      <w:szCs w:val="24"/>
                    </w:rPr>
                  </w:pPr>
                  <w:r w:rsidRPr="00BE0CFE">
                    <w:rPr>
                      <w:rFonts w:ascii="Times New Roman" w:hAnsi="Times New Roman" w:cs="Times New Roman"/>
                      <w:sz w:val="24"/>
                      <w:szCs w:val="24"/>
                    </w:rPr>
                    <w:t>Rp 88.000.000</w:t>
                  </w:r>
                </w:p>
              </w:tc>
            </w:tr>
            <w:tr w:rsidR="00BE0CFE" w:rsidRPr="00BE0CFE" w:rsidTr="00BE0CFE">
              <w:trPr>
                <w:tblCellSpacing w:w="15" w:type="dxa"/>
              </w:trPr>
              <w:tc>
                <w:tcPr>
                  <w:tcW w:w="5200" w:type="dxa"/>
                  <w:vAlign w:val="center"/>
                  <w:hideMark/>
                </w:tcPr>
                <w:p w:rsidR="00BE0CFE" w:rsidRPr="00BE0CFE" w:rsidRDefault="00BE0CFE" w:rsidP="00BE0CFE">
                  <w:pPr>
                    <w:jc w:val="both"/>
                    <w:rPr>
                      <w:rFonts w:ascii="Times New Roman" w:hAnsi="Times New Roman" w:cs="Times New Roman"/>
                      <w:sz w:val="24"/>
                      <w:szCs w:val="24"/>
                    </w:rPr>
                  </w:pPr>
                  <w:r w:rsidRPr="00BE0CFE">
                    <w:rPr>
                      <w:rFonts w:ascii="Times New Roman" w:hAnsi="Times New Roman" w:cs="Times New Roman"/>
                      <w:sz w:val="24"/>
                      <w:szCs w:val="24"/>
                    </w:rPr>
                    <w:t>Persediaan BDP (Akhir)</w:t>
                  </w:r>
                </w:p>
              </w:tc>
              <w:tc>
                <w:tcPr>
                  <w:tcW w:w="1940" w:type="dxa"/>
                  <w:vAlign w:val="center"/>
                  <w:hideMark/>
                </w:tcPr>
                <w:p w:rsidR="00BE0CFE" w:rsidRPr="00BE0CFE" w:rsidRDefault="00BE0CFE" w:rsidP="00BE0CFE">
                  <w:pPr>
                    <w:jc w:val="both"/>
                    <w:rPr>
                      <w:rFonts w:ascii="Times New Roman" w:hAnsi="Times New Roman" w:cs="Times New Roman"/>
                      <w:sz w:val="24"/>
                      <w:szCs w:val="24"/>
                    </w:rPr>
                  </w:pPr>
                  <w:r w:rsidRPr="00BE0CFE">
                    <w:rPr>
                      <w:rFonts w:ascii="Times New Roman" w:hAnsi="Times New Roman" w:cs="Times New Roman"/>
                      <w:sz w:val="24"/>
                      <w:szCs w:val="24"/>
                    </w:rPr>
                    <w:t>(Rp 5.000.000)</w:t>
                  </w:r>
                </w:p>
              </w:tc>
            </w:tr>
            <w:tr w:rsidR="00BE0CFE" w:rsidRPr="00BE0CFE" w:rsidTr="00BE0CFE">
              <w:trPr>
                <w:tblCellSpacing w:w="15" w:type="dxa"/>
              </w:trPr>
              <w:tc>
                <w:tcPr>
                  <w:tcW w:w="5200" w:type="dxa"/>
                  <w:vAlign w:val="center"/>
                  <w:hideMark/>
                </w:tcPr>
                <w:p w:rsidR="00BE0CFE" w:rsidRPr="00BE0CFE" w:rsidRDefault="00BE0CFE" w:rsidP="00BE0CFE">
                  <w:pPr>
                    <w:jc w:val="both"/>
                    <w:rPr>
                      <w:rFonts w:ascii="Times New Roman" w:hAnsi="Times New Roman" w:cs="Times New Roman"/>
                      <w:sz w:val="24"/>
                      <w:szCs w:val="24"/>
                    </w:rPr>
                  </w:pPr>
                  <w:r w:rsidRPr="00BE0CFE">
                    <w:rPr>
                      <w:rStyle w:val="Strong"/>
                      <w:rFonts w:ascii="Times New Roman" w:hAnsi="Times New Roman" w:cs="Times New Roman"/>
                      <w:b w:val="0"/>
                      <w:sz w:val="24"/>
                      <w:szCs w:val="24"/>
                    </w:rPr>
                    <w:t>Harga Pokok Produksi (HPP)</w:t>
                  </w:r>
                </w:p>
              </w:tc>
              <w:tc>
                <w:tcPr>
                  <w:tcW w:w="1940" w:type="dxa"/>
                  <w:vAlign w:val="center"/>
                  <w:hideMark/>
                </w:tcPr>
                <w:p w:rsidR="00BE0CFE" w:rsidRPr="00BE0CFE" w:rsidRDefault="00BE0CFE" w:rsidP="00BE0CFE">
                  <w:pPr>
                    <w:jc w:val="both"/>
                    <w:rPr>
                      <w:rFonts w:ascii="Times New Roman" w:hAnsi="Times New Roman" w:cs="Times New Roman"/>
                      <w:sz w:val="24"/>
                      <w:szCs w:val="24"/>
                    </w:rPr>
                  </w:pPr>
                  <w:r w:rsidRPr="00BE0CFE">
                    <w:rPr>
                      <w:rStyle w:val="Strong"/>
                      <w:rFonts w:ascii="Times New Roman" w:hAnsi="Times New Roman" w:cs="Times New Roman"/>
                      <w:b w:val="0"/>
                      <w:sz w:val="24"/>
                      <w:szCs w:val="24"/>
                    </w:rPr>
                    <w:t>Rp 83.000.000</w:t>
                  </w:r>
                </w:p>
              </w:tc>
            </w:tr>
          </w:tbl>
          <w:p w:rsidR="00BE0CFE" w:rsidRDefault="00BE0CFE" w:rsidP="00BE0CFE">
            <w:pPr>
              <w:spacing w:line="276" w:lineRule="auto"/>
              <w:jc w:val="both"/>
              <w:rPr>
                <w:rFonts w:ascii="Times New Roman" w:hAnsi="Times New Roman" w:cs="Times New Roman"/>
                <w:sz w:val="24"/>
                <w:szCs w:val="24"/>
                <w:lang w:val="en-US"/>
              </w:rPr>
            </w:pPr>
          </w:p>
          <w:p w:rsidR="00BE0CFE" w:rsidRDefault="00BE0CFE" w:rsidP="00BE0CFE">
            <w:pPr>
              <w:spacing w:line="276" w:lineRule="auto"/>
              <w:jc w:val="both"/>
              <w:rPr>
                <w:rFonts w:ascii="Times New Roman" w:hAnsi="Times New Roman" w:cs="Times New Roman"/>
                <w:sz w:val="24"/>
                <w:szCs w:val="24"/>
                <w:lang w:val="en-US"/>
              </w:rPr>
            </w:pPr>
          </w:p>
          <w:p w:rsidR="00BE0CFE" w:rsidRPr="00BE0CFE" w:rsidRDefault="00BE0CFE" w:rsidP="00BE0CFE">
            <w:pPr>
              <w:spacing w:line="276" w:lineRule="auto"/>
              <w:jc w:val="both"/>
              <w:rPr>
                <w:rFonts w:ascii="Times New Roman" w:hAnsi="Times New Roman" w:cs="Times New Roman"/>
                <w:sz w:val="24"/>
                <w:szCs w:val="24"/>
                <w:lang w:val="en-US"/>
              </w:rPr>
            </w:pPr>
          </w:p>
          <w:p w:rsidR="00BE0CFE" w:rsidRPr="00BE0CFE" w:rsidRDefault="00E84D29" w:rsidP="00BE0CFE">
            <w:pPr>
              <w:pStyle w:val="Heading3"/>
              <w:spacing w:line="276" w:lineRule="auto"/>
              <w:jc w:val="both"/>
              <w:outlineLvl w:val="2"/>
              <w:rPr>
                <w:rFonts w:ascii="Times New Roman" w:hAnsi="Times New Roman" w:cs="Times New Roman"/>
                <w:color w:val="auto"/>
              </w:rPr>
            </w:pPr>
            <w:r>
              <w:rPr>
                <w:rFonts w:ascii="Times New Roman" w:hAnsi="Times New Roman" w:cs="Times New Roman"/>
                <w:color w:val="auto"/>
              </w:rPr>
              <w:lastRenderedPageBreak/>
              <w:t>Soal 14B</w:t>
            </w:r>
          </w:p>
          <w:p w:rsidR="00BE0CFE" w:rsidRPr="00BE0CFE" w:rsidRDefault="00BE0CFE" w:rsidP="00BE0CFE">
            <w:pPr>
              <w:pStyle w:val="NormalWeb"/>
              <w:spacing w:line="276" w:lineRule="auto"/>
              <w:jc w:val="both"/>
            </w:pPr>
            <w:r w:rsidRPr="00BE0CFE">
              <w:t>CV "Sentosa Plastik" memproduksi peralatan rumah tangga berbahan plastik. Data produksi untuk bulan November 2023 adalah sebagai berikut: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820"/>
              <w:gridCol w:w="1843"/>
            </w:tblGrid>
            <w:tr w:rsidR="00BE0CFE" w:rsidRPr="00BE0CFE" w:rsidTr="00BE0CFE">
              <w:trPr>
                <w:tblHeader/>
                <w:tblCellSpacing w:w="15" w:type="dxa"/>
              </w:trPr>
              <w:tc>
                <w:tcPr>
                  <w:tcW w:w="4775" w:type="dxa"/>
                  <w:vAlign w:val="center"/>
                  <w:hideMark/>
                </w:tcPr>
                <w:p w:rsidR="00BE0CFE" w:rsidRPr="00BE0CFE" w:rsidRDefault="00BE0CFE" w:rsidP="00BE0CFE">
                  <w:pPr>
                    <w:jc w:val="both"/>
                    <w:rPr>
                      <w:rFonts w:ascii="Times New Roman" w:hAnsi="Times New Roman" w:cs="Times New Roman"/>
                      <w:bCs/>
                      <w:sz w:val="24"/>
                      <w:szCs w:val="24"/>
                    </w:rPr>
                  </w:pPr>
                  <w:r w:rsidRPr="00BE0CFE">
                    <w:rPr>
                      <w:rFonts w:ascii="Times New Roman" w:hAnsi="Times New Roman" w:cs="Times New Roman"/>
                      <w:bCs/>
                      <w:sz w:val="24"/>
                      <w:szCs w:val="24"/>
                    </w:rPr>
                    <w:t>Keterangan</w:t>
                  </w:r>
                </w:p>
              </w:tc>
              <w:tc>
                <w:tcPr>
                  <w:tcW w:w="1798" w:type="dxa"/>
                  <w:vAlign w:val="center"/>
                  <w:hideMark/>
                </w:tcPr>
                <w:p w:rsidR="00BE0CFE" w:rsidRPr="00BE0CFE" w:rsidRDefault="00BE0CFE" w:rsidP="00BE0CFE">
                  <w:pPr>
                    <w:jc w:val="both"/>
                    <w:rPr>
                      <w:rFonts w:ascii="Times New Roman" w:hAnsi="Times New Roman" w:cs="Times New Roman"/>
                      <w:bCs/>
                      <w:sz w:val="24"/>
                      <w:szCs w:val="24"/>
                    </w:rPr>
                  </w:pPr>
                  <w:r w:rsidRPr="00BE0CFE">
                    <w:rPr>
                      <w:rFonts w:ascii="Times New Roman" w:hAnsi="Times New Roman" w:cs="Times New Roman"/>
                      <w:bCs/>
                      <w:sz w:val="24"/>
                      <w:szCs w:val="24"/>
                    </w:rPr>
                    <w:t>Jumlah</w:t>
                  </w:r>
                </w:p>
              </w:tc>
            </w:tr>
            <w:tr w:rsidR="00BE0CFE" w:rsidRPr="00BE0CFE" w:rsidTr="00BE0CFE">
              <w:trPr>
                <w:tblCellSpacing w:w="15" w:type="dxa"/>
              </w:trPr>
              <w:tc>
                <w:tcPr>
                  <w:tcW w:w="4775" w:type="dxa"/>
                  <w:vAlign w:val="center"/>
                  <w:hideMark/>
                </w:tcPr>
                <w:p w:rsidR="00BE0CFE" w:rsidRPr="00BE0CFE" w:rsidRDefault="00BE0CFE" w:rsidP="00BE0CFE">
                  <w:pPr>
                    <w:jc w:val="both"/>
                    <w:rPr>
                      <w:rFonts w:ascii="Times New Roman" w:hAnsi="Times New Roman" w:cs="Times New Roman"/>
                      <w:sz w:val="24"/>
                      <w:szCs w:val="24"/>
                    </w:rPr>
                  </w:pPr>
                  <w:r w:rsidRPr="00BE0CFE">
                    <w:rPr>
                      <w:rFonts w:ascii="Times New Roman" w:hAnsi="Times New Roman" w:cs="Times New Roman"/>
                      <w:sz w:val="24"/>
                      <w:szCs w:val="24"/>
                    </w:rPr>
                    <w:t>Persediaan Bahan Baku (Awal)</w:t>
                  </w:r>
                </w:p>
              </w:tc>
              <w:tc>
                <w:tcPr>
                  <w:tcW w:w="1798" w:type="dxa"/>
                  <w:vAlign w:val="center"/>
                  <w:hideMark/>
                </w:tcPr>
                <w:p w:rsidR="00BE0CFE" w:rsidRPr="00BE0CFE" w:rsidRDefault="00BE0CFE" w:rsidP="00BE0CFE">
                  <w:pPr>
                    <w:jc w:val="both"/>
                    <w:rPr>
                      <w:rFonts w:ascii="Times New Roman" w:hAnsi="Times New Roman" w:cs="Times New Roman"/>
                      <w:sz w:val="24"/>
                      <w:szCs w:val="24"/>
                    </w:rPr>
                  </w:pPr>
                  <w:r w:rsidRPr="00BE0CFE">
                    <w:rPr>
                      <w:rFonts w:ascii="Times New Roman" w:hAnsi="Times New Roman" w:cs="Times New Roman"/>
                      <w:sz w:val="24"/>
                      <w:szCs w:val="24"/>
                    </w:rPr>
                    <w:t>Rp 5.000.000</w:t>
                  </w:r>
                </w:p>
              </w:tc>
            </w:tr>
            <w:tr w:rsidR="00BE0CFE" w:rsidRPr="00BE0CFE" w:rsidTr="00BE0CFE">
              <w:trPr>
                <w:tblCellSpacing w:w="15" w:type="dxa"/>
              </w:trPr>
              <w:tc>
                <w:tcPr>
                  <w:tcW w:w="4775" w:type="dxa"/>
                  <w:vAlign w:val="center"/>
                  <w:hideMark/>
                </w:tcPr>
                <w:p w:rsidR="00BE0CFE" w:rsidRPr="00BE0CFE" w:rsidRDefault="00BE0CFE" w:rsidP="00BE0CFE">
                  <w:pPr>
                    <w:jc w:val="both"/>
                    <w:rPr>
                      <w:rFonts w:ascii="Times New Roman" w:hAnsi="Times New Roman" w:cs="Times New Roman"/>
                      <w:sz w:val="24"/>
                      <w:szCs w:val="24"/>
                    </w:rPr>
                  </w:pPr>
                  <w:r w:rsidRPr="00BE0CFE">
                    <w:rPr>
                      <w:rFonts w:ascii="Times New Roman" w:hAnsi="Times New Roman" w:cs="Times New Roman"/>
                      <w:sz w:val="24"/>
                      <w:szCs w:val="24"/>
                    </w:rPr>
                    <w:t>Pembelian Bahan Baku</w:t>
                  </w:r>
                </w:p>
              </w:tc>
              <w:tc>
                <w:tcPr>
                  <w:tcW w:w="1798" w:type="dxa"/>
                  <w:vAlign w:val="center"/>
                  <w:hideMark/>
                </w:tcPr>
                <w:p w:rsidR="00BE0CFE" w:rsidRPr="00BE0CFE" w:rsidRDefault="00BE0CFE" w:rsidP="00BE0CFE">
                  <w:pPr>
                    <w:jc w:val="both"/>
                    <w:rPr>
                      <w:rFonts w:ascii="Times New Roman" w:hAnsi="Times New Roman" w:cs="Times New Roman"/>
                      <w:sz w:val="24"/>
                      <w:szCs w:val="24"/>
                    </w:rPr>
                  </w:pPr>
                  <w:r w:rsidRPr="00BE0CFE">
                    <w:rPr>
                      <w:rFonts w:ascii="Times New Roman" w:hAnsi="Times New Roman" w:cs="Times New Roman"/>
                      <w:sz w:val="24"/>
                      <w:szCs w:val="24"/>
                    </w:rPr>
                    <w:t>Rp 30.000.000</w:t>
                  </w:r>
                </w:p>
              </w:tc>
            </w:tr>
            <w:tr w:rsidR="00BE0CFE" w:rsidRPr="00BE0CFE" w:rsidTr="00BE0CFE">
              <w:trPr>
                <w:tblCellSpacing w:w="15" w:type="dxa"/>
              </w:trPr>
              <w:tc>
                <w:tcPr>
                  <w:tcW w:w="4775" w:type="dxa"/>
                  <w:vAlign w:val="center"/>
                  <w:hideMark/>
                </w:tcPr>
                <w:p w:rsidR="00BE0CFE" w:rsidRPr="00BE0CFE" w:rsidRDefault="00BE0CFE" w:rsidP="00BE0CFE">
                  <w:pPr>
                    <w:jc w:val="both"/>
                    <w:rPr>
                      <w:rFonts w:ascii="Times New Roman" w:hAnsi="Times New Roman" w:cs="Times New Roman"/>
                      <w:sz w:val="24"/>
                      <w:szCs w:val="24"/>
                    </w:rPr>
                  </w:pPr>
                  <w:r w:rsidRPr="00BE0CFE">
                    <w:rPr>
                      <w:rFonts w:ascii="Times New Roman" w:hAnsi="Times New Roman" w:cs="Times New Roman"/>
                      <w:sz w:val="24"/>
                      <w:szCs w:val="24"/>
                    </w:rPr>
                    <w:t>Persediaan Bahan Baku (Akhir)</w:t>
                  </w:r>
                </w:p>
              </w:tc>
              <w:tc>
                <w:tcPr>
                  <w:tcW w:w="1798" w:type="dxa"/>
                  <w:vAlign w:val="center"/>
                  <w:hideMark/>
                </w:tcPr>
                <w:p w:rsidR="00BE0CFE" w:rsidRPr="00BE0CFE" w:rsidRDefault="00BE0CFE" w:rsidP="00BE0CFE">
                  <w:pPr>
                    <w:jc w:val="both"/>
                    <w:rPr>
                      <w:rFonts w:ascii="Times New Roman" w:hAnsi="Times New Roman" w:cs="Times New Roman"/>
                      <w:sz w:val="24"/>
                      <w:szCs w:val="24"/>
                    </w:rPr>
                  </w:pPr>
                  <w:r w:rsidRPr="00BE0CFE">
                    <w:rPr>
                      <w:rFonts w:ascii="Times New Roman" w:hAnsi="Times New Roman" w:cs="Times New Roman"/>
                      <w:sz w:val="24"/>
                      <w:szCs w:val="24"/>
                    </w:rPr>
                    <w:t>Rp 7.000.000</w:t>
                  </w:r>
                </w:p>
              </w:tc>
            </w:tr>
            <w:tr w:rsidR="00BE0CFE" w:rsidRPr="00BE0CFE" w:rsidTr="00BE0CFE">
              <w:trPr>
                <w:tblCellSpacing w:w="15" w:type="dxa"/>
              </w:trPr>
              <w:tc>
                <w:tcPr>
                  <w:tcW w:w="4775" w:type="dxa"/>
                  <w:vAlign w:val="center"/>
                  <w:hideMark/>
                </w:tcPr>
                <w:p w:rsidR="00BE0CFE" w:rsidRPr="00BE0CFE" w:rsidRDefault="00BE0CFE" w:rsidP="00BE0CFE">
                  <w:pPr>
                    <w:jc w:val="both"/>
                    <w:rPr>
                      <w:rFonts w:ascii="Times New Roman" w:hAnsi="Times New Roman" w:cs="Times New Roman"/>
                      <w:sz w:val="24"/>
                      <w:szCs w:val="24"/>
                    </w:rPr>
                  </w:pPr>
                  <w:r w:rsidRPr="00BE0CFE">
                    <w:rPr>
                      <w:rFonts w:ascii="Times New Roman" w:hAnsi="Times New Roman" w:cs="Times New Roman"/>
                      <w:sz w:val="24"/>
                      <w:szCs w:val="24"/>
                    </w:rPr>
                    <w:t>Biaya Tenaga Kerja Langsung</w:t>
                  </w:r>
                </w:p>
              </w:tc>
              <w:tc>
                <w:tcPr>
                  <w:tcW w:w="1798" w:type="dxa"/>
                  <w:vAlign w:val="center"/>
                  <w:hideMark/>
                </w:tcPr>
                <w:p w:rsidR="00BE0CFE" w:rsidRPr="00BE0CFE" w:rsidRDefault="00BE0CFE" w:rsidP="00BE0CFE">
                  <w:pPr>
                    <w:jc w:val="both"/>
                    <w:rPr>
                      <w:rFonts w:ascii="Times New Roman" w:hAnsi="Times New Roman" w:cs="Times New Roman"/>
                      <w:sz w:val="24"/>
                      <w:szCs w:val="24"/>
                    </w:rPr>
                  </w:pPr>
                  <w:r w:rsidRPr="00BE0CFE">
                    <w:rPr>
                      <w:rFonts w:ascii="Times New Roman" w:hAnsi="Times New Roman" w:cs="Times New Roman"/>
                      <w:sz w:val="24"/>
                      <w:szCs w:val="24"/>
                    </w:rPr>
                    <w:t>Rp 18.000.000</w:t>
                  </w:r>
                </w:p>
              </w:tc>
            </w:tr>
            <w:tr w:rsidR="00BE0CFE" w:rsidRPr="00BE0CFE" w:rsidTr="00BE0CFE">
              <w:trPr>
                <w:tblCellSpacing w:w="15" w:type="dxa"/>
              </w:trPr>
              <w:tc>
                <w:tcPr>
                  <w:tcW w:w="4775" w:type="dxa"/>
                  <w:vAlign w:val="center"/>
                  <w:hideMark/>
                </w:tcPr>
                <w:p w:rsidR="00BE0CFE" w:rsidRPr="00BE0CFE" w:rsidRDefault="00BE0CFE" w:rsidP="00BE0CFE">
                  <w:pPr>
                    <w:jc w:val="both"/>
                    <w:rPr>
                      <w:rFonts w:ascii="Times New Roman" w:hAnsi="Times New Roman" w:cs="Times New Roman"/>
                      <w:sz w:val="24"/>
                      <w:szCs w:val="24"/>
                    </w:rPr>
                  </w:pPr>
                  <w:r w:rsidRPr="00BE0CFE">
                    <w:rPr>
                      <w:rFonts w:ascii="Times New Roman" w:hAnsi="Times New Roman" w:cs="Times New Roman"/>
                      <w:sz w:val="24"/>
                      <w:szCs w:val="24"/>
                    </w:rPr>
                    <w:t>Biaya Overhead Pabrik</w:t>
                  </w:r>
                </w:p>
              </w:tc>
              <w:tc>
                <w:tcPr>
                  <w:tcW w:w="1798" w:type="dxa"/>
                  <w:vAlign w:val="center"/>
                  <w:hideMark/>
                </w:tcPr>
                <w:p w:rsidR="00BE0CFE" w:rsidRPr="00BE0CFE" w:rsidRDefault="00BE0CFE" w:rsidP="00BE0CFE">
                  <w:pPr>
                    <w:jc w:val="both"/>
                    <w:rPr>
                      <w:rFonts w:ascii="Times New Roman" w:hAnsi="Times New Roman" w:cs="Times New Roman"/>
                      <w:sz w:val="24"/>
                      <w:szCs w:val="24"/>
                    </w:rPr>
                  </w:pPr>
                  <w:r w:rsidRPr="00BE0CFE">
                    <w:rPr>
                      <w:rFonts w:ascii="Times New Roman" w:hAnsi="Times New Roman" w:cs="Times New Roman"/>
                      <w:sz w:val="24"/>
                      <w:szCs w:val="24"/>
                    </w:rPr>
                    <w:t>Rp 12.000.000</w:t>
                  </w:r>
                </w:p>
              </w:tc>
            </w:tr>
            <w:tr w:rsidR="00BE0CFE" w:rsidRPr="00BE0CFE" w:rsidTr="00BE0CFE">
              <w:trPr>
                <w:tblCellSpacing w:w="15" w:type="dxa"/>
              </w:trPr>
              <w:tc>
                <w:tcPr>
                  <w:tcW w:w="4775" w:type="dxa"/>
                  <w:vAlign w:val="center"/>
                  <w:hideMark/>
                </w:tcPr>
                <w:p w:rsidR="00BE0CFE" w:rsidRPr="00BE0CFE" w:rsidRDefault="00BE0CFE" w:rsidP="00BE0CFE">
                  <w:pPr>
                    <w:jc w:val="both"/>
                    <w:rPr>
                      <w:rFonts w:ascii="Times New Roman" w:hAnsi="Times New Roman" w:cs="Times New Roman"/>
                      <w:sz w:val="24"/>
                      <w:szCs w:val="24"/>
                    </w:rPr>
                  </w:pPr>
                  <w:r w:rsidRPr="00BE0CFE">
                    <w:rPr>
                      <w:rFonts w:ascii="Times New Roman" w:hAnsi="Times New Roman" w:cs="Times New Roman"/>
                      <w:sz w:val="24"/>
                      <w:szCs w:val="24"/>
                    </w:rPr>
                    <w:t>Persediaan Barang Dalam Proses (Awal)</w:t>
                  </w:r>
                </w:p>
              </w:tc>
              <w:tc>
                <w:tcPr>
                  <w:tcW w:w="1798" w:type="dxa"/>
                  <w:vAlign w:val="center"/>
                  <w:hideMark/>
                </w:tcPr>
                <w:p w:rsidR="00BE0CFE" w:rsidRPr="00BE0CFE" w:rsidRDefault="00BE0CFE" w:rsidP="00BE0CFE">
                  <w:pPr>
                    <w:jc w:val="both"/>
                    <w:rPr>
                      <w:rFonts w:ascii="Times New Roman" w:hAnsi="Times New Roman" w:cs="Times New Roman"/>
                      <w:sz w:val="24"/>
                      <w:szCs w:val="24"/>
                    </w:rPr>
                  </w:pPr>
                  <w:r w:rsidRPr="00BE0CFE">
                    <w:rPr>
                      <w:rFonts w:ascii="Times New Roman" w:hAnsi="Times New Roman" w:cs="Times New Roman"/>
                      <w:sz w:val="24"/>
                      <w:szCs w:val="24"/>
                    </w:rPr>
                    <w:t>Rp 6.000.000</w:t>
                  </w:r>
                </w:p>
              </w:tc>
            </w:tr>
            <w:tr w:rsidR="00BE0CFE" w:rsidRPr="00BE0CFE" w:rsidTr="00BE0CFE">
              <w:trPr>
                <w:tblCellSpacing w:w="15" w:type="dxa"/>
              </w:trPr>
              <w:tc>
                <w:tcPr>
                  <w:tcW w:w="4775" w:type="dxa"/>
                  <w:vAlign w:val="center"/>
                  <w:hideMark/>
                </w:tcPr>
                <w:p w:rsidR="00BE0CFE" w:rsidRPr="00BE0CFE" w:rsidRDefault="00BE0CFE" w:rsidP="00BE0CFE">
                  <w:pPr>
                    <w:jc w:val="both"/>
                    <w:rPr>
                      <w:rFonts w:ascii="Times New Roman" w:hAnsi="Times New Roman" w:cs="Times New Roman"/>
                      <w:sz w:val="24"/>
                      <w:szCs w:val="24"/>
                    </w:rPr>
                  </w:pPr>
                  <w:r w:rsidRPr="00BE0CFE">
                    <w:rPr>
                      <w:rFonts w:ascii="Times New Roman" w:hAnsi="Times New Roman" w:cs="Times New Roman"/>
                      <w:sz w:val="24"/>
                      <w:szCs w:val="24"/>
                    </w:rPr>
                    <w:t>Persediaan Barang Dalam Proses (Akhir)</w:t>
                  </w:r>
                </w:p>
              </w:tc>
              <w:tc>
                <w:tcPr>
                  <w:tcW w:w="1798" w:type="dxa"/>
                  <w:vAlign w:val="center"/>
                  <w:hideMark/>
                </w:tcPr>
                <w:p w:rsidR="00BE0CFE" w:rsidRPr="00BE0CFE" w:rsidRDefault="00BE0CFE" w:rsidP="00BE0CFE">
                  <w:pPr>
                    <w:jc w:val="both"/>
                    <w:rPr>
                      <w:rFonts w:ascii="Times New Roman" w:hAnsi="Times New Roman" w:cs="Times New Roman"/>
                      <w:sz w:val="24"/>
                      <w:szCs w:val="24"/>
                    </w:rPr>
                  </w:pPr>
                  <w:r w:rsidRPr="00BE0CFE">
                    <w:rPr>
                      <w:rFonts w:ascii="Times New Roman" w:hAnsi="Times New Roman" w:cs="Times New Roman"/>
                      <w:sz w:val="24"/>
                      <w:szCs w:val="24"/>
                    </w:rPr>
                    <w:t>Rp 9.000.000</w:t>
                  </w:r>
                </w:p>
              </w:tc>
            </w:tr>
          </w:tbl>
          <w:p w:rsidR="00BE0CFE" w:rsidRPr="00BE0CFE" w:rsidRDefault="00BE0CFE" w:rsidP="00BE0CFE">
            <w:pPr>
              <w:pStyle w:val="NormalWeb"/>
              <w:spacing w:line="276" w:lineRule="auto"/>
              <w:jc w:val="both"/>
            </w:pPr>
            <w:r w:rsidRPr="00BE0CFE">
              <w:t xml:space="preserve">Manajer produksi CV Sentosa Plastik melihat hasil laporan yang disusun stafnya, di mana staf tersebut langsung menggunakan angka </w:t>
            </w:r>
            <w:r w:rsidRPr="00BE0CFE">
              <w:rPr>
                <w:rStyle w:val="Strong"/>
                <w:b w:val="0"/>
              </w:rPr>
              <w:t>Pembelian Bahan Baku (Rp 30.000.000)</w:t>
            </w:r>
            <w:r w:rsidRPr="00BE0CFE">
              <w:t xml:space="preserve"> sebagai "Biaya Bahan Baku yang Dipakai" tanpa penyesuaian, dan mengabaikan perubahan pada Persediaan Barang Dalam Proses.</w:t>
            </w:r>
          </w:p>
          <w:p w:rsidR="00BE0CFE" w:rsidRPr="00BE0CFE" w:rsidRDefault="00BE0CFE" w:rsidP="00BE0CFE">
            <w:pPr>
              <w:pStyle w:val="NormalWeb"/>
              <w:spacing w:line="276" w:lineRule="auto"/>
              <w:jc w:val="both"/>
            </w:pPr>
            <w:r w:rsidRPr="00BE0CFE">
              <w:t>Jika kesalahan tersebut dikoreksi dengan benar, maka besarnya Harga Pokok Produksi (HPP) yang seharusnya dilaporkan adalah ...</w:t>
            </w:r>
          </w:p>
          <w:p w:rsidR="00BE0CFE" w:rsidRPr="00BE0CFE" w:rsidRDefault="002D53F9" w:rsidP="007C26EF">
            <w:pPr>
              <w:pStyle w:val="NormalWeb"/>
              <w:numPr>
                <w:ilvl w:val="0"/>
                <w:numId w:val="37"/>
              </w:numPr>
              <w:spacing w:line="276" w:lineRule="auto"/>
              <w:ind w:left="851" w:hanging="425"/>
              <w:jc w:val="both"/>
            </w:pPr>
            <w:r>
              <w:t>Rp 5</w:t>
            </w:r>
            <w:r>
              <w:rPr>
                <w:lang w:val="en-US"/>
              </w:rPr>
              <w:t>5</w:t>
            </w:r>
            <w:r w:rsidR="00BE0CFE" w:rsidRPr="00BE0CFE">
              <w:t>.000.000</w:t>
            </w:r>
          </w:p>
          <w:p w:rsidR="00BE0CFE" w:rsidRPr="002D53F9" w:rsidRDefault="00BE0CFE" w:rsidP="007C26EF">
            <w:pPr>
              <w:pStyle w:val="NormalWeb"/>
              <w:numPr>
                <w:ilvl w:val="0"/>
                <w:numId w:val="37"/>
              </w:numPr>
              <w:spacing w:line="276" w:lineRule="auto"/>
              <w:ind w:left="851" w:hanging="425"/>
              <w:jc w:val="both"/>
            </w:pPr>
            <w:r w:rsidRPr="00BE0CFE">
              <w:t>Rp 60.000.000</w:t>
            </w:r>
          </w:p>
          <w:p w:rsidR="002D53F9" w:rsidRPr="002D53F9" w:rsidRDefault="002D53F9" w:rsidP="007C26EF">
            <w:pPr>
              <w:pStyle w:val="NormalWeb"/>
              <w:numPr>
                <w:ilvl w:val="0"/>
                <w:numId w:val="37"/>
              </w:numPr>
              <w:spacing w:line="276" w:lineRule="auto"/>
              <w:ind w:left="851" w:hanging="425"/>
              <w:jc w:val="both"/>
            </w:pPr>
            <w:r>
              <w:t>Rp</w:t>
            </w:r>
            <w:r w:rsidR="00BE0CFE" w:rsidRPr="00BE0CFE">
              <w:t>63.000.000</w:t>
            </w:r>
          </w:p>
          <w:p w:rsidR="002D53F9" w:rsidRPr="002D53F9" w:rsidRDefault="00BE0CFE" w:rsidP="007C26EF">
            <w:pPr>
              <w:pStyle w:val="NormalWeb"/>
              <w:numPr>
                <w:ilvl w:val="0"/>
                <w:numId w:val="37"/>
              </w:numPr>
              <w:spacing w:line="276" w:lineRule="auto"/>
              <w:ind w:left="851" w:hanging="425"/>
              <w:jc w:val="both"/>
            </w:pPr>
            <w:r w:rsidRPr="00BE0CFE">
              <w:t>Rp66.000.000</w:t>
            </w:r>
          </w:p>
          <w:p w:rsidR="00BE0CFE" w:rsidRPr="00BE0CFE" w:rsidRDefault="00BE0CFE" w:rsidP="007C26EF">
            <w:pPr>
              <w:pStyle w:val="NormalWeb"/>
              <w:numPr>
                <w:ilvl w:val="0"/>
                <w:numId w:val="37"/>
              </w:numPr>
              <w:spacing w:line="276" w:lineRule="auto"/>
              <w:ind w:left="851" w:hanging="425"/>
              <w:jc w:val="both"/>
            </w:pPr>
            <w:r w:rsidRPr="00BE0CFE">
              <w:t>Rp 69.000.000</w:t>
            </w:r>
          </w:p>
          <w:p w:rsidR="00BE0CFE" w:rsidRPr="00BE0CFE" w:rsidRDefault="00BE0CFE" w:rsidP="00BE0CFE">
            <w:pPr>
              <w:pStyle w:val="Heading4"/>
              <w:spacing w:line="276" w:lineRule="auto"/>
              <w:jc w:val="both"/>
              <w:outlineLvl w:val="3"/>
              <w:rPr>
                <w:rFonts w:ascii="Times New Roman" w:hAnsi="Times New Roman" w:cs="Times New Roman"/>
                <w:i w:val="0"/>
                <w:color w:val="auto"/>
                <w:sz w:val="24"/>
                <w:szCs w:val="24"/>
              </w:rPr>
            </w:pPr>
            <w:r w:rsidRPr="00BE0CFE">
              <w:rPr>
                <w:rFonts w:ascii="Times New Roman" w:hAnsi="Times New Roman" w:cs="Times New Roman"/>
                <w:i w:val="0"/>
                <w:color w:val="auto"/>
                <w:sz w:val="24"/>
                <w:szCs w:val="24"/>
              </w:rPr>
              <w:t xml:space="preserve">Kunci Jawaban: </w:t>
            </w:r>
            <w:r w:rsidRPr="00BE0CFE">
              <w:rPr>
                <w:rStyle w:val="Strong"/>
                <w:rFonts w:ascii="Times New Roman" w:hAnsi="Times New Roman" w:cs="Times New Roman"/>
                <w:b w:val="0"/>
                <w:bCs w:val="0"/>
                <w:i w:val="0"/>
                <w:color w:val="auto"/>
                <w:sz w:val="24"/>
                <w:szCs w:val="24"/>
              </w:rPr>
              <w:t>A</w:t>
            </w:r>
          </w:p>
          <w:p w:rsidR="00BE0CFE" w:rsidRPr="00BE0CFE" w:rsidRDefault="00BE0CFE" w:rsidP="00BE0CFE">
            <w:pPr>
              <w:pStyle w:val="Heading4"/>
              <w:spacing w:line="276" w:lineRule="auto"/>
              <w:jc w:val="both"/>
              <w:outlineLvl w:val="3"/>
              <w:rPr>
                <w:rFonts w:ascii="Times New Roman" w:hAnsi="Times New Roman" w:cs="Times New Roman"/>
                <w:i w:val="0"/>
                <w:color w:val="auto"/>
                <w:sz w:val="24"/>
                <w:szCs w:val="24"/>
              </w:rPr>
            </w:pPr>
            <w:r w:rsidRPr="00BE0CFE">
              <w:rPr>
                <w:rFonts w:ascii="Times New Roman" w:hAnsi="Times New Roman" w:cs="Times New Roman"/>
                <w:i w:val="0"/>
                <w:color w:val="auto"/>
                <w:sz w:val="24"/>
                <w:szCs w:val="24"/>
              </w:rPr>
              <w:t>Pembahasan</w:t>
            </w:r>
          </w:p>
          <w:p w:rsidR="00BE0CFE" w:rsidRPr="00BE0CFE" w:rsidRDefault="00BE0CFE" w:rsidP="00BE0CFE">
            <w:pPr>
              <w:pStyle w:val="NormalWeb"/>
              <w:spacing w:line="276" w:lineRule="auto"/>
              <w:jc w:val="both"/>
            </w:pPr>
            <w:r w:rsidRPr="00BE0CFE">
              <w:t xml:space="preserve">Soal ini menuntut peserta didik menganalisis </w:t>
            </w:r>
            <w:r w:rsidRPr="00BE0CFE">
              <w:rPr>
                <w:rStyle w:val="Strong"/>
                <w:b w:val="0"/>
              </w:rPr>
              <w:t>dua kesalahan sekaligus</w:t>
            </w:r>
            <w:r w:rsidRPr="00BE0CFE">
              <w:t xml:space="preserve"> yang dilakukan staf: (1) tidak menghitung Bahan Baku yang </w:t>
            </w:r>
            <w:r w:rsidRPr="00BE0CFE">
              <w:rPr>
                <w:rStyle w:val="Strong"/>
                <w:b w:val="0"/>
              </w:rPr>
              <w:t>benar-benar dipakai</w:t>
            </w:r>
            <w:r w:rsidRPr="00BE0CFE">
              <w:t xml:space="preserve"> (bukan sekadar dibeli), dan (2) mengabaikan pergerakan Persediaan Barang Dalam Proses.</w:t>
            </w:r>
          </w:p>
          <w:p w:rsidR="00BE0CFE" w:rsidRPr="00BE0CFE" w:rsidRDefault="00BE0CFE" w:rsidP="002D53F9">
            <w:pPr>
              <w:pStyle w:val="NormalWeb"/>
              <w:spacing w:line="276" w:lineRule="auto"/>
            </w:pPr>
            <w:r w:rsidRPr="00BE0CFE">
              <w:rPr>
                <w:rStyle w:val="Strong"/>
                <w:b w:val="0"/>
              </w:rPr>
              <w:t>Langkah 1 – Koreksi Biaya Bahan Baku yang Dipakai:</w:t>
            </w:r>
            <w:r w:rsidRPr="00BE0CFE">
              <w:br/>
              <w:t>Bahan Baku Dipakai = Persediaan Awal + Pembelian − Persediaan Akhir</w:t>
            </w:r>
            <w:r w:rsidRPr="00BE0CFE">
              <w:br/>
              <w:t xml:space="preserve">= Rp 5.000.000 + Rp 30.000.000 − Rp 7.000.000 = </w:t>
            </w:r>
            <w:r w:rsidRPr="00BE0CFE">
              <w:rPr>
                <w:rStyle w:val="Strong"/>
                <w:b w:val="0"/>
              </w:rPr>
              <w:t>Rp 28.000.000</w:t>
            </w:r>
            <w:r w:rsidRPr="00BE0CFE">
              <w:br/>
            </w:r>
            <w:r w:rsidRPr="00BE0CFE">
              <w:rPr>
                <w:rStyle w:val="Emphasis"/>
                <w:i w:val="0"/>
              </w:rPr>
              <w:lastRenderedPageBreak/>
              <w:t>(Bukan Rp 30.000.000 seperti yang keliru digunakan staf — pembelian belum tentu semuanya terpakai dalam produksi periode ini.)</w:t>
            </w:r>
          </w:p>
          <w:p w:rsidR="00BE0CFE" w:rsidRPr="00BE0CFE" w:rsidRDefault="00BE0CFE" w:rsidP="002D53F9">
            <w:pPr>
              <w:pStyle w:val="NormalWeb"/>
              <w:spacing w:line="276" w:lineRule="auto"/>
            </w:pPr>
            <w:r w:rsidRPr="00BE0CFE">
              <w:rPr>
                <w:rStyle w:val="Strong"/>
                <w:b w:val="0"/>
              </w:rPr>
              <w:t>Langkah 2 – Hitung Total Biaya Produksi:</w:t>
            </w:r>
            <w:r w:rsidRPr="00BE0CFE">
              <w:br/>
              <w:t>Total Biaya Produksi = Biaya Bahan Baku Dipakai + Biaya Tenaga Kerja Langsung + Biaya Overhead Pabrik</w:t>
            </w:r>
            <w:r w:rsidRPr="00BE0CFE">
              <w:br/>
              <w:t xml:space="preserve">= Rp 28.000.000 + Rp 18.000.000 + Rp 12.000.000 = </w:t>
            </w:r>
            <w:r w:rsidRPr="00BE0CFE">
              <w:rPr>
                <w:rStyle w:val="Strong"/>
                <w:b w:val="0"/>
              </w:rPr>
              <w:t>Rp 58.000.000</w:t>
            </w:r>
          </w:p>
          <w:p w:rsidR="00BE0CFE" w:rsidRPr="00BE0CFE" w:rsidRDefault="00BE0CFE" w:rsidP="002D53F9">
            <w:pPr>
              <w:pStyle w:val="NormalWeb"/>
              <w:spacing w:line="276" w:lineRule="auto"/>
            </w:pPr>
            <w:r w:rsidRPr="00BE0CFE">
              <w:rPr>
                <w:rStyle w:val="Strong"/>
                <w:b w:val="0"/>
              </w:rPr>
              <w:t>Langkah 3 – Koreksi dengan Persediaan Barang Dalam Proses:</w:t>
            </w:r>
            <w:r w:rsidRPr="00BE0CFE">
              <w:br/>
              <w:t>HPP = Persediaan BDP Awal + Total Biaya Produksi − Persediaan BDP Akhir</w:t>
            </w:r>
            <w:r w:rsidRPr="00BE0CFE">
              <w:br/>
              <w:t xml:space="preserve">= Rp 6.000.000 + Rp 58.000.000 − Rp 9.000.000 = </w:t>
            </w:r>
            <w:r w:rsidRPr="00BE0CFE">
              <w:rPr>
                <w:rStyle w:val="Strong"/>
                <w:b w:val="0"/>
              </w:rPr>
              <w:t>Rp 55.000.000</w:t>
            </w:r>
          </w:p>
          <w:p w:rsidR="00BE0CFE" w:rsidRPr="00BE0CFE" w:rsidRDefault="00BE0CFE" w:rsidP="002D53F9">
            <w:pPr>
              <w:pStyle w:val="NormalWeb"/>
              <w:spacing w:line="276" w:lineRule="auto"/>
            </w:pPr>
            <w:r w:rsidRPr="00BE0CFE">
              <w:t xml:space="preserve">Catatan: mari periksa ulang — Rp 6.000.000 + Rp 58.000.000 = Rp 64.000.000 − Rp 9.000.000 = </w:t>
            </w:r>
            <w:r w:rsidRPr="00BE0CFE">
              <w:rPr>
                <w:rStyle w:val="Strong"/>
                <w:b w:val="0"/>
              </w:rPr>
              <w:t>Rp 55.000.000</w:t>
            </w:r>
            <w:r w:rsidRPr="00BE0CFE">
              <w:t>.</w:t>
            </w:r>
          </w:p>
          <w:p w:rsidR="005A20FB" w:rsidRPr="00BE0CFE" w:rsidRDefault="005A20FB" w:rsidP="002D53F9">
            <w:pPr>
              <w:pStyle w:val="NormalWeb"/>
              <w:spacing w:line="276" w:lineRule="auto"/>
              <w:jc w:val="both"/>
              <w:rPr>
                <w:lang w:eastAsia="en-ID"/>
              </w:rPr>
            </w:pPr>
          </w:p>
        </w:tc>
      </w:tr>
    </w:tbl>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r w:rsidRPr="006E15B2">
        <w:rPr>
          <w:rFonts w:ascii="Times New Roman" w:hAnsi="Times New Roman" w:cs="Times New Roman"/>
          <w:sz w:val="24"/>
          <w:szCs w:val="24"/>
          <w:lang w:val="en-US"/>
        </w:rPr>
        <w:lastRenderedPageBreak/>
        <w:t>K</w:t>
      </w:r>
      <w:r w:rsidRPr="006E15B2">
        <w:rPr>
          <w:rFonts w:ascii="Times New Roman" w:hAnsi="Times New Roman" w:cs="Times New Roman"/>
          <w:sz w:val="24"/>
          <w:szCs w:val="24"/>
        </w:rPr>
        <w:t xml:space="preserve">ARTU </w:t>
      </w:r>
      <w:r w:rsidRPr="006E15B2">
        <w:rPr>
          <w:rFonts w:ascii="Times New Roman" w:hAnsi="Times New Roman" w:cs="Times New Roman"/>
          <w:sz w:val="24"/>
          <w:szCs w:val="24"/>
          <w:lang w:val="en-US"/>
        </w:rPr>
        <w:t xml:space="preserve"> SOAL NOMOR 1</w:t>
      </w:r>
      <w:r w:rsidR="00D350F9" w:rsidRPr="006E15B2">
        <w:rPr>
          <w:rFonts w:ascii="Times New Roman" w:hAnsi="Times New Roman" w:cs="Times New Roman"/>
          <w:sz w:val="24"/>
          <w:szCs w:val="24"/>
          <w:lang w:val="en-US"/>
        </w:rPr>
        <w:t>5</w:t>
      </w: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rPr>
          <w:rFonts w:ascii="Times New Roman" w:hAnsi="Times New Roman" w:cs="Times New Roman"/>
          <w:sz w:val="24"/>
          <w:szCs w:val="24"/>
          <w:lang w:val="en-US"/>
        </w:rPr>
      </w:pPr>
      <w:r w:rsidRPr="006E15B2">
        <w:rPr>
          <w:rFonts w:ascii="Times New Roman" w:hAnsi="Times New Roman" w:cs="Times New Roman"/>
          <w:sz w:val="24"/>
          <w:szCs w:val="24"/>
          <w:lang w:val="en-US"/>
        </w:rPr>
        <w:t>Mata Pelajaran</w:t>
      </w:r>
      <w:r w:rsidRPr="006E15B2">
        <w:rPr>
          <w:rFonts w:ascii="Times New Roman" w:hAnsi="Times New Roman" w:cs="Times New Roman"/>
          <w:sz w:val="24"/>
          <w:szCs w:val="24"/>
          <w:lang w:val="en-US"/>
        </w:rPr>
        <w:tab/>
        <w:t>:</w:t>
      </w:r>
      <w:r w:rsidRPr="006E15B2">
        <w:rPr>
          <w:rFonts w:ascii="Times New Roman" w:hAnsi="Times New Roman" w:cs="Times New Roman"/>
          <w:sz w:val="24"/>
          <w:szCs w:val="24"/>
        </w:rPr>
        <w:t xml:space="preserve"> </w:t>
      </w:r>
      <w:r w:rsidRPr="006E15B2">
        <w:rPr>
          <w:rFonts w:ascii="Times New Roman" w:hAnsi="Times New Roman" w:cs="Times New Roman"/>
          <w:sz w:val="24"/>
          <w:szCs w:val="24"/>
          <w:lang w:val="en-US"/>
        </w:rPr>
        <w:t>Produktif ( Akuntansi dan Keuangan Lembaga)</w:t>
      </w:r>
    </w:p>
    <w:p w:rsidR="000166E4" w:rsidRPr="006E15B2" w:rsidRDefault="005A20FB" w:rsidP="006E15B2">
      <w:pPr>
        <w:spacing w:after="0"/>
        <w:rPr>
          <w:rFonts w:ascii="Times New Roman" w:hAnsi="Times New Roman" w:cs="Times New Roman"/>
          <w:sz w:val="24"/>
          <w:szCs w:val="24"/>
        </w:rPr>
      </w:pPr>
      <w:r w:rsidRPr="006E15B2">
        <w:rPr>
          <w:rFonts w:ascii="Times New Roman" w:hAnsi="Times New Roman" w:cs="Times New Roman"/>
          <w:sz w:val="24"/>
          <w:szCs w:val="24"/>
          <w:lang w:val="en-US"/>
        </w:rPr>
        <w:t>Fase/</w:t>
      </w:r>
      <w:r w:rsidRPr="006E15B2">
        <w:rPr>
          <w:rFonts w:ascii="Times New Roman" w:hAnsi="Times New Roman" w:cs="Times New Roman"/>
          <w:sz w:val="24"/>
          <w:szCs w:val="24"/>
        </w:rPr>
        <w:t>Kelas</w:t>
      </w:r>
      <w:r w:rsidRPr="006E15B2">
        <w:rPr>
          <w:rFonts w:ascii="Times New Roman" w:hAnsi="Times New Roman" w:cs="Times New Roman"/>
          <w:sz w:val="24"/>
          <w:szCs w:val="24"/>
          <w:lang w:val="en-US"/>
        </w:rPr>
        <w:tab/>
      </w:r>
      <w:r w:rsidRPr="006E15B2">
        <w:rPr>
          <w:rFonts w:ascii="Times New Roman" w:hAnsi="Times New Roman" w:cs="Times New Roman"/>
          <w:sz w:val="24"/>
          <w:szCs w:val="24"/>
          <w:lang w:val="en-US"/>
        </w:rPr>
        <w:tab/>
        <w:t>:</w:t>
      </w:r>
      <w:r w:rsidRPr="006E15B2">
        <w:rPr>
          <w:rFonts w:ascii="Times New Roman" w:hAnsi="Times New Roman" w:cs="Times New Roman"/>
          <w:sz w:val="24"/>
          <w:szCs w:val="24"/>
        </w:rPr>
        <w:t xml:space="preserve"> </w:t>
      </w:r>
      <w:r w:rsidR="000166E4" w:rsidRPr="006E15B2">
        <w:rPr>
          <w:rFonts w:ascii="Times New Roman" w:hAnsi="Times New Roman" w:cs="Times New Roman"/>
          <w:sz w:val="24"/>
          <w:szCs w:val="24"/>
          <w:lang w:val="en-US"/>
        </w:rPr>
        <w:t>F / XI dan XII</w:t>
      </w:r>
    </w:p>
    <w:tbl>
      <w:tblPr>
        <w:tblStyle w:val="TableGrid"/>
        <w:tblW w:w="9214"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033"/>
      </w:tblGrid>
      <w:tr w:rsidR="005A20FB" w:rsidRPr="006E15B2" w:rsidTr="00B56350">
        <w:tc>
          <w:tcPr>
            <w:tcW w:w="1843" w:type="dxa"/>
          </w:tcPr>
          <w:p w:rsidR="005A20FB" w:rsidRPr="006E15B2" w:rsidRDefault="005A20FB" w:rsidP="006E15B2">
            <w:pPr>
              <w:spacing w:line="276" w:lineRule="auto"/>
              <w:rPr>
                <w:rFonts w:ascii="Times New Roman" w:hAnsi="Times New Roman" w:cs="Times New Roman"/>
                <w:sz w:val="24"/>
                <w:szCs w:val="24"/>
                <w:lang w:val="en-US"/>
              </w:rPr>
            </w:pPr>
            <w:r w:rsidRPr="006E15B2">
              <w:rPr>
                <w:rFonts w:ascii="Times New Roman" w:hAnsi="Times New Roman" w:cs="Times New Roman"/>
                <w:sz w:val="24"/>
                <w:szCs w:val="24"/>
                <w:lang w:val="en-US"/>
              </w:rPr>
              <w:t>Tujuan Pembelajaran</w:t>
            </w:r>
          </w:p>
        </w:tc>
        <w:tc>
          <w:tcPr>
            <w:tcW w:w="338" w:type="dxa"/>
          </w:tcPr>
          <w:p w:rsidR="005A20FB" w:rsidRPr="006E15B2" w:rsidRDefault="005A20FB" w:rsidP="006E15B2">
            <w:pPr>
              <w:spacing w:line="276" w:lineRule="auto"/>
              <w:rPr>
                <w:rFonts w:ascii="Times New Roman" w:hAnsi="Times New Roman" w:cs="Times New Roman"/>
                <w:sz w:val="24"/>
                <w:szCs w:val="24"/>
              </w:rPr>
            </w:pPr>
            <w:r w:rsidRPr="006E15B2">
              <w:rPr>
                <w:rFonts w:ascii="Times New Roman" w:hAnsi="Times New Roman" w:cs="Times New Roman"/>
                <w:sz w:val="24"/>
                <w:szCs w:val="24"/>
              </w:rPr>
              <w:t>:</w:t>
            </w:r>
          </w:p>
        </w:tc>
        <w:tc>
          <w:tcPr>
            <w:tcW w:w="7033" w:type="dxa"/>
            <w:vAlign w:val="center"/>
          </w:tcPr>
          <w:p w:rsidR="005A20FB" w:rsidRPr="006E15B2" w:rsidRDefault="00D350F9" w:rsidP="006E15B2">
            <w:pPr>
              <w:spacing w:line="276" w:lineRule="auto"/>
              <w:rPr>
                <w:rFonts w:ascii="Times New Roman" w:hAnsi="Times New Roman" w:cs="Times New Roman"/>
                <w:sz w:val="24"/>
                <w:szCs w:val="24"/>
              </w:rPr>
            </w:pPr>
            <w:r w:rsidRPr="006E15B2">
              <w:rPr>
                <w:rFonts w:ascii="Times New Roman" w:hAnsi="Times New Roman" w:cs="Times New Roman"/>
                <w:sz w:val="24"/>
                <w:szCs w:val="24"/>
              </w:rPr>
              <w:t>Menyusun laporan keuangan perusahaan manufaktur</w:t>
            </w:r>
          </w:p>
        </w:tc>
      </w:tr>
      <w:tr w:rsidR="00D350F9" w:rsidRPr="006E15B2" w:rsidTr="00B56350">
        <w:tc>
          <w:tcPr>
            <w:tcW w:w="1843" w:type="dxa"/>
          </w:tcPr>
          <w:p w:rsidR="00D350F9" w:rsidRPr="006E15B2" w:rsidRDefault="00D350F9" w:rsidP="006E15B2">
            <w:pPr>
              <w:spacing w:line="276" w:lineRule="auto"/>
              <w:rPr>
                <w:rFonts w:ascii="Times New Roman" w:hAnsi="Times New Roman" w:cs="Times New Roman"/>
                <w:sz w:val="24"/>
                <w:szCs w:val="24"/>
              </w:rPr>
            </w:pPr>
            <w:r w:rsidRPr="006E15B2">
              <w:rPr>
                <w:rFonts w:ascii="Times New Roman" w:hAnsi="Times New Roman" w:cs="Times New Roman"/>
                <w:sz w:val="24"/>
                <w:szCs w:val="24"/>
              </w:rPr>
              <w:t>Materi</w:t>
            </w:r>
          </w:p>
        </w:tc>
        <w:tc>
          <w:tcPr>
            <w:tcW w:w="338" w:type="dxa"/>
          </w:tcPr>
          <w:p w:rsidR="00D350F9" w:rsidRPr="006E15B2" w:rsidRDefault="00D350F9" w:rsidP="006E15B2">
            <w:pPr>
              <w:spacing w:line="276" w:lineRule="auto"/>
              <w:rPr>
                <w:rFonts w:ascii="Times New Roman" w:hAnsi="Times New Roman" w:cs="Times New Roman"/>
                <w:sz w:val="24"/>
                <w:szCs w:val="24"/>
              </w:rPr>
            </w:pPr>
            <w:r w:rsidRPr="006E15B2">
              <w:rPr>
                <w:rFonts w:ascii="Times New Roman" w:hAnsi="Times New Roman" w:cs="Times New Roman"/>
                <w:sz w:val="24"/>
                <w:szCs w:val="24"/>
              </w:rPr>
              <w:t>:</w:t>
            </w:r>
          </w:p>
        </w:tc>
        <w:tc>
          <w:tcPr>
            <w:tcW w:w="7033" w:type="dxa"/>
            <w:vAlign w:val="center"/>
          </w:tcPr>
          <w:p w:rsidR="00D350F9" w:rsidRPr="006E15B2" w:rsidRDefault="00D350F9" w:rsidP="006E15B2">
            <w:pPr>
              <w:spacing w:line="276" w:lineRule="auto"/>
              <w:rPr>
                <w:rFonts w:ascii="Times New Roman" w:hAnsi="Times New Roman" w:cs="Times New Roman"/>
                <w:sz w:val="24"/>
                <w:szCs w:val="24"/>
              </w:rPr>
            </w:pPr>
            <w:r w:rsidRPr="006E15B2">
              <w:rPr>
                <w:rFonts w:ascii="Times New Roman" w:hAnsi="Times New Roman" w:cs="Times New Roman"/>
                <w:sz w:val="24"/>
                <w:szCs w:val="24"/>
              </w:rPr>
              <w:t>Laporan keuangan perusahaan manufaktur</w:t>
            </w:r>
          </w:p>
        </w:tc>
      </w:tr>
      <w:tr w:rsidR="00D350F9" w:rsidRPr="006E15B2" w:rsidTr="00B56350">
        <w:tc>
          <w:tcPr>
            <w:tcW w:w="1843" w:type="dxa"/>
          </w:tcPr>
          <w:p w:rsidR="00D350F9" w:rsidRPr="006E15B2" w:rsidRDefault="00D350F9" w:rsidP="006E15B2">
            <w:pPr>
              <w:spacing w:line="276" w:lineRule="auto"/>
              <w:rPr>
                <w:rFonts w:ascii="Times New Roman" w:hAnsi="Times New Roman" w:cs="Times New Roman"/>
                <w:sz w:val="24"/>
                <w:szCs w:val="24"/>
              </w:rPr>
            </w:pPr>
            <w:r w:rsidRPr="006E15B2">
              <w:rPr>
                <w:rFonts w:ascii="Times New Roman" w:hAnsi="Times New Roman" w:cs="Times New Roman"/>
                <w:sz w:val="24"/>
                <w:szCs w:val="24"/>
              </w:rPr>
              <w:t>Indikator</w:t>
            </w:r>
            <w:r w:rsidRPr="006E15B2">
              <w:rPr>
                <w:rFonts w:ascii="Times New Roman" w:hAnsi="Times New Roman" w:cs="Times New Roman"/>
                <w:sz w:val="24"/>
                <w:szCs w:val="24"/>
                <w:lang w:val="en-US"/>
              </w:rPr>
              <w:t xml:space="preserve"> </w:t>
            </w:r>
            <w:r w:rsidRPr="006E15B2">
              <w:rPr>
                <w:rFonts w:ascii="Times New Roman" w:hAnsi="Times New Roman" w:cs="Times New Roman"/>
                <w:sz w:val="24"/>
                <w:szCs w:val="24"/>
              </w:rPr>
              <w:t>Soal</w:t>
            </w:r>
          </w:p>
        </w:tc>
        <w:tc>
          <w:tcPr>
            <w:tcW w:w="338" w:type="dxa"/>
          </w:tcPr>
          <w:p w:rsidR="00D350F9" w:rsidRPr="006E15B2" w:rsidRDefault="00D350F9" w:rsidP="006E15B2">
            <w:pPr>
              <w:spacing w:line="276" w:lineRule="auto"/>
              <w:rPr>
                <w:rFonts w:ascii="Times New Roman" w:hAnsi="Times New Roman" w:cs="Times New Roman"/>
                <w:sz w:val="24"/>
                <w:szCs w:val="24"/>
                <w:lang w:val="en-US"/>
              </w:rPr>
            </w:pPr>
            <w:r w:rsidRPr="006E15B2">
              <w:rPr>
                <w:rFonts w:ascii="Times New Roman" w:hAnsi="Times New Roman" w:cs="Times New Roman"/>
                <w:sz w:val="24"/>
                <w:szCs w:val="24"/>
              </w:rPr>
              <w:t>:</w:t>
            </w:r>
          </w:p>
        </w:tc>
        <w:tc>
          <w:tcPr>
            <w:tcW w:w="7033" w:type="dxa"/>
            <w:vAlign w:val="center"/>
          </w:tcPr>
          <w:p w:rsidR="00D350F9" w:rsidRPr="006E15B2" w:rsidRDefault="00D350F9" w:rsidP="006E15B2">
            <w:pPr>
              <w:spacing w:line="276" w:lineRule="auto"/>
              <w:rPr>
                <w:rFonts w:ascii="Times New Roman" w:hAnsi="Times New Roman" w:cs="Times New Roman"/>
                <w:sz w:val="24"/>
                <w:szCs w:val="24"/>
              </w:rPr>
            </w:pPr>
            <w:r w:rsidRPr="006E15B2">
              <w:rPr>
                <w:rFonts w:ascii="Times New Roman" w:hAnsi="Times New Roman" w:cs="Times New Roman"/>
                <w:sz w:val="24"/>
                <w:szCs w:val="24"/>
              </w:rPr>
              <w:t>Peserta didik dapat menyusun laporan harga pokok produksi dan laporan laba rugi manufaktur</w:t>
            </w:r>
          </w:p>
        </w:tc>
      </w:tr>
      <w:tr w:rsidR="005A20FB" w:rsidRPr="006E15B2" w:rsidTr="00B56350">
        <w:tc>
          <w:tcPr>
            <w:tcW w:w="1843" w:type="dxa"/>
          </w:tcPr>
          <w:p w:rsidR="005A20FB" w:rsidRPr="006E15B2" w:rsidRDefault="005A20FB" w:rsidP="006E15B2">
            <w:pPr>
              <w:spacing w:line="276" w:lineRule="auto"/>
              <w:rPr>
                <w:rFonts w:ascii="Times New Roman" w:hAnsi="Times New Roman" w:cs="Times New Roman"/>
                <w:sz w:val="24"/>
                <w:szCs w:val="24"/>
                <w:lang w:val="en-US"/>
              </w:rPr>
            </w:pPr>
            <w:r w:rsidRPr="006E15B2">
              <w:rPr>
                <w:rFonts w:ascii="Times New Roman" w:hAnsi="Times New Roman" w:cs="Times New Roman"/>
                <w:sz w:val="24"/>
                <w:szCs w:val="24"/>
              </w:rPr>
              <w:t>Level Kognitif</w:t>
            </w:r>
          </w:p>
        </w:tc>
        <w:tc>
          <w:tcPr>
            <w:tcW w:w="338" w:type="dxa"/>
          </w:tcPr>
          <w:p w:rsidR="005A20FB" w:rsidRPr="006E15B2" w:rsidRDefault="005A20FB" w:rsidP="006E15B2">
            <w:pPr>
              <w:spacing w:line="276" w:lineRule="auto"/>
              <w:rPr>
                <w:rFonts w:ascii="Times New Roman" w:hAnsi="Times New Roman" w:cs="Times New Roman"/>
                <w:sz w:val="24"/>
                <w:szCs w:val="24"/>
                <w:lang w:val="en-US"/>
              </w:rPr>
            </w:pPr>
            <w:r w:rsidRPr="006E15B2">
              <w:rPr>
                <w:rFonts w:ascii="Times New Roman" w:hAnsi="Times New Roman" w:cs="Times New Roman"/>
                <w:sz w:val="24"/>
                <w:szCs w:val="24"/>
              </w:rPr>
              <w:t>:</w:t>
            </w:r>
          </w:p>
        </w:tc>
        <w:tc>
          <w:tcPr>
            <w:tcW w:w="7033" w:type="dxa"/>
          </w:tcPr>
          <w:p w:rsidR="005A20FB" w:rsidRPr="006E15B2" w:rsidRDefault="00D350F9" w:rsidP="006E15B2">
            <w:pPr>
              <w:spacing w:line="276" w:lineRule="auto"/>
              <w:rPr>
                <w:rFonts w:ascii="Times New Roman" w:eastAsia="Times New Roman" w:hAnsi="Times New Roman" w:cs="Times New Roman"/>
                <w:sz w:val="24"/>
                <w:szCs w:val="24"/>
                <w:lang w:val="en-US"/>
              </w:rPr>
            </w:pPr>
            <w:r w:rsidRPr="006E15B2">
              <w:rPr>
                <w:rFonts w:ascii="Times New Roman" w:hAnsi="Times New Roman" w:cs="Times New Roman"/>
                <w:sz w:val="24"/>
                <w:szCs w:val="24"/>
              </w:rPr>
              <w:t>C</w:t>
            </w:r>
            <w:r w:rsidRPr="006E15B2">
              <w:rPr>
                <w:rFonts w:ascii="Times New Roman" w:hAnsi="Times New Roman" w:cs="Times New Roman"/>
                <w:sz w:val="24"/>
                <w:szCs w:val="24"/>
                <w:lang w:val="en-US"/>
              </w:rPr>
              <w:t>3</w:t>
            </w:r>
            <w:r w:rsidR="002D53F9">
              <w:rPr>
                <w:rFonts w:ascii="Times New Roman" w:hAnsi="Times New Roman" w:cs="Times New Roman"/>
                <w:sz w:val="24"/>
                <w:szCs w:val="24"/>
                <w:lang w:val="en-US"/>
              </w:rPr>
              <w:t xml:space="preserve"> ( Menerapkan )</w:t>
            </w:r>
          </w:p>
        </w:tc>
      </w:tr>
      <w:tr w:rsidR="005A20FB" w:rsidRPr="006E15B2" w:rsidTr="00B56350">
        <w:tc>
          <w:tcPr>
            <w:tcW w:w="1843" w:type="dxa"/>
          </w:tcPr>
          <w:p w:rsidR="005A20FB" w:rsidRPr="006E15B2" w:rsidRDefault="005A20FB" w:rsidP="006E15B2">
            <w:pPr>
              <w:spacing w:line="276" w:lineRule="auto"/>
              <w:rPr>
                <w:rFonts w:ascii="Times New Roman" w:hAnsi="Times New Roman" w:cs="Times New Roman"/>
                <w:sz w:val="24"/>
                <w:szCs w:val="24"/>
              </w:rPr>
            </w:pPr>
            <w:r w:rsidRPr="006E15B2">
              <w:rPr>
                <w:rFonts w:ascii="Times New Roman" w:hAnsi="Times New Roman" w:cs="Times New Roman"/>
                <w:sz w:val="24"/>
                <w:szCs w:val="24"/>
                <w:lang w:val="en-US"/>
              </w:rPr>
              <w:t>Bentuk Soal</w:t>
            </w:r>
          </w:p>
        </w:tc>
        <w:tc>
          <w:tcPr>
            <w:tcW w:w="338" w:type="dxa"/>
          </w:tcPr>
          <w:p w:rsidR="005A20FB" w:rsidRPr="006E15B2" w:rsidRDefault="005A20FB" w:rsidP="006E15B2">
            <w:pPr>
              <w:spacing w:line="276" w:lineRule="auto"/>
              <w:rPr>
                <w:rFonts w:ascii="Times New Roman" w:hAnsi="Times New Roman" w:cs="Times New Roman"/>
                <w:sz w:val="24"/>
                <w:szCs w:val="24"/>
                <w:lang w:val="en-US"/>
              </w:rPr>
            </w:pPr>
            <w:r w:rsidRPr="006E15B2">
              <w:rPr>
                <w:rFonts w:ascii="Times New Roman" w:hAnsi="Times New Roman" w:cs="Times New Roman"/>
                <w:sz w:val="24"/>
                <w:szCs w:val="24"/>
                <w:lang w:val="en-US"/>
              </w:rPr>
              <w:t>:</w:t>
            </w:r>
          </w:p>
        </w:tc>
        <w:tc>
          <w:tcPr>
            <w:tcW w:w="7033" w:type="dxa"/>
          </w:tcPr>
          <w:p w:rsidR="005A20FB" w:rsidRPr="006E15B2" w:rsidRDefault="005A20FB" w:rsidP="006E15B2">
            <w:pPr>
              <w:spacing w:line="276" w:lineRule="auto"/>
              <w:rPr>
                <w:rFonts w:ascii="Times New Roman" w:eastAsia="Times New Roman" w:hAnsi="Times New Roman" w:cs="Times New Roman"/>
                <w:sz w:val="24"/>
                <w:szCs w:val="24"/>
                <w:lang w:val="en-US"/>
              </w:rPr>
            </w:pPr>
            <w:r w:rsidRPr="006E15B2">
              <w:rPr>
                <w:rFonts w:ascii="Times New Roman" w:eastAsia="Times New Roman" w:hAnsi="Times New Roman" w:cs="Times New Roman"/>
                <w:sz w:val="24"/>
                <w:szCs w:val="24"/>
                <w:lang w:val="en-US"/>
              </w:rPr>
              <w:t>Pilihan Ganda</w:t>
            </w:r>
          </w:p>
        </w:tc>
      </w:tr>
    </w:tbl>
    <w:p w:rsidR="005A20FB" w:rsidRPr="006E15B2" w:rsidRDefault="005A20FB" w:rsidP="006E15B2">
      <w:pPr>
        <w:spacing w:after="0"/>
        <w:rPr>
          <w:rFonts w:ascii="Times New Roman" w:hAnsi="Times New Roman" w:cs="Times New Roman"/>
          <w:sz w:val="24"/>
          <w:szCs w:val="24"/>
          <w:lang w:val="en-US"/>
        </w:rPr>
      </w:pPr>
    </w:p>
    <w:p w:rsidR="005A20FB" w:rsidRPr="006E15B2" w:rsidRDefault="005A20FB" w:rsidP="006E15B2">
      <w:pPr>
        <w:pStyle w:val="NormalWeb"/>
        <w:spacing w:before="0" w:beforeAutospacing="0" w:after="150" w:afterAutospacing="0" w:line="276" w:lineRule="auto"/>
        <w:ind w:right="142"/>
        <w:rPr>
          <w:lang w:val="en-US"/>
        </w:rPr>
      </w:pPr>
      <w:r w:rsidRPr="006E15B2">
        <w:t>Soal</w:t>
      </w:r>
      <w:r w:rsidRPr="006E15B2">
        <w:rPr>
          <w:lang w:val="en-US"/>
        </w:rPr>
        <w:t xml:space="preserve"> 1</w:t>
      </w:r>
      <w:r w:rsidR="00E84D29">
        <w:rPr>
          <w:lang w:val="en-US"/>
        </w:rPr>
        <w:t>5A</w:t>
      </w:r>
      <w:r w:rsidRPr="006E15B2">
        <w:t>:</w:t>
      </w:r>
      <w:r w:rsidRPr="006E15B2">
        <w:rPr>
          <w:lang w:val="en-US"/>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1"/>
      </w:tblGrid>
      <w:tr w:rsidR="005A20FB" w:rsidRPr="002D53F9" w:rsidTr="00B56350">
        <w:tc>
          <w:tcPr>
            <w:tcW w:w="9061" w:type="dxa"/>
          </w:tcPr>
          <w:p w:rsidR="002D53F9" w:rsidRPr="002D53F9" w:rsidRDefault="002D53F9" w:rsidP="002D53F9">
            <w:pPr>
              <w:pStyle w:val="NormalWeb"/>
              <w:spacing w:line="276" w:lineRule="auto"/>
              <w:jc w:val="both"/>
            </w:pPr>
            <w:r w:rsidRPr="002D53F9">
              <w:t>PT "Karya Plastindo" adalah perusahaan manufaktur yang memproduksi peralatan rumah tangga berbahan plastik. Berikut data biaya produksi perusahaan untuk periode yang berakhir 31 Desember 2023:</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678"/>
              <w:gridCol w:w="1985"/>
            </w:tblGrid>
            <w:tr w:rsidR="002D53F9" w:rsidRPr="002D53F9" w:rsidTr="002D53F9">
              <w:trPr>
                <w:tblHeader/>
                <w:tblCellSpacing w:w="15" w:type="dxa"/>
              </w:trPr>
              <w:tc>
                <w:tcPr>
                  <w:tcW w:w="4633" w:type="dxa"/>
                  <w:vAlign w:val="center"/>
                  <w:hideMark/>
                </w:tcPr>
                <w:p w:rsidR="002D53F9" w:rsidRPr="002D53F9" w:rsidRDefault="002D53F9" w:rsidP="002D53F9">
                  <w:pPr>
                    <w:jc w:val="both"/>
                    <w:rPr>
                      <w:rFonts w:ascii="Times New Roman" w:hAnsi="Times New Roman" w:cs="Times New Roman"/>
                      <w:bCs/>
                      <w:sz w:val="24"/>
                      <w:szCs w:val="24"/>
                    </w:rPr>
                  </w:pPr>
                  <w:r w:rsidRPr="002D53F9">
                    <w:rPr>
                      <w:rFonts w:ascii="Times New Roman" w:hAnsi="Times New Roman" w:cs="Times New Roman"/>
                      <w:bCs/>
                      <w:sz w:val="24"/>
                      <w:szCs w:val="24"/>
                    </w:rPr>
                    <w:t>Keterangan</w:t>
                  </w:r>
                </w:p>
              </w:tc>
              <w:tc>
                <w:tcPr>
                  <w:tcW w:w="1940" w:type="dxa"/>
                  <w:vAlign w:val="center"/>
                  <w:hideMark/>
                </w:tcPr>
                <w:p w:rsidR="002D53F9" w:rsidRPr="002D53F9" w:rsidRDefault="002D53F9" w:rsidP="002D53F9">
                  <w:pPr>
                    <w:jc w:val="both"/>
                    <w:rPr>
                      <w:rFonts w:ascii="Times New Roman" w:hAnsi="Times New Roman" w:cs="Times New Roman"/>
                      <w:bCs/>
                      <w:sz w:val="24"/>
                      <w:szCs w:val="24"/>
                    </w:rPr>
                  </w:pPr>
                  <w:r w:rsidRPr="002D53F9">
                    <w:rPr>
                      <w:rFonts w:ascii="Times New Roman" w:hAnsi="Times New Roman" w:cs="Times New Roman"/>
                      <w:bCs/>
                      <w:sz w:val="24"/>
                      <w:szCs w:val="24"/>
                    </w:rPr>
                    <w:t>Jumlah</w:t>
                  </w:r>
                </w:p>
              </w:tc>
            </w:tr>
            <w:tr w:rsidR="002D53F9" w:rsidRPr="002D53F9" w:rsidTr="002D53F9">
              <w:trPr>
                <w:tblCellSpacing w:w="15" w:type="dxa"/>
              </w:trPr>
              <w:tc>
                <w:tcPr>
                  <w:tcW w:w="4633" w:type="dxa"/>
                  <w:vAlign w:val="center"/>
                  <w:hideMark/>
                </w:tcPr>
                <w:p w:rsidR="002D53F9" w:rsidRPr="002D53F9" w:rsidRDefault="002D53F9" w:rsidP="002D53F9">
                  <w:pPr>
                    <w:jc w:val="both"/>
                    <w:rPr>
                      <w:rFonts w:ascii="Times New Roman" w:hAnsi="Times New Roman" w:cs="Times New Roman"/>
                      <w:sz w:val="24"/>
                      <w:szCs w:val="24"/>
                    </w:rPr>
                  </w:pPr>
                  <w:r w:rsidRPr="002D53F9">
                    <w:rPr>
                      <w:rFonts w:ascii="Times New Roman" w:hAnsi="Times New Roman" w:cs="Times New Roman"/>
                      <w:sz w:val="24"/>
                      <w:szCs w:val="24"/>
                    </w:rPr>
                    <w:t>Persediaan Bahan Baku (Awal)</w:t>
                  </w:r>
                </w:p>
              </w:tc>
              <w:tc>
                <w:tcPr>
                  <w:tcW w:w="1940" w:type="dxa"/>
                  <w:vAlign w:val="center"/>
                  <w:hideMark/>
                </w:tcPr>
                <w:p w:rsidR="002D53F9" w:rsidRPr="002D53F9" w:rsidRDefault="002D53F9" w:rsidP="002D53F9">
                  <w:pPr>
                    <w:jc w:val="both"/>
                    <w:rPr>
                      <w:rFonts w:ascii="Times New Roman" w:hAnsi="Times New Roman" w:cs="Times New Roman"/>
                      <w:sz w:val="24"/>
                      <w:szCs w:val="24"/>
                    </w:rPr>
                  </w:pPr>
                  <w:r w:rsidRPr="002D53F9">
                    <w:rPr>
                      <w:rFonts w:ascii="Times New Roman" w:hAnsi="Times New Roman" w:cs="Times New Roman"/>
                      <w:sz w:val="24"/>
                      <w:szCs w:val="24"/>
                    </w:rPr>
                    <w:t>Rp 4.000.000</w:t>
                  </w:r>
                </w:p>
              </w:tc>
            </w:tr>
            <w:tr w:rsidR="002D53F9" w:rsidRPr="002D53F9" w:rsidTr="002D53F9">
              <w:trPr>
                <w:tblCellSpacing w:w="15" w:type="dxa"/>
              </w:trPr>
              <w:tc>
                <w:tcPr>
                  <w:tcW w:w="4633" w:type="dxa"/>
                  <w:vAlign w:val="center"/>
                  <w:hideMark/>
                </w:tcPr>
                <w:p w:rsidR="002D53F9" w:rsidRPr="002D53F9" w:rsidRDefault="002D53F9" w:rsidP="002D53F9">
                  <w:pPr>
                    <w:jc w:val="both"/>
                    <w:rPr>
                      <w:rFonts w:ascii="Times New Roman" w:hAnsi="Times New Roman" w:cs="Times New Roman"/>
                      <w:sz w:val="24"/>
                      <w:szCs w:val="24"/>
                    </w:rPr>
                  </w:pPr>
                  <w:r w:rsidRPr="002D53F9">
                    <w:rPr>
                      <w:rFonts w:ascii="Times New Roman" w:hAnsi="Times New Roman" w:cs="Times New Roman"/>
                      <w:sz w:val="24"/>
                      <w:szCs w:val="24"/>
                    </w:rPr>
                    <w:t>Pembelian Bahan Baku</w:t>
                  </w:r>
                </w:p>
              </w:tc>
              <w:tc>
                <w:tcPr>
                  <w:tcW w:w="1940" w:type="dxa"/>
                  <w:vAlign w:val="center"/>
                  <w:hideMark/>
                </w:tcPr>
                <w:p w:rsidR="002D53F9" w:rsidRPr="002D53F9" w:rsidRDefault="002D53F9" w:rsidP="002D53F9">
                  <w:pPr>
                    <w:jc w:val="both"/>
                    <w:rPr>
                      <w:rFonts w:ascii="Times New Roman" w:hAnsi="Times New Roman" w:cs="Times New Roman"/>
                      <w:sz w:val="24"/>
                      <w:szCs w:val="24"/>
                    </w:rPr>
                  </w:pPr>
                  <w:r w:rsidRPr="002D53F9">
                    <w:rPr>
                      <w:rFonts w:ascii="Times New Roman" w:hAnsi="Times New Roman" w:cs="Times New Roman"/>
                      <w:sz w:val="24"/>
                      <w:szCs w:val="24"/>
                    </w:rPr>
                    <w:t>Rp 20.000.000</w:t>
                  </w:r>
                </w:p>
              </w:tc>
            </w:tr>
            <w:tr w:rsidR="002D53F9" w:rsidRPr="002D53F9" w:rsidTr="002D53F9">
              <w:trPr>
                <w:tblCellSpacing w:w="15" w:type="dxa"/>
              </w:trPr>
              <w:tc>
                <w:tcPr>
                  <w:tcW w:w="4633" w:type="dxa"/>
                  <w:vAlign w:val="center"/>
                  <w:hideMark/>
                </w:tcPr>
                <w:p w:rsidR="002D53F9" w:rsidRPr="002D53F9" w:rsidRDefault="002D53F9" w:rsidP="002D53F9">
                  <w:pPr>
                    <w:jc w:val="both"/>
                    <w:rPr>
                      <w:rFonts w:ascii="Times New Roman" w:hAnsi="Times New Roman" w:cs="Times New Roman"/>
                      <w:sz w:val="24"/>
                      <w:szCs w:val="24"/>
                    </w:rPr>
                  </w:pPr>
                  <w:r w:rsidRPr="002D53F9">
                    <w:rPr>
                      <w:rFonts w:ascii="Times New Roman" w:hAnsi="Times New Roman" w:cs="Times New Roman"/>
                      <w:sz w:val="24"/>
                      <w:szCs w:val="24"/>
                    </w:rPr>
                    <w:t>Persediaan Bahan Baku (Akhir)</w:t>
                  </w:r>
                </w:p>
              </w:tc>
              <w:tc>
                <w:tcPr>
                  <w:tcW w:w="1940" w:type="dxa"/>
                  <w:vAlign w:val="center"/>
                  <w:hideMark/>
                </w:tcPr>
                <w:p w:rsidR="002D53F9" w:rsidRPr="002D53F9" w:rsidRDefault="002D53F9" w:rsidP="002D53F9">
                  <w:pPr>
                    <w:jc w:val="both"/>
                    <w:rPr>
                      <w:rFonts w:ascii="Times New Roman" w:hAnsi="Times New Roman" w:cs="Times New Roman"/>
                      <w:sz w:val="24"/>
                      <w:szCs w:val="24"/>
                    </w:rPr>
                  </w:pPr>
                  <w:r w:rsidRPr="002D53F9">
                    <w:rPr>
                      <w:rFonts w:ascii="Times New Roman" w:hAnsi="Times New Roman" w:cs="Times New Roman"/>
                      <w:sz w:val="24"/>
                      <w:szCs w:val="24"/>
                    </w:rPr>
                    <w:t>Rp 3.000.000</w:t>
                  </w:r>
                </w:p>
              </w:tc>
            </w:tr>
            <w:tr w:rsidR="002D53F9" w:rsidRPr="002D53F9" w:rsidTr="002D53F9">
              <w:trPr>
                <w:tblCellSpacing w:w="15" w:type="dxa"/>
              </w:trPr>
              <w:tc>
                <w:tcPr>
                  <w:tcW w:w="4633" w:type="dxa"/>
                  <w:vAlign w:val="center"/>
                  <w:hideMark/>
                </w:tcPr>
                <w:p w:rsidR="002D53F9" w:rsidRPr="002D53F9" w:rsidRDefault="002D53F9" w:rsidP="002D53F9">
                  <w:pPr>
                    <w:jc w:val="both"/>
                    <w:rPr>
                      <w:rFonts w:ascii="Times New Roman" w:hAnsi="Times New Roman" w:cs="Times New Roman"/>
                      <w:sz w:val="24"/>
                      <w:szCs w:val="24"/>
                    </w:rPr>
                  </w:pPr>
                  <w:r w:rsidRPr="002D53F9">
                    <w:rPr>
                      <w:rFonts w:ascii="Times New Roman" w:hAnsi="Times New Roman" w:cs="Times New Roman"/>
                      <w:sz w:val="24"/>
                      <w:szCs w:val="24"/>
                    </w:rPr>
                    <w:t>Biaya Tenaga Kerja Langsung</w:t>
                  </w:r>
                </w:p>
              </w:tc>
              <w:tc>
                <w:tcPr>
                  <w:tcW w:w="1940" w:type="dxa"/>
                  <w:vAlign w:val="center"/>
                  <w:hideMark/>
                </w:tcPr>
                <w:p w:rsidR="002D53F9" w:rsidRPr="002D53F9" w:rsidRDefault="002D53F9" w:rsidP="002D53F9">
                  <w:pPr>
                    <w:jc w:val="both"/>
                    <w:rPr>
                      <w:rFonts w:ascii="Times New Roman" w:hAnsi="Times New Roman" w:cs="Times New Roman"/>
                      <w:sz w:val="24"/>
                      <w:szCs w:val="24"/>
                    </w:rPr>
                  </w:pPr>
                  <w:r w:rsidRPr="002D53F9">
                    <w:rPr>
                      <w:rFonts w:ascii="Times New Roman" w:hAnsi="Times New Roman" w:cs="Times New Roman"/>
                      <w:sz w:val="24"/>
                      <w:szCs w:val="24"/>
                    </w:rPr>
                    <w:t>Rp 15.000.000</w:t>
                  </w:r>
                </w:p>
              </w:tc>
            </w:tr>
            <w:tr w:rsidR="002D53F9" w:rsidRPr="002D53F9" w:rsidTr="002D53F9">
              <w:trPr>
                <w:tblCellSpacing w:w="15" w:type="dxa"/>
              </w:trPr>
              <w:tc>
                <w:tcPr>
                  <w:tcW w:w="4633" w:type="dxa"/>
                  <w:vAlign w:val="center"/>
                  <w:hideMark/>
                </w:tcPr>
                <w:p w:rsidR="002D53F9" w:rsidRPr="002D53F9" w:rsidRDefault="002D53F9" w:rsidP="002D53F9">
                  <w:pPr>
                    <w:jc w:val="both"/>
                    <w:rPr>
                      <w:rFonts w:ascii="Times New Roman" w:hAnsi="Times New Roman" w:cs="Times New Roman"/>
                      <w:sz w:val="24"/>
                      <w:szCs w:val="24"/>
                    </w:rPr>
                  </w:pPr>
                  <w:r w:rsidRPr="002D53F9">
                    <w:rPr>
                      <w:rFonts w:ascii="Times New Roman" w:hAnsi="Times New Roman" w:cs="Times New Roman"/>
                      <w:sz w:val="24"/>
                      <w:szCs w:val="24"/>
                    </w:rPr>
                    <w:t>Biaya Overhead Pabrik</w:t>
                  </w:r>
                </w:p>
              </w:tc>
              <w:tc>
                <w:tcPr>
                  <w:tcW w:w="1940" w:type="dxa"/>
                  <w:vAlign w:val="center"/>
                  <w:hideMark/>
                </w:tcPr>
                <w:p w:rsidR="002D53F9" w:rsidRPr="002D53F9" w:rsidRDefault="002D53F9" w:rsidP="002D53F9">
                  <w:pPr>
                    <w:jc w:val="both"/>
                    <w:rPr>
                      <w:rFonts w:ascii="Times New Roman" w:hAnsi="Times New Roman" w:cs="Times New Roman"/>
                      <w:sz w:val="24"/>
                      <w:szCs w:val="24"/>
                    </w:rPr>
                  </w:pPr>
                  <w:r w:rsidRPr="002D53F9">
                    <w:rPr>
                      <w:rFonts w:ascii="Times New Roman" w:hAnsi="Times New Roman" w:cs="Times New Roman"/>
                      <w:sz w:val="24"/>
                      <w:szCs w:val="24"/>
                    </w:rPr>
                    <w:t>Rp 10.000.000</w:t>
                  </w:r>
                </w:p>
              </w:tc>
            </w:tr>
            <w:tr w:rsidR="002D53F9" w:rsidRPr="002D53F9" w:rsidTr="002D53F9">
              <w:trPr>
                <w:tblCellSpacing w:w="15" w:type="dxa"/>
              </w:trPr>
              <w:tc>
                <w:tcPr>
                  <w:tcW w:w="4633" w:type="dxa"/>
                  <w:vAlign w:val="center"/>
                  <w:hideMark/>
                </w:tcPr>
                <w:p w:rsidR="002D53F9" w:rsidRPr="002D53F9" w:rsidRDefault="002D53F9" w:rsidP="002D53F9">
                  <w:pPr>
                    <w:jc w:val="both"/>
                    <w:rPr>
                      <w:rFonts w:ascii="Times New Roman" w:hAnsi="Times New Roman" w:cs="Times New Roman"/>
                      <w:sz w:val="24"/>
                      <w:szCs w:val="24"/>
                    </w:rPr>
                  </w:pPr>
                  <w:r w:rsidRPr="002D53F9">
                    <w:rPr>
                      <w:rFonts w:ascii="Times New Roman" w:hAnsi="Times New Roman" w:cs="Times New Roman"/>
                      <w:sz w:val="24"/>
                      <w:szCs w:val="24"/>
                    </w:rPr>
                    <w:t>Persediaan Barang Dalam Proses (Awal)</w:t>
                  </w:r>
                </w:p>
              </w:tc>
              <w:tc>
                <w:tcPr>
                  <w:tcW w:w="1940" w:type="dxa"/>
                  <w:vAlign w:val="center"/>
                  <w:hideMark/>
                </w:tcPr>
                <w:p w:rsidR="002D53F9" w:rsidRPr="002D53F9" w:rsidRDefault="002D53F9" w:rsidP="002D53F9">
                  <w:pPr>
                    <w:jc w:val="both"/>
                    <w:rPr>
                      <w:rFonts w:ascii="Times New Roman" w:hAnsi="Times New Roman" w:cs="Times New Roman"/>
                      <w:sz w:val="24"/>
                      <w:szCs w:val="24"/>
                    </w:rPr>
                  </w:pPr>
                  <w:r w:rsidRPr="002D53F9">
                    <w:rPr>
                      <w:rFonts w:ascii="Times New Roman" w:hAnsi="Times New Roman" w:cs="Times New Roman"/>
                      <w:sz w:val="24"/>
                      <w:szCs w:val="24"/>
                    </w:rPr>
                    <w:t>Rp 5.000.000</w:t>
                  </w:r>
                </w:p>
              </w:tc>
            </w:tr>
            <w:tr w:rsidR="002D53F9" w:rsidRPr="002D53F9" w:rsidTr="002D53F9">
              <w:trPr>
                <w:tblCellSpacing w:w="15" w:type="dxa"/>
              </w:trPr>
              <w:tc>
                <w:tcPr>
                  <w:tcW w:w="4633" w:type="dxa"/>
                  <w:vAlign w:val="center"/>
                  <w:hideMark/>
                </w:tcPr>
                <w:p w:rsidR="002D53F9" w:rsidRPr="002D53F9" w:rsidRDefault="002D53F9" w:rsidP="002D53F9">
                  <w:pPr>
                    <w:jc w:val="both"/>
                    <w:rPr>
                      <w:rFonts w:ascii="Times New Roman" w:hAnsi="Times New Roman" w:cs="Times New Roman"/>
                      <w:sz w:val="24"/>
                      <w:szCs w:val="24"/>
                    </w:rPr>
                  </w:pPr>
                  <w:r w:rsidRPr="002D53F9">
                    <w:rPr>
                      <w:rFonts w:ascii="Times New Roman" w:hAnsi="Times New Roman" w:cs="Times New Roman"/>
                      <w:sz w:val="24"/>
                      <w:szCs w:val="24"/>
                    </w:rPr>
                    <w:t>Persediaan Barang Dalam Proses (Akhir)</w:t>
                  </w:r>
                </w:p>
              </w:tc>
              <w:tc>
                <w:tcPr>
                  <w:tcW w:w="1940" w:type="dxa"/>
                  <w:vAlign w:val="center"/>
                  <w:hideMark/>
                </w:tcPr>
                <w:p w:rsidR="002D53F9" w:rsidRPr="002D53F9" w:rsidRDefault="002D53F9" w:rsidP="002D53F9">
                  <w:pPr>
                    <w:jc w:val="both"/>
                    <w:rPr>
                      <w:rFonts w:ascii="Times New Roman" w:hAnsi="Times New Roman" w:cs="Times New Roman"/>
                      <w:sz w:val="24"/>
                      <w:szCs w:val="24"/>
                    </w:rPr>
                  </w:pPr>
                  <w:r w:rsidRPr="002D53F9">
                    <w:rPr>
                      <w:rFonts w:ascii="Times New Roman" w:hAnsi="Times New Roman" w:cs="Times New Roman"/>
                      <w:sz w:val="24"/>
                      <w:szCs w:val="24"/>
                    </w:rPr>
                    <w:t>Rp 4.000.000</w:t>
                  </w:r>
                </w:p>
              </w:tc>
            </w:tr>
          </w:tbl>
          <w:p w:rsidR="002D53F9" w:rsidRPr="002D53F9" w:rsidRDefault="002D53F9" w:rsidP="002D53F9">
            <w:pPr>
              <w:pStyle w:val="NormalWeb"/>
              <w:spacing w:line="276" w:lineRule="auto"/>
              <w:jc w:val="both"/>
            </w:pPr>
            <w:r w:rsidRPr="002D53F9">
              <w:t xml:space="preserve">Berdasarkan data tersebut, besarnya </w:t>
            </w:r>
            <w:r w:rsidRPr="002D53F9">
              <w:rPr>
                <w:rStyle w:val="Strong"/>
                <w:b w:val="0"/>
              </w:rPr>
              <w:t>Harga Pokok Produksi (HPP)</w:t>
            </w:r>
            <w:r w:rsidRPr="002D53F9">
              <w:t xml:space="preserve"> yang harus disusun dalam laporan adalah ...</w:t>
            </w:r>
          </w:p>
          <w:p w:rsidR="002D53F9" w:rsidRPr="002D53F9" w:rsidRDefault="002D53F9" w:rsidP="007C26EF">
            <w:pPr>
              <w:pStyle w:val="NormalWeb"/>
              <w:numPr>
                <w:ilvl w:val="0"/>
                <w:numId w:val="38"/>
              </w:numPr>
              <w:spacing w:line="276" w:lineRule="auto"/>
              <w:ind w:left="851" w:hanging="491"/>
              <w:jc w:val="both"/>
            </w:pPr>
            <w:r>
              <w:t>Rp</w:t>
            </w:r>
            <w:r w:rsidRPr="002D53F9">
              <w:t>42.000.000</w:t>
            </w:r>
          </w:p>
          <w:p w:rsidR="002D53F9" w:rsidRPr="002D53F9" w:rsidRDefault="002D53F9" w:rsidP="007C26EF">
            <w:pPr>
              <w:pStyle w:val="NormalWeb"/>
              <w:numPr>
                <w:ilvl w:val="0"/>
                <w:numId w:val="38"/>
              </w:numPr>
              <w:spacing w:line="276" w:lineRule="auto"/>
              <w:ind w:left="851" w:hanging="491"/>
              <w:jc w:val="both"/>
            </w:pPr>
            <w:r w:rsidRPr="002D53F9">
              <w:t>Rp46.000.000</w:t>
            </w:r>
          </w:p>
          <w:p w:rsidR="002D53F9" w:rsidRPr="002D53F9" w:rsidRDefault="002D53F9" w:rsidP="007C26EF">
            <w:pPr>
              <w:pStyle w:val="NormalWeb"/>
              <w:numPr>
                <w:ilvl w:val="0"/>
                <w:numId w:val="38"/>
              </w:numPr>
              <w:spacing w:line="276" w:lineRule="auto"/>
              <w:ind w:left="851" w:hanging="491"/>
              <w:jc w:val="both"/>
            </w:pPr>
            <w:r w:rsidRPr="002D53F9">
              <w:t>Rp47.000.000</w:t>
            </w:r>
          </w:p>
          <w:p w:rsidR="002D53F9" w:rsidRPr="002D53F9" w:rsidRDefault="002D53F9" w:rsidP="007C26EF">
            <w:pPr>
              <w:pStyle w:val="NormalWeb"/>
              <w:numPr>
                <w:ilvl w:val="0"/>
                <w:numId w:val="38"/>
              </w:numPr>
              <w:spacing w:line="276" w:lineRule="auto"/>
              <w:ind w:left="851" w:hanging="491"/>
              <w:jc w:val="both"/>
            </w:pPr>
            <w:r w:rsidRPr="002D53F9">
              <w:t>Rp48.000.000</w:t>
            </w:r>
          </w:p>
          <w:p w:rsidR="002D53F9" w:rsidRPr="002D53F9" w:rsidRDefault="002D53F9" w:rsidP="007C26EF">
            <w:pPr>
              <w:pStyle w:val="NormalWeb"/>
              <w:numPr>
                <w:ilvl w:val="0"/>
                <w:numId w:val="38"/>
              </w:numPr>
              <w:spacing w:line="276" w:lineRule="auto"/>
              <w:ind w:left="851" w:hanging="491"/>
              <w:jc w:val="both"/>
            </w:pPr>
            <w:r w:rsidRPr="002D53F9">
              <w:t>Rp 51.000.000</w:t>
            </w:r>
          </w:p>
          <w:p w:rsidR="002D53F9" w:rsidRDefault="002D53F9" w:rsidP="002D53F9">
            <w:pPr>
              <w:pStyle w:val="Heading4"/>
              <w:spacing w:line="276" w:lineRule="auto"/>
              <w:jc w:val="both"/>
              <w:outlineLvl w:val="3"/>
              <w:rPr>
                <w:rFonts w:ascii="Times New Roman" w:hAnsi="Times New Roman" w:cs="Times New Roman"/>
                <w:i w:val="0"/>
                <w:color w:val="auto"/>
                <w:sz w:val="24"/>
                <w:szCs w:val="24"/>
              </w:rPr>
            </w:pPr>
          </w:p>
          <w:p w:rsidR="002D53F9" w:rsidRDefault="002D53F9" w:rsidP="002D53F9">
            <w:pPr>
              <w:pStyle w:val="Heading4"/>
              <w:spacing w:line="276" w:lineRule="auto"/>
              <w:jc w:val="both"/>
              <w:outlineLvl w:val="3"/>
              <w:rPr>
                <w:rFonts w:ascii="Times New Roman" w:hAnsi="Times New Roman" w:cs="Times New Roman"/>
                <w:i w:val="0"/>
                <w:color w:val="auto"/>
                <w:sz w:val="24"/>
                <w:szCs w:val="24"/>
              </w:rPr>
            </w:pPr>
          </w:p>
          <w:p w:rsidR="002D53F9" w:rsidRPr="002D53F9" w:rsidRDefault="002D53F9" w:rsidP="002D53F9">
            <w:pPr>
              <w:pStyle w:val="Heading4"/>
              <w:spacing w:line="276" w:lineRule="auto"/>
              <w:jc w:val="both"/>
              <w:outlineLvl w:val="3"/>
              <w:rPr>
                <w:rFonts w:ascii="Times New Roman" w:hAnsi="Times New Roman" w:cs="Times New Roman"/>
                <w:i w:val="0"/>
                <w:color w:val="auto"/>
                <w:sz w:val="24"/>
                <w:szCs w:val="24"/>
              </w:rPr>
            </w:pPr>
            <w:r w:rsidRPr="002D53F9">
              <w:rPr>
                <w:rFonts w:ascii="Times New Roman" w:hAnsi="Times New Roman" w:cs="Times New Roman"/>
                <w:i w:val="0"/>
                <w:color w:val="auto"/>
                <w:sz w:val="24"/>
                <w:szCs w:val="24"/>
              </w:rPr>
              <w:lastRenderedPageBreak/>
              <w:t xml:space="preserve">Kunci Jawaban: </w:t>
            </w:r>
            <w:r w:rsidRPr="002D53F9">
              <w:rPr>
                <w:rStyle w:val="Strong"/>
                <w:rFonts w:ascii="Times New Roman" w:hAnsi="Times New Roman" w:cs="Times New Roman"/>
                <w:b w:val="0"/>
                <w:bCs w:val="0"/>
                <w:i w:val="0"/>
                <w:color w:val="auto"/>
                <w:sz w:val="24"/>
                <w:szCs w:val="24"/>
              </w:rPr>
              <w:t>C</w:t>
            </w:r>
          </w:p>
          <w:p w:rsidR="002D53F9" w:rsidRPr="002D53F9" w:rsidRDefault="002D53F9" w:rsidP="002D53F9">
            <w:pPr>
              <w:pStyle w:val="Heading4"/>
              <w:spacing w:line="276" w:lineRule="auto"/>
              <w:jc w:val="both"/>
              <w:outlineLvl w:val="3"/>
              <w:rPr>
                <w:rFonts w:ascii="Times New Roman" w:hAnsi="Times New Roman" w:cs="Times New Roman"/>
                <w:i w:val="0"/>
                <w:color w:val="auto"/>
                <w:sz w:val="24"/>
                <w:szCs w:val="24"/>
              </w:rPr>
            </w:pPr>
            <w:r w:rsidRPr="002D53F9">
              <w:rPr>
                <w:rFonts w:ascii="Times New Roman" w:hAnsi="Times New Roman" w:cs="Times New Roman"/>
                <w:i w:val="0"/>
                <w:color w:val="auto"/>
                <w:sz w:val="24"/>
                <w:szCs w:val="24"/>
              </w:rPr>
              <w:t>Pembahasan</w:t>
            </w:r>
          </w:p>
          <w:p w:rsidR="002D53F9" w:rsidRPr="002D53F9" w:rsidRDefault="002D53F9" w:rsidP="002D53F9">
            <w:pPr>
              <w:pStyle w:val="NormalWeb"/>
              <w:spacing w:line="276" w:lineRule="auto"/>
              <w:jc w:val="both"/>
            </w:pPr>
            <w:r w:rsidRPr="002D53F9">
              <w:t>Menyusun Laporan Harga Pokok Produksi memerlukan tiga tahap berurutan:</w:t>
            </w:r>
          </w:p>
          <w:p w:rsidR="002D53F9" w:rsidRPr="002D53F9" w:rsidRDefault="002D53F9" w:rsidP="002D53F9">
            <w:pPr>
              <w:pStyle w:val="NormalWeb"/>
              <w:spacing w:line="276" w:lineRule="auto"/>
            </w:pPr>
            <w:r w:rsidRPr="002D53F9">
              <w:rPr>
                <w:rStyle w:val="Strong"/>
                <w:b w:val="0"/>
              </w:rPr>
              <w:t>Langkah 1 – Hitung Biaya Bahan Baku yang Dipakai:</w:t>
            </w:r>
            <w:r w:rsidRPr="002D53F9">
              <w:br/>
              <w:t>Bahan Baku Dipakai = Persediaan Awal + Pembelian − Persediaan Akhir</w:t>
            </w:r>
            <w:r w:rsidRPr="002D53F9">
              <w:br/>
              <w:t xml:space="preserve">= Rp 4.000.000 + Rp 20.000.000 − Rp 3.000.000 = </w:t>
            </w:r>
            <w:r w:rsidRPr="002D53F9">
              <w:rPr>
                <w:rStyle w:val="Strong"/>
                <w:b w:val="0"/>
              </w:rPr>
              <w:t>Rp 21.000.000</w:t>
            </w:r>
          </w:p>
          <w:p w:rsidR="002D53F9" w:rsidRPr="002D53F9" w:rsidRDefault="002D53F9" w:rsidP="002D53F9">
            <w:pPr>
              <w:pStyle w:val="NormalWeb"/>
              <w:spacing w:line="276" w:lineRule="auto"/>
            </w:pPr>
            <w:r w:rsidRPr="002D53F9">
              <w:rPr>
                <w:rStyle w:val="Strong"/>
                <w:b w:val="0"/>
              </w:rPr>
              <w:t>Langkah 2 – Hitung Total Biaya Produksi:</w:t>
            </w:r>
            <w:r w:rsidRPr="002D53F9">
              <w:br/>
              <w:t>Total Biaya Produksi = Bahan Baku Dipakai + Biaya Tenaga Kerja Langsung + Biaya Overhead Pabrik</w:t>
            </w:r>
            <w:r w:rsidRPr="002D53F9">
              <w:br/>
              <w:t xml:space="preserve">= Rp 21.000.000 + Rp 15.000.000 + Rp 10.000.000 = </w:t>
            </w:r>
            <w:r w:rsidRPr="002D53F9">
              <w:rPr>
                <w:rStyle w:val="Strong"/>
                <w:b w:val="0"/>
              </w:rPr>
              <w:t>Rp 46.000.000</w:t>
            </w:r>
          </w:p>
          <w:p w:rsidR="002D53F9" w:rsidRPr="002D53F9" w:rsidRDefault="002D53F9" w:rsidP="002D53F9">
            <w:pPr>
              <w:pStyle w:val="NormalWeb"/>
              <w:spacing w:line="276" w:lineRule="auto"/>
            </w:pPr>
            <w:r w:rsidRPr="002D53F9">
              <w:rPr>
                <w:rStyle w:val="Strong"/>
                <w:b w:val="0"/>
              </w:rPr>
              <w:t>Langkah 3 – Hitung Harga Pokok Produksi:</w:t>
            </w:r>
            <w:r w:rsidRPr="002D53F9">
              <w:br/>
              <w:t>HPP = Persediaan BDP Awal + Total Biaya Produksi − Persediaan BDP Akhir</w:t>
            </w:r>
            <w:r w:rsidRPr="002D53F9">
              <w:br/>
              <w:t xml:space="preserve">= Rp 5.000.000 + Rp 46.000.000 − Rp 4.000.000 = </w:t>
            </w:r>
            <w:r w:rsidRPr="002D53F9">
              <w:rPr>
                <w:rStyle w:val="Strong"/>
                <w:b w:val="0"/>
              </w:rPr>
              <w:t>Rp 47.000.000</w:t>
            </w:r>
          </w:p>
          <w:p w:rsidR="002D53F9" w:rsidRPr="002D53F9" w:rsidRDefault="002D53F9" w:rsidP="002D53F9">
            <w:pPr>
              <w:spacing w:line="276" w:lineRule="auto"/>
              <w:jc w:val="both"/>
              <w:rPr>
                <w:rFonts w:ascii="Times New Roman" w:hAnsi="Times New Roman" w:cs="Times New Roman"/>
                <w:sz w:val="24"/>
                <w:szCs w:val="24"/>
              </w:rPr>
            </w:pPr>
          </w:p>
          <w:p w:rsidR="005A20FB" w:rsidRPr="002D53F9" w:rsidRDefault="005A20FB" w:rsidP="002D53F9">
            <w:pPr>
              <w:pStyle w:val="NormalWeb"/>
              <w:spacing w:line="276" w:lineRule="auto"/>
              <w:jc w:val="both"/>
              <w:rPr>
                <w:lang w:eastAsia="en-ID"/>
              </w:rPr>
            </w:pPr>
          </w:p>
        </w:tc>
      </w:tr>
    </w:tbl>
    <w:p w:rsidR="005A20FB" w:rsidRPr="002D53F9" w:rsidRDefault="005A20FB" w:rsidP="002D53F9">
      <w:pPr>
        <w:spacing w:after="0"/>
        <w:jc w:val="both"/>
        <w:rPr>
          <w:rFonts w:ascii="Times New Roman" w:hAnsi="Times New Roman" w:cs="Times New Roman"/>
          <w:sz w:val="24"/>
          <w:szCs w:val="24"/>
          <w:lang w:val="en-US"/>
        </w:rPr>
      </w:pPr>
    </w:p>
    <w:p w:rsidR="005A20FB" w:rsidRPr="002D53F9" w:rsidRDefault="005A20FB" w:rsidP="002D53F9">
      <w:pPr>
        <w:spacing w:after="0"/>
        <w:jc w:val="both"/>
        <w:rPr>
          <w:rFonts w:ascii="Times New Roman" w:hAnsi="Times New Roman" w:cs="Times New Roman"/>
          <w:sz w:val="24"/>
          <w:szCs w:val="24"/>
          <w:lang w:val="en-US"/>
        </w:rPr>
      </w:pPr>
    </w:p>
    <w:p w:rsidR="005A20FB" w:rsidRPr="002D53F9" w:rsidRDefault="005A20FB" w:rsidP="002D53F9">
      <w:pPr>
        <w:spacing w:after="0"/>
        <w:jc w:val="both"/>
        <w:rPr>
          <w:rFonts w:ascii="Times New Roman" w:hAnsi="Times New Roman" w:cs="Times New Roman"/>
          <w:sz w:val="24"/>
          <w:szCs w:val="24"/>
          <w:lang w:val="en-US"/>
        </w:rPr>
      </w:pPr>
    </w:p>
    <w:p w:rsidR="005A20FB" w:rsidRPr="002D53F9" w:rsidRDefault="005A20FB" w:rsidP="002D53F9">
      <w:pPr>
        <w:spacing w:after="0"/>
        <w:jc w:val="both"/>
        <w:rPr>
          <w:rFonts w:ascii="Times New Roman" w:hAnsi="Times New Roman" w:cs="Times New Roman"/>
          <w:sz w:val="24"/>
          <w:szCs w:val="24"/>
          <w:lang w:val="en-US"/>
        </w:rPr>
      </w:pPr>
    </w:p>
    <w:p w:rsidR="005A20FB" w:rsidRPr="002D53F9" w:rsidRDefault="005A20FB" w:rsidP="002D53F9">
      <w:pPr>
        <w:spacing w:after="0"/>
        <w:jc w:val="both"/>
        <w:rPr>
          <w:rFonts w:ascii="Times New Roman" w:hAnsi="Times New Roman" w:cs="Times New Roman"/>
          <w:sz w:val="24"/>
          <w:szCs w:val="24"/>
          <w:lang w:val="en-US"/>
        </w:rPr>
      </w:pPr>
    </w:p>
    <w:p w:rsidR="005A20FB" w:rsidRPr="002D53F9" w:rsidRDefault="005A20FB" w:rsidP="002D53F9">
      <w:pPr>
        <w:spacing w:after="0"/>
        <w:jc w:val="both"/>
        <w:rPr>
          <w:rFonts w:ascii="Times New Roman" w:hAnsi="Times New Roman" w:cs="Times New Roman"/>
          <w:sz w:val="24"/>
          <w:szCs w:val="24"/>
          <w:lang w:val="en-US"/>
        </w:rPr>
      </w:pPr>
    </w:p>
    <w:p w:rsidR="005A20FB" w:rsidRPr="002D53F9" w:rsidRDefault="005A20FB" w:rsidP="002D53F9">
      <w:pPr>
        <w:spacing w:after="0"/>
        <w:jc w:val="both"/>
        <w:rPr>
          <w:rFonts w:ascii="Times New Roman" w:hAnsi="Times New Roman" w:cs="Times New Roman"/>
          <w:sz w:val="24"/>
          <w:szCs w:val="24"/>
          <w:lang w:val="en-US"/>
        </w:rPr>
      </w:pPr>
    </w:p>
    <w:p w:rsidR="005A20FB" w:rsidRPr="002D53F9" w:rsidRDefault="005A20FB" w:rsidP="002D53F9">
      <w:pPr>
        <w:spacing w:after="0"/>
        <w:jc w:val="both"/>
        <w:rPr>
          <w:rFonts w:ascii="Times New Roman" w:hAnsi="Times New Roman" w:cs="Times New Roman"/>
          <w:sz w:val="24"/>
          <w:szCs w:val="24"/>
          <w:lang w:val="en-US"/>
        </w:rPr>
      </w:pPr>
    </w:p>
    <w:p w:rsidR="005A20FB" w:rsidRPr="002D53F9" w:rsidRDefault="005A20FB" w:rsidP="002D53F9">
      <w:pPr>
        <w:spacing w:after="0"/>
        <w:jc w:val="both"/>
        <w:rPr>
          <w:rFonts w:ascii="Times New Roman" w:hAnsi="Times New Roman" w:cs="Times New Roman"/>
          <w:sz w:val="24"/>
          <w:szCs w:val="24"/>
          <w:lang w:val="en-US"/>
        </w:rPr>
      </w:pPr>
    </w:p>
    <w:p w:rsidR="005A20FB" w:rsidRPr="002D53F9" w:rsidRDefault="005A20FB" w:rsidP="002D53F9">
      <w:pPr>
        <w:spacing w:after="0"/>
        <w:jc w:val="both"/>
        <w:rPr>
          <w:rFonts w:ascii="Times New Roman" w:hAnsi="Times New Roman" w:cs="Times New Roman"/>
          <w:sz w:val="24"/>
          <w:szCs w:val="24"/>
          <w:lang w:val="en-US"/>
        </w:rPr>
      </w:pPr>
    </w:p>
    <w:p w:rsidR="005A20FB" w:rsidRPr="002D53F9" w:rsidRDefault="005A20FB" w:rsidP="002D53F9">
      <w:pPr>
        <w:spacing w:after="0"/>
        <w:jc w:val="both"/>
        <w:rPr>
          <w:rFonts w:ascii="Times New Roman" w:hAnsi="Times New Roman" w:cs="Times New Roman"/>
          <w:sz w:val="24"/>
          <w:szCs w:val="24"/>
          <w:lang w:val="en-US"/>
        </w:rPr>
      </w:pPr>
    </w:p>
    <w:p w:rsidR="005A20FB" w:rsidRPr="002D53F9" w:rsidRDefault="005A20FB" w:rsidP="002D53F9">
      <w:pPr>
        <w:spacing w:after="0"/>
        <w:jc w:val="both"/>
        <w:rPr>
          <w:rFonts w:ascii="Times New Roman" w:hAnsi="Times New Roman" w:cs="Times New Roman"/>
          <w:sz w:val="24"/>
          <w:szCs w:val="24"/>
          <w:lang w:val="en-US"/>
        </w:rPr>
      </w:pPr>
    </w:p>
    <w:p w:rsidR="005A20FB" w:rsidRPr="002D53F9" w:rsidRDefault="005A20FB" w:rsidP="002D53F9">
      <w:pPr>
        <w:spacing w:after="0"/>
        <w:jc w:val="both"/>
        <w:rPr>
          <w:rFonts w:ascii="Times New Roman" w:hAnsi="Times New Roman" w:cs="Times New Roman"/>
          <w:sz w:val="24"/>
          <w:szCs w:val="24"/>
          <w:lang w:val="en-US"/>
        </w:rPr>
      </w:pPr>
    </w:p>
    <w:p w:rsidR="005A20FB" w:rsidRPr="002D53F9" w:rsidRDefault="005A20FB" w:rsidP="002D53F9">
      <w:pPr>
        <w:spacing w:after="0"/>
        <w:jc w:val="both"/>
        <w:rPr>
          <w:rFonts w:ascii="Times New Roman" w:hAnsi="Times New Roman" w:cs="Times New Roman"/>
          <w:sz w:val="24"/>
          <w:szCs w:val="24"/>
          <w:lang w:val="en-US"/>
        </w:rPr>
      </w:pPr>
    </w:p>
    <w:p w:rsidR="005A20FB" w:rsidRPr="002D53F9" w:rsidRDefault="005A20FB" w:rsidP="002D53F9">
      <w:pPr>
        <w:spacing w:after="0"/>
        <w:jc w:val="both"/>
        <w:rPr>
          <w:rFonts w:ascii="Times New Roman" w:hAnsi="Times New Roman" w:cs="Times New Roman"/>
          <w:sz w:val="24"/>
          <w:szCs w:val="24"/>
          <w:lang w:val="en-US"/>
        </w:rPr>
      </w:pPr>
    </w:p>
    <w:p w:rsidR="005A20FB" w:rsidRPr="002D53F9" w:rsidRDefault="005A20FB" w:rsidP="002D53F9">
      <w:pPr>
        <w:spacing w:after="0"/>
        <w:jc w:val="both"/>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r w:rsidRPr="006E15B2">
        <w:rPr>
          <w:rFonts w:ascii="Times New Roman" w:hAnsi="Times New Roman" w:cs="Times New Roman"/>
          <w:sz w:val="24"/>
          <w:szCs w:val="24"/>
          <w:lang w:val="en-US"/>
        </w:rPr>
        <w:lastRenderedPageBreak/>
        <w:t>K</w:t>
      </w:r>
      <w:r w:rsidRPr="006E15B2">
        <w:rPr>
          <w:rFonts w:ascii="Times New Roman" w:hAnsi="Times New Roman" w:cs="Times New Roman"/>
          <w:sz w:val="24"/>
          <w:szCs w:val="24"/>
        </w:rPr>
        <w:t xml:space="preserve">ARTU </w:t>
      </w:r>
      <w:r w:rsidRPr="006E15B2">
        <w:rPr>
          <w:rFonts w:ascii="Times New Roman" w:hAnsi="Times New Roman" w:cs="Times New Roman"/>
          <w:sz w:val="24"/>
          <w:szCs w:val="24"/>
          <w:lang w:val="en-US"/>
        </w:rPr>
        <w:t xml:space="preserve"> SOAL NOMOR 1</w:t>
      </w:r>
      <w:r w:rsidR="00E23044" w:rsidRPr="006E15B2">
        <w:rPr>
          <w:rFonts w:ascii="Times New Roman" w:hAnsi="Times New Roman" w:cs="Times New Roman"/>
          <w:sz w:val="24"/>
          <w:szCs w:val="24"/>
          <w:lang w:val="en-US"/>
        </w:rPr>
        <w:t>6</w:t>
      </w: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rPr>
          <w:rFonts w:ascii="Times New Roman" w:hAnsi="Times New Roman" w:cs="Times New Roman"/>
          <w:sz w:val="24"/>
          <w:szCs w:val="24"/>
          <w:lang w:val="en-US"/>
        </w:rPr>
      </w:pPr>
      <w:r w:rsidRPr="006E15B2">
        <w:rPr>
          <w:rFonts w:ascii="Times New Roman" w:hAnsi="Times New Roman" w:cs="Times New Roman"/>
          <w:sz w:val="24"/>
          <w:szCs w:val="24"/>
          <w:lang w:val="en-US"/>
        </w:rPr>
        <w:t>Mata Pelajaran</w:t>
      </w:r>
      <w:r w:rsidRPr="006E15B2">
        <w:rPr>
          <w:rFonts w:ascii="Times New Roman" w:hAnsi="Times New Roman" w:cs="Times New Roman"/>
          <w:sz w:val="24"/>
          <w:szCs w:val="24"/>
          <w:lang w:val="en-US"/>
        </w:rPr>
        <w:tab/>
        <w:t>:</w:t>
      </w:r>
      <w:r w:rsidRPr="006E15B2">
        <w:rPr>
          <w:rFonts w:ascii="Times New Roman" w:hAnsi="Times New Roman" w:cs="Times New Roman"/>
          <w:sz w:val="24"/>
          <w:szCs w:val="24"/>
        </w:rPr>
        <w:t xml:space="preserve"> </w:t>
      </w:r>
      <w:r w:rsidRPr="006E15B2">
        <w:rPr>
          <w:rFonts w:ascii="Times New Roman" w:hAnsi="Times New Roman" w:cs="Times New Roman"/>
          <w:sz w:val="24"/>
          <w:szCs w:val="24"/>
          <w:lang w:val="en-US"/>
        </w:rPr>
        <w:t>Produktif ( Akuntansi dan Keuangan Lembaga)</w:t>
      </w:r>
    </w:p>
    <w:p w:rsidR="000166E4" w:rsidRPr="006E15B2" w:rsidRDefault="005A20FB" w:rsidP="006E15B2">
      <w:pPr>
        <w:spacing w:after="0"/>
        <w:rPr>
          <w:rFonts w:ascii="Times New Roman" w:hAnsi="Times New Roman" w:cs="Times New Roman"/>
          <w:sz w:val="24"/>
          <w:szCs w:val="24"/>
        </w:rPr>
      </w:pPr>
      <w:r w:rsidRPr="006E15B2">
        <w:rPr>
          <w:rFonts w:ascii="Times New Roman" w:hAnsi="Times New Roman" w:cs="Times New Roman"/>
          <w:sz w:val="24"/>
          <w:szCs w:val="24"/>
          <w:lang w:val="en-US"/>
        </w:rPr>
        <w:t>Fase/</w:t>
      </w:r>
      <w:r w:rsidRPr="006E15B2">
        <w:rPr>
          <w:rFonts w:ascii="Times New Roman" w:hAnsi="Times New Roman" w:cs="Times New Roman"/>
          <w:sz w:val="24"/>
          <w:szCs w:val="24"/>
        </w:rPr>
        <w:t>Kelas</w:t>
      </w:r>
      <w:r w:rsidRPr="006E15B2">
        <w:rPr>
          <w:rFonts w:ascii="Times New Roman" w:hAnsi="Times New Roman" w:cs="Times New Roman"/>
          <w:sz w:val="24"/>
          <w:szCs w:val="24"/>
          <w:lang w:val="en-US"/>
        </w:rPr>
        <w:tab/>
      </w:r>
      <w:r w:rsidRPr="006E15B2">
        <w:rPr>
          <w:rFonts w:ascii="Times New Roman" w:hAnsi="Times New Roman" w:cs="Times New Roman"/>
          <w:sz w:val="24"/>
          <w:szCs w:val="24"/>
          <w:lang w:val="en-US"/>
        </w:rPr>
        <w:tab/>
        <w:t>:</w:t>
      </w:r>
      <w:r w:rsidRPr="006E15B2">
        <w:rPr>
          <w:rFonts w:ascii="Times New Roman" w:hAnsi="Times New Roman" w:cs="Times New Roman"/>
          <w:sz w:val="24"/>
          <w:szCs w:val="24"/>
        </w:rPr>
        <w:t xml:space="preserve"> </w:t>
      </w:r>
      <w:r w:rsidR="000166E4" w:rsidRPr="006E15B2">
        <w:rPr>
          <w:rFonts w:ascii="Times New Roman" w:hAnsi="Times New Roman" w:cs="Times New Roman"/>
          <w:sz w:val="24"/>
          <w:szCs w:val="24"/>
          <w:lang w:val="en-US"/>
        </w:rPr>
        <w:t>F / XI dan XII</w:t>
      </w:r>
    </w:p>
    <w:tbl>
      <w:tblPr>
        <w:tblStyle w:val="TableGrid"/>
        <w:tblW w:w="9214"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033"/>
      </w:tblGrid>
      <w:tr w:rsidR="00D350F9" w:rsidRPr="006E15B2" w:rsidTr="00B56350">
        <w:tc>
          <w:tcPr>
            <w:tcW w:w="1843" w:type="dxa"/>
          </w:tcPr>
          <w:p w:rsidR="00D350F9" w:rsidRPr="006E15B2" w:rsidRDefault="00D350F9" w:rsidP="006E15B2">
            <w:pPr>
              <w:spacing w:line="276" w:lineRule="auto"/>
              <w:rPr>
                <w:rFonts w:ascii="Times New Roman" w:hAnsi="Times New Roman" w:cs="Times New Roman"/>
                <w:sz w:val="24"/>
                <w:szCs w:val="24"/>
                <w:lang w:val="en-US"/>
              </w:rPr>
            </w:pPr>
            <w:r w:rsidRPr="006E15B2">
              <w:rPr>
                <w:rFonts w:ascii="Times New Roman" w:hAnsi="Times New Roman" w:cs="Times New Roman"/>
                <w:sz w:val="24"/>
                <w:szCs w:val="24"/>
                <w:lang w:val="en-US"/>
              </w:rPr>
              <w:t>Tujuan Pembelajaran</w:t>
            </w:r>
          </w:p>
        </w:tc>
        <w:tc>
          <w:tcPr>
            <w:tcW w:w="338" w:type="dxa"/>
          </w:tcPr>
          <w:p w:rsidR="00D350F9" w:rsidRPr="006E15B2" w:rsidRDefault="00D350F9" w:rsidP="006E15B2">
            <w:pPr>
              <w:spacing w:line="276" w:lineRule="auto"/>
              <w:rPr>
                <w:rFonts w:ascii="Times New Roman" w:hAnsi="Times New Roman" w:cs="Times New Roman"/>
                <w:sz w:val="24"/>
                <w:szCs w:val="24"/>
              </w:rPr>
            </w:pPr>
            <w:r w:rsidRPr="006E15B2">
              <w:rPr>
                <w:rFonts w:ascii="Times New Roman" w:hAnsi="Times New Roman" w:cs="Times New Roman"/>
                <w:sz w:val="24"/>
                <w:szCs w:val="24"/>
              </w:rPr>
              <w:t>:</w:t>
            </w:r>
          </w:p>
        </w:tc>
        <w:tc>
          <w:tcPr>
            <w:tcW w:w="7033" w:type="dxa"/>
            <w:vAlign w:val="center"/>
          </w:tcPr>
          <w:p w:rsidR="00D350F9" w:rsidRPr="006E15B2" w:rsidRDefault="00D350F9" w:rsidP="006E15B2">
            <w:pPr>
              <w:spacing w:line="276" w:lineRule="auto"/>
              <w:rPr>
                <w:rFonts w:ascii="Times New Roman" w:hAnsi="Times New Roman" w:cs="Times New Roman"/>
                <w:sz w:val="24"/>
                <w:szCs w:val="24"/>
              </w:rPr>
            </w:pPr>
            <w:r w:rsidRPr="006E15B2">
              <w:rPr>
                <w:rFonts w:ascii="Times New Roman" w:hAnsi="Times New Roman" w:cs="Times New Roman"/>
                <w:sz w:val="24"/>
                <w:szCs w:val="24"/>
              </w:rPr>
              <w:t>Memahami konsep dasar akuntansi pemerintahan</w:t>
            </w:r>
          </w:p>
        </w:tc>
      </w:tr>
      <w:tr w:rsidR="00D350F9" w:rsidRPr="006E15B2" w:rsidTr="00B56350">
        <w:tc>
          <w:tcPr>
            <w:tcW w:w="1843" w:type="dxa"/>
          </w:tcPr>
          <w:p w:rsidR="00D350F9" w:rsidRPr="006E15B2" w:rsidRDefault="00D350F9" w:rsidP="006E15B2">
            <w:pPr>
              <w:spacing w:line="276" w:lineRule="auto"/>
              <w:rPr>
                <w:rFonts w:ascii="Times New Roman" w:hAnsi="Times New Roman" w:cs="Times New Roman"/>
                <w:sz w:val="24"/>
                <w:szCs w:val="24"/>
              </w:rPr>
            </w:pPr>
            <w:r w:rsidRPr="006E15B2">
              <w:rPr>
                <w:rFonts w:ascii="Times New Roman" w:hAnsi="Times New Roman" w:cs="Times New Roman"/>
                <w:sz w:val="24"/>
                <w:szCs w:val="24"/>
              </w:rPr>
              <w:t>Materi</w:t>
            </w:r>
          </w:p>
        </w:tc>
        <w:tc>
          <w:tcPr>
            <w:tcW w:w="338" w:type="dxa"/>
          </w:tcPr>
          <w:p w:rsidR="00D350F9" w:rsidRPr="006E15B2" w:rsidRDefault="00D350F9" w:rsidP="006E15B2">
            <w:pPr>
              <w:spacing w:line="276" w:lineRule="auto"/>
              <w:rPr>
                <w:rFonts w:ascii="Times New Roman" w:hAnsi="Times New Roman" w:cs="Times New Roman"/>
                <w:sz w:val="24"/>
                <w:szCs w:val="24"/>
              </w:rPr>
            </w:pPr>
            <w:r w:rsidRPr="006E15B2">
              <w:rPr>
                <w:rFonts w:ascii="Times New Roman" w:hAnsi="Times New Roman" w:cs="Times New Roman"/>
                <w:sz w:val="24"/>
                <w:szCs w:val="24"/>
              </w:rPr>
              <w:t>:</w:t>
            </w:r>
          </w:p>
        </w:tc>
        <w:tc>
          <w:tcPr>
            <w:tcW w:w="7033" w:type="dxa"/>
            <w:vAlign w:val="center"/>
          </w:tcPr>
          <w:p w:rsidR="00D350F9" w:rsidRPr="006E15B2" w:rsidRDefault="00D350F9" w:rsidP="006E15B2">
            <w:pPr>
              <w:spacing w:line="276" w:lineRule="auto"/>
              <w:rPr>
                <w:rFonts w:ascii="Times New Roman" w:hAnsi="Times New Roman" w:cs="Times New Roman"/>
                <w:sz w:val="24"/>
                <w:szCs w:val="24"/>
              </w:rPr>
            </w:pPr>
            <w:r w:rsidRPr="006E15B2">
              <w:rPr>
                <w:rFonts w:ascii="Times New Roman" w:hAnsi="Times New Roman" w:cs="Times New Roman"/>
                <w:sz w:val="24"/>
                <w:szCs w:val="24"/>
              </w:rPr>
              <w:t>Konsep dasar akuntansi pemerintahan</w:t>
            </w:r>
          </w:p>
        </w:tc>
      </w:tr>
      <w:tr w:rsidR="00D350F9" w:rsidRPr="006E15B2" w:rsidTr="00B56350">
        <w:tc>
          <w:tcPr>
            <w:tcW w:w="1843" w:type="dxa"/>
          </w:tcPr>
          <w:p w:rsidR="00D350F9" w:rsidRPr="006E15B2" w:rsidRDefault="00D350F9" w:rsidP="006E15B2">
            <w:pPr>
              <w:spacing w:line="276" w:lineRule="auto"/>
              <w:rPr>
                <w:rFonts w:ascii="Times New Roman" w:hAnsi="Times New Roman" w:cs="Times New Roman"/>
                <w:sz w:val="24"/>
                <w:szCs w:val="24"/>
              </w:rPr>
            </w:pPr>
            <w:r w:rsidRPr="006E15B2">
              <w:rPr>
                <w:rFonts w:ascii="Times New Roman" w:hAnsi="Times New Roman" w:cs="Times New Roman"/>
                <w:sz w:val="24"/>
                <w:szCs w:val="24"/>
              </w:rPr>
              <w:t>Indikator</w:t>
            </w:r>
            <w:r w:rsidRPr="006E15B2">
              <w:rPr>
                <w:rFonts w:ascii="Times New Roman" w:hAnsi="Times New Roman" w:cs="Times New Roman"/>
                <w:sz w:val="24"/>
                <w:szCs w:val="24"/>
                <w:lang w:val="en-US"/>
              </w:rPr>
              <w:t xml:space="preserve"> </w:t>
            </w:r>
            <w:r w:rsidRPr="006E15B2">
              <w:rPr>
                <w:rFonts w:ascii="Times New Roman" w:hAnsi="Times New Roman" w:cs="Times New Roman"/>
                <w:sz w:val="24"/>
                <w:szCs w:val="24"/>
              </w:rPr>
              <w:t>Soal</w:t>
            </w:r>
          </w:p>
        </w:tc>
        <w:tc>
          <w:tcPr>
            <w:tcW w:w="338" w:type="dxa"/>
          </w:tcPr>
          <w:p w:rsidR="00D350F9" w:rsidRPr="006E15B2" w:rsidRDefault="00D350F9" w:rsidP="006E15B2">
            <w:pPr>
              <w:spacing w:line="276" w:lineRule="auto"/>
              <w:rPr>
                <w:rFonts w:ascii="Times New Roman" w:hAnsi="Times New Roman" w:cs="Times New Roman"/>
                <w:sz w:val="24"/>
                <w:szCs w:val="24"/>
                <w:lang w:val="en-US"/>
              </w:rPr>
            </w:pPr>
            <w:r w:rsidRPr="006E15B2">
              <w:rPr>
                <w:rFonts w:ascii="Times New Roman" w:hAnsi="Times New Roman" w:cs="Times New Roman"/>
                <w:sz w:val="24"/>
                <w:szCs w:val="24"/>
              </w:rPr>
              <w:t>:</w:t>
            </w:r>
          </w:p>
        </w:tc>
        <w:tc>
          <w:tcPr>
            <w:tcW w:w="7033" w:type="dxa"/>
            <w:vAlign w:val="center"/>
          </w:tcPr>
          <w:p w:rsidR="00D350F9" w:rsidRPr="006E15B2" w:rsidRDefault="00D350F9" w:rsidP="006E15B2">
            <w:pPr>
              <w:spacing w:line="276" w:lineRule="auto"/>
              <w:rPr>
                <w:rFonts w:ascii="Times New Roman" w:hAnsi="Times New Roman" w:cs="Times New Roman"/>
                <w:sz w:val="24"/>
                <w:szCs w:val="24"/>
              </w:rPr>
            </w:pPr>
            <w:r w:rsidRPr="006E15B2">
              <w:rPr>
                <w:rFonts w:ascii="Times New Roman" w:hAnsi="Times New Roman" w:cs="Times New Roman"/>
                <w:sz w:val="24"/>
                <w:szCs w:val="24"/>
              </w:rPr>
              <w:t>Peserta didik dapat menjelaskan karakteristik akuntansi pemerintahan</w:t>
            </w:r>
          </w:p>
        </w:tc>
      </w:tr>
      <w:tr w:rsidR="005A20FB" w:rsidRPr="006E15B2" w:rsidTr="00B56350">
        <w:tc>
          <w:tcPr>
            <w:tcW w:w="1843" w:type="dxa"/>
          </w:tcPr>
          <w:p w:rsidR="005A20FB" w:rsidRPr="006E15B2" w:rsidRDefault="005A20FB" w:rsidP="006E15B2">
            <w:pPr>
              <w:spacing w:line="276" w:lineRule="auto"/>
              <w:rPr>
                <w:rFonts w:ascii="Times New Roman" w:hAnsi="Times New Roman" w:cs="Times New Roman"/>
                <w:sz w:val="24"/>
                <w:szCs w:val="24"/>
                <w:lang w:val="en-US"/>
              </w:rPr>
            </w:pPr>
            <w:r w:rsidRPr="006E15B2">
              <w:rPr>
                <w:rFonts w:ascii="Times New Roman" w:hAnsi="Times New Roman" w:cs="Times New Roman"/>
                <w:sz w:val="24"/>
                <w:szCs w:val="24"/>
              </w:rPr>
              <w:t>Level Kognitif</w:t>
            </w:r>
          </w:p>
        </w:tc>
        <w:tc>
          <w:tcPr>
            <w:tcW w:w="338" w:type="dxa"/>
          </w:tcPr>
          <w:p w:rsidR="005A20FB" w:rsidRPr="006E15B2" w:rsidRDefault="005A20FB" w:rsidP="006E15B2">
            <w:pPr>
              <w:spacing w:line="276" w:lineRule="auto"/>
              <w:rPr>
                <w:rFonts w:ascii="Times New Roman" w:hAnsi="Times New Roman" w:cs="Times New Roman"/>
                <w:sz w:val="24"/>
                <w:szCs w:val="24"/>
                <w:lang w:val="en-US"/>
              </w:rPr>
            </w:pPr>
            <w:r w:rsidRPr="006E15B2">
              <w:rPr>
                <w:rFonts w:ascii="Times New Roman" w:hAnsi="Times New Roman" w:cs="Times New Roman"/>
                <w:sz w:val="24"/>
                <w:szCs w:val="24"/>
              </w:rPr>
              <w:t>:</w:t>
            </w:r>
          </w:p>
        </w:tc>
        <w:tc>
          <w:tcPr>
            <w:tcW w:w="7033" w:type="dxa"/>
          </w:tcPr>
          <w:p w:rsidR="005A20FB" w:rsidRPr="006E15B2" w:rsidRDefault="00D350F9" w:rsidP="006E15B2">
            <w:pPr>
              <w:spacing w:line="276" w:lineRule="auto"/>
              <w:rPr>
                <w:rFonts w:ascii="Times New Roman" w:eastAsia="Times New Roman" w:hAnsi="Times New Roman" w:cs="Times New Roman"/>
                <w:sz w:val="24"/>
                <w:szCs w:val="24"/>
                <w:lang w:val="en-US"/>
              </w:rPr>
            </w:pPr>
            <w:r w:rsidRPr="006E15B2">
              <w:rPr>
                <w:rFonts w:ascii="Times New Roman" w:hAnsi="Times New Roman" w:cs="Times New Roman"/>
                <w:sz w:val="24"/>
                <w:szCs w:val="24"/>
              </w:rPr>
              <w:t>C</w:t>
            </w:r>
            <w:r w:rsidRPr="006E15B2">
              <w:rPr>
                <w:rFonts w:ascii="Times New Roman" w:hAnsi="Times New Roman" w:cs="Times New Roman"/>
                <w:sz w:val="24"/>
                <w:szCs w:val="24"/>
                <w:lang w:val="en-US"/>
              </w:rPr>
              <w:t>2</w:t>
            </w:r>
            <w:r w:rsidR="00545AC5">
              <w:rPr>
                <w:rFonts w:ascii="Times New Roman" w:hAnsi="Times New Roman" w:cs="Times New Roman"/>
                <w:sz w:val="24"/>
                <w:szCs w:val="24"/>
                <w:lang w:val="en-US"/>
              </w:rPr>
              <w:t xml:space="preserve"> ( Memahami )</w:t>
            </w:r>
          </w:p>
        </w:tc>
      </w:tr>
      <w:tr w:rsidR="005A20FB" w:rsidRPr="006E15B2" w:rsidTr="00B56350">
        <w:tc>
          <w:tcPr>
            <w:tcW w:w="1843" w:type="dxa"/>
          </w:tcPr>
          <w:p w:rsidR="005A20FB" w:rsidRPr="006E15B2" w:rsidRDefault="005A20FB" w:rsidP="006E15B2">
            <w:pPr>
              <w:spacing w:line="276" w:lineRule="auto"/>
              <w:rPr>
                <w:rFonts w:ascii="Times New Roman" w:hAnsi="Times New Roman" w:cs="Times New Roman"/>
                <w:sz w:val="24"/>
                <w:szCs w:val="24"/>
              </w:rPr>
            </w:pPr>
            <w:r w:rsidRPr="006E15B2">
              <w:rPr>
                <w:rFonts w:ascii="Times New Roman" w:hAnsi="Times New Roman" w:cs="Times New Roman"/>
                <w:sz w:val="24"/>
                <w:szCs w:val="24"/>
                <w:lang w:val="en-US"/>
              </w:rPr>
              <w:t>Bentuk Soal</w:t>
            </w:r>
          </w:p>
        </w:tc>
        <w:tc>
          <w:tcPr>
            <w:tcW w:w="338" w:type="dxa"/>
          </w:tcPr>
          <w:p w:rsidR="005A20FB" w:rsidRPr="006E15B2" w:rsidRDefault="005A20FB" w:rsidP="006E15B2">
            <w:pPr>
              <w:spacing w:line="276" w:lineRule="auto"/>
              <w:rPr>
                <w:rFonts w:ascii="Times New Roman" w:hAnsi="Times New Roman" w:cs="Times New Roman"/>
                <w:sz w:val="24"/>
                <w:szCs w:val="24"/>
                <w:lang w:val="en-US"/>
              </w:rPr>
            </w:pPr>
            <w:r w:rsidRPr="006E15B2">
              <w:rPr>
                <w:rFonts w:ascii="Times New Roman" w:hAnsi="Times New Roman" w:cs="Times New Roman"/>
                <w:sz w:val="24"/>
                <w:szCs w:val="24"/>
                <w:lang w:val="en-US"/>
              </w:rPr>
              <w:t>:</w:t>
            </w:r>
          </w:p>
        </w:tc>
        <w:tc>
          <w:tcPr>
            <w:tcW w:w="7033" w:type="dxa"/>
          </w:tcPr>
          <w:p w:rsidR="005A20FB" w:rsidRPr="006E15B2" w:rsidRDefault="005A20FB" w:rsidP="006E15B2">
            <w:pPr>
              <w:spacing w:line="276" w:lineRule="auto"/>
              <w:rPr>
                <w:rFonts w:ascii="Times New Roman" w:eastAsia="Times New Roman" w:hAnsi="Times New Roman" w:cs="Times New Roman"/>
                <w:sz w:val="24"/>
                <w:szCs w:val="24"/>
                <w:lang w:val="en-US"/>
              </w:rPr>
            </w:pPr>
            <w:r w:rsidRPr="006E15B2">
              <w:rPr>
                <w:rFonts w:ascii="Times New Roman" w:eastAsia="Times New Roman" w:hAnsi="Times New Roman" w:cs="Times New Roman"/>
                <w:sz w:val="24"/>
                <w:szCs w:val="24"/>
                <w:lang w:val="en-US"/>
              </w:rPr>
              <w:t>Pilihan Ganda</w:t>
            </w:r>
          </w:p>
        </w:tc>
      </w:tr>
    </w:tbl>
    <w:p w:rsidR="005A20FB" w:rsidRPr="006E15B2" w:rsidRDefault="005A20FB" w:rsidP="006E15B2">
      <w:pPr>
        <w:spacing w:after="0"/>
        <w:rPr>
          <w:rFonts w:ascii="Times New Roman" w:hAnsi="Times New Roman" w:cs="Times New Roman"/>
          <w:sz w:val="24"/>
          <w:szCs w:val="24"/>
          <w:lang w:val="en-US"/>
        </w:rPr>
      </w:pPr>
    </w:p>
    <w:p w:rsidR="005A20FB" w:rsidRPr="006E15B2" w:rsidRDefault="005A20FB" w:rsidP="006E15B2">
      <w:pPr>
        <w:pStyle w:val="NormalWeb"/>
        <w:spacing w:before="0" w:beforeAutospacing="0" w:after="150" w:afterAutospacing="0" w:line="276" w:lineRule="auto"/>
        <w:ind w:right="142"/>
        <w:rPr>
          <w:lang w:val="en-US"/>
        </w:rPr>
      </w:pPr>
      <w:r w:rsidRPr="006E15B2">
        <w:t>Soal</w:t>
      </w:r>
      <w:r w:rsidRPr="006E15B2">
        <w:rPr>
          <w:lang w:val="en-US"/>
        </w:rPr>
        <w:t xml:space="preserve"> 1</w:t>
      </w:r>
      <w:r w:rsidR="00E84D29">
        <w:rPr>
          <w:lang w:val="en-US"/>
        </w:rPr>
        <w:t>6A</w:t>
      </w:r>
      <w:r w:rsidRPr="006E15B2">
        <w:t>:</w:t>
      </w:r>
      <w:r w:rsidRPr="006E15B2">
        <w:rPr>
          <w:lang w:val="en-US"/>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1"/>
      </w:tblGrid>
      <w:tr w:rsidR="005A20FB" w:rsidRPr="006E15B2" w:rsidTr="00B56350">
        <w:tc>
          <w:tcPr>
            <w:tcW w:w="9061" w:type="dxa"/>
          </w:tcPr>
          <w:p w:rsidR="00D87E17" w:rsidRPr="00545AC5" w:rsidRDefault="00D87E17" w:rsidP="00545AC5">
            <w:pPr>
              <w:pStyle w:val="pdq2pgselectionanchorcontainer"/>
              <w:spacing w:line="276" w:lineRule="auto"/>
              <w:jc w:val="both"/>
            </w:pPr>
            <w:r w:rsidRPr="00545AC5">
              <w:t xml:space="preserve">Akuntansi pemerintahan memiliki karakteristik yang berbeda dengan akuntansi perusahaan karena tujuan utama organisasi pemerintahan bukan memperoleh laba. Pernyataan yang </w:t>
            </w:r>
            <w:r w:rsidRPr="00545AC5">
              <w:rPr>
                <w:rStyle w:val="Strong"/>
                <w:b w:val="0"/>
              </w:rPr>
              <w:t>paling tepat</w:t>
            </w:r>
            <w:r w:rsidRPr="00545AC5">
              <w:t xml:space="preserve"> menggambarkan karakteristik akuntansi pemerintahan adalah ....</w:t>
            </w:r>
          </w:p>
          <w:p w:rsidR="00545AC5" w:rsidRPr="00545AC5" w:rsidRDefault="00D87E17" w:rsidP="007C26EF">
            <w:pPr>
              <w:pStyle w:val="NormalWeb"/>
              <w:numPr>
                <w:ilvl w:val="0"/>
                <w:numId w:val="40"/>
              </w:numPr>
              <w:spacing w:line="276" w:lineRule="auto"/>
            </w:pPr>
            <w:r w:rsidRPr="00545AC5">
              <w:t>Berorientasi pada peningkatan laba dan efisiensi modal pemilik</w:t>
            </w:r>
          </w:p>
          <w:p w:rsidR="00545AC5" w:rsidRPr="00545AC5" w:rsidRDefault="00D87E17" w:rsidP="007C26EF">
            <w:pPr>
              <w:pStyle w:val="NormalWeb"/>
              <w:numPr>
                <w:ilvl w:val="0"/>
                <w:numId w:val="40"/>
              </w:numPr>
              <w:spacing w:line="276" w:lineRule="auto"/>
            </w:pPr>
            <w:r w:rsidRPr="00545AC5">
              <w:t>Berorientasi pada pelayanan publik dan pertanggungjawaban pengelolaan keuangan negara</w:t>
            </w:r>
          </w:p>
          <w:p w:rsidR="00545AC5" w:rsidRPr="00545AC5" w:rsidRDefault="00D87E17" w:rsidP="007C26EF">
            <w:pPr>
              <w:pStyle w:val="NormalWeb"/>
              <w:numPr>
                <w:ilvl w:val="0"/>
                <w:numId w:val="40"/>
              </w:numPr>
              <w:spacing w:line="276" w:lineRule="auto"/>
            </w:pPr>
            <w:r w:rsidRPr="00545AC5">
              <w:t>Berorientasi pada peningkatan penjualan barang dan jasa kepada konsumen</w:t>
            </w:r>
          </w:p>
          <w:p w:rsidR="00545AC5" w:rsidRPr="00545AC5" w:rsidRDefault="00D87E17" w:rsidP="007C26EF">
            <w:pPr>
              <w:pStyle w:val="NormalWeb"/>
              <w:numPr>
                <w:ilvl w:val="0"/>
                <w:numId w:val="40"/>
              </w:numPr>
              <w:spacing w:line="276" w:lineRule="auto"/>
            </w:pPr>
            <w:r w:rsidRPr="00545AC5">
              <w:t>Berorientasi pada pembagian keuntungan kepada pemegang saham</w:t>
            </w:r>
          </w:p>
          <w:p w:rsidR="00D87E17" w:rsidRPr="00545AC5" w:rsidRDefault="00D87E17" w:rsidP="007C26EF">
            <w:pPr>
              <w:pStyle w:val="NormalWeb"/>
              <w:numPr>
                <w:ilvl w:val="0"/>
                <w:numId w:val="40"/>
              </w:numPr>
              <w:spacing w:line="276" w:lineRule="auto"/>
            </w:pPr>
            <w:r w:rsidRPr="00545AC5">
              <w:t>Berorientasi pada peningkatan nilai investasi pemilik modal</w:t>
            </w:r>
          </w:p>
          <w:p w:rsidR="00D87E17" w:rsidRPr="00545AC5" w:rsidRDefault="00D87E17" w:rsidP="00545AC5">
            <w:pPr>
              <w:pStyle w:val="NormalWeb"/>
              <w:spacing w:line="276" w:lineRule="auto"/>
              <w:jc w:val="both"/>
            </w:pPr>
            <w:r w:rsidRPr="00545AC5">
              <w:rPr>
                <w:rStyle w:val="Strong"/>
                <w:b w:val="0"/>
              </w:rPr>
              <w:t>Jawaban: B</w:t>
            </w:r>
          </w:p>
          <w:p w:rsidR="00D87E17" w:rsidRPr="00545AC5" w:rsidRDefault="00D87E17" w:rsidP="00545AC5">
            <w:pPr>
              <w:pStyle w:val="NormalWeb"/>
              <w:spacing w:line="276" w:lineRule="auto"/>
              <w:jc w:val="both"/>
            </w:pPr>
            <w:r w:rsidRPr="00545AC5">
              <w:rPr>
                <w:rStyle w:val="Strong"/>
                <w:b w:val="0"/>
              </w:rPr>
              <w:t>Penjelasan:</w:t>
            </w:r>
            <w:r w:rsidRPr="00545AC5">
              <w:br/>
              <w:t xml:space="preserve">Akuntansi pemerintahan berfungsi menyediakan informasi mengenai pengelolaan keuangan pemerintah sebagai bentuk </w:t>
            </w:r>
            <w:r w:rsidRPr="00545AC5">
              <w:rPr>
                <w:rStyle w:val="Strong"/>
                <w:b w:val="0"/>
              </w:rPr>
              <w:t>akuntabilitas dan pertanggungjawaban kepada masyarakat</w:t>
            </w:r>
            <w:r w:rsidRPr="00545AC5">
              <w:t>. Pemerintah tidak berorientasi utama pada laba, melainkan pada penyelenggaraan pelayanan publik dan pencapaian tujuan pemerintahan.</w:t>
            </w:r>
          </w:p>
          <w:p w:rsidR="00D87E17" w:rsidRPr="00545AC5" w:rsidRDefault="00A43869" w:rsidP="00545AC5">
            <w:pPr>
              <w:spacing w:line="276" w:lineRule="auto"/>
              <w:jc w:val="both"/>
              <w:rPr>
                <w:rFonts w:ascii="Times New Roman" w:hAnsi="Times New Roman" w:cs="Times New Roman"/>
                <w:sz w:val="24"/>
                <w:szCs w:val="24"/>
              </w:rPr>
            </w:pPr>
            <w:r>
              <w:rPr>
                <w:rFonts w:ascii="Times New Roman" w:hAnsi="Times New Roman" w:cs="Times New Roman"/>
                <w:sz w:val="24"/>
                <w:szCs w:val="24"/>
              </w:rPr>
              <w:pict>
                <v:rect id="_x0000_i1027" style="width:0;height:1.5pt" o:hralign="center" o:hrstd="t" o:hr="t" fillcolor="#a0a0a0" stroked="f"/>
              </w:pict>
            </w:r>
          </w:p>
          <w:p w:rsidR="00D87E17" w:rsidRPr="00545AC5" w:rsidRDefault="00D87E17" w:rsidP="00545AC5">
            <w:pPr>
              <w:pStyle w:val="Heading3"/>
              <w:spacing w:line="276" w:lineRule="auto"/>
              <w:jc w:val="both"/>
              <w:outlineLvl w:val="2"/>
              <w:rPr>
                <w:rFonts w:ascii="Times New Roman" w:hAnsi="Times New Roman" w:cs="Times New Roman"/>
                <w:color w:val="auto"/>
              </w:rPr>
            </w:pPr>
            <w:r w:rsidRPr="00545AC5">
              <w:rPr>
                <w:rFonts w:ascii="Times New Roman" w:hAnsi="Times New Roman" w:cs="Times New Roman"/>
                <w:color w:val="auto"/>
              </w:rPr>
              <w:t>Soal 2</w:t>
            </w:r>
          </w:p>
          <w:p w:rsidR="00D87E17" w:rsidRPr="00545AC5" w:rsidRDefault="00D87E17" w:rsidP="00545AC5">
            <w:pPr>
              <w:pStyle w:val="NormalWeb"/>
              <w:spacing w:line="276" w:lineRule="auto"/>
              <w:jc w:val="both"/>
            </w:pPr>
            <w:r w:rsidRPr="00545AC5">
              <w:t>Perhatikan beberapa karakteristik berikut!</w:t>
            </w:r>
          </w:p>
          <w:p w:rsidR="00D87E17" w:rsidRPr="00545AC5" w:rsidRDefault="00D87E17" w:rsidP="007C26EF">
            <w:pPr>
              <w:numPr>
                <w:ilvl w:val="0"/>
                <w:numId w:val="39"/>
              </w:numPr>
              <w:spacing w:before="100" w:beforeAutospacing="1" w:after="100" w:afterAutospacing="1" w:line="276" w:lineRule="auto"/>
              <w:jc w:val="both"/>
              <w:rPr>
                <w:rFonts w:ascii="Times New Roman" w:hAnsi="Times New Roman" w:cs="Times New Roman"/>
                <w:sz w:val="24"/>
                <w:szCs w:val="24"/>
              </w:rPr>
            </w:pPr>
            <w:r w:rsidRPr="00545AC5">
              <w:rPr>
                <w:rFonts w:ascii="Times New Roman" w:hAnsi="Times New Roman" w:cs="Times New Roman"/>
                <w:sz w:val="24"/>
                <w:szCs w:val="24"/>
              </w:rPr>
              <w:t xml:space="preserve">Tidak berorientasi pada laba. </w:t>
            </w:r>
          </w:p>
          <w:p w:rsidR="00D87E17" w:rsidRPr="00545AC5" w:rsidRDefault="00D87E17" w:rsidP="007C26EF">
            <w:pPr>
              <w:numPr>
                <w:ilvl w:val="0"/>
                <w:numId w:val="39"/>
              </w:numPr>
              <w:spacing w:before="100" w:beforeAutospacing="1" w:after="100" w:afterAutospacing="1" w:line="276" w:lineRule="auto"/>
              <w:jc w:val="both"/>
              <w:rPr>
                <w:rFonts w:ascii="Times New Roman" w:hAnsi="Times New Roman" w:cs="Times New Roman"/>
                <w:sz w:val="24"/>
                <w:szCs w:val="24"/>
              </w:rPr>
            </w:pPr>
            <w:r w:rsidRPr="00545AC5">
              <w:rPr>
                <w:rFonts w:ascii="Times New Roman" w:hAnsi="Times New Roman" w:cs="Times New Roman"/>
                <w:sz w:val="24"/>
                <w:szCs w:val="24"/>
              </w:rPr>
              <w:t xml:space="preserve">Mengutamakan pelayanan kepada masyarakat. </w:t>
            </w:r>
          </w:p>
          <w:p w:rsidR="00D87E17" w:rsidRPr="00545AC5" w:rsidRDefault="00D87E17" w:rsidP="007C26EF">
            <w:pPr>
              <w:numPr>
                <w:ilvl w:val="0"/>
                <w:numId w:val="39"/>
              </w:numPr>
              <w:spacing w:before="100" w:beforeAutospacing="1" w:after="100" w:afterAutospacing="1" w:line="276" w:lineRule="auto"/>
              <w:jc w:val="both"/>
              <w:rPr>
                <w:rFonts w:ascii="Times New Roman" w:hAnsi="Times New Roman" w:cs="Times New Roman"/>
                <w:sz w:val="24"/>
                <w:szCs w:val="24"/>
              </w:rPr>
            </w:pPr>
            <w:r w:rsidRPr="00545AC5">
              <w:rPr>
                <w:rFonts w:ascii="Times New Roman" w:hAnsi="Times New Roman" w:cs="Times New Roman"/>
                <w:sz w:val="24"/>
                <w:szCs w:val="24"/>
              </w:rPr>
              <w:t xml:space="preserve">Pengelolaan keuangan harus dapat dipertanggungjawabkan kepada publik. </w:t>
            </w:r>
          </w:p>
          <w:p w:rsidR="00D87E17" w:rsidRPr="00545AC5" w:rsidRDefault="00D87E17" w:rsidP="007C26EF">
            <w:pPr>
              <w:numPr>
                <w:ilvl w:val="0"/>
                <w:numId w:val="39"/>
              </w:numPr>
              <w:spacing w:before="100" w:beforeAutospacing="1" w:after="100" w:afterAutospacing="1" w:line="276" w:lineRule="auto"/>
              <w:jc w:val="both"/>
              <w:rPr>
                <w:rFonts w:ascii="Times New Roman" w:hAnsi="Times New Roman" w:cs="Times New Roman"/>
                <w:sz w:val="24"/>
                <w:szCs w:val="24"/>
              </w:rPr>
            </w:pPr>
            <w:r w:rsidRPr="00545AC5">
              <w:rPr>
                <w:rFonts w:ascii="Times New Roman" w:hAnsi="Times New Roman" w:cs="Times New Roman"/>
                <w:sz w:val="24"/>
                <w:szCs w:val="24"/>
              </w:rPr>
              <w:t xml:space="preserve">Keberhasilan organisasi terutama diukur dari besarnya laba yang diperoleh. </w:t>
            </w:r>
          </w:p>
          <w:p w:rsidR="00D87E17" w:rsidRPr="00545AC5" w:rsidRDefault="00D87E17" w:rsidP="007C26EF">
            <w:pPr>
              <w:numPr>
                <w:ilvl w:val="0"/>
                <w:numId w:val="39"/>
              </w:numPr>
              <w:spacing w:before="100" w:beforeAutospacing="1" w:after="100" w:afterAutospacing="1" w:line="276" w:lineRule="auto"/>
              <w:jc w:val="both"/>
              <w:rPr>
                <w:rFonts w:ascii="Times New Roman" w:hAnsi="Times New Roman" w:cs="Times New Roman"/>
                <w:sz w:val="24"/>
                <w:szCs w:val="24"/>
              </w:rPr>
            </w:pPr>
            <w:r w:rsidRPr="00545AC5">
              <w:rPr>
                <w:rFonts w:ascii="Times New Roman" w:hAnsi="Times New Roman" w:cs="Times New Roman"/>
                <w:sz w:val="24"/>
                <w:szCs w:val="24"/>
              </w:rPr>
              <w:t xml:space="preserve">Informasi keuangan digunakan untuk mendukung akuntabilitas dan pengambilan keputusan. </w:t>
            </w:r>
          </w:p>
          <w:p w:rsidR="00D87E17" w:rsidRPr="00545AC5" w:rsidRDefault="00D87E17" w:rsidP="00545AC5">
            <w:pPr>
              <w:pStyle w:val="NormalWeb"/>
              <w:spacing w:line="276" w:lineRule="auto"/>
              <w:jc w:val="both"/>
            </w:pPr>
            <w:r w:rsidRPr="00545AC5">
              <w:lastRenderedPageBreak/>
              <w:t>Karakteristik akuntansi pemerintahan ditunjukkan oleh nomor ....</w:t>
            </w:r>
          </w:p>
          <w:p w:rsidR="00545AC5" w:rsidRPr="00545AC5" w:rsidRDefault="00D87E17" w:rsidP="007C26EF">
            <w:pPr>
              <w:pStyle w:val="NormalWeb"/>
              <w:numPr>
                <w:ilvl w:val="0"/>
                <w:numId w:val="41"/>
              </w:numPr>
              <w:spacing w:line="276" w:lineRule="auto"/>
            </w:pPr>
            <w:r w:rsidRPr="00545AC5">
              <w:t>1, 2, dan 3</w:t>
            </w:r>
          </w:p>
          <w:p w:rsidR="00545AC5" w:rsidRPr="00545AC5" w:rsidRDefault="00D87E17" w:rsidP="007C26EF">
            <w:pPr>
              <w:pStyle w:val="NormalWeb"/>
              <w:numPr>
                <w:ilvl w:val="0"/>
                <w:numId w:val="41"/>
              </w:numPr>
              <w:spacing w:line="276" w:lineRule="auto"/>
            </w:pPr>
            <w:r w:rsidRPr="00545AC5">
              <w:t>1, 2, dan 4</w:t>
            </w:r>
          </w:p>
          <w:p w:rsidR="00545AC5" w:rsidRPr="00545AC5" w:rsidRDefault="00D87E17" w:rsidP="007C26EF">
            <w:pPr>
              <w:pStyle w:val="NormalWeb"/>
              <w:numPr>
                <w:ilvl w:val="0"/>
                <w:numId w:val="41"/>
              </w:numPr>
              <w:spacing w:line="276" w:lineRule="auto"/>
            </w:pPr>
            <w:r w:rsidRPr="00545AC5">
              <w:t>1, 3, dan 4</w:t>
            </w:r>
          </w:p>
          <w:p w:rsidR="00545AC5" w:rsidRPr="00545AC5" w:rsidRDefault="00D87E17" w:rsidP="007C26EF">
            <w:pPr>
              <w:pStyle w:val="NormalWeb"/>
              <w:numPr>
                <w:ilvl w:val="0"/>
                <w:numId w:val="41"/>
              </w:numPr>
              <w:spacing w:line="276" w:lineRule="auto"/>
            </w:pPr>
            <w:r w:rsidRPr="00545AC5">
              <w:t>2, 3, dan 4</w:t>
            </w:r>
          </w:p>
          <w:p w:rsidR="00D87E17" w:rsidRPr="00545AC5" w:rsidRDefault="00D87E17" w:rsidP="007C26EF">
            <w:pPr>
              <w:pStyle w:val="NormalWeb"/>
              <w:numPr>
                <w:ilvl w:val="0"/>
                <w:numId w:val="41"/>
              </w:numPr>
              <w:spacing w:line="276" w:lineRule="auto"/>
            </w:pPr>
            <w:r w:rsidRPr="00545AC5">
              <w:t>2, 4, dan 5</w:t>
            </w:r>
          </w:p>
          <w:p w:rsidR="00D87E17" w:rsidRPr="00545AC5" w:rsidRDefault="00D87E17" w:rsidP="00545AC5">
            <w:pPr>
              <w:pStyle w:val="NormalWeb"/>
              <w:spacing w:line="276" w:lineRule="auto"/>
              <w:jc w:val="both"/>
            </w:pPr>
            <w:r w:rsidRPr="00545AC5">
              <w:rPr>
                <w:rStyle w:val="Strong"/>
                <w:b w:val="0"/>
              </w:rPr>
              <w:t>Jawaban: A</w:t>
            </w:r>
          </w:p>
          <w:p w:rsidR="00D87E17" w:rsidRPr="00545AC5" w:rsidRDefault="00D87E17" w:rsidP="00545AC5">
            <w:pPr>
              <w:pStyle w:val="NormalWeb"/>
              <w:spacing w:line="276" w:lineRule="auto"/>
              <w:jc w:val="both"/>
            </w:pPr>
            <w:r w:rsidRPr="00545AC5">
              <w:rPr>
                <w:rStyle w:val="Strong"/>
                <w:b w:val="0"/>
              </w:rPr>
              <w:t>Penjelasan:</w:t>
            </w:r>
            <w:r w:rsidRPr="00545AC5">
              <w:br/>
              <w:t xml:space="preserve">Karakteristik akuntansi pemerintahan antara lain </w:t>
            </w:r>
            <w:r w:rsidRPr="00545AC5">
              <w:rPr>
                <w:rStyle w:val="Strong"/>
                <w:b w:val="0"/>
              </w:rPr>
              <w:t>tidak berorientasi pada laba, mengutamakan pelayanan publik, serta menekankan akuntabilitas pengelolaan keuangan</w:t>
            </w:r>
            <w:r w:rsidRPr="00545AC5">
              <w:t>. Pernyataan nomor 4 merupakan karakteristik perusahaan yang berorientasi pada laba, sehingga tidak tepat.</w:t>
            </w:r>
          </w:p>
          <w:p w:rsidR="005A20FB" w:rsidRPr="006E15B2" w:rsidRDefault="005A20FB" w:rsidP="006E15B2">
            <w:pPr>
              <w:pStyle w:val="ListParagraph"/>
              <w:spacing w:line="276" w:lineRule="auto"/>
              <w:rPr>
                <w:rFonts w:ascii="Times New Roman" w:eastAsia="Times New Roman" w:hAnsi="Times New Roman" w:cs="Times New Roman"/>
                <w:color w:val="333333"/>
                <w:lang w:eastAsia="en-ID"/>
              </w:rPr>
            </w:pPr>
          </w:p>
        </w:tc>
      </w:tr>
    </w:tbl>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r w:rsidRPr="006E15B2">
        <w:rPr>
          <w:rFonts w:ascii="Times New Roman" w:hAnsi="Times New Roman" w:cs="Times New Roman"/>
          <w:sz w:val="24"/>
          <w:szCs w:val="24"/>
          <w:lang w:val="en-US"/>
        </w:rPr>
        <w:lastRenderedPageBreak/>
        <w:t>K</w:t>
      </w:r>
      <w:r w:rsidRPr="006E15B2">
        <w:rPr>
          <w:rFonts w:ascii="Times New Roman" w:hAnsi="Times New Roman" w:cs="Times New Roman"/>
          <w:sz w:val="24"/>
          <w:szCs w:val="24"/>
        </w:rPr>
        <w:t xml:space="preserve">ARTU </w:t>
      </w:r>
      <w:r w:rsidR="00D350F9" w:rsidRPr="006E15B2">
        <w:rPr>
          <w:rFonts w:ascii="Times New Roman" w:hAnsi="Times New Roman" w:cs="Times New Roman"/>
          <w:sz w:val="24"/>
          <w:szCs w:val="24"/>
          <w:lang w:val="en-US"/>
        </w:rPr>
        <w:t xml:space="preserve"> SOAL NOMOR 17</w:t>
      </w: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rPr>
          <w:rFonts w:ascii="Times New Roman" w:hAnsi="Times New Roman" w:cs="Times New Roman"/>
          <w:sz w:val="24"/>
          <w:szCs w:val="24"/>
          <w:lang w:val="en-US"/>
        </w:rPr>
      </w:pPr>
      <w:r w:rsidRPr="006E15B2">
        <w:rPr>
          <w:rFonts w:ascii="Times New Roman" w:hAnsi="Times New Roman" w:cs="Times New Roman"/>
          <w:sz w:val="24"/>
          <w:szCs w:val="24"/>
          <w:lang w:val="en-US"/>
        </w:rPr>
        <w:t>Mata Pelajaran</w:t>
      </w:r>
      <w:r w:rsidRPr="006E15B2">
        <w:rPr>
          <w:rFonts w:ascii="Times New Roman" w:hAnsi="Times New Roman" w:cs="Times New Roman"/>
          <w:sz w:val="24"/>
          <w:szCs w:val="24"/>
          <w:lang w:val="en-US"/>
        </w:rPr>
        <w:tab/>
        <w:t>:</w:t>
      </w:r>
      <w:r w:rsidRPr="006E15B2">
        <w:rPr>
          <w:rFonts w:ascii="Times New Roman" w:hAnsi="Times New Roman" w:cs="Times New Roman"/>
          <w:sz w:val="24"/>
          <w:szCs w:val="24"/>
        </w:rPr>
        <w:t xml:space="preserve"> </w:t>
      </w:r>
      <w:r w:rsidRPr="006E15B2">
        <w:rPr>
          <w:rFonts w:ascii="Times New Roman" w:hAnsi="Times New Roman" w:cs="Times New Roman"/>
          <w:sz w:val="24"/>
          <w:szCs w:val="24"/>
          <w:lang w:val="en-US"/>
        </w:rPr>
        <w:t>Produktif ( Akuntansi dan Keuangan Lembaga)</w:t>
      </w:r>
    </w:p>
    <w:p w:rsidR="000166E4" w:rsidRPr="006E15B2" w:rsidRDefault="005A20FB" w:rsidP="006E15B2">
      <w:pPr>
        <w:spacing w:after="0"/>
        <w:rPr>
          <w:rFonts w:ascii="Times New Roman" w:hAnsi="Times New Roman" w:cs="Times New Roman"/>
          <w:sz w:val="24"/>
          <w:szCs w:val="24"/>
        </w:rPr>
      </w:pPr>
      <w:r w:rsidRPr="006E15B2">
        <w:rPr>
          <w:rFonts w:ascii="Times New Roman" w:hAnsi="Times New Roman" w:cs="Times New Roman"/>
          <w:sz w:val="24"/>
          <w:szCs w:val="24"/>
          <w:lang w:val="en-US"/>
        </w:rPr>
        <w:t>Fase/</w:t>
      </w:r>
      <w:r w:rsidRPr="006E15B2">
        <w:rPr>
          <w:rFonts w:ascii="Times New Roman" w:hAnsi="Times New Roman" w:cs="Times New Roman"/>
          <w:sz w:val="24"/>
          <w:szCs w:val="24"/>
        </w:rPr>
        <w:t>Kelas</w:t>
      </w:r>
      <w:r w:rsidRPr="006E15B2">
        <w:rPr>
          <w:rFonts w:ascii="Times New Roman" w:hAnsi="Times New Roman" w:cs="Times New Roman"/>
          <w:sz w:val="24"/>
          <w:szCs w:val="24"/>
          <w:lang w:val="en-US"/>
        </w:rPr>
        <w:tab/>
      </w:r>
      <w:r w:rsidRPr="006E15B2">
        <w:rPr>
          <w:rFonts w:ascii="Times New Roman" w:hAnsi="Times New Roman" w:cs="Times New Roman"/>
          <w:sz w:val="24"/>
          <w:szCs w:val="24"/>
          <w:lang w:val="en-US"/>
        </w:rPr>
        <w:tab/>
        <w:t>:</w:t>
      </w:r>
      <w:r w:rsidRPr="006E15B2">
        <w:rPr>
          <w:rFonts w:ascii="Times New Roman" w:hAnsi="Times New Roman" w:cs="Times New Roman"/>
          <w:sz w:val="24"/>
          <w:szCs w:val="24"/>
        </w:rPr>
        <w:t xml:space="preserve"> </w:t>
      </w:r>
      <w:r w:rsidR="000166E4" w:rsidRPr="006E15B2">
        <w:rPr>
          <w:rFonts w:ascii="Times New Roman" w:hAnsi="Times New Roman" w:cs="Times New Roman"/>
          <w:sz w:val="24"/>
          <w:szCs w:val="24"/>
          <w:lang w:val="en-US"/>
        </w:rPr>
        <w:t>F / XI dan XII</w:t>
      </w:r>
    </w:p>
    <w:tbl>
      <w:tblPr>
        <w:tblStyle w:val="TableGrid"/>
        <w:tblW w:w="9214"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033"/>
      </w:tblGrid>
      <w:tr w:rsidR="00D350F9" w:rsidRPr="006E15B2" w:rsidTr="00B56350">
        <w:tc>
          <w:tcPr>
            <w:tcW w:w="1843" w:type="dxa"/>
          </w:tcPr>
          <w:p w:rsidR="00D350F9" w:rsidRPr="006E15B2" w:rsidRDefault="00D350F9" w:rsidP="006E15B2">
            <w:pPr>
              <w:spacing w:line="276" w:lineRule="auto"/>
              <w:rPr>
                <w:rFonts w:ascii="Times New Roman" w:hAnsi="Times New Roman" w:cs="Times New Roman"/>
                <w:sz w:val="24"/>
                <w:szCs w:val="24"/>
                <w:lang w:val="en-US"/>
              </w:rPr>
            </w:pPr>
            <w:r w:rsidRPr="006E15B2">
              <w:rPr>
                <w:rFonts w:ascii="Times New Roman" w:hAnsi="Times New Roman" w:cs="Times New Roman"/>
                <w:sz w:val="24"/>
                <w:szCs w:val="24"/>
                <w:lang w:val="en-US"/>
              </w:rPr>
              <w:t>Tujuan Pembelajaran</w:t>
            </w:r>
          </w:p>
        </w:tc>
        <w:tc>
          <w:tcPr>
            <w:tcW w:w="338" w:type="dxa"/>
          </w:tcPr>
          <w:p w:rsidR="00D350F9" w:rsidRPr="006E15B2" w:rsidRDefault="00D350F9" w:rsidP="006E15B2">
            <w:pPr>
              <w:spacing w:line="276" w:lineRule="auto"/>
              <w:rPr>
                <w:rFonts w:ascii="Times New Roman" w:hAnsi="Times New Roman" w:cs="Times New Roman"/>
                <w:sz w:val="24"/>
                <w:szCs w:val="24"/>
              </w:rPr>
            </w:pPr>
            <w:r w:rsidRPr="006E15B2">
              <w:rPr>
                <w:rFonts w:ascii="Times New Roman" w:hAnsi="Times New Roman" w:cs="Times New Roman"/>
                <w:sz w:val="24"/>
                <w:szCs w:val="24"/>
              </w:rPr>
              <w:t>:</w:t>
            </w:r>
          </w:p>
        </w:tc>
        <w:tc>
          <w:tcPr>
            <w:tcW w:w="7033" w:type="dxa"/>
            <w:vAlign w:val="center"/>
          </w:tcPr>
          <w:p w:rsidR="00D350F9" w:rsidRPr="006E15B2" w:rsidRDefault="00D350F9" w:rsidP="006E15B2">
            <w:pPr>
              <w:spacing w:line="276" w:lineRule="auto"/>
              <w:rPr>
                <w:rFonts w:ascii="Times New Roman" w:hAnsi="Times New Roman" w:cs="Times New Roman"/>
                <w:sz w:val="24"/>
                <w:szCs w:val="24"/>
              </w:rPr>
            </w:pPr>
            <w:r w:rsidRPr="006E15B2">
              <w:rPr>
                <w:rFonts w:ascii="Times New Roman" w:hAnsi="Times New Roman" w:cs="Times New Roman"/>
                <w:sz w:val="24"/>
                <w:szCs w:val="24"/>
              </w:rPr>
              <w:t>Menerapkan siklus akuntansi pemerintahan (APBN/APBD)</w:t>
            </w:r>
          </w:p>
        </w:tc>
      </w:tr>
      <w:tr w:rsidR="00D350F9" w:rsidRPr="006E15B2" w:rsidTr="00B56350">
        <w:tc>
          <w:tcPr>
            <w:tcW w:w="1843" w:type="dxa"/>
          </w:tcPr>
          <w:p w:rsidR="00D350F9" w:rsidRPr="006E15B2" w:rsidRDefault="00D350F9" w:rsidP="006E15B2">
            <w:pPr>
              <w:spacing w:line="276" w:lineRule="auto"/>
              <w:rPr>
                <w:rFonts w:ascii="Times New Roman" w:hAnsi="Times New Roman" w:cs="Times New Roman"/>
                <w:sz w:val="24"/>
                <w:szCs w:val="24"/>
              </w:rPr>
            </w:pPr>
            <w:r w:rsidRPr="006E15B2">
              <w:rPr>
                <w:rFonts w:ascii="Times New Roman" w:hAnsi="Times New Roman" w:cs="Times New Roman"/>
                <w:sz w:val="24"/>
                <w:szCs w:val="24"/>
              </w:rPr>
              <w:t>Materi</w:t>
            </w:r>
          </w:p>
        </w:tc>
        <w:tc>
          <w:tcPr>
            <w:tcW w:w="338" w:type="dxa"/>
          </w:tcPr>
          <w:p w:rsidR="00D350F9" w:rsidRPr="006E15B2" w:rsidRDefault="00D350F9" w:rsidP="006E15B2">
            <w:pPr>
              <w:spacing w:line="276" w:lineRule="auto"/>
              <w:rPr>
                <w:rFonts w:ascii="Times New Roman" w:hAnsi="Times New Roman" w:cs="Times New Roman"/>
                <w:sz w:val="24"/>
                <w:szCs w:val="24"/>
              </w:rPr>
            </w:pPr>
            <w:r w:rsidRPr="006E15B2">
              <w:rPr>
                <w:rFonts w:ascii="Times New Roman" w:hAnsi="Times New Roman" w:cs="Times New Roman"/>
                <w:sz w:val="24"/>
                <w:szCs w:val="24"/>
              </w:rPr>
              <w:t>:</w:t>
            </w:r>
          </w:p>
        </w:tc>
        <w:tc>
          <w:tcPr>
            <w:tcW w:w="7033" w:type="dxa"/>
            <w:vAlign w:val="center"/>
          </w:tcPr>
          <w:p w:rsidR="00D350F9" w:rsidRPr="006E15B2" w:rsidRDefault="00D350F9" w:rsidP="006E15B2">
            <w:pPr>
              <w:spacing w:line="276" w:lineRule="auto"/>
              <w:rPr>
                <w:rFonts w:ascii="Times New Roman" w:hAnsi="Times New Roman" w:cs="Times New Roman"/>
                <w:sz w:val="24"/>
                <w:szCs w:val="24"/>
              </w:rPr>
            </w:pPr>
            <w:r w:rsidRPr="006E15B2">
              <w:rPr>
                <w:rFonts w:ascii="Times New Roman" w:hAnsi="Times New Roman" w:cs="Times New Roman"/>
                <w:sz w:val="24"/>
                <w:szCs w:val="24"/>
              </w:rPr>
              <w:t>Siklus akuntansi APBN/APBD</w:t>
            </w:r>
          </w:p>
        </w:tc>
      </w:tr>
      <w:tr w:rsidR="00D350F9" w:rsidRPr="006E15B2" w:rsidTr="00B56350">
        <w:tc>
          <w:tcPr>
            <w:tcW w:w="1843" w:type="dxa"/>
          </w:tcPr>
          <w:p w:rsidR="00D350F9" w:rsidRPr="006E15B2" w:rsidRDefault="00D350F9" w:rsidP="006E15B2">
            <w:pPr>
              <w:spacing w:line="276" w:lineRule="auto"/>
              <w:rPr>
                <w:rFonts w:ascii="Times New Roman" w:hAnsi="Times New Roman" w:cs="Times New Roman"/>
                <w:sz w:val="24"/>
                <w:szCs w:val="24"/>
              </w:rPr>
            </w:pPr>
            <w:r w:rsidRPr="006E15B2">
              <w:rPr>
                <w:rFonts w:ascii="Times New Roman" w:hAnsi="Times New Roman" w:cs="Times New Roman"/>
                <w:sz w:val="24"/>
                <w:szCs w:val="24"/>
              </w:rPr>
              <w:t>Indikator</w:t>
            </w:r>
            <w:r w:rsidRPr="006E15B2">
              <w:rPr>
                <w:rFonts w:ascii="Times New Roman" w:hAnsi="Times New Roman" w:cs="Times New Roman"/>
                <w:sz w:val="24"/>
                <w:szCs w:val="24"/>
                <w:lang w:val="en-US"/>
              </w:rPr>
              <w:t xml:space="preserve"> </w:t>
            </w:r>
            <w:r w:rsidRPr="006E15B2">
              <w:rPr>
                <w:rFonts w:ascii="Times New Roman" w:hAnsi="Times New Roman" w:cs="Times New Roman"/>
                <w:sz w:val="24"/>
                <w:szCs w:val="24"/>
              </w:rPr>
              <w:t>Soal</w:t>
            </w:r>
          </w:p>
        </w:tc>
        <w:tc>
          <w:tcPr>
            <w:tcW w:w="338" w:type="dxa"/>
          </w:tcPr>
          <w:p w:rsidR="00D350F9" w:rsidRPr="006E15B2" w:rsidRDefault="00D350F9" w:rsidP="006E15B2">
            <w:pPr>
              <w:spacing w:line="276" w:lineRule="auto"/>
              <w:rPr>
                <w:rFonts w:ascii="Times New Roman" w:hAnsi="Times New Roman" w:cs="Times New Roman"/>
                <w:sz w:val="24"/>
                <w:szCs w:val="24"/>
                <w:lang w:val="en-US"/>
              </w:rPr>
            </w:pPr>
            <w:r w:rsidRPr="006E15B2">
              <w:rPr>
                <w:rFonts w:ascii="Times New Roman" w:hAnsi="Times New Roman" w:cs="Times New Roman"/>
                <w:sz w:val="24"/>
                <w:szCs w:val="24"/>
              </w:rPr>
              <w:t>:</w:t>
            </w:r>
          </w:p>
        </w:tc>
        <w:tc>
          <w:tcPr>
            <w:tcW w:w="7033" w:type="dxa"/>
            <w:vAlign w:val="center"/>
          </w:tcPr>
          <w:p w:rsidR="00D350F9" w:rsidRPr="006E15B2" w:rsidRDefault="00D350F9" w:rsidP="006E15B2">
            <w:pPr>
              <w:spacing w:line="276" w:lineRule="auto"/>
              <w:rPr>
                <w:rFonts w:ascii="Times New Roman" w:hAnsi="Times New Roman" w:cs="Times New Roman"/>
                <w:sz w:val="24"/>
                <w:szCs w:val="24"/>
              </w:rPr>
            </w:pPr>
            <w:r w:rsidRPr="006E15B2">
              <w:rPr>
                <w:rFonts w:ascii="Times New Roman" w:hAnsi="Times New Roman" w:cs="Times New Roman"/>
                <w:sz w:val="24"/>
                <w:szCs w:val="24"/>
              </w:rPr>
              <w:t>Peserta didik dapat menentukan tahapan siklus akuntansi pemerintahan</w:t>
            </w:r>
          </w:p>
        </w:tc>
      </w:tr>
      <w:tr w:rsidR="00D350F9" w:rsidRPr="006E15B2" w:rsidTr="00B56350">
        <w:tc>
          <w:tcPr>
            <w:tcW w:w="1843" w:type="dxa"/>
          </w:tcPr>
          <w:p w:rsidR="00D350F9" w:rsidRPr="006E15B2" w:rsidRDefault="00D350F9" w:rsidP="006E15B2">
            <w:pPr>
              <w:spacing w:line="276" w:lineRule="auto"/>
              <w:rPr>
                <w:rFonts w:ascii="Times New Roman" w:hAnsi="Times New Roman" w:cs="Times New Roman"/>
                <w:sz w:val="24"/>
                <w:szCs w:val="24"/>
                <w:lang w:val="en-US"/>
              </w:rPr>
            </w:pPr>
            <w:r w:rsidRPr="006E15B2">
              <w:rPr>
                <w:rFonts w:ascii="Times New Roman" w:hAnsi="Times New Roman" w:cs="Times New Roman"/>
                <w:sz w:val="24"/>
                <w:szCs w:val="24"/>
              </w:rPr>
              <w:t>Level Kognitif</w:t>
            </w:r>
          </w:p>
        </w:tc>
        <w:tc>
          <w:tcPr>
            <w:tcW w:w="338" w:type="dxa"/>
          </w:tcPr>
          <w:p w:rsidR="00D350F9" w:rsidRPr="006E15B2" w:rsidRDefault="00D350F9" w:rsidP="006E15B2">
            <w:pPr>
              <w:spacing w:line="276" w:lineRule="auto"/>
              <w:rPr>
                <w:rFonts w:ascii="Times New Roman" w:hAnsi="Times New Roman" w:cs="Times New Roman"/>
                <w:sz w:val="24"/>
                <w:szCs w:val="24"/>
                <w:lang w:val="en-US"/>
              </w:rPr>
            </w:pPr>
            <w:r w:rsidRPr="006E15B2">
              <w:rPr>
                <w:rFonts w:ascii="Times New Roman" w:hAnsi="Times New Roman" w:cs="Times New Roman"/>
                <w:sz w:val="24"/>
                <w:szCs w:val="24"/>
              </w:rPr>
              <w:t>:</w:t>
            </w:r>
          </w:p>
        </w:tc>
        <w:tc>
          <w:tcPr>
            <w:tcW w:w="7033" w:type="dxa"/>
          </w:tcPr>
          <w:p w:rsidR="00D350F9" w:rsidRPr="006E15B2" w:rsidRDefault="00D350F9" w:rsidP="006E15B2">
            <w:pPr>
              <w:spacing w:line="276" w:lineRule="auto"/>
              <w:rPr>
                <w:rFonts w:ascii="Times New Roman" w:eastAsia="Times New Roman" w:hAnsi="Times New Roman" w:cs="Times New Roman"/>
                <w:sz w:val="24"/>
                <w:szCs w:val="24"/>
                <w:lang w:val="en-US"/>
              </w:rPr>
            </w:pPr>
            <w:r w:rsidRPr="006E15B2">
              <w:rPr>
                <w:rFonts w:ascii="Times New Roman" w:hAnsi="Times New Roman" w:cs="Times New Roman"/>
                <w:sz w:val="24"/>
                <w:szCs w:val="24"/>
              </w:rPr>
              <w:t>C</w:t>
            </w:r>
            <w:r w:rsidRPr="006E15B2">
              <w:rPr>
                <w:rFonts w:ascii="Times New Roman" w:hAnsi="Times New Roman" w:cs="Times New Roman"/>
                <w:sz w:val="24"/>
                <w:szCs w:val="24"/>
                <w:lang w:val="en-US"/>
              </w:rPr>
              <w:t>3</w:t>
            </w:r>
            <w:r w:rsidR="00545AC5">
              <w:rPr>
                <w:rFonts w:ascii="Times New Roman" w:hAnsi="Times New Roman" w:cs="Times New Roman"/>
                <w:sz w:val="24"/>
                <w:szCs w:val="24"/>
                <w:lang w:val="en-US"/>
              </w:rPr>
              <w:t xml:space="preserve"> ( Menerapkan )</w:t>
            </w:r>
          </w:p>
        </w:tc>
      </w:tr>
      <w:tr w:rsidR="00D350F9" w:rsidRPr="006E15B2" w:rsidTr="00B56350">
        <w:tc>
          <w:tcPr>
            <w:tcW w:w="1843" w:type="dxa"/>
          </w:tcPr>
          <w:p w:rsidR="00D350F9" w:rsidRPr="006E15B2" w:rsidRDefault="00D350F9" w:rsidP="006E15B2">
            <w:pPr>
              <w:spacing w:line="276" w:lineRule="auto"/>
              <w:rPr>
                <w:rFonts w:ascii="Times New Roman" w:hAnsi="Times New Roman" w:cs="Times New Roman"/>
                <w:sz w:val="24"/>
                <w:szCs w:val="24"/>
              </w:rPr>
            </w:pPr>
            <w:r w:rsidRPr="006E15B2">
              <w:rPr>
                <w:rFonts w:ascii="Times New Roman" w:hAnsi="Times New Roman" w:cs="Times New Roman"/>
                <w:sz w:val="24"/>
                <w:szCs w:val="24"/>
                <w:lang w:val="en-US"/>
              </w:rPr>
              <w:t>Bentuk Soal</w:t>
            </w:r>
          </w:p>
        </w:tc>
        <w:tc>
          <w:tcPr>
            <w:tcW w:w="338" w:type="dxa"/>
          </w:tcPr>
          <w:p w:rsidR="00D350F9" w:rsidRPr="006E15B2" w:rsidRDefault="00D350F9" w:rsidP="006E15B2">
            <w:pPr>
              <w:spacing w:line="276" w:lineRule="auto"/>
              <w:rPr>
                <w:rFonts w:ascii="Times New Roman" w:hAnsi="Times New Roman" w:cs="Times New Roman"/>
                <w:sz w:val="24"/>
                <w:szCs w:val="24"/>
                <w:lang w:val="en-US"/>
              </w:rPr>
            </w:pPr>
            <w:r w:rsidRPr="006E15B2">
              <w:rPr>
                <w:rFonts w:ascii="Times New Roman" w:hAnsi="Times New Roman" w:cs="Times New Roman"/>
                <w:sz w:val="24"/>
                <w:szCs w:val="24"/>
                <w:lang w:val="en-US"/>
              </w:rPr>
              <w:t>:</w:t>
            </w:r>
          </w:p>
        </w:tc>
        <w:tc>
          <w:tcPr>
            <w:tcW w:w="7033" w:type="dxa"/>
          </w:tcPr>
          <w:p w:rsidR="00D350F9" w:rsidRPr="006E15B2" w:rsidRDefault="00D350F9" w:rsidP="006E15B2">
            <w:pPr>
              <w:spacing w:line="276" w:lineRule="auto"/>
              <w:rPr>
                <w:rFonts w:ascii="Times New Roman" w:eastAsia="Times New Roman" w:hAnsi="Times New Roman" w:cs="Times New Roman"/>
                <w:sz w:val="24"/>
                <w:szCs w:val="24"/>
                <w:lang w:val="en-US"/>
              </w:rPr>
            </w:pPr>
            <w:r w:rsidRPr="006E15B2">
              <w:rPr>
                <w:rFonts w:ascii="Times New Roman" w:eastAsia="Times New Roman" w:hAnsi="Times New Roman" w:cs="Times New Roman"/>
                <w:sz w:val="24"/>
                <w:szCs w:val="24"/>
                <w:lang w:val="en-US"/>
              </w:rPr>
              <w:t>Pilihan Ganda</w:t>
            </w:r>
          </w:p>
        </w:tc>
      </w:tr>
    </w:tbl>
    <w:p w:rsidR="005A20FB" w:rsidRPr="006E15B2" w:rsidRDefault="005A20FB" w:rsidP="006E15B2">
      <w:pPr>
        <w:spacing w:after="0"/>
        <w:rPr>
          <w:rFonts w:ascii="Times New Roman" w:hAnsi="Times New Roman" w:cs="Times New Roman"/>
          <w:sz w:val="24"/>
          <w:szCs w:val="24"/>
          <w:lang w:val="en-US"/>
        </w:rPr>
      </w:pPr>
    </w:p>
    <w:p w:rsidR="005A20FB" w:rsidRPr="006E15B2" w:rsidRDefault="005A20FB" w:rsidP="006E15B2">
      <w:pPr>
        <w:pStyle w:val="NormalWeb"/>
        <w:spacing w:before="0" w:beforeAutospacing="0" w:after="150" w:afterAutospacing="0" w:line="276" w:lineRule="auto"/>
        <w:ind w:right="142"/>
        <w:rPr>
          <w:lang w:val="en-US"/>
        </w:rPr>
      </w:pPr>
      <w:r w:rsidRPr="006E15B2">
        <w:t>Soal</w:t>
      </w:r>
      <w:r w:rsidRPr="006E15B2">
        <w:rPr>
          <w:lang w:val="en-US"/>
        </w:rPr>
        <w:t xml:space="preserve"> 1</w:t>
      </w:r>
      <w:r w:rsidR="00E84D29">
        <w:rPr>
          <w:lang w:val="en-US"/>
        </w:rPr>
        <w:t>7A</w:t>
      </w:r>
      <w:r w:rsidRPr="006E15B2">
        <w:t>:</w:t>
      </w:r>
      <w:r w:rsidRPr="006E15B2">
        <w:rPr>
          <w:lang w:val="en-US"/>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1"/>
      </w:tblGrid>
      <w:tr w:rsidR="005A20FB" w:rsidRPr="006E15B2" w:rsidTr="00B56350">
        <w:tc>
          <w:tcPr>
            <w:tcW w:w="9061" w:type="dxa"/>
          </w:tcPr>
          <w:p w:rsidR="00545AC5" w:rsidRPr="00545AC5" w:rsidRDefault="00545AC5" w:rsidP="00545AC5">
            <w:pPr>
              <w:pStyle w:val="pdq2pgselectionanchorcontainer"/>
              <w:spacing w:line="276" w:lineRule="auto"/>
              <w:jc w:val="both"/>
            </w:pPr>
            <w:r w:rsidRPr="00545AC5">
              <w:t>Pemerintah Kabupaten Sejahtera menerima transaksi pendapatan pajak daerah dan melakukan pembayaran belanja untuk pembangunan fasilitas kesehatan. Setelah transaksi dicatat, bagian akuntansi melakukan pengelompokan transaksi, mempostingnya ke buku besar, kemudian menyusun neraca saldo sebelum melakukan penyesuaian dan penyusunan laporan keuangan.</w:t>
            </w:r>
          </w:p>
          <w:p w:rsidR="00545AC5" w:rsidRPr="00545AC5" w:rsidRDefault="00545AC5" w:rsidP="00545AC5">
            <w:pPr>
              <w:pStyle w:val="NormalWeb"/>
              <w:spacing w:line="276" w:lineRule="auto"/>
              <w:jc w:val="both"/>
            </w:pPr>
            <w:r w:rsidRPr="00545AC5">
              <w:t xml:space="preserve">Berdasarkan ilustrasi tersebut, </w:t>
            </w:r>
            <w:r w:rsidRPr="00545AC5">
              <w:rPr>
                <w:rStyle w:val="Strong"/>
                <w:b w:val="0"/>
              </w:rPr>
              <w:t>urutan tahapan siklus akuntansi pemerintahan yang paling tepat</w:t>
            </w:r>
            <w:r w:rsidRPr="00545AC5">
              <w:t xml:space="preserve"> adalah ....</w:t>
            </w:r>
          </w:p>
          <w:p w:rsidR="00545AC5" w:rsidRPr="00545AC5" w:rsidRDefault="00545AC5" w:rsidP="007C26EF">
            <w:pPr>
              <w:pStyle w:val="NormalWeb"/>
              <w:numPr>
                <w:ilvl w:val="1"/>
                <w:numId w:val="39"/>
              </w:numPr>
              <w:spacing w:line="276" w:lineRule="auto"/>
              <w:ind w:left="709" w:hanging="283"/>
            </w:pPr>
            <w:r w:rsidRPr="00545AC5">
              <w:t>Analisis transaksi → penyusunan laporan keuangan → jurnal → buku besar → neraca saldo</w:t>
            </w:r>
          </w:p>
          <w:p w:rsidR="00545AC5" w:rsidRPr="00545AC5" w:rsidRDefault="00545AC5" w:rsidP="007C26EF">
            <w:pPr>
              <w:pStyle w:val="NormalWeb"/>
              <w:numPr>
                <w:ilvl w:val="1"/>
                <w:numId w:val="39"/>
              </w:numPr>
              <w:spacing w:line="276" w:lineRule="auto"/>
              <w:ind w:left="709" w:hanging="283"/>
            </w:pPr>
            <w:r w:rsidRPr="00545AC5">
              <w:t>Identifikasi transaksi → pencatatan dalam jurnal → posting ke buku besar → penyusunan neraca saldo → penyesuaian → laporan keuangan</w:t>
            </w:r>
          </w:p>
          <w:p w:rsidR="00545AC5" w:rsidRPr="00545AC5" w:rsidRDefault="00545AC5" w:rsidP="007C26EF">
            <w:pPr>
              <w:pStyle w:val="NormalWeb"/>
              <w:numPr>
                <w:ilvl w:val="1"/>
                <w:numId w:val="39"/>
              </w:numPr>
              <w:spacing w:line="276" w:lineRule="auto"/>
              <w:ind w:left="709" w:hanging="283"/>
            </w:pPr>
            <w:r w:rsidRPr="00545AC5">
              <w:t>Pencatatan jurnal → identifikasi transaksi → neraca saldo → buku besar → laporan keuangan</w:t>
            </w:r>
          </w:p>
          <w:p w:rsidR="00545AC5" w:rsidRPr="00545AC5" w:rsidRDefault="00545AC5" w:rsidP="007C26EF">
            <w:pPr>
              <w:pStyle w:val="NormalWeb"/>
              <w:numPr>
                <w:ilvl w:val="1"/>
                <w:numId w:val="39"/>
              </w:numPr>
              <w:spacing w:line="276" w:lineRule="auto"/>
              <w:ind w:left="709" w:hanging="283"/>
            </w:pPr>
            <w:r w:rsidRPr="00545AC5">
              <w:t>Identifikasi transaksi → buku besar → jurnal → penyesuaian → laporan keuangan</w:t>
            </w:r>
          </w:p>
          <w:p w:rsidR="00545AC5" w:rsidRPr="00545AC5" w:rsidRDefault="00545AC5" w:rsidP="007C26EF">
            <w:pPr>
              <w:pStyle w:val="NormalWeb"/>
              <w:numPr>
                <w:ilvl w:val="1"/>
                <w:numId w:val="39"/>
              </w:numPr>
              <w:spacing w:line="276" w:lineRule="auto"/>
              <w:ind w:left="709" w:hanging="283"/>
            </w:pPr>
            <w:r w:rsidRPr="00545AC5">
              <w:t>Neraca saldo → identifikasi transaksi → jurnal → laporan keuangan → buku besar</w:t>
            </w:r>
          </w:p>
          <w:p w:rsidR="00545AC5" w:rsidRPr="00545AC5" w:rsidRDefault="00545AC5" w:rsidP="00545AC5">
            <w:pPr>
              <w:pStyle w:val="NormalWeb"/>
              <w:spacing w:line="276" w:lineRule="auto"/>
              <w:jc w:val="both"/>
            </w:pPr>
            <w:r w:rsidRPr="00545AC5">
              <w:rPr>
                <w:rStyle w:val="Strong"/>
                <w:b w:val="0"/>
              </w:rPr>
              <w:t>Jawaban yang benar: B</w:t>
            </w:r>
          </w:p>
          <w:p w:rsidR="00545AC5" w:rsidRPr="00545AC5" w:rsidRDefault="00545AC5" w:rsidP="00545AC5">
            <w:pPr>
              <w:pStyle w:val="NormalWeb"/>
              <w:spacing w:line="276" w:lineRule="auto"/>
              <w:jc w:val="both"/>
            </w:pPr>
            <w:r w:rsidRPr="00545AC5">
              <w:rPr>
                <w:rStyle w:val="Strong"/>
                <w:b w:val="0"/>
              </w:rPr>
              <w:t>Penjelasan:</w:t>
            </w:r>
            <w:r w:rsidRPr="00545AC5">
              <w:br/>
              <w:t xml:space="preserve">Siklus akuntansi pemerintahan dimulai dengan </w:t>
            </w:r>
            <w:r w:rsidRPr="00545AC5">
              <w:rPr>
                <w:rStyle w:val="Strong"/>
                <w:b w:val="0"/>
              </w:rPr>
              <w:t>mengidentifikasi atau menganalisis transaksi</w:t>
            </w:r>
            <w:r w:rsidRPr="00545AC5">
              <w:t xml:space="preserve">, kemudian transaksi dicatat dalam </w:t>
            </w:r>
            <w:r w:rsidRPr="00545AC5">
              <w:rPr>
                <w:rStyle w:val="Strong"/>
                <w:b w:val="0"/>
              </w:rPr>
              <w:t>jurnal</w:t>
            </w:r>
            <w:r w:rsidRPr="00545AC5">
              <w:t xml:space="preserve">. Selanjutnya dilakukan </w:t>
            </w:r>
            <w:r w:rsidRPr="00545AC5">
              <w:rPr>
                <w:rStyle w:val="Strong"/>
                <w:b w:val="0"/>
              </w:rPr>
              <w:t>posting ke buku besar</w:t>
            </w:r>
            <w:r w:rsidRPr="00545AC5">
              <w:t xml:space="preserve">, penyusunan </w:t>
            </w:r>
            <w:r w:rsidRPr="00545AC5">
              <w:rPr>
                <w:rStyle w:val="Strong"/>
                <w:b w:val="0"/>
              </w:rPr>
              <w:t>neraca saldo</w:t>
            </w:r>
            <w:r w:rsidRPr="00545AC5">
              <w:t xml:space="preserve">, pencatatan penyesuaian apabila diperlukan, dan akhirnya penyusunan </w:t>
            </w:r>
            <w:r w:rsidRPr="00545AC5">
              <w:rPr>
                <w:rStyle w:val="Strong"/>
                <w:b w:val="0"/>
              </w:rPr>
              <w:t>laporan keuangan pemerintah</w:t>
            </w:r>
            <w:r w:rsidRPr="00545AC5">
              <w:t xml:space="preserve">. Oleh karena itu, urutan yang tepat adalah </w:t>
            </w:r>
            <w:r w:rsidRPr="00545AC5">
              <w:rPr>
                <w:rStyle w:val="Strong"/>
                <w:b w:val="0"/>
              </w:rPr>
              <w:t>B</w:t>
            </w:r>
            <w:r w:rsidRPr="00545AC5">
              <w:t>.</w:t>
            </w:r>
          </w:p>
          <w:p w:rsidR="00545AC5" w:rsidRPr="00545AC5" w:rsidRDefault="00A43869" w:rsidP="00545AC5">
            <w:pPr>
              <w:spacing w:line="276" w:lineRule="auto"/>
              <w:jc w:val="both"/>
              <w:rPr>
                <w:rFonts w:ascii="Times New Roman" w:hAnsi="Times New Roman" w:cs="Times New Roman"/>
                <w:sz w:val="24"/>
                <w:szCs w:val="24"/>
              </w:rPr>
            </w:pPr>
            <w:r>
              <w:rPr>
                <w:rFonts w:ascii="Times New Roman" w:hAnsi="Times New Roman" w:cs="Times New Roman"/>
                <w:sz w:val="24"/>
                <w:szCs w:val="24"/>
              </w:rPr>
              <w:pict>
                <v:rect id="_x0000_i1028" style="width:0;height:1.5pt" o:hralign="center" o:hrstd="t" o:hr="t" fillcolor="#a0a0a0" stroked="f"/>
              </w:pict>
            </w:r>
          </w:p>
          <w:p w:rsidR="00545AC5" w:rsidRDefault="00545AC5" w:rsidP="00545AC5">
            <w:pPr>
              <w:pStyle w:val="Heading2"/>
              <w:spacing w:line="276" w:lineRule="auto"/>
              <w:jc w:val="both"/>
              <w:outlineLvl w:val="1"/>
              <w:rPr>
                <w:rFonts w:ascii="Times New Roman" w:hAnsi="Times New Roman" w:cs="Times New Roman"/>
                <w:b w:val="0"/>
                <w:color w:val="auto"/>
                <w:sz w:val="24"/>
                <w:szCs w:val="24"/>
                <w:lang w:val="en-US"/>
              </w:rPr>
            </w:pPr>
          </w:p>
          <w:p w:rsidR="00545AC5" w:rsidRDefault="00545AC5" w:rsidP="00545AC5">
            <w:pPr>
              <w:pStyle w:val="Heading2"/>
              <w:spacing w:line="276" w:lineRule="auto"/>
              <w:jc w:val="both"/>
              <w:outlineLvl w:val="1"/>
              <w:rPr>
                <w:rFonts w:ascii="Times New Roman" w:hAnsi="Times New Roman" w:cs="Times New Roman"/>
                <w:b w:val="0"/>
                <w:color w:val="auto"/>
                <w:sz w:val="24"/>
                <w:szCs w:val="24"/>
                <w:lang w:val="en-US"/>
              </w:rPr>
            </w:pPr>
          </w:p>
          <w:p w:rsidR="00545AC5" w:rsidRPr="00E84D29" w:rsidRDefault="00E84D29" w:rsidP="00545AC5">
            <w:pPr>
              <w:pStyle w:val="Heading2"/>
              <w:spacing w:line="276" w:lineRule="auto"/>
              <w:jc w:val="both"/>
              <w:outlineLvl w:val="1"/>
              <w:rPr>
                <w:rFonts w:ascii="Times New Roman" w:hAnsi="Times New Roman" w:cs="Times New Roman"/>
                <w:b w:val="0"/>
                <w:color w:val="auto"/>
                <w:sz w:val="24"/>
                <w:szCs w:val="24"/>
                <w:lang w:val="en-US"/>
              </w:rPr>
            </w:pPr>
            <w:r>
              <w:rPr>
                <w:rFonts w:ascii="Times New Roman" w:hAnsi="Times New Roman" w:cs="Times New Roman"/>
                <w:b w:val="0"/>
                <w:color w:val="auto"/>
                <w:sz w:val="24"/>
                <w:szCs w:val="24"/>
              </w:rPr>
              <w:lastRenderedPageBreak/>
              <w:t xml:space="preserve">Soal </w:t>
            </w:r>
            <w:r>
              <w:rPr>
                <w:rFonts w:ascii="Times New Roman" w:hAnsi="Times New Roman" w:cs="Times New Roman"/>
                <w:b w:val="0"/>
                <w:color w:val="auto"/>
                <w:sz w:val="24"/>
                <w:szCs w:val="24"/>
                <w:lang w:val="en-US"/>
              </w:rPr>
              <w:t>17B</w:t>
            </w:r>
          </w:p>
          <w:p w:rsidR="00545AC5" w:rsidRPr="00545AC5" w:rsidRDefault="00545AC5" w:rsidP="00545AC5">
            <w:pPr>
              <w:pStyle w:val="NormalWeb"/>
              <w:spacing w:line="276" w:lineRule="auto"/>
              <w:jc w:val="both"/>
            </w:pPr>
            <w:r w:rsidRPr="00545AC5">
              <w:t>Perhatikan kegiatan yang dilakukan oleh seorang staf akuntansi pemerintah daerah berikut.</w:t>
            </w:r>
          </w:p>
          <w:p w:rsidR="00545AC5" w:rsidRPr="00545AC5" w:rsidRDefault="00545AC5" w:rsidP="007C26EF">
            <w:pPr>
              <w:numPr>
                <w:ilvl w:val="0"/>
                <w:numId w:val="42"/>
              </w:numPr>
              <w:spacing w:before="100" w:beforeAutospacing="1" w:after="100" w:afterAutospacing="1" w:line="276" w:lineRule="auto"/>
              <w:jc w:val="both"/>
              <w:rPr>
                <w:rFonts w:ascii="Times New Roman" w:hAnsi="Times New Roman" w:cs="Times New Roman"/>
                <w:sz w:val="24"/>
                <w:szCs w:val="24"/>
              </w:rPr>
            </w:pPr>
            <w:r w:rsidRPr="00545AC5">
              <w:rPr>
                <w:rFonts w:ascii="Times New Roman" w:hAnsi="Times New Roman" w:cs="Times New Roman"/>
                <w:sz w:val="24"/>
                <w:szCs w:val="24"/>
              </w:rPr>
              <w:t xml:space="preserve">Menganalisis transaksi penerimaan pajak daerah. </w:t>
            </w:r>
          </w:p>
          <w:p w:rsidR="00545AC5" w:rsidRPr="00545AC5" w:rsidRDefault="00545AC5" w:rsidP="007C26EF">
            <w:pPr>
              <w:numPr>
                <w:ilvl w:val="0"/>
                <w:numId w:val="42"/>
              </w:numPr>
              <w:spacing w:before="100" w:beforeAutospacing="1" w:after="100" w:afterAutospacing="1" w:line="276" w:lineRule="auto"/>
              <w:jc w:val="both"/>
              <w:rPr>
                <w:rFonts w:ascii="Times New Roman" w:hAnsi="Times New Roman" w:cs="Times New Roman"/>
                <w:sz w:val="24"/>
                <w:szCs w:val="24"/>
              </w:rPr>
            </w:pPr>
            <w:r w:rsidRPr="00545AC5">
              <w:rPr>
                <w:rFonts w:ascii="Times New Roman" w:hAnsi="Times New Roman" w:cs="Times New Roman"/>
                <w:sz w:val="24"/>
                <w:szCs w:val="24"/>
              </w:rPr>
              <w:t xml:space="preserve">Mencatat transaksi ke dalam jurnal. </w:t>
            </w:r>
          </w:p>
          <w:p w:rsidR="00545AC5" w:rsidRPr="00545AC5" w:rsidRDefault="00545AC5" w:rsidP="007C26EF">
            <w:pPr>
              <w:numPr>
                <w:ilvl w:val="0"/>
                <w:numId w:val="42"/>
              </w:numPr>
              <w:spacing w:before="100" w:beforeAutospacing="1" w:after="100" w:afterAutospacing="1" w:line="276" w:lineRule="auto"/>
              <w:jc w:val="both"/>
              <w:rPr>
                <w:rFonts w:ascii="Times New Roman" w:hAnsi="Times New Roman" w:cs="Times New Roman"/>
                <w:sz w:val="24"/>
                <w:szCs w:val="24"/>
              </w:rPr>
            </w:pPr>
            <w:r w:rsidRPr="00545AC5">
              <w:rPr>
                <w:rFonts w:ascii="Times New Roman" w:hAnsi="Times New Roman" w:cs="Times New Roman"/>
                <w:sz w:val="24"/>
                <w:szCs w:val="24"/>
              </w:rPr>
              <w:t xml:space="preserve">Memindahkan saldo akun dari jurnal ke buku besar. </w:t>
            </w:r>
          </w:p>
          <w:p w:rsidR="00545AC5" w:rsidRPr="00545AC5" w:rsidRDefault="00545AC5" w:rsidP="007C26EF">
            <w:pPr>
              <w:numPr>
                <w:ilvl w:val="0"/>
                <w:numId w:val="42"/>
              </w:numPr>
              <w:spacing w:before="100" w:beforeAutospacing="1" w:after="100" w:afterAutospacing="1" w:line="276" w:lineRule="auto"/>
              <w:jc w:val="both"/>
              <w:rPr>
                <w:rFonts w:ascii="Times New Roman" w:hAnsi="Times New Roman" w:cs="Times New Roman"/>
                <w:sz w:val="24"/>
                <w:szCs w:val="24"/>
              </w:rPr>
            </w:pPr>
            <w:r w:rsidRPr="00545AC5">
              <w:rPr>
                <w:rFonts w:ascii="Times New Roman" w:hAnsi="Times New Roman" w:cs="Times New Roman"/>
                <w:sz w:val="24"/>
                <w:szCs w:val="24"/>
              </w:rPr>
              <w:t xml:space="preserve">Menyusun neraca saldo. </w:t>
            </w:r>
          </w:p>
          <w:p w:rsidR="00545AC5" w:rsidRPr="00545AC5" w:rsidRDefault="00545AC5" w:rsidP="007C26EF">
            <w:pPr>
              <w:numPr>
                <w:ilvl w:val="0"/>
                <w:numId w:val="42"/>
              </w:numPr>
              <w:spacing w:before="100" w:beforeAutospacing="1" w:after="100" w:afterAutospacing="1" w:line="276" w:lineRule="auto"/>
              <w:jc w:val="both"/>
              <w:rPr>
                <w:rFonts w:ascii="Times New Roman" w:hAnsi="Times New Roman" w:cs="Times New Roman"/>
                <w:sz w:val="24"/>
                <w:szCs w:val="24"/>
              </w:rPr>
            </w:pPr>
            <w:r w:rsidRPr="00545AC5">
              <w:rPr>
                <w:rFonts w:ascii="Times New Roman" w:hAnsi="Times New Roman" w:cs="Times New Roman"/>
                <w:sz w:val="24"/>
                <w:szCs w:val="24"/>
              </w:rPr>
              <w:t xml:space="preserve">Melakukan jurnal penyesuaian terhadap transaksi yang memerlukan penyesuaian. </w:t>
            </w:r>
          </w:p>
          <w:p w:rsidR="00545AC5" w:rsidRPr="00545AC5" w:rsidRDefault="00545AC5" w:rsidP="007C26EF">
            <w:pPr>
              <w:numPr>
                <w:ilvl w:val="0"/>
                <w:numId w:val="42"/>
              </w:numPr>
              <w:spacing w:before="100" w:beforeAutospacing="1" w:after="100" w:afterAutospacing="1" w:line="276" w:lineRule="auto"/>
              <w:jc w:val="both"/>
              <w:rPr>
                <w:rFonts w:ascii="Times New Roman" w:hAnsi="Times New Roman" w:cs="Times New Roman"/>
                <w:sz w:val="24"/>
                <w:szCs w:val="24"/>
              </w:rPr>
            </w:pPr>
            <w:r w:rsidRPr="00545AC5">
              <w:rPr>
                <w:rFonts w:ascii="Times New Roman" w:hAnsi="Times New Roman" w:cs="Times New Roman"/>
                <w:sz w:val="24"/>
                <w:szCs w:val="24"/>
              </w:rPr>
              <w:t xml:space="preserve">Menyusun laporan keuangan pemerintah daerah. </w:t>
            </w:r>
          </w:p>
          <w:p w:rsidR="00545AC5" w:rsidRPr="00545AC5" w:rsidRDefault="00545AC5" w:rsidP="00545AC5">
            <w:pPr>
              <w:pStyle w:val="NormalWeb"/>
              <w:spacing w:line="276" w:lineRule="auto"/>
              <w:jc w:val="both"/>
            </w:pPr>
            <w:r w:rsidRPr="00545AC5">
              <w:t xml:space="preserve">Jika staf akuntansi ingin memastikan proses pencatatan telah mengikuti </w:t>
            </w:r>
            <w:r w:rsidRPr="00545AC5">
              <w:rPr>
                <w:rStyle w:val="Strong"/>
                <w:b w:val="0"/>
              </w:rPr>
              <w:t>siklus akuntansi pemerintahan</w:t>
            </w:r>
            <w:r w:rsidRPr="00545AC5">
              <w:t>, urutan kegiatan yang harus dilakukan adalah ....</w:t>
            </w:r>
          </w:p>
          <w:p w:rsidR="00545AC5" w:rsidRPr="00545AC5" w:rsidRDefault="00545AC5" w:rsidP="007C26EF">
            <w:pPr>
              <w:pStyle w:val="NormalWeb"/>
              <w:numPr>
                <w:ilvl w:val="0"/>
                <w:numId w:val="43"/>
              </w:numPr>
              <w:spacing w:line="276" w:lineRule="auto"/>
            </w:pPr>
            <w:r w:rsidRPr="00545AC5">
              <w:t>1 → 2 → 3 → 4 → 5 → 6</w:t>
            </w:r>
          </w:p>
          <w:p w:rsidR="00545AC5" w:rsidRPr="00545AC5" w:rsidRDefault="00545AC5" w:rsidP="007C26EF">
            <w:pPr>
              <w:pStyle w:val="NormalWeb"/>
              <w:numPr>
                <w:ilvl w:val="0"/>
                <w:numId w:val="43"/>
              </w:numPr>
              <w:spacing w:line="276" w:lineRule="auto"/>
            </w:pPr>
            <w:r w:rsidRPr="00545AC5">
              <w:t>2 → 1 → 3 → 5 → 4 → 6</w:t>
            </w:r>
          </w:p>
          <w:p w:rsidR="00545AC5" w:rsidRPr="00545AC5" w:rsidRDefault="00545AC5" w:rsidP="007C26EF">
            <w:pPr>
              <w:pStyle w:val="NormalWeb"/>
              <w:numPr>
                <w:ilvl w:val="0"/>
                <w:numId w:val="43"/>
              </w:numPr>
              <w:spacing w:line="276" w:lineRule="auto"/>
            </w:pPr>
            <w:r w:rsidRPr="00545AC5">
              <w:t>1 → 3 → 2 → 4 → 6 → 5</w:t>
            </w:r>
          </w:p>
          <w:p w:rsidR="00545AC5" w:rsidRPr="00545AC5" w:rsidRDefault="00545AC5" w:rsidP="007C26EF">
            <w:pPr>
              <w:pStyle w:val="NormalWeb"/>
              <w:numPr>
                <w:ilvl w:val="0"/>
                <w:numId w:val="43"/>
              </w:numPr>
              <w:spacing w:line="276" w:lineRule="auto"/>
            </w:pPr>
            <w:r w:rsidRPr="00545AC5">
              <w:t>3 → 2 → 1 → 4 → 5 → 6</w:t>
            </w:r>
          </w:p>
          <w:p w:rsidR="00545AC5" w:rsidRPr="00545AC5" w:rsidRDefault="00545AC5" w:rsidP="007C26EF">
            <w:pPr>
              <w:pStyle w:val="NormalWeb"/>
              <w:numPr>
                <w:ilvl w:val="0"/>
                <w:numId w:val="43"/>
              </w:numPr>
              <w:spacing w:line="276" w:lineRule="auto"/>
            </w:pPr>
            <w:r w:rsidRPr="00545AC5">
              <w:t>1 → 2 → 4 → 3 → 5 → 6</w:t>
            </w:r>
          </w:p>
          <w:p w:rsidR="00545AC5" w:rsidRPr="00545AC5" w:rsidRDefault="00545AC5" w:rsidP="00545AC5">
            <w:pPr>
              <w:pStyle w:val="NormalWeb"/>
              <w:spacing w:line="276" w:lineRule="auto"/>
              <w:jc w:val="both"/>
            </w:pPr>
            <w:r w:rsidRPr="00545AC5">
              <w:rPr>
                <w:rStyle w:val="Strong"/>
                <w:b w:val="0"/>
              </w:rPr>
              <w:t>Jawaban yang benar: A</w:t>
            </w:r>
          </w:p>
          <w:p w:rsidR="00545AC5" w:rsidRPr="00545AC5" w:rsidRDefault="00545AC5" w:rsidP="00545AC5">
            <w:pPr>
              <w:pStyle w:val="NormalWeb"/>
              <w:spacing w:line="276" w:lineRule="auto"/>
              <w:jc w:val="both"/>
            </w:pPr>
            <w:r w:rsidRPr="00545AC5">
              <w:rPr>
                <w:rStyle w:val="Strong"/>
                <w:b w:val="0"/>
              </w:rPr>
              <w:t>Penjelasan:</w:t>
            </w:r>
            <w:r w:rsidRPr="00545AC5">
              <w:br/>
              <w:t xml:space="preserve">Tahapan dimulai dengan </w:t>
            </w:r>
            <w:r w:rsidRPr="00545AC5">
              <w:rPr>
                <w:rStyle w:val="Strong"/>
                <w:b w:val="0"/>
              </w:rPr>
              <w:t>menganalisis transaksi (1)</w:t>
            </w:r>
            <w:r w:rsidRPr="00545AC5">
              <w:t xml:space="preserve"> untuk menentukan akun dan perlakuan akuntansinya. Transaksi kemudian </w:t>
            </w:r>
            <w:r w:rsidRPr="00545AC5">
              <w:rPr>
                <w:rStyle w:val="Strong"/>
                <w:b w:val="0"/>
              </w:rPr>
              <w:t>dicatat dalam jurnal (2)</w:t>
            </w:r>
            <w:r w:rsidRPr="00545AC5">
              <w:t xml:space="preserve">, diposting ke </w:t>
            </w:r>
            <w:r w:rsidRPr="00545AC5">
              <w:rPr>
                <w:rStyle w:val="Strong"/>
                <w:b w:val="0"/>
              </w:rPr>
              <w:t>buku besar (3)</w:t>
            </w:r>
            <w:r w:rsidRPr="00545AC5">
              <w:t xml:space="preserve">, dan digunakan untuk menyusun </w:t>
            </w:r>
            <w:r w:rsidRPr="00545AC5">
              <w:rPr>
                <w:rStyle w:val="Strong"/>
                <w:b w:val="0"/>
              </w:rPr>
              <w:t>neraca saldo (4)</w:t>
            </w:r>
            <w:r w:rsidRPr="00545AC5">
              <w:t xml:space="preserve">. Setelah itu dilakukan </w:t>
            </w:r>
            <w:r w:rsidRPr="00545AC5">
              <w:rPr>
                <w:rStyle w:val="Strong"/>
                <w:b w:val="0"/>
              </w:rPr>
              <w:t>penyesuaian (5)</w:t>
            </w:r>
            <w:r w:rsidRPr="00545AC5">
              <w:t xml:space="preserve"> terhadap akun yang memerlukannya, kemudian disusun </w:t>
            </w:r>
            <w:r w:rsidRPr="00545AC5">
              <w:rPr>
                <w:rStyle w:val="Strong"/>
                <w:b w:val="0"/>
              </w:rPr>
              <w:t>laporan keuangan (6)</w:t>
            </w:r>
            <w:r w:rsidRPr="00545AC5">
              <w:t xml:space="preserve">. Jadi, urutan yang benar adalah </w:t>
            </w:r>
            <w:r w:rsidRPr="00545AC5">
              <w:rPr>
                <w:rStyle w:val="Strong"/>
                <w:b w:val="0"/>
              </w:rPr>
              <w:t>1 → 2 → 3 → 4 → 5 → 6</w:t>
            </w:r>
            <w:r w:rsidRPr="00545AC5">
              <w:t>.</w:t>
            </w:r>
          </w:p>
          <w:p w:rsidR="005A20FB" w:rsidRPr="006E15B2" w:rsidRDefault="005A20FB" w:rsidP="006E15B2">
            <w:pPr>
              <w:pStyle w:val="ListParagraph"/>
              <w:spacing w:line="276" w:lineRule="auto"/>
              <w:rPr>
                <w:rFonts w:ascii="Times New Roman" w:eastAsia="Times New Roman" w:hAnsi="Times New Roman" w:cs="Times New Roman"/>
                <w:color w:val="333333"/>
                <w:lang w:eastAsia="en-ID"/>
              </w:rPr>
            </w:pPr>
          </w:p>
        </w:tc>
      </w:tr>
    </w:tbl>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r w:rsidRPr="006E15B2">
        <w:rPr>
          <w:rFonts w:ascii="Times New Roman" w:hAnsi="Times New Roman" w:cs="Times New Roman"/>
          <w:sz w:val="24"/>
          <w:szCs w:val="24"/>
          <w:lang w:val="en-US"/>
        </w:rPr>
        <w:lastRenderedPageBreak/>
        <w:t>K</w:t>
      </w:r>
      <w:r w:rsidRPr="006E15B2">
        <w:rPr>
          <w:rFonts w:ascii="Times New Roman" w:hAnsi="Times New Roman" w:cs="Times New Roman"/>
          <w:sz w:val="24"/>
          <w:szCs w:val="24"/>
        </w:rPr>
        <w:t xml:space="preserve">ARTU </w:t>
      </w:r>
      <w:r w:rsidRPr="006E15B2">
        <w:rPr>
          <w:rFonts w:ascii="Times New Roman" w:hAnsi="Times New Roman" w:cs="Times New Roman"/>
          <w:sz w:val="24"/>
          <w:szCs w:val="24"/>
          <w:lang w:val="en-US"/>
        </w:rPr>
        <w:t xml:space="preserve"> SOAL NOMOR 1</w:t>
      </w:r>
      <w:r w:rsidR="00D350F9" w:rsidRPr="006E15B2">
        <w:rPr>
          <w:rFonts w:ascii="Times New Roman" w:hAnsi="Times New Roman" w:cs="Times New Roman"/>
          <w:sz w:val="24"/>
          <w:szCs w:val="24"/>
          <w:lang w:val="en-US"/>
        </w:rPr>
        <w:t>8</w:t>
      </w: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rPr>
          <w:rFonts w:ascii="Times New Roman" w:hAnsi="Times New Roman" w:cs="Times New Roman"/>
          <w:sz w:val="24"/>
          <w:szCs w:val="24"/>
          <w:lang w:val="en-US"/>
        </w:rPr>
      </w:pPr>
      <w:r w:rsidRPr="006E15B2">
        <w:rPr>
          <w:rFonts w:ascii="Times New Roman" w:hAnsi="Times New Roman" w:cs="Times New Roman"/>
          <w:sz w:val="24"/>
          <w:szCs w:val="24"/>
          <w:lang w:val="en-US"/>
        </w:rPr>
        <w:t>Mata Pelajaran</w:t>
      </w:r>
      <w:r w:rsidRPr="006E15B2">
        <w:rPr>
          <w:rFonts w:ascii="Times New Roman" w:hAnsi="Times New Roman" w:cs="Times New Roman"/>
          <w:sz w:val="24"/>
          <w:szCs w:val="24"/>
          <w:lang w:val="en-US"/>
        </w:rPr>
        <w:tab/>
        <w:t>:</w:t>
      </w:r>
      <w:r w:rsidRPr="006E15B2">
        <w:rPr>
          <w:rFonts w:ascii="Times New Roman" w:hAnsi="Times New Roman" w:cs="Times New Roman"/>
          <w:sz w:val="24"/>
          <w:szCs w:val="24"/>
        </w:rPr>
        <w:t xml:space="preserve"> </w:t>
      </w:r>
      <w:r w:rsidRPr="006E15B2">
        <w:rPr>
          <w:rFonts w:ascii="Times New Roman" w:hAnsi="Times New Roman" w:cs="Times New Roman"/>
          <w:sz w:val="24"/>
          <w:szCs w:val="24"/>
          <w:lang w:val="en-US"/>
        </w:rPr>
        <w:t>Produktif ( Akuntansi dan Keuangan Lembaga)</w:t>
      </w:r>
    </w:p>
    <w:p w:rsidR="000166E4" w:rsidRPr="006E15B2" w:rsidRDefault="005A20FB" w:rsidP="006E15B2">
      <w:pPr>
        <w:spacing w:after="0"/>
        <w:rPr>
          <w:rFonts w:ascii="Times New Roman" w:hAnsi="Times New Roman" w:cs="Times New Roman"/>
          <w:sz w:val="24"/>
          <w:szCs w:val="24"/>
        </w:rPr>
      </w:pPr>
      <w:r w:rsidRPr="006E15B2">
        <w:rPr>
          <w:rFonts w:ascii="Times New Roman" w:hAnsi="Times New Roman" w:cs="Times New Roman"/>
          <w:sz w:val="24"/>
          <w:szCs w:val="24"/>
          <w:lang w:val="en-US"/>
        </w:rPr>
        <w:t>Fase/</w:t>
      </w:r>
      <w:r w:rsidRPr="006E15B2">
        <w:rPr>
          <w:rFonts w:ascii="Times New Roman" w:hAnsi="Times New Roman" w:cs="Times New Roman"/>
          <w:sz w:val="24"/>
          <w:szCs w:val="24"/>
        </w:rPr>
        <w:t>Kelas</w:t>
      </w:r>
      <w:r w:rsidRPr="006E15B2">
        <w:rPr>
          <w:rFonts w:ascii="Times New Roman" w:hAnsi="Times New Roman" w:cs="Times New Roman"/>
          <w:sz w:val="24"/>
          <w:szCs w:val="24"/>
          <w:lang w:val="en-US"/>
        </w:rPr>
        <w:tab/>
      </w:r>
      <w:r w:rsidRPr="006E15B2">
        <w:rPr>
          <w:rFonts w:ascii="Times New Roman" w:hAnsi="Times New Roman" w:cs="Times New Roman"/>
          <w:sz w:val="24"/>
          <w:szCs w:val="24"/>
          <w:lang w:val="en-US"/>
        </w:rPr>
        <w:tab/>
        <w:t>:</w:t>
      </w:r>
      <w:r w:rsidRPr="006E15B2">
        <w:rPr>
          <w:rFonts w:ascii="Times New Roman" w:hAnsi="Times New Roman" w:cs="Times New Roman"/>
          <w:sz w:val="24"/>
          <w:szCs w:val="24"/>
        </w:rPr>
        <w:t xml:space="preserve"> </w:t>
      </w:r>
      <w:r w:rsidR="000166E4" w:rsidRPr="006E15B2">
        <w:rPr>
          <w:rFonts w:ascii="Times New Roman" w:hAnsi="Times New Roman" w:cs="Times New Roman"/>
          <w:sz w:val="24"/>
          <w:szCs w:val="24"/>
          <w:lang w:val="en-US"/>
        </w:rPr>
        <w:t>F / XI dan XII</w:t>
      </w:r>
    </w:p>
    <w:tbl>
      <w:tblPr>
        <w:tblStyle w:val="TableGrid"/>
        <w:tblW w:w="9214"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033"/>
      </w:tblGrid>
      <w:tr w:rsidR="00D350F9" w:rsidRPr="006E15B2" w:rsidTr="00B56350">
        <w:tc>
          <w:tcPr>
            <w:tcW w:w="1843" w:type="dxa"/>
          </w:tcPr>
          <w:p w:rsidR="00D350F9" w:rsidRPr="006E15B2" w:rsidRDefault="00D350F9" w:rsidP="006E15B2">
            <w:pPr>
              <w:spacing w:line="276" w:lineRule="auto"/>
              <w:rPr>
                <w:rFonts w:ascii="Times New Roman" w:hAnsi="Times New Roman" w:cs="Times New Roman"/>
                <w:sz w:val="24"/>
                <w:szCs w:val="24"/>
                <w:lang w:val="en-US"/>
              </w:rPr>
            </w:pPr>
            <w:r w:rsidRPr="006E15B2">
              <w:rPr>
                <w:rFonts w:ascii="Times New Roman" w:hAnsi="Times New Roman" w:cs="Times New Roman"/>
                <w:sz w:val="24"/>
                <w:szCs w:val="24"/>
                <w:lang w:val="en-US"/>
              </w:rPr>
              <w:t>Tujuan Pembelajaran</w:t>
            </w:r>
          </w:p>
        </w:tc>
        <w:tc>
          <w:tcPr>
            <w:tcW w:w="338" w:type="dxa"/>
          </w:tcPr>
          <w:p w:rsidR="00D350F9" w:rsidRPr="006E15B2" w:rsidRDefault="00D350F9" w:rsidP="006E15B2">
            <w:pPr>
              <w:spacing w:line="276" w:lineRule="auto"/>
              <w:rPr>
                <w:rFonts w:ascii="Times New Roman" w:hAnsi="Times New Roman" w:cs="Times New Roman"/>
                <w:sz w:val="24"/>
                <w:szCs w:val="24"/>
              </w:rPr>
            </w:pPr>
            <w:r w:rsidRPr="006E15B2">
              <w:rPr>
                <w:rFonts w:ascii="Times New Roman" w:hAnsi="Times New Roman" w:cs="Times New Roman"/>
                <w:sz w:val="24"/>
                <w:szCs w:val="24"/>
              </w:rPr>
              <w:t>:</w:t>
            </w:r>
          </w:p>
        </w:tc>
        <w:tc>
          <w:tcPr>
            <w:tcW w:w="7033" w:type="dxa"/>
            <w:vAlign w:val="center"/>
          </w:tcPr>
          <w:p w:rsidR="00D350F9" w:rsidRPr="006E15B2" w:rsidRDefault="00D350F9" w:rsidP="006E15B2">
            <w:pPr>
              <w:spacing w:line="276" w:lineRule="auto"/>
              <w:rPr>
                <w:rFonts w:ascii="Times New Roman" w:hAnsi="Times New Roman" w:cs="Times New Roman"/>
                <w:sz w:val="24"/>
                <w:szCs w:val="24"/>
              </w:rPr>
            </w:pPr>
            <w:r w:rsidRPr="006E15B2">
              <w:rPr>
                <w:rFonts w:ascii="Times New Roman" w:hAnsi="Times New Roman" w:cs="Times New Roman"/>
                <w:sz w:val="24"/>
                <w:szCs w:val="24"/>
              </w:rPr>
              <w:t>Menyusun jurnal transaksi keuangan pemerintah berbasis akrual</w:t>
            </w:r>
          </w:p>
        </w:tc>
      </w:tr>
      <w:tr w:rsidR="00D350F9" w:rsidRPr="006E15B2" w:rsidTr="00B56350">
        <w:tc>
          <w:tcPr>
            <w:tcW w:w="1843" w:type="dxa"/>
          </w:tcPr>
          <w:p w:rsidR="00D350F9" w:rsidRPr="006E15B2" w:rsidRDefault="00D350F9" w:rsidP="006E15B2">
            <w:pPr>
              <w:spacing w:line="276" w:lineRule="auto"/>
              <w:rPr>
                <w:rFonts w:ascii="Times New Roman" w:hAnsi="Times New Roman" w:cs="Times New Roman"/>
                <w:sz w:val="24"/>
                <w:szCs w:val="24"/>
              </w:rPr>
            </w:pPr>
            <w:r w:rsidRPr="006E15B2">
              <w:rPr>
                <w:rFonts w:ascii="Times New Roman" w:hAnsi="Times New Roman" w:cs="Times New Roman"/>
                <w:sz w:val="24"/>
                <w:szCs w:val="24"/>
              </w:rPr>
              <w:t>Materi</w:t>
            </w:r>
          </w:p>
        </w:tc>
        <w:tc>
          <w:tcPr>
            <w:tcW w:w="338" w:type="dxa"/>
          </w:tcPr>
          <w:p w:rsidR="00D350F9" w:rsidRPr="006E15B2" w:rsidRDefault="00D350F9" w:rsidP="006E15B2">
            <w:pPr>
              <w:spacing w:line="276" w:lineRule="auto"/>
              <w:rPr>
                <w:rFonts w:ascii="Times New Roman" w:hAnsi="Times New Roman" w:cs="Times New Roman"/>
                <w:sz w:val="24"/>
                <w:szCs w:val="24"/>
              </w:rPr>
            </w:pPr>
            <w:r w:rsidRPr="006E15B2">
              <w:rPr>
                <w:rFonts w:ascii="Times New Roman" w:hAnsi="Times New Roman" w:cs="Times New Roman"/>
                <w:sz w:val="24"/>
                <w:szCs w:val="24"/>
              </w:rPr>
              <w:t>:</w:t>
            </w:r>
          </w:p>
        </w:tc>
        <w:tc>
          <w:tcPr>
            <w:tcW w:w="7033" w:type="dxa"/>
            <w:vAlign w:val="center"/>
          </w:tcPr>
          <w:p w:rsidR="00D350F9" w:rsidRPr="006E15B2" w:rsidRDefault="00D350F9" w:rsidP="006E15B2">
            <w:pPr>
              <w:spacing w:line="276" w:lineRule="auto"/>
              <w:rPr>
                <w:rFonts w:ascii="Times New Roman" w:hAnsi="Times New Roman" w:cs="Times New Roman"/>
                <w:sz w:val="24"/>
                <w:szCs w:val="24"/>
              </w:rPr>
            </w:pPr>
            <w:r w:rsidRPr="006E15B2">
              <w:rPr>
                <w:rFonts w:ascii="Times New Roman" w:hAnsi="Times New Roman" w:cs="Times New Roman"/>
                <w:sz w:val="24"/>
                <w:szCs w:val="24"/>
              </w:rPr>
              <w:t>Jurnal transaksi keuangan pemerintah (basis akrual)</w:t>
            </w:r>
          </w:p>
        </w:tc>
      </w:tr>
      <w:tr w:rsidR="00D350F9" w:rsidRPr="006E15B2" w:rsidTr="00B56350">
        <w:tc>
          <w:tcPr>
            <w:tcW w:w="1843" w:type="dxa"/>
          </w:tcPr>
          <w:p w:rsidR="00D350F9" w:rsidRPr="006E15B2" w:rsidRDefault="00D350F9" w:rsidP="006E15B2">
            <w:pPr>
              <w:spacing w:line="276" w:lineRule="auto"/>
              <w:rPr>
                <w:rFonts w:ascii="Times New Roman" w:hAnsi="Times New Roman" w:cs="Times New Roman"/>
                <w:sz w:val="24"/>
                <w:szCs w:val="24"/>
              </w:rPr>
            </w:pPr>
            <w:r w:rsidRPr="006E15B2">
              <w:rPr>
                <w:rFonts w:ascii="Times New Roman" w:hAnsi="Times New Roman" w:cs="Times New Roman"/>
                <w:sz w:val="24"/>
                <w:szCs w:val="24"/>
              </w:rPr>
              <w:t>Indikator</w:t>
            </w:r>
            <w:r w:rsidRPr="006E15B2">
              <w:rPr>
                <w:rFonts w:ascii="Times New Roman" w:hAnsi="Times New Roman" w:cs="Times New Roman"/>
                <w:sz w:val="24"/>
                <w:szCs w:val="24"/>
                <w:lang w:val="en-US"/>
              </w:rPr>
              <w:t xml:space="preserve"> </w:t>
            </w:r>
            <w:r w:rsidRPr="006E15B2">
              <w:rPr>
                <w:rFonts w:ascii="Times New Roman" w:hAnsi="Times New Roman" w:cs="Times New Roman"/>
                <w:sz w:val="24"/>
                <w:szCs w:val="24"/>
              </w:rPr>
              <w:t>Soal</w:t>
            </w:r>
          </w:p>
        </w:tc>
        <w:tc>
          <w:tcPr>
            <w:tcW w:w="338" w:type="dxa"/>
          </w:tcPr>
          <w:p w:rsidR="00D350F9" w:rsidRPr="006E15B2" w:rsidRDefault="00D350F9" w:rsidP="006E15B2">
            <w:pPr>
              <w:spacing w:line="276" w:lineRule="auto"/>
              <w:rPr>
                <w:rFonts w:ascii="Times New Roman" w:hAnsi="Times New Roman" w:cs="Times New Roman"/>
                <w:sz w:val="24"/>
                <w:szCs w:val="24"/>
                <w:lang w:val="en-US"/>
              </w:rPr>
            </w:pPr>
            <w:r w:rsidRPr="006E15B2">
              <w:rPr>
                <w:rFonts w:ascii="Times New Roman" w:hAnsi="Times New Roman" w:cs="Times New Roman"/>
                <w:sz w:val="24"/>
                <w:szCs w:val="24"/>
              </w:rPr>
              <w:t>:</w:t>
            </w:r>
          </w:p>
        </w:tc>
        <w:tc>
          <w:tcPr>
            <w:tcW w:w="7033" w:type="dxa"/>
            <w:vAlign w:val="center"/>
          </w:tcPr>
          <w:p w:rsidR="00D350F9" w:rsidRPr="006E15B2" w:rsidRDefault="00D350F9" w:rsidP="006E15B2">
            <w:pPr>
              <w:spacing w:line="276" w:lineRule="auto"/>
              <w:rPr>
                <w:rFonts w:ascii="Times New Roman" w:hAnsi="Times New Roman" w:cs="Times New Roman"/>
                <w:sz w:val="24"/>
                <w:szCs w:val="24"/>
              </w:rPr>
            </w:pPr>
            <w:r w:rsidRPr="006E15B2">
              <w:rPr>
                <w:rFonts w:ascii="Times New Roman" w:hAnsi="Times New Roman" w:cs="Times New Roman"/>
                <w:sz w:val="24"/>
                <w:szCs w:val="24"/>
              </w:rPr>
              <w:t>Disajikan transaksi, peserta didik dapat menyusun jurnal akuntansi pemerintahan berbasis akrual</w:t>
            </w:r>
          </w:p>
        </w:tc>
      </w:tr>
      <w:tr w:rsidR="005A20FB" w:rsidRPr="006E15B2" w:rsidTr="00B56350">
        <w:tc>
          <w:tcPr>
            <w:tcW w:w="1843" w:type="dxa"/>
          </w:tcPr>
          <w:p w:rsidR="005A20FB" w:rsidRPr="006E15B2" w:rsidRDefault="005A20FB" w:rsidP="006E15B2">
            <w:pPr>
              <w:spacing w:line="276" w:lineRule="auto"/>
              <w:rPr>
                <w:rFonts w:ascii="Times New Roman" w:hAnsi="Times New Roman" w:cs="Times New Roman"/>
                <w:sz w:val="24"/>
                <w:szCs w:val="24"/>
                <w:lang w:val="en-US"/>
              </w:rPr>
            </w:pPr>
            <w:r w:rsidRPr="006E15B2">
              <w:rPr>
                <w:rFonts w:ascii="Times New Roman" w:hAnsi="Times New Roman" w:cs="Times New Roman"/>
                <w:sz w:val="24"/>
                <w:szCs w:val="24"/>
              </w:rPr>
              <w:t>Level Kognitif</w:t>
            </w:r>
          </w:p>
        </w:tc>
        <w:tc>
          <w:tcPr>
            <w:tcW w:w="338" w:type="dxa"/>
          </w:tcPr>
          <w:p w:rsidR="005A20FB" w:rsidRPr="006E15B2" w:rsidRDefault="005A20FB" w:rsidP="006E15B2">
            <w:pPr>
              <w:spacing w:line="276" w:lineRule="auto"/>
              <w:rPr>
                <w:rFonts w:ascii="Times New Roman" w:hAnsi="Times New Roman" w:cs="Times New Roman"/>
                <w:sz w:val="24"/>
                <w:szCs w:val="24"/>
                <w:lang w:val="en-US"/>
              </w:rPr>
            </w:pPr>
            <w:r w:rsidRPr="006E15B2">
              <w:rPr>
                <w:rFonts w:ascii="Times New Roman" w:hAnsi="Times New Roman" w:cs="Times New Roman"/>
                <w:sz w:val="24"/>
                <w:szCs w:val="24"/>
              </w:rPr>
              <w:t>:</w:t>
            </w:r>
          </w:p>
        </w:tc>
        <w:tc>
          <w:tcPr>
            <w:tcW w:w="7033" w:type="dxa"/>
          </w:tcPr>
          <w:p w:rsidR="005A20FB" w:rsidRPr="00545AC5" w:rsidRDefault="005A20FB" w:rsidP="006E15B2">
            <w:pPr>
              <w:spacing w:line="276" w:lineRule="auto"/>
              <w:rPr>
                <w:rFonts w:ascii="Times New Roman" w:eastAsia="Times New Roman" w:hAnsi="Times New Roman" w:cs="Times New Roman"/>
                <w:sz w:val="24"/>
                <w:szCs w:val="24"/>
                <w:lang w:val="en-US"/>
              </w:rPr>
            </w:pPr>
            <w:r w:rsidRPr="006E15B2">
              <w:rPr>
                <w:rFonts w:ascii="Times New Roman" w:hAnsi="Times New Roman" w:cs="Times New Roman"/>
                <w:sz w:val="24"/>
                <w:szCs w:val="24"/>
              </w:rPr>
              <w:t>C4</w:t>
            </w:r>
            <w:r w:rsidR="00545AC5">
              <w:rPr>
                <w:rFonts w:ascii="Times New Roman" w:hAnsi="Times New Roman" w:cs="Times New Roman"/>
                <w:sz w:val="24"/>
                <w:szCs w:val="24"/>
                <w:lang w:val="en-US"/>
              </w:rPr>
              <w:t xml:space="preserve"> ( Menganalisis )</w:t>
            </w:r>
          </w:p>
        </w:tc>
      </w:tr>
      <w:tr w:rsidR="005A20FB" w:rsidRPr="006E15B2" w:rsidTr="00B56350">
        <w:tc>
          <w:tcPr>
            <w:tcW w:w="1843" w:type="dxa"/>
          </w:tcPr>
          <w:p w:rsidR="005A20FB" w:rsidRPr="006E15B2" w:rsidRDefault="005A20FB" w:rsidP="006E15B2">
            <w:pPr>
              <w:spacing w:line="276" w:lineRule="auto"/>
              <w:rPr>
                <w:rFonts w:ascii="Times New Roman" w:hAnsi="Times New Roman" w:cs="Times New Roman"/>
                <w:sz w:val="24"/>
                <w:szCs w:val="24"/>
              </w:rPr>
            </w:pPr>
            <w:r w:rsidRPr="006E15B2">
              <w:rPr>
                <w:rFonts w:ascii="Times New Roman" w:hAnsi="Times New Roman" w:cs="Times New Roman"/>
                <w:sz w:val="24"/>
                <w:szCs w:val="24"/>
                <w:lang w:val="en-US"/>
              </w:rPr>
              <w:t>Bentuk Soal</w:t>
            </w:r>
          </w:p>
        </w:tc>
        <w:tc>
          <w:tcPr>
            <w:tcW w:w="338" w:type="dxa"/>
          </w:tcPr>
          <w:p w:rsidR="005A20FB" w:rsidRPr="006E15B2" w:rsidRDefault="005A20FB" w:rsidP="006E15B2">
            <w:pPr>
              <w:spacing w:line="276" w:lineRule="auto"/>
              <w:rPr>
                <w:rFonts w:ascii="Times New Roman" w:hAnsi="Times New Roman" w:cs="Times New Roman"/>
                <w:sz w:val="24"/>
                <w:szCs w:val="24"/>
                <w:lang w:val="en-US"/>
              </w:rPr>
            </w:pPr>
            <w:r w:rsidRPr="006E15B2">
              <w:rPr>
                <w:rFonts w:ascii="Times New Roman" w:hAnsi="Times New Roman" w:cs="Times New Roman"/>
                <w:sz w:val="24"/>
                <w:szCs w:val="24"/>
                <w:lang w:val="en-US"/>
              </w:rPr>
              <w:t>:</w:t>
            </w:r>
          </w:p>
        </w:tc>
        <w:tc>
          <w:tcPr>
            <w:tcW w:w="7033" w:type="dxa"/>
          </w:tcPr>
          <w:p w:rsidR="005A20FB" w:rsidRPr="006E15B2" w:rsidRDefault="005A20FB" w:rsidP="006E15B2">
            <w:pPr>
              <w:spacing w:line="276" w:lineRule="auto"/>
              <w:rPr>
                <w:rFonts w:ascii="Times New Roman" w:eastAsia="Times New Roman" w:hAnsi="Times New Roman" w:cs="Times New Roman"/>
                <w:sz w:val="24"/>
                <w:szCs w:val="24"/>
                <w:lang w:val="en-US"/>
              </w:rPr>
            </w:pPr>
            <w:r w:rsidRPr="006E15B2">
              <w:rPr>
                <w:rFonts w:ascii="Times New Roman" w:eastAsia="Times New Roman" w:hAnsi="Times New Roman" w:cs="Times New Roman"/>
                <w:sz w:val="24"/>
                <w:szCs w:val="24"/>
                <w:lang w:val="en-US"/>
              </w:rPr>
              <w:t>Pilihan Ganda</w:t>
            </w:r>
          </w:p>
        </w:tc>
      </w:tr>
    </w:tbl>
    <w:p w:rsidR="005A20FB" w:rsidRPr="006E15B2" w:rsidRDefault="005A20FB" w:rsidP="006E15B2">
      <w:pPr>
        <w:spacing w:after="0"/>
        <w:rPr>
          <w:rFonts w:ascii="Times New Roman" w:hAnsi="Times New Roman" w:cs="Times New Roman"/>
          <w:sz w:val="24"/>
          <w:szCs w:val="24"/>
          <w:lang w:val="en-US"/>
        </w:rPr>
      </w:pPr>
    </w:p>
    <w:p w:rsidR="005A20FB" w:rsidRPr="006E15B2" w:rsidRDefault="005A20FB" w:rsidP="006E15B2">
      <w:pPr>
        <w:pStyle w:val="NormalWeb"/>
        <w:spacing w:before="0" w:beforeAutospacing="0" w:after="150" w:afterAutospacing="0" w:line="276" w:lineRule="auto"/>
        <w:ind w:right="142"/>
        <w:rPr>
          <w:lang w:val="en-US"/>
        </w:rPr>
      </w:pPr>
      <w:r w:rsidRPr="006E15B2">
        <w:t>Soal</w:t>
      </w:r>
      <w:r w:rsidRPr="006E15B2">
        <w:rPr>
          <w:lang w:val="en-US"/>
        </w:rPr>
        <w:t xml:space="preserve"> 1</w:t>
      </w:r>
      <w:r w:rsidR="00E84D29">
        <w:rPr>
          <w:lang w:val="en-US"/>
        </w:rPr>
        <w:t>8A</w:t>
      </w:r>
      <w:r w:rsidRPr="006E15B2">
        <w:t>:</w:t>
      </w:r>
      <w:r w:rsidRPr="006E15B2">
        <w:rPr>
          <w:lang w:val="en-US"/>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1"/>
      </w:tblGrid>
      <w:tr w:rsidR="005A20FB" w:rsidRPr="006E15B2" w:rsidTr="00B56350">
        <w:tc>
          <w:tcPr>
            <w:tcW w:w="9061" w:type="dxa"/>
          </w:tcPr>
          <w:p w:rsidR="00545AC5" w:rsidRPr="00545AC5" w:rsidRDefault="00545AC5" w:rsidP="00545AC5">
            <w:pPr>
              <w:pStyle w:val="pdq2pgselectionanchorcontainer"/>
              <w:spacing w:line="276" w:lineRule="auto"/>
              <w:jc w:val="both"/>
            </w:pPr>
            <w:r w:rsidRPr="00545AC5">
              <w:t xml:space="preserve">Pemerintah Kabupaten Makmur pada 10 September 2026 menerima tagihan dari penyedia jasa kebersihan kantor sebesar </w:t>
            </w:r>
            <w:r w:rsidRPr="00545AC5">
              <w:rPr>
                <w:rStyle w:val="Strong"/>
                <w:b w:val="0"/>
              </w:rPr>
              <w:t>Rp12.000.000</w:t>
            </w:r>
            <w:r w:rsidRPr="00545AC5">
              <w:t>. Jasa kebersihan telah diberikan dan manfaatnya telah diterima pemerintah, tetapi sampai tanggal tersebut pembayaran belum dilakukan.</w:t>
            </w:r>
          </w:p>
          <w:p w:rsidR="00545AC5" w:rsidRPr="00545AC5" w:rsidRDefault="00545AC5" w:rsidP="00545AC5">
            <w:pPr>
              <w:pStyle w:val="NormalWeb"/>
              <w:spacing w:line="276" w:lineRule="auto"/>
            </w:pPr>
            <w:r w:rsidRPr="00545AC5">
              <w:t>Seorang staf akuntansi mencatat transaksi tersebut sebagai berikut:</w:t>
            </w:r>
          </w:p>
          <w:p w:rsidR="00545AC5" w:rsidRPr="00545AC5" w:rsidRDefault="00545AC5" w:rsidP="00545AC5">
            <w:pPr>
              <w:pStyle w:val="NormalWeb"/>
              <w:spacing w:line="276" w:lineRule="auto"/>
            </w:pPr>
            <w:r w:rsidRPr="00545AC5">
              <w:rPr>
                <w:rStyle w:val="Strong"/>
                <w:b w:val="0"/>
              </w:rPr>
              <w:t>Belanja Jasa Rp12.000.000</w:t>
            </w:r>
            <w:r w:rsidRPr="00545AC5">
              <w:br/>
            </w:r>
            <w:r w:rsidR="00FB32EC">
              <w:rPr>
                <w:rStyle w:val="Strong"/>
                <w:b w:val="0"/>
                <w:lang w:val="en-US"/>
              </w:rPr>
              <w:t xml:space="preserve">          </w:t>
            </w:r>
            <w:r w:rsidRPr="00545AC5">
              <w:rPr>
                <w:rStyle w:val="Strong"/>
                <w:b w:val="0"/>
              </w:rPr>
              <w:t>Kas di RKUD Rp12.000.000</w:t>
            </w:r>
          </w:p>
          <w:p w:rsidR="00545AC5" w:rsidRPr="00545AC5" w:rsidRDefault="00545AC5" w:rsidP="00545AC5">
            <w:pPr>
              <w:pStyle w:val="NormalWeb"/>
              <w:spacing w:line="276" w:lineRule="auto"/>
              <w:jc w:val="both"/>
            </w:pPr>
            <w:r w:rsidRPr="00545AC5">
              <w:t>Setelah diperiksa, pencatatan tersebut dinilai tidak tepat karena pembayaran belum dilakukan.</w:t>
            </w:r>
          </w:p>
          <w:p w:rsidR="00545AC5" w:rsidRPr="00545AC5" w:rsidRDefault="00545AC5" w:rsidP="00545AC5">
            <w:pPr>
              <w:pStyle w:val="NormalWeb"/>
              <w:spacing w:line="276" w:lineRule="auto"/>
            </w:pPr>
            <w:r w:rsidRPr="00545AC5">
              <w:t xml:space="preserve">Berdasarkan konsep </w:t>
            </w:r>
            <w:r w:rsidRPr="00545AC5">
              <w:rPr>
                <w:rStyle w:val="Strong"/>
                <w:b w:val="0"/>
              </w:rPr>
              <w:t>akuntansi berbasis akrual</w:t>
            </w:r>
            <w:r w:rsidRPr="00545AC5">
              <w:t>, analisis jurnal yang paling tepat untuk mencatat transaksi tersebut adalah ....</w:t>
            </w:r>
          </w:p>
          <w:p w:rsidR="00545AC5" w:rsidRPr="00FB32EC" w:rsidRDefault="00545AC5" w:rsidP="007C26EF">
            <w:pPr>
              <w:pStyle w:val="NormalWeb"/>
              <w:numPr>
                <w:ilvl w:val="0"/>
                <w:numId w:val="45"/>
              </w:numPr>
              <w:spacing w:line="276" w:lineRule="auto"/>
            </w:pPr>
            <w:r w:rsidRPr="00545AC5">
              <w:t>Debit Belanja Jasa Rp12.000.000</w:t>
            </w:r>
            <w:r w:rsidRPr="00545AC5">
              <w:br/>
            </w:r>
            <w:r w:rsidR="00FB32EC">
              <w:rPr>
                <w:lang w:val="en-US"/>
              </w:rPr>
              <w:t xml:space="preserve">       </w:t>
            </w:r>
            <w:r w:rsidRPr="00545AC5">
              <w:t>Kredit Kas di RKUD Rp12.000.000</w:t>
            </w:r>
          </w:p>
          <w:p w:rsidR="00545AC5" w:rsidRPr="00545AC5" w:rsidRDefault="00545AC5" w:rsidP="007C26EF">
            <w:pPr>
              <w:pStyle w:val="NormalWeb"/>
              <w:numPr>
                <w:ilvl w:val="0"/>
                <w:numId w:val="45"/>
              </w:numPr>
              <w:spacing w:line="276" w:lineRule="auto"/>
            </w:pPr>
            <w:r w:rsidRPr="00545AC5">
              <w:t>Debit Beban Jasa Rp12.000.000</w:t>
            </w:r>
            <w:r w:rsidRPr="00545AC5">
              <w:br/>
            </w:r>
            <w:r w:rsidR="00FB32EC">
              <w:rPr>
                <w:lang w:val="en-US"/>
              </w:rPr>
              <w:t xml:space="preserve">       </w:t>
            </w:r>
            <w:r w:rsidRPr="00545AC5">
              <w:t>Kredit Utang Belanja Rp12.000.000</w:t>
            </w:r>
          </w:p>
          <w:p w:rsidR="00545AC5" w:rsidRPr="00545AC5" w:rsidRDefault="00545AC5" w:rsidP="007C26EF">
            <w:pPr>
              <w:pStyle w:val="NormalWeb"/>
              <w:numPr>
                <w:ilvl w:val="0"/>
                <w:numId w:val="45"/>
              </w:numPr>
              <w:spacing w:line="276" w:lineRule="auto"/>
            </w:pPr>
            <w:r w:rsidRPr="00545AC5">
              <w:t>Debit Utang Belanja Rp12.000.000</w:t>
            </w:r>
            <w:r w:rsidRPr="00545AC5">
              <w:br/>
            </w:r>
            <w:r w:rsidR="00FB32EC">
              <w:rPr>
                <w:lang w:val="en-US"/>
              </w:rPr>
              <w:t xml:space="preserve">      </w:t>
            </w:r>
            <w:r w:rsidRPr="00545AC5">
              <w:t>Kredit Beban Jasa Rp12.000.000</w:t>
            </w:r>
          </w:p>
          <w:p w:rsidR="00545AC5" w:rsidRPr="00545AC5" w:rsidRDefault="00545AC5" w:rsidP="007C26EF">
            <w:pPr>
              <w:pStyle w:val="NormalWeb"/>
              <w:numPr>
                <w:ilvl w:val="0"/>
                <w:numId w:val="45"/>
              </w:numPr>
              <w:spacing w:line="276" w:lineRule="auto"/>
            </w:pPr>
            <w:r w:rsidRPr="00545AC5">
              <w:t>Debit Kas di RKUD Rp12.000.000</w:t>
            </w:r>
            <w:r w:rsidRPr="00545AC5">
              <w:br/>
            </w:r>
            <w:r w:rsidR="00FB32EC">
              <w:rPr>
                <w:lang w:val="en-US"/>
              </w:rPr>
              <w:t xml:space="preserve">      </w:t>
            </w:r>
            <w:r w:rsidRPr="00545AC5">
              <w:t>Kredit Pendapatan Jasa Rp12.000.000</w:t>
            </w:r>
          </w:p>
          <w:p w:rsidR="00545AC5" w:rsidRPr="00545AC5" w:rsidRDefault="00545AC5" w:rsidP="007C26EF">
            <w:pPr>
              <w:pStyle w:val="NormalWeb"/>
              <w:numPr>
                <w:ilvl w:val="0"/>
                <w:numId w:val="45"/>
              </w:numPr>
              <w:spacing w:line="276" w:lineRule="auto"/>
            </w:pPr>
            <w:r w:rsidRPr="00545AC5">
              <w:t>Debit Belanja Jasa Rp12.000.000</w:t>
            </w:r>
            <w:r w:rsidRPr="00545AC5">
              <w:br/>
            </w:r>
            <w:r w:rsidR="00FB32EC">
              <w:rPr>
                <w:lang w:val="en-US"/>
              </w:rPr>
              <w:t xml:space="preserve">      </w:t>
            </w:r>
            <w:r w:rsidRPr="00545AC5">
              <w:t>Kredit Utang Jangka Panjang Rp12.000.000</w:t>
            </w:r>
          </w:p>
          <w:p w:rsidR="00545AC5" w:rsidRPr="00545AC5" w:rsidRDefault="00545AC5" w:rsidP="00545AC5">
            <w:pPr>
              <w:pStyle w:val="NormalWeb"/>
              <w:spacing w:line="276" w:lineRule="auto"/>
            </w:pPr>
            <w:r w:rsidRPr="00545AC5">
              <w:rPr>
                <w:rStyle w:val="Strong"/>
                <w:b w:val="0"/>
              </w:rPr>
              <w:t>Jawaban yang benar: B</w:t>
            </w:r>
          </w:p>
          <w:p w:rsidR="00545AC5" w:rsidRPr="00545AC5" w:rsidRDefault="00545AC5" w:rsidP="00545AC5">
            <w:pPr>
              <w:pStyle w:val="NormalWeb"/>
              <w:spacing w:line="276" w:lineRule="auto"/>
            </w:pPr>
            <w:r w:rsidRPr="00545AC5">
              <w:rPr>
                <w:rStyle w:val="Strong"/>
                <w:b w:val="0"/>
              </w:rPr>
              <w:t>Penjelasan:</w:t>
            </w:r>
            <w:r w:rsidRPr="00545AC5">
              <w:br/>
              <w:t xml:space="preserve">Karena jasa </w:t>
            </w:r>
            <w:r w:rsidRPr="00545AC5">
              <w:rPr>
                <w:rStyle w:val="Strong"/>
                <w:b w:val="0"/>
              </w:rPr>
              <w:t>sudah diterima</w:t>
            </w:r>
            <w:r w:rsidRPr="00545AC5">
              <w:t xml:space="preserve">, maka secara akrual pemerintah harus mengakui </w:t>
            </w:r>
            <w:r w:rsidRPr="00545AC5">
              <w:rPr>
                <w:rStyle w:val="Strong"/>
                <w:b w:val="0"/>
              </w:rPr>
              <w:t>beban</w:t>
            </w:r>
            <w:r w:rsidRPr="00545AC5">
              <w:t xml:space="preserve"> pada </w:t>
            </w:r>
            <w:r w:rsidRPr="00545AC5">
              <w:lastRenderedPageBreak/>
              <w:t xml:space="preserve">saat manfaat ekonomi/jasa diterima, meskipun kas belum dibayarkan. Pada saat yang sama timbul </w:t>
            </w:r>
            <w:r w:rsidRPr="00545AC5">
              <w:rPr>
                <w:rStyle w:val="Strong"/>
                <w:b w:val="0"/>
              </w:rPr>
              <w:t>utang belanja</w:t>
            </w:r>
            <w:r w:rsidRPr="00545AC5">
              <w:t>.</w:t>
            </w:r>
          </w:p>
          <w:p w:rsidR="00545AC5" w:rsidRPr="00545AC5" w:rsidRDefault="00545AC5" w:rsidP="00545AC5">
            <w:pPr>
              <w:pStyle w:val="NormalWeb"/>
              <w:spacing w:line="276" w:lineRule="auto"/>
            </w:pPr>
            <w:r w:rsidRPr="00545AC5">
              <w:t>Jurnal yang tepat:</w:t>
            </w:r>
          </w:p>
          <w:p w:rsidR="00545AC5" w:rsidRPr="00545AC5" w:rsidRDefault="00545AC5" w:rsidP="00545AC5">
            <w:pPr>
              <w:pStyle w:val="NormalWeb"/>
              <w:spacing w:line="276" w:lineRule="auto"/>
            </w:pPr>
            <w:r w:rsidRPr="00545AC5">
              <w:rPr>
                <w:rStyle w:val="Strong"/>
                <w:b w:val="0"/>
              </w:rPr>
              <w:t>Debit Beban Jasa Rp12.000.000</w:t>
            </w:r>
            <w:r w:rsidRPr="00545AC5">
              <w:br/>
            </w:r>
            <w:r w:rsidR="00FB32EC">
              <w:rPr>
                <w:rStyle w:val="Strong"/>
                <w:b w:val="0"/>
                <w:lang w:val="en-US"/>
              </w:rPr>
              <w:t xml:space="preserve">      </w:t>
            </w:r>
            <w:r w:rsidRPr="00545AC5">
              <w:rPr>
                <w:rStyle w:val="Strong"/>
                <w:b w:val="0"/>
              </w:rPr>
              <w:t>Kredit Utang Belanja Rp12.000.000</w:t>
            </w:r>
          </w:p>
          <w:p w:rsidR="00545AC5" w:rsidRPr="00545AC5" w:rsidRDefault="00545AC5" w:rsidP="00FB32EC">
            <w:pPr>
              <w:pStyle w:val="NormalWeb"/>
              <w:spacing w:line="276" w:lineRule="auto"/>
              <w:jc w:val="both"/>
            </w:pPr>
            <w:r w:rsidRPr="00545AC5">
              <w:t xml:space="preserve">Pencatatan pada pilihan A tidak tepat karena mengakui pengeluaran kas, padahal pembayaran belum terjadi. Pilihan B paling sesuai dengan prinsip </w:t>
            </w:r>
            <w:r w:rsidRPr="00545AC5">
              <w:rPr>
                <w:rStyle w:val="Strong"/>
                <w:b w:val="0"/>
              </w:rPr>
              <w:t>basis akrual</w:t>
            </w:r>
            <w:r w:rsidRPr="00545AC5">
              <w:t>.</w:t>
            </w:r>
          </w:p>
          <w:p w:rsidR="00545AC5" w:rsidRPr="00E84D29" w:rsidRDefault="00E84D29" w:rsidP="00545AC5">
            <w:pPr>
              <w:pStyle w:val="Heading2"/>
              <w:spacing w:line="276" w:lineRule="auto"/>
              <w:outlineLvl w:val="1"/>
              <w:rPr>
                <w:rFonts w:ascii="Times New Roman" w:hAnsi="Times New Roman" w:cs="Times New Roman"/>
                <w:b w:val="0"/>
                <w:color w:val="auto"/>
                <w:sz w:val="24"/>
                <w:szCs w:val="24"/>
                <w:lang w:val="en-US"/>
              </w:rPr>
            </w:pPr>
            <w:r>
              <w:rPr>
                <w:rFonts w:ascii="Times New Roman" w:hAnsi="Times New Roman" w:cs="Times New Roman"/>
                <w:b w:val="0"/>
                <w:color w:val="auto"/>
                <w:sz w:val="24"/>
                <w:szCs w:val="24"/>
              </w:rPr>
              <w:t xml:space="preserve">Soal </w:t>
            </w:r>
            <w:r>
              <w:rPr>
                <w:rFonts w:ascii="Times New Roman" w:hAnsi="Times New Roman" w:cs="Times New Roman"/>
                <w:b w:val="0"/>
                <w:color w:val="auto"/>
                <w:sz w:val="24"/>
                <w:szCs w:val="24"/>
                <w:lang w:val="en-US"/>
              </w:rPr>
              <w:t>18B</w:t>
            </w:r>
          </w:p>
          <w:p w:rsidR="00545AC5" w:rsidRPr="00545AC5" w:rsidRDefault="00545AC5" w:rsidP="00FB32EC">
            <w:pPr>
              <w:pStyle w:val="NormalWeb"/>
              <w:spacing w:line="276" w:lineRule="auto"/>
              <w:jc w:val="both"/>
            </w:pPr>
            <w:r w:rsidRPr="00545AC5">
              <w:t xml:space="preserve">Pemerintah Daerah Kabupaten Sejahtera pada 1 Desember 2026 menerima pendapatan retribusi pelayanan sebesar </w:t>
            </w:r>
            <w:r w:rsidRPr="00545AC5">
              <w:rPr>
                <w:rStyle w:val="Strong"/>
                <w:b w:val="0"/>
              </w:rPr>
              <w:t>Rp25.000.000</w:t>
            </w:r>
            <w:r w:rsidRPr="00545AC5">
              <w:t xml:space="preserve"> yang langsung diterima melalui RKUD. Staf akuntansi membuat beberapa alternatif pencatatan:</w:t>
            </w:r>
          </w:p>
          <w:p w:rsidR="00545AC5" w:rsidRPr="00545AC5" w:rsidRDefault="00545AC5" w:rsidP="007C26EF">
            <w:pPr>
              <w:numPr>
                <w:ilvl w:val="0"/>
                <w:numId w:val="44"/>
              </w:numPr>
              <w:spacing w:before="100" w:beforeAutospacing="1" w:after="100" w:afterAutospacing="1" w:line="276" w:lineRule="auto"/>
              <w:rPr>
                <w:rFonts w:ascii="Times New Roman" w:hAnsi="Times New Roman" w:cs="Times New Roman"/>
                <w:sz w:val="24"/>
                <w:szCs w:val="24"/>
              </w:rPr>
            </w:pPr>
            <w:r w:rsidRPr="00545AC5">
              <w:rPr>
                <w:rFonts w:ascii="Times New Roman" w:hAnsi="Times New Roman" w:cs="Times New Roman"/>
                <w:sz w:val="24"/>
                <w:szCs w:val="24"/>
              </w:rPr>
              <w:t>Debit Kas di RKUD Rp25.000.000</w:t>
            </w:r>
            <w:r w:rsidRPr="00545AC5">
              <w:rPr>
                <w:rFonts w:ascii="Times New Roman" w:hAnsi="Times New Roman" w:cs="Times New Roman"/>
                <w:sz w:val="24"/>
                <w:szCs w:val="24"/>
              </w:rPr>
              <w:br/>
              <w:t xml:space="preserve">Kredit Pendapatan-LRA Rp25.000.000 </w:t>
            </w:r>
          </w:p>
          <w:p w:rsidR="00545AC5" w:rsidRPr="00545AC5" w:rsidRDefault="00545AC5" w:rsidP="007C26EF">
            <w:pPr>
              <w:numPr>
                <w:ilvl w:val="0"/>
                <w:numId w:val="44"/>
              </w:numPr>
              <w:spacing w:before="100" w:beforeAutospacing="1" w:after="100" w:afterAutospacing="1" w:line="276" w:lineRule="auto"/>
              <w:rPr>
                <w:rFonts w:ascii="Times New Roman" w:hAnsi="Times New Roman" w:cs="Times New Roman"/>
                <w:sz w:val="24"/>
                <w:szCs w:val="24"/>
              </w:rPr>
            </w:pPr>
            <w:r w:rsidRPr="00545AC5">
              <w:rPr>
                <w:rFonts w:ascii="Times New Roman" w:hAnsi="Times New Roman" w:cs="Times New Roman"/>
                <w:sz w:val="24"/>
                <w:szCs w:val="24"/>
              </w:rPr>
              <w:t>Debit Kas di RKUD Rp25.000.000</w:t>
            </w:r>
            <w:r w:rsidRPr="00545AC5">
              <w:rPr>
                <w:rFonts w:ascii="Times New Roman" w:hAnsi="Times New Roman" w:cs="Times New Roman"/>
                <w:sz w:val="24"/>
                <w:szCs w:val="24"/>
              </w:rPr>
              <w:br/>
              <w:t xml:space="preserve">Kredit Pendapatan-LO Rp25.000.000 </w:t>
            </w:r>
          </w:p>
          <w:p w:rsidR="00545AC5" w:rsidRPr="00545AC5" w:rsidRDefault="00545AC5" w:rsidP="007C26EF">
            <w:pPr>
              <w:numPr>
                <w:ilvl w:val="0"/>
                <w:numId w:val="44"/>
              </w:numPr>
              <w:spacing w:before="100" w:beforeAutospacing="1" w:after="100" w:afterAutospacing="1" w:line="276" w:lineRule="auto"/>
              <w:rPr>
                <w:rFonts w:ascii="Times New Roman" w:hAnsi="Times New Roman" w:cs="Times New Roman"/>
                <w:sz w:val="24"/>
                <w:szCs w:val="24"/>
              </w:rPr>
            </w:pPr>
            <w:r w:rsidRPr="00545AC5">
              <w:rPr>
                <w:rFonts w:ascii="Times New Roman" w:hAnsi="Times New Roman" w:cs="Times New Roman"/>
                <w:sz w:val="24"/>
                <w:szCs w:val="24"/>
              </w:rPr>
              <w:t>Debit Pendapatan-LRA Rp25.000.000</w:t>
            </w:r>
            <w:r w:rsidRPr="00545AC5">
              <w:rPr>
                <w:rFonts w:ascii="Times New Roman" w:hAnsi="Times New Roman" w:cs="Times New Roman"/>
                <w:sz w:val="24"/>
                <w:szCs w:val="24"/>
              </w:rPr>
              <w:br/>
              <w:t xml:space="preserve">Kredit Kas di RKUD Rp25.000.000 </w:t>
            </w:r>
          </w:p>
          <w:p w:rsidR="00545AC5" w:rsidRPr="00545AC5" w:rsidRDefault="00545AC5" w:rsidP="007C26EF">
            <w:pPr>
              <w:numPr>
                <w:ilvl w:val="0"/>
                <w:numId w:val="44"/>
              </w:numPr>
              <w:spacing w:before="100" w:beforeAutospacing="1" w:after="100" w:afterAutospacing="1" w:line="276" w:lineRule="auto"/>
              <w:rPr>
                <w:rFonts w:ascii="Times New Roman" w:hAnsi="Times New Roman" w:cs="Times New Roman"/>
                <w:sz w:val="24"/>
                <w:szCs w:val="24"/>
              </w:rPr>
            </w:pPr>
            <w:r w:rsidRPr="00545AC5">
              <w:rPr>
                <w:rFonts w:ascii="Times New Roman" w:hAnsi="Times New Roman" w:cs="Times New Roman"/>
                <w:sz w:val="24"/>
                <w:szCs w:val="24"/>
              </w:rPr>
              <w:t>Debit Piutang Retribusi Rp25.000.000</w:t>
            </w:r>
            <w:r w:rsidRPr="00545AC5">
              <w:rPr>
                <w:rFonts w:ascii="Times New Roman" w:hAnsi="Times New Roman" w:cs="Times New Roman"/>
                <w:sz w:val="24"/>
                <w:szCs w:val="24"/>
              </w:rPr>
              <w:br/>
              <w:t xml:space="preserve">Kredit Pendapatan-LO Rp25.000.000 </w:t>
            </w:r>
          </w:p>
          <w:p w:rsidR="00545AC5" w:rsidRPr="00545AC5" w:rsidRDefault="00545AC5" w:rsidP="00545AC5">
            <w:pPr>
              <w:pStyle w:val="NormalWeb"/>
              <w:spacing w:line="276" w:lineRule="auto"/>
            </w:pPr>
            <w:r w:rsidRPr="00545AC5">
              <w:t xml:space="preserve">Jika transaksi tersebut </w:t>
            </w:r>
            <w:r w:rsidRPr="00545AC5">
              <w:rPr>
                <w:rStyle w:val="Strong"/>
                <w:b w:val="0"/>
              </w:rPr>
              <w:t>diterima secara tunai pada saat hak pemerintah atas pendapatan timbul</w:t>
            </w:r>
            <w:r w:rsidRPr="00545AC5">
              <w:t xml:space="preserve">, kombinasi pencatatan yang paling tepat untuk menggambarkan transaksi berdasarkan perspektif </w:t>
            </w:r>
            <w:r w:rsidRPr="00545AC5">
              <w:rPr>
                <w:rStyle w:val="Strong"/>
                <w:b w:val="0"/>
              </w:rPr>
              <w:t>LRA dan LO</w:t>
            </w:r>
            <w:r w:rsidRPr="00545AC5">
              <w:t xml:space="preserve"> adalah ....</w:t>
            </w:r>
          </w:p>
          <w:p w:rsidR="00FB32EC" w:rsidRPr="00FB32EC" w:rsidRDefault="00545AC5" w:rsidP="007C26EF">
            <w:pPr>
              <w:pStyle w:val="NormalWeb"/>
              <w:numPr>
                <w:ilvl w:val="0"/>
                <w:numId w:val="46"/>
              </w:numPr>
              <w:spacing w:line="276" w:lineRule="auto"/>
            </w:pPr>
            <w:r w:rsidRPr="00545AC5">
              <w:t>Hanya jurnal 1</w:t>
            </w:r>
          </w:p>
          <w:p w:rsidR="00FB32EC" w:rsidRPr="00FB32EC" w:rsidRDefault="00545AC5" w:rsidP="007C26EF">
            <w:pPr>
              <w:pStyle w:val="NormalWeb"/>
              <w:numPr>
                <w:ilvl w:val="0"/>
                <w:numId w:val="46"/>
              </w:numPr>
              <w:spacing w:line="276" w:lineRule="auto"/>
            </w:pPr>
            <w:r w:rsidRPr="00545AC5">
              <w:t>Hanya jurnal 2</w:t>
            </w:r>
          </w:p>
          <w:p w:rsidR="00FB32EC" w:rsidRPr="00FB32EC" w:rsidRDefault="00545AC5" w:rsidP="007C26EF">
            <w:pPr>
              <w:pStyle w:val="NormalWeb"/>
              <w:numPr>
                <w:ilvl w:val="0"/>
                <w:numId w:val="46"/>
              </w:numPr>
              <w:spacing w:line="276" w:lineRule="auto"/>
            </w:pPr>
            <w:r w:rsidRPr="00545AC5">
              <w:t>Jurnal 1 dan jurnal 2</w:t>
            </w:r>
          </w:p>
          <w:p w:rsidR="00FB32EC" w:rsidRPr="00FB32EC" w:rsidRDefault="00545AC5" w:rsidP="007C26EF">
            <w:pPr>
              <w:pStyle w:val="NormalWeb"/>
              <w:numPr>
                <w:ilvl w:val="0"/>
                <w:numId w:val="46"/>
              </w:numPr>
              <w:spacing w:line="276" w:lineRule="auto"/>
            </w:pPr>
            <w:r w:rsidRPr="00545AC5">
              <w:t>Jurnal 2 dan jurnal 4</w:t>
            </w:r>
          </w:p>
          <w:p w:rsidR="00545AC5" w:rsidRPr="00545AC5" w:rsidRDefault="00545AC5" w:rsidP="007C26EF">
            <w:pPr>
              <w:pStyle w:val="NormalWeb"/>
              <w:numPr>
                <w:ilvl w:val="0"/>
                <w:numId w:val="46"/>
              </w:numPr>
              <w:spacing w:line="276" w:lineRule="auto"/>
            </w:pPr>
            <w:r w:rsidRPr="00545AC5">
              <w:t xml:space="preserve"> Jurnal 3 dan jurnal 4</w:t>
            </w:r>
          </w:p>
          <w:p w:rsidR="00545AC5" w:rsidRPr="00545AC5" w:rsidRDefault="00545AC5" w:rsidP="00545AC5">
            <w:pPr>
              <w:pStyle w:val="NormalWeb"/>
              <w:spacing w:line="276" w:lineRule="auto"/>
            </w:pPr>
            <w:r w:rsidRPr="00545AC5">
              <w:rPr>
                <w:rStyle w:val="Strong"/>
                <w:b w:val="0"/>
              </w:rPr>
              <w:t>Jawaban yang benar: C</w:t>
            </w:r>
          </w:p>
          <w:p w:rsidR="00545AC5" w:rsidRPr="00545AC5" w:rsidRDefault="00545AC5" w:rsidP="00FB32EC">
            <w:pPr>
              <w:pStyle w:val="NormalWeb"/>
              <w:spacing w:line="276" w:lineRule="auto"/>
              <w:jc w:val="both"/>
            </w:pPr>
            <w:r w:rsidRPr="00545AC5">
              <w:rPr>
                <w:rStyle w:val="Strong"/>
                <w:b w:val="0"/>
              </w:rPr>
              <w:t>Penjelasan:</w:t>
            </w:r>
            <w:r w:rsidRPr="00545AC5">
              <w:br/>
              <w:t xml:space="preserve">Dalam akuntansi pemerintahan, transaksi pendapatan dapat berkaitan dengan </w:t>
            </w:r>
            <w:r w:rsidRPr="00545AC5">
              <w:rPr>
                <w:rStyle w:val="Strong"/>
                <w:b w:val="0"/>
              </w:rPr>
              <w:t>Laporan Realisasi Anggaran (LRA)</w:t>
            </w:r>
            <w:r w:rsidRPr="00545AC5">
              <w:t xml:space="preserve"> dan </w:t>
            </w:r>
            <w:r w:rsidRPr="00545AC5">
              <w:rPr>
                <w:rStyle w:val="Strong"/>
                <w:b w:val="0"/>
              </w:rPr>
              <w:t>Laporan Operasional (LO)</w:t>
            </w:r>
            <w:r w:rsidRPr="00545AC5">
              <w:t>.</w:t>
            </w:r>
          </w:p>
          <w:p w:rsidR="00545AC5" w:rsidRPr="00545AC5" w:rsidRDefault="00545AC5" w:rsidP="00FB32EC">
            <w:pPr>
              <w:pStyle w:val="NormalWeb"/>
              <w:spacing w:line="276" w:lineRule="auto"/>
              <w:jc w:val="both"/>
            </w:pPr>
            <w:r w:rsidRPr="00545AC5">
              <w:t xml:space="preserve">Karena retribusi </w:t>
            </w:r>
            <w:r w:rsidRPr="00545AC5">
              <w:rPr>
                <w:rStyle w:val="Strong"/>
                <w:b w:val="0"/>
              </w:rPr>
              <w:t>diterima secara tunai</w:t>
            </w:r>
            <w:r w:rsidRPr="00545AC5">
              <w:t xml:space="preserve"> dan hak pemerintah atas pendapatan timbul pada saat penerimaan, maka:</w:t>
            </w:r>
          </w:p>
          <w:p w:rsidR="00545AC5" w:rsidRPr="00545AC5" w:rsidRDefault="00545AC5" w:rsidP="00545AC5">
            <w:pPr>
              <w:pStyle w:val="NormalWeb"/>
              <w:spacing w:line="276" w:lineRule="auto"/>
            </w:pPr>
            <w:r w:rsidRPr="00545AC5">
              <w:rPr>
                <w:rStyle w:val="Strong"/>
                <w:b w:val="0"/>
              </w:rPr>
              <w:lastRenderedPageBreak/>
              <w:t>Pencatatan pada LRA:</w:t>
            </w:r>
          </w:p>
          <w:p w:rsidR="00545AC5" w:rsidRPr="00545AC5" w:rsidRDefault="00545AC5" w:rsidP="00545AC5">
            <w:pPr>
              <w:pStyle w:val="NormalWeb"/>
              <w:spacing w:line="276" w:lineRule="auto"/>
            </w:pPr>
            <w:r w:rsidRPr="00545AC5">
              <w:t>Debit Kas di RKUD Rp25.000.000</w:t>
            </w:r>
            <w:r w:rsidRPr="00545AC5">
              <w:br/>
            </w:r>
            <w:r w:rsidR="00FB32EC">
              <w:rPr>
                <w:lang w:val="en-US"/>
              </w:rPr>
              <w:t xml:space="preserve">       </w:t>
            </w:r>
            <w:r w:rsidRPr="00545AC5">
              <w:t>Kredit Pendapatan-LRA Rp25.000.000</w:t>
            </w:r>
          </w:p>
          <w:p w:rsidR="00545AC5" w:rsidRPr="00545AC5" w:rsidRDefault="00545AC5" w:rsidP="00545AC5">
            <w:pPr>
              <w:pStyle w:val="NormalWeb"/>
              <w:spacing w:line="276" w:lineRule="auto"/>
            </w:pPr>
            <w:r w:rsidRPr="00545AC5">
              <w:rPr>
                <w:rStyle w:val="Strong"/>
                <w:b w:val="0"/>
              </w:rPr>
              <w:t>Pencatatan pada LO:</w:t>
            </w:r>
          </w:p>
          <w:p w:rsidR="00545AC5" w:rsidRPr="00545AC5" w:rsidRDefault="00545AC5" w:rsidP="00545AC5">
            <w:pPr>
              <w:pStyle w:val="NormalWeb"/>
              <w:spacing w:line="276" w:lineRule="auto"/>
            </w:pPr>
            <w:r w:rsidRPr="00545AC5">
              <w:t>Debit Kas di RKUD Rp25.000.000</w:t>
            </w:r>
            <w:r w:rsidRPr="00545AC5">
              <w:br/>
            </w:r>
            <w:r w:rsidR="00FB32EC">
              <w:rPr>
                <w:lang w:val="en-US"/>
              </w:rPr>
              <w:t xml:space="preserve">        </w:t>
            </w:r>
            <w:r w:rsidRPr="00545AC5">
              <w:t>Kredit Pendapatan-LO Rp25.000.000</w:t>
            </w:r>
          </w:p>
          <w:p w:rsidR="005A20FB" w:rsidRPr="006E15B2" w:rsidRDefault="005A20FB" w:rsidP="006E15B2">
            <w:pPr>
              <w:pStyle w:val="ListParagraph"/>
              <w:spacing w:line="276" w:lineRule="auto"/>
              <w:rPr>
                <w:rFonts w:ascii="Times New Roman" w:eastAsia="Times New Roman" w:hAnsi="Times New Roman" w:cs="Times New Roman"/>
                <w:color w:val="333333"/>
                <w:lang w:eastAsia="en-ID"/>
              </w:rPr>
            </w:pPr>
          </w:p>
        </w:tc>
      </w:tr>
    </w:tbl>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p>
    <w:p w:rsidR="005A20FB" w:rsidRDefault="005A20FB" w:rsidP="006E15B2">
      <w:pPr>
        <w:spacing w:after="0"/>
        <w:jc w:val="center"/>
        <w:rPr>
          <w:rFonts w:ascii="Times New Roman" w:hAnsi="Times New Roman" w:cs="Times New Roman"/>
          <w:sz w:val="24"/>
          <w:szCs w:val="24"/>
          <w:lang w:val="en-US"/>
        </w:rPr>
      </w:pPr>
    </w:p>
    <w:p w:rsidR="00FB32EC" w:rsidRDefault="00FB32EC" w:rsidP="006E15B2">
      <w:pPr>
        <w:spacing w:after="0"/>
        <w:jc w:val="center"/>
        <w:rPr>
          <w:rFonts w:ascii="Times New Roman" w:hAnsi="Times New Roman" w:cs="Times New Roman"/>
          <w:sz w:val="24"/>
          <w:szCs w:val="24"/>
          <w:lang w:val="en-US"/>
        </w:rPr>
      </w:pPr>
    </w:p>
    <w:p w:rsidR="00FB32EC" w:rsidRDefault="00FB32EC" w:rsidP="006E15B2">
      <w:pPr>
        <w:spacing w:after="0"/>
        <w:jc w:val="center"/>
        <w:rPr>
          <w:rFonts w:ascii="Times New Roman" w:hAnsi="Times New Roman" w:cs="Times New Roman"/>
          <w:sz w:val="24"/>
          <w:szCs w:val="24"/>
          <w:lang w:val="en-US"/>
        </w:rPr>
      </w:pPr>
    </w:p>
    <w:p w:rsidR="00FB32EC" w:rsidRPr="006E15B2" w:rsidRDefault="00FB32EC" w:rsidP="006E15B2">
      <w:pPr>
        <w:spacing w:after="0"/>
        <w:jc w:val="center"/>
        <w:rPr>
          <w:rFonts w:ascii="Times New Roman" w:hAnsi="Times New Roman" w:cs="Times New Roman"/>
          <w:sz w:val="24"/>
          <w:szCs w:val="24"/>
          <w:lang w:val="en-US"/>
        </w:rPr>
      </w:pPr>
    </w:p>
    <w:p w:rsidR="00D350F9" w:rsidRPr="006E15B2" w:rsidRDefault="00D350F9"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r w:rsidRPr="006E15B2">
        <w:rPr>
          <w:rFonts w:ascii="Times New Roman" w:hAnsi="Times New Roman" w:cs="Times New Roman"/>
          <w:sz w:val="24"/>
          <w:szCs w:val="24"/>
          <w:lang w:val="en-US"/>
        </w:rPr>
        <w:lastRenderedPageBreak/>
        <w:t>K</w:t>
      </w:r>
      <w:r w:rsidRPr="006E15B2">
        <w:rPr>
          <w:rFonts w:ascii="Times New Roman" w:hAnsi="Times New Roman" w:cs="Times New Roman"/>
          <w:sz w:val="24"/>
          <w:szCs w:val="24"/>
        </w:rPr>
        <w:t xml:space="preserve">ARTU </w:t>
      </w:r>
      <w:r w:rsidRPr="006E15B2">
        <w:rPr>
          <w:rFonts w:ascii="Times New Roman" w:hAnsi="Times New Roman" w:cs="Times New Roman"/>
          <w:sz w:val="24"/>
          <w:szCs w:val="24"/>
          <w:lang w:val="en-US"/>
        </w:rPr>
        <w:t xml:space="preserve"> SOAL NOMOR 1</w:t>
      </w:r>
      <w:r w:rsidR="00D350F9" w:rsidRPr="006E15B2">
        <w:rPr>
          <w:rFonts w:ascii="Times New Roman" w:hAnsi="Times New Roman" w:cs="Times New Roman"/>
          <w:sz w:val="24"/>
          <w:szCs w:val="24"/>
          <w:lang w:val="en-US"/>
        </w:rPr>
        <w:t>9</w:t>
      </w: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rPr>
          <w:rFonts w:ascii="Times New Roman" w:hAnsi="Times New Roman" w:cs="Times New Roman"/>
          <w:sz w:val="24"/>
          <w:szCs w:val="24"/>
          <w:lang w:val="en-US"/>
        </w:rPr>
      </w:pPr>
      <w:r w:rsidRPr="006E15B2">
        <w:rPr>
          <w:rFonts w:ascii="Times New Roman" w:hAnsi="Times New Roman" w:cs="Times New Roman"/>
          <w:sz w:val="24"/>
          <w:szCs w:val="24"/>
          <w:lang w:val="en-US"/>
        </w:rPr>
        <w:t>Mata Pelajaran</w:t>
      </w:r>
      <w:r w:rsidRPr="006E15B2">
        <w:rPr>
          <w:rFonts w:ascii="Times New Roman" w:hAnsi="Times New Roman" w:cs="Times New Roman"/>
          <w:sz w:val="24"/>
          <w:szCs w:val="24"/>
          <w:lang w:val="en-US"/>
        </w:rPr>
        <w:tab/>
        <w:t>:</w:t>
      </w:r>
      <w:r w:rsidRPr="006E15B2">
        <w:rPr>
          <w:rFonts w:ascii="Times New Roman" w:hAnsi="Times New Roman" w:cs="Times New Roman"/>
          <w:sz w:val="24"/>
          <w:szCs w:val="24"/>
        </w:rPr>
        <w:t xml:space="preserve"> </w:t>
      </w:r>
      <w:r w:rsidRPr="006E15B2">
        <w:rPr>
          <w:rFonts w:ascii="Times New Roman" w:hAnsi="Times New Roman" w:cs="Times New Roman"/>
          <w:sz w:val="24"/>
          <w:szCs w:val="24"/>
          <w:lang w:val="en-US"/>
        </w:rPr>
        <w:t>Produktif ( Akuntansi dan Keuangan Lembaga)</w:t>
      </w:r>
    </w:p>
    <w:p w:rsidR="000166E4" w:rsidRPr="006E15B2" w:rsidRDefault="005A20FB" w:rsidP="006E15B2">
      <w:pPr>
        <w:spacing w:after="0"/>
        <w:rPr>
          <w:rFonts w:ascii="Times New Roman" w:hAnsi="Times New Roman" w:cs="Times New Roman"/>
          <w:sz w:val="24"/>
          <w:szCs w:val="24"/>
        </w:rPr>
      </w:pPr>
      <w:r w:rsidRPr="006E15B2">
        <w:rPr>
          <w:rFonts w:ascii="Times New Roman" w:hAnsi="Times New Roman" w:cs="Times New Roman"/>
          <w:sz w:val="24"/>
          <w:szCs w:val="24"/>
          <w:lang w:val="en-US"/>
        </w:rPr>
        <w:t>Fase/</w:t>
      </w:r>
      <w:r w:rsidRPr="006E15B2">
        <w:rPr>
          <w:rFonts w:ascii="Times New Roman" w:hAnsi="Times New Roman" w:cs="Times New Roman"/>
          <w:sz w:val="24"/>
          <w:szCs w:val="24"/>
        </w:rPr>
        <w:t>Kelas</w:t>
      </w:r>
      <w:r w:rsidRPr="006E15B2">
        <w:rPr>
          <w:rFonts w:ascii="Times New Roman" w:hAnsi="Times New Roman" w:cs="Times New Roman"/>
          <w:sz w:val="24"/>
          <w:szCs w:val="24"/>
          <w:lang w:val="en-US"/>
        </w:rPr>
        <w:tab/>
      </w:r>
      <w:r w:rsidRPr="006E15B2">
        <w:rPr>
          <w:rFonts w:ascii="Times New Roman" w:hAnsi="Times New Roman" w:cs="Times New Roman"/>
          <w:sz w:val="24"/>
          <w:szCs w:val="24"/>
          <w:lang w:val="en-US"/>
        </w:rPr>
        <w:tab/>
        <w:t>:</w:t>
      </w:r>
      <w:r w:rsidRPr="006E15B2">
        <w:rPr>
          <w:rFonts w:ascii="Times New Roman" w:hAnsi="Times New Roman" w:cs="Times New Roman"/>
          <w:sz w:val="24"/>
          <w:szCs w:val="24"/>
        </w:rPr>
        <w:t xml:space="preserve"> </w:t>
      </w:r>
      <w:r w:rsidR="000166E4" w:rsidRPr="006E15B2">
        <w:rPr>
          <w:rFonts w:ascii="Times New Roman" w:hAnsi="Times New Roman" w:cs="Times New Roman"/>
          <w:sz w:val="24"/>
          <w:szCs w:val="24"/>
          <w:lang w:val="en-US"/>
        </w:rPr>
        <w:t>F / XI dan XII</w:t>
      </w:r>
    </w:p>
    <w:tbl>
      <w:tblPr>
        <w:tblStyle w:val="TableGrid"/>
        <w:tblW w:w="9214"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033"/>
      </w:tblGrid>
      <w:tr w:rsidR="005A20FB" w:rsidRPr="006E15B2" w:rsidTr="00B56350">
        <w:tc>
          <w:tcPr>
            <w:tcW w:w="1843" w:type="dxa"/>
          </w:tcPr>
          <w:p w:rsidR="005A20FB" w:rsidRPr="006E15B2" w:rsidRDefault="005A20FB" w:rsidP="006E15B2">
            <w:pPr>
              <w:spacing w:line="276" w:lineRule="auto"/>
              <w:rPr>
                <w:rFonts w:ascii="Times New Roman" w:hAnsi="Times New Roman" w:cs="Times New Roman"/>
                <w:sz w:val="24"/>
                <w:szCs w:val="24"/>
                <w:lang w:val="en-US"/>
              </w:rPr>
            </w:pPr>
            <w:r w:rsidRPr="006E15B2">
              <w:rPr>
                <w:rFonts w:ascii="Times New Roman" w:hAnsi="Times New Roman" w:cs="Times New Roman"/>
                <w:sz w:val="24"/>
                <w:szCs w:val="24"/>
                <w:lang w:val="en-US"/>
              </w:rPr>
              <w:t>Tujuan Pembelajaran</w:t>
            </w:r>
          </w:p>
        </w:tc>
        <w:tc>
          <w:tcPr>
            <w:tcW w:w="338" w:type="dxa"/>
          </w:tcPr>
          <w:p w:rsidR="005A20FB" w:rsidRPr="006E15B2" w:rsidRDefault="005A20FB" w:rsidP="006E15B2">
            <w:pPr>
              <w:spacing w:line="276" w:lineRule="auto"/>
              <w:rPr>
                <w:rFonts w:ascii="Times New Roman" w:hAnsi="Times New Roman" w:cs="Times New Roman"/>
                <w:sz w:val="24"/>
                <w:szCs w:val="24"/>
              </w:rPr>
            </w:pPr>
            <w:r w:rsidRPr="006E15B2">
              <w:rPr>
                <w:rFonts w:ascii="Times New Roman" w:hAnsi="Times New Roman" w:cs="Times New Roman"/>
                <w:sz w:val="24"/>
                <w:szCs w:val="24"/>
              </w:rPr>
              <w:t>:</w:t>
            </w:r>
          </w:p>
        </w:tc>
        <w:tc>
          <w:tcPr>
            <w:tcW w:w="7033" w:type="dxa"/>
            <w:vAlign w:val="center"/>
          </w:tcPr>
          <w:p w:rsidR="005A20FB" w:rsidRPr="006E15B2" w:rsidRDefault="00D350F9" w:rsidP="006E15B2">
            <w:pPr>
              <w:spacing w:line="276" w:lineRule="auto"/>
              <w:rPr>
                <w:rFonts w:ascii="Times New Roman" w:hAnsi="Times New Roman" w:cs="Times New Roman"/>
                <w:sz w:val="24"/>
                <w:szCs w:val="24"/>
              </w:rPr>
            </w:pPr>
            <w:r w:rsidRPr="006E15B2">
              <w:rPr>
                <w:rFonts w:ascii="Times New Roman" w:hAnsi="Times New Roman" w:cs="Times New Roman"/>
                <w:sz w:val="24"/>
                <w:szCs w:val="24"/>
              </w:rPr>
              <w:t>Menyusun laporan keuangan pemerintah (LRA dan Neraca)</w:t>
            </w:r>
          </w:p>
        </w:tc>
      </w:tr>
      <w:tr w:rsidR="00D350F9" w:rsidRPr="006E15B2" w:rsidTr="00B56350">
        <w:tc>
          <w:tcPr>
            <w:tcW w:w="1843" w:type="dxa"/>
          </w:tcPr>
          <w:p w:rsidR="00D350F9" w:rsidRPr="006E15B2" w:rsidRDefault="00D350F9" w:rsidP="006E15B2">
            <w:pPr>
              <w:spacing w:line="276" w:lineRule="auto"/>
              <w:rPr>
                <w:rFonts w:ascii="Times New Roman" w:hAnsi="Times New Roman" w:cs="Times New Roman"/>
                <w:sz w:val="24"/>
                <w:szCs w:val="24"/>
              </w:rPr>
            </w:pPr>
            <w:r w:rsidRPr="006E15B2">
              <w:rPr>
                <w:rFonts w:ascii="Times New Roman" w:hAnsi="Times New Roman" w:cs="Times New Roman"/>
                <w:sz w:val="24"/>
                <w:szCs w:val="24"/>
              </w:rPr>
              <w:t>Materi</w:t>
            </w:r>
          </w:p>
        </w:tc>
        <w:tc>
          <w:tcPr>
            <w:tcW w:w="338" w:type="dxa"/>
          </w:tcPr>
          <w:p w:rsidR="00D350F9" w:rsidRPr="006E15B2" w:rsidRDefault="00D350F9" w:rsidP="006E15B2">
            <w:pPr>
              <w:spacing w:line="276" w:lineRule="auto"/>
              <w:rPr>
                <w:rFonts w:ascii="Times New Roman" w:hAnsi="Times New Roman" w:cs="Times New Roman"/>
                <w:sz w:val="24"/>
                <w:szCs w:val="24"/>
              </w:rPr>
            </w:pPr>
            <w:r w:rsidRPr="006E15B2">
              <w:rPr>
                <w:rFonts w:ascii="Times New Roman" w:hAnsi="Times New Roman" w:cs="Times New Roman"/>
                <w:sz w:val="24"/>
                <w:szCs w:val="24"/>
              </w:rPr>
              <w:t>:</w:t>
            </w:r>
          </w:p>
        </w:tc>
        <w:tc>
          <w:tcPr>
            <w:tcW w:w="7033" w:type="dxa"/>
            <w:vAlign w:val="center"/>
          </w:tcPr>
          <w:p w:rsidR="00D350F9" w:rsidRPr="006E15B2" w:rsidRDefault="00D350F9" w:rsidP="006E15B2">
            <w:pPr>
              <w:spacing w:line="276" w:lineRule="auto"/>
              <w:rPr>
                <w:rFonts w:ascii="Times New Roman" w:hAnsi="Times New Roman" w:cs="Times New Roman"/>
                <w:sz w:val="24"/>
                <w:szCs w:val="24"/>
              </w:rPr>
            </w:pPr>
            <w:r w:rsidRPr="006E15B2">
              <w:rPr>
                <w:rFonts w:ascii="Times New Roman" w:hAnsi="Times New Roman" w:cs="Times New Roman"/>
                <w:sz w:val="24"/>
                <w:szCs w:val="24"/>
              </w:rPr>
              <w:t>Laporan keuangan pemerintah</w:t>
            </w:r>
          </w:p>
        </w:tc>
      </w:tr>
      <w:tr w:rsidR="00D350F9" w:rsidRPr="006E15B2" w:rsidTr="00B56350">
        <w:tc>
          <w:tcPr>
            <w:tcW w:w="1843" w:type="dxa"/>
          </w:tcPr>
          <w:p w:rsidR="00D350F9" w:rsidRPr="006E15B2" w:rsidRDefault="00D350F9" w:rsidP="006E15B2">
            <w:pPr>
              <w:spacing w:line="276" w:lineRule="auto"/>
              <w:rPr>
                <w:rFonts w:ascii="Times New Roman" w:hAnsi="Times New Roman" w:cs="Times New Roman"/>
                <w:sz w:val="24"/>
                <w:szCs w:val="24"/>
              </w:rPr>
            </w:pPr>
            <w:r w:rsidRPr="006E15B2">
              <w:rPr>
                <w:rFonts w:ascii="Times New Roman" w:hAnsi="Times New Roman" w:cs="Times New Roman"/>
                <w:sz w:val="24"/>
                <w:szCs w:val="24"/>
              </w:rPr>
              <w:t>Indikator</w:t>
            </w:r>
            <w:r w:rsidRPr="006E15B2">
              <w:rPr>
                <w:rFonts w:ascii="Times New Roman" w:hAnsi="Times New Roman" w:cs="Times New Roman"/>
                <w:sz w:val="24"/>
                <w:szCs w:val="24"/>
                <w:lang w:val="en-US"/>
              </w:rPr>
              <w:t xml:space="preserve"> </w:t>
            </w:r>
            <w:r w:rsidRPr="006E15B2">
              <w:rPr>
                <w:rFonts w:ascii="Times New Roman" w:hAnsi="Times New Roman" w:cs="Times New Roman"/>
                <w:sz w:val="24"/>
                <w:szCs w:val="24"/>
              </w:rPr>
              <w:t>Soal</w:t>
            </w:r>
          </w:p>
        </w:tc>
        <w:tc>
          <w:tcPr>
            <w:tcW w:w="338" w:type="dxa"/>
          </w:tcPr>
          <w:p w:rsidR="00D350F9" w:rsidRPr="006E15B2" w:rsidRDefault="00D350F9" w:rsidP="006E15B2">
            <w:pPr>
              <w:spacing w:line="276" w:lineRule="auto"/>
              <w:rPr>
                <w:rFonts w:ascii="Times New Roman" w:hAnsi="Times New Roman" w:cs="Times New Roman"/>
                <w:sz w:val="24"/>
                <w:szCs w:val="24"/>
                <w:lang w:val="en-US"/>
              </w:rPr>
            </w:pPr>
            <w:r w:rsidRPr="006E15B2">
              <w:rPr>
                <w:rFonts w:ascii="Times New Roman" w:hAnsi="Times New Roman" w:cs="Times New Roman"/>
                <w:sz w:val="24"/>
                <w:szCs w:val="24"/>
              </w:rPr>
              <w:t>:</w:t>
            </w:r>
          </w:p>
        </w:tc>
        <w:tc>
          <w:tcPr>
            <w:tcW w:w="7033" w:type="dxa"/>
            <w:vAlign w:val="center"/>
          </w:tcPr>
          <w:p w:rsidR="00D350F9" w:rsidRPr="006E15B2" w:rsidRDefault="00D350F9" w:rsidP="006E15B2">
            <w:pPr>
              <w:spacing w:line="276" w:lineRule="auto"/>
              <w:rPr>
                <w:rFonts w:ascii="Times New Roman" w:hAnsi="Times New Roman" w:cs="Times New Roman"/>
                <w:sz w:val="24"/>
                <w:szCs w:val="24"/>
              </w:rPr>
            </w:pPr>
            <w:r w:rsidRPr="006E15B2">
              <w:rPr>
                <w:rFonts w:ascii="Times New Roman" w:hAnsi="Times New Roman" w:cs="Times New Roman"/>
                <w:sz w:val="24"/>
                <w:szCs w:val="24"/>
              </w:rPr>
              <w:t>Peserta didik dapat mengidentifikasi komponen Laporan Realisasi Anggaran (LRA)</w:t>
            </w:r>
          </w:p>
        </w:tc>
      </w:tr>
      <w:tr w:rsidR="005A20FB" w:rsidRPr="006E15B2" w:rsidTr="00B56350">
        <w:tc>
          <w:tcPr>
            <w:tcW w:w="1843" w:type="dxa"/>
          </w:tcPr>
          <w:p w:rsidR="005A20FB" w:rsidRPr="006E15B2" w:rsidRDefault="005A20FB" w:rsidP="006E15B2">
            <w:pPr>
              <w:spacing w:line="276" w:lineRule="auto"/>
              <w:rPr>
                <w:rFonts w:ascii="Times New Roman" w:hAnsi="Times New Roman" w:cs="Times New Roman"/>
                <w:sz w:val="24"/>
                <w:szCs w:val="24"/>
                <w:lang w:val="en-US"/>
              </w:rPr>
            </w:pPr>
            <w:r w:rsidRPr="006E15B2">
              <w:rPr>
                <w:rFonts w:ascii="Times New Roman" w:hAnsi="Times New Roman" w:cs="Times New Roman"/>
                <w:sz w:val="24"/>
                <w:szCs w:val="24"/>
              </w:rPr>
              <w:t>Level Kognitif</w:t>
            </w:r>
          </w:p>
        </w:tc>
        <w:tc>
          <w:tcPr>
            <w:tcW w:w="338" w:type="dxa"/>
          </w:tcPr>
          <w:p w:rsidR="005A20FB" w:rsidRPr="006E15B2" w:rsidRDefault="005A20FB" w:rsidP="006E15B2">
            <w:pPr>
              <w:spacing w:line="276" w:lineRule="auto"/>
              <w:rPr>
                <w:rFonts w:ascii="Times New Roman" w:hAnsi="Times New Roman" w:cs="Times New Roman"/>
                <w:sz w:val="24"/>
                <w:szCs w:val="24"/>
                <w:lang w:val="en-US"/>
              </w:rPr>
            </w:pPr>
            <w:r w:rsidRPr="006E15B2">
              <w:rPr>
                <w:rFonts w:ascii="Times New Roman" w:hAnsi="Times New Roman" w:cs="Times New Roman"/>
                <w:sz w:val="24"/>
                <w:szCs w:val="24"/>
              </w:rPr>
              <w:t>:</w:t>
            </w:r>
          </w:p>
        </w:tc>
        <w:tc>
          <w:tcPr>
            <w:tcW w:w="7033" w:type="dxa"/>
          </w:tcPr>
          <w:p w:rsidR="005A20FB" w:rsidRPr="006E15B2" w:rsidRDefault="00D350F9" w:rsidP="006E15B2">
            <w:pPr>
              <w:spacing w:line="276" w:lineRule="auto"/>
              <w:rPr>
                <w:rFonts w:ascii="Times New Roman" w:eastAsia="Times New Roman" w:hAnsi="Times New Roman" w:cs="Times New Roman"/>
                <w:sz w:val="24"/>
                <w:szCs w:val="24"/>
                <w:lang w:val="en-US"/>
              </w:rPr>
            </w:pPr>
            <w:r w:rsidRPr="006E15B2">
              <w:rPr>
                <w:rFonts w:ascii="Times New Roman" w:hAnsi="Times New Roman" w:cs="Times New Roman"/>
                <w:sz w:val="24"/>
                <w:szCs w:val="24"/>
              </w:rPr>
              <w:t>C</w:t>
            </w:r>
            <w:r w:rsidRPr="006E15B2">
              <w:rPr>
                <w:rFonts w:ascii="Times New Roman" w:hAnsi="Times New Roman" w:cs="Times New Roman"/>
                <w:sz w:val="24"/>
                <w:szCs w:val="24"/>
                <w:lang w:val="en-US"/>
              </w:rPr>
              <w:t>3</w:t>
            </w:r>
          </w:p>
        </w:tc>
      </w:tr>
      <w:tr w:rsidR="005A20FB" w:rsidRPr="006E15B2" w:rsidTr="00B56350">
        <w:tc>
          <w:tcPr>
            <w:tcW w:w="1843" w:type="dxa"/>
          </w:tcPr>
          <w:p w:rsidR="005A20FB" w:rsidRPr="006E15B2" w:rsidRDefault="005A20FB" w:rsidP="006E15B2">
            <w:pPr>
              <w:spacing w:line="276" w:lineRule="auto"/>
              <w:rPr>
                <w:rFonts w:ascii="Times New Roman" w:hAnsi="Times New Roman" w:cs="Times New Roman"/>
                <w:sz w:val="24"/>
                <w:szCs w:val="24"/>
              </w:rPr>
            </w:pPr>
            <w:r w:rsidRPr="006E15B2">
              <w:rPr>
                <w:rFonts w:ascii="Times New Roman" w:hAnsi="Times New Roman" w:cs="Times New Roman"/>
                <w:sz w:val="24"/>
                <w:szCs w:val="24"/>
                <w:lang w:val="en-US"/>
              </w:rPr>
              <w:t>Bentuk Soal</w:t>
            </w:r>
          </w:p>
        </w:tc>
        <w:tc>
          <w:tcPr>
            <w:tcW w:w="338" w:type="dxa"/>
          </w:tcPr>
          <w:p w:rsidR="005A20FB" w:rsidRPr="006E15B2" w:rsidRDefault="005A20FB" w:rsidP="006E15B2">
            <w:pPr>
              <w:spacing w:line="276" w:lineRule="auto"/>
              <w:rPr>
                <w:rFonts w:ascii="Times New Roman" w:hAnsi="Times New Roman" w:cs="Times New Roman"/>
                <w:sz w:val="24"/>
                <w:szCs w:val="24"/>
                <w:lang w:val="en-US"/>
              </w:rPr>
            </w:pPr>
            <w:r w:rsidRPr="006E15B2">
              <w:rPr>
                <w:rFonts w:ascii="Times New Roman" w:hAnsi="Times New Roman" w:cs="Times New Roman"/>
                <w:sz w:val="24"/>
                <w:szCs w:val="24"/>
                <w:lang w:val="en-US"/>
              </w:rPr>
              <w:t>:</w:t>
            </w:r>
          </w:p>
        </w:tc>
        <w:tc>
          <w:tcPr>
            <w:tcW w:w="7033" w:type="dxa"/>
          </w:tcPr>
          <w:p w:rsidR="005A20FB" w:rsidRPr="006E15B2" w:rsidRDefault="005A20FB" w:rsidP="006E15B2">
            <w:pPr>
              <w:spacing w:line="276" w:lineRule="auto"/>
              <w:rPr>
                <w:rFonts w:ascii="Times New Roman" w:eastAsia="Times New Roman" w:hAnsi="Times New Roman" w:cs="Times New Roman"/>
                <w:sz w:val="24"/>
                <w:szCs w:val="24"/>
                <w:lang w:val="en-US"/>
              </w:rPr>
            </w:pPr>
            <w:r w:rsidRPr="006E15B2">
              <w:rPr>
                <w:rFonts w:ascii="Times New Roman" w:eastAsia="Times New Roman" w:hAnsi="Times New Roman" w:cs="Times New Roman"/>
                <w:sz w:val="24"/>
                <w:szCs w:val="24"/>
                <w:lang w:val="en-US"/>
              </w:rPr>
              <w:t>Pilihan Ganda</w:t>
            </w:r>
          </w:p>
        </w:tc>
      </w:tr>
    </w:tbl>
    <w:p w:rsidR="005A20FB" w:rsidRPr="006E15B2" w:rsidRDefault="005A20FB" w:rsidP="006E15B2">
      <w:pPr>
        <w:spacing w:after="0"/>
        <w:rPr>
          <w:rFonts w:ascii="Times New Roman" w:hAnsi="Times New Roman" w:cs="Times New Roman"/>
          <w:sz w:val="24"/>
          <w:szCs w:val="24"/>
          <w:lang w:val="en-US"/>
        </w:rPr>
      </w:pPr>
    </w:p>
    <w:p w:rsidR="005A20FB" w:rsidRPr="006E15B2" w:rsidRDefault="005A20FB" w:rsidP="006E15B2">
      <w:pPr>
        <w:pStyle w:val="NormalWeb"/>
        <w:spacing w:before="0" w:beforeAutospacing="0" w:after="150" w:afterAutospacing="0" w:line="276" w:lineRule="auto"/>
        <w:ind w:right="142"/>
        <w:rPr>
          <w:lang w:val="en-US"/>
        </w:rPr>
      </w:pPr>
      <w:r w:rsidRPr="006E15B2">
        <w:t>Soal</w:t>
      </w:r>
      <w:r w:rsidRPr="006E15B2">
        <w:rPr>
          <w:lang w:val="en-US"/>
        </w:rPr>
        <w:t xml:space="preserve"> 1</w:t>
      </w:r>
      <w:r w:rsidR="00E84D29">
        <w:rPr>
          <w:lang w:val="en-US"/>
        </w:rPr>
        <w:t>9A</w:t>
      </w:r>
      <w:r w:rsidRPr="006E15B2">
        <w:t>:</w:t>
      </w:r>
      <w:r w:rsidRPr="006E15B2">
        <w:rPr>
          <w:lang w:val="en-US"/>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1"/>
      </w:tblGrid>
      <w:tr w:rsidR="005A20FB" w:rsidRPr="006E15B2" w:rsidTr="00B56350">
        <w:tc>
          <w:tcPr>
            <w:tcW w:w="9061" w:type="dxa"/>
          </w:tcPr>
          <w:p w:rsidR="00FB32EC" w:rsidRPr="00FB32EC" w:rsidRDefault="00FB32EC" w:rsidP="00FB32EC">
            <w:pPr>
              <w:pStyle w:val="pdq2pgselectionanchorcontainer"/>
              <w:spacing w:line="276" w:lineRule="auto"/>
              <w:jc w:val="both"/>
            </w:pPr>
            <w:r w:rsidRPr="00FB32EC">
              <w:t>Pemerintah Kabupaten Sejahtera menyusun Laporan Realisasi Anggaran (LRA) untuk tahun anggaran 2026. Dalam proses penyusunan, diperoleh beberapa informasi berikut:</w:t>
            </w:r>
          </w:p>
          <w:p w:rsidR="00FB32EC" w:rsidRPr="00FB32EC" w:rsidRDefault="00FB32EC" w:rsidP="007C26EF">
            <w:pPr>
              <w:numPr>
                <w:ilvl w:val="0"/>
                <w:numId w:val="47"/>
              </w:numPr>
              <w:spacing w:before="100" w:beforeAutospacing="1" w:after="100" w:afterAutospacing="1" w:line="276" w:lineRule="auto"/>
              <w:rPr>
                <w:rFonts w:ascii="Times New Roman" w:hAnsi="Times New Roman" w:cs="Times New Roman"/>
                <w:sz w:val="24"/>
                <w:szCs w:val="24"/>
              </w:rPr>
            </w:pPr>
            <w:r w:rsidRPr="00FB32EC">
              <w:rPr>
                <w:rFonts w:ascii="Times New Roman" w:hAnsi="Times New Roman" w:cs="Times New Roman"/>
                <w:sz w:val="24"/>
                <w:szCs w:val="24"/>
              </w:rPr>
              <w:t xml:space="preserve">Pendapatan-LRA: Rp8.500.000.000 </w:t>
            </w:r>
          </w:p>
          <w:p w:rsidR="00FB32EC" w:rsidRPr="00FB32EC" w:rsidRDefault="00FB32EC" w:rsidP="007C26EF">
            <w:pPr>
              <w:numPr>
                <w:ilvl w:val="0"/>
                <w:numId w:val="47"/>
              </w:numPr>
              <w:spacing w:before="100" w:beforeAutospacing="1" w:after="100" w:afterAutospacing="1" w:line="276" w:lineRule="auto"/>
              <w:rPr>
                <w:rFonts w:ascii="Times New Roman" w:hAnsi="Times New Roman" w:cs="Times New Roman"/>
                <w:sz w:val="24"/>
                <w:szCs w:val="24"/>
              </w:rPr>
            </w:pPr>
            <w:r w:rsidRPr="00FB32EC">
              <w:rPr>
                <w:rFonts w:ascii="Times New Roman" w:hAnsi="Times New Roman" w:cs="Times New Roman"/>
                <w:sz w:val="24"/>
                <w:szCs w:val="24"/>
              </w:rPr>
              <w:t xml:space="preserve">Belanja-LRA: Rp7.200.000.000 </w:t>
            </w:r>
          </w:p>
          <w:p w:rsidR="00FB32EC" w:rsidRPr="00FB32EC" w:rsidRDefault="00FB32EC" w:rsidP="007C26EF">
            <w:pPr>
              <w:numPr>
                <w:ilvl w:val="0"/>
                <w:numId w:val="47"/>
              </w:numPr>
              <w:spacing w:before="100" w:beforeAutospacing="1" w:after="100" w:afterAutospacing="1" w:line="276" w:lineRule="auto"/>
              <w:rPr>
                <w:rFonts w:ascii="Times New Roman" w:hAnsi="Times New Roman" w:cs="Times New Roman"/>
                <w:sz w:val="24"/>
                <w:szCs w:val="24"/>
              </w:rPr>
            </w:pPr>
            <w:r w:rsidRPr="00FB32EC">
              <w:rPr>
                <w:rFonts w:ascii="Times New Roman" w:hAnsi="Times New Roman" w:cs="Times New Roman"/>
                <w:sz w:val="24"/>
                <w:szCs w:val="24"/>
              </w:rPr>
              <w:t xml:space="preserve">Penerimaan pembiayaan: Rp500.000.000 </w:t>
            </w:r>
          </w:p>
          <w:p w:rsidR="00FB32EC" w:rsidRPr="00FB32EC" w:rsidRDefault="00FB32EC" w:rsidP="007C26EF">
            <w:pPr>
              <w:numPr>
                <w:ilvl w:val="0"/>
                <w:numId w:val="47"/>
              </w:numPr>
              <w:spacing w:before="100" w:beforeAutospacing="1" w:after="100" w:afterAutospacing="1" w:line="276" w:lineRule="auto"/>
              <w:rPr>
                <w:rFonts w:ascii="Times New Roman" w:hAnsi="Times New Roman" w:cs="Times New Roman"/>
                <w:sz w:val="24"/>
                <w:szCs w:val="24"/>
              </w:rPr>
            </w:pPr>
            <w:r w:rsidRPr="00FB32EC">
              <w:rPr>
                <w:rFonts w:ascii="Times New Roman" w:hAnsi="Times New Roman" w:cs="Times New Roman"/>
                <w:sz w:val="24"/>
                <w:szCs w:val="24"/>
              </w:rPr>
              <w:t xml:space="preserve">Pengeluaran pembiayaan: Rp200.000.000 </w:t>
            </w:r>
          </w:p>
          <w:p w:rsidR="00FB32EC" w:rsidRPr="00FB32EC" w:rsidRDefault="00FB32EC" w:rsidP="007C26EF">
            <w:pPr>
              <w:numPr>
                <w:ilvl w:val="0"/>
                <w:numId w:val="47"/>
              </w:numPr>
              <w:spacing w:before="100" w:beforeAutospacing="1" w:after="100" w:afterAutospacing="1" w:line="276" w:lineRule="auto"/>
              <w:rPr>
                <w:rFonts w:ascii="Times New Roman" w:hAnsi="Times New Roman" w:cs="Times New Roman"/>
                <w:sz w:val="24"/>
                <w:szCs w:val="24"/>
              </w:rPr>
            </w:pPr>
            <w:r w:rsidRPr="00FB32EC">
              <w:rPr>
                <w:rFonts w:ascii="Times New Roman" w:hAnsi="Times New Roman" w:cs="Times New Roman"/>
                <w:sz w:val="24"/>
                <w:szCs w:val="24"/>
              </w:rPr>
              <w:t xml:space="preserve">Aset tetap: Rp12.000.000.000 </w:t>
            </w:r>
          </w:p>
          <w:p w:rsidR="00FB32EC" w:rsidRPr="00FB32EC" w:rsidRDefault="00FB32EC" w:rsidP="007C26EF">
            <w:pPr>
              <w:numPr>
                <w:ilvl w:val="0"/>
                <w:numId w:val="47"/>
              </w:numPr>
              <w:spacing w:before="100" w:beforeAutospacing="1" w:after="100" w:afterAutospacing="1" w:line="276" w:lineRule="auto"/>
              <w:rPr>
                <w:rFonts w:ascii="Times New Roman" w:hAnsi="Times New Roman" w:cs="Times New Roman"/>
                <w:sz w:val="24"/>
                <w:szCs w:val="24"/>
              </w:rPr>
            </w:pPr>
            <w:r w:rsidRPr="00FB32EC">
              <w:rPr>
                <w:rFonts w:ascii="Times New Roman" w:hAnsi="Times New Roman" w:cs="Times New Roman"/>
                <w:sz w:val="24"/>
                <w:szCs w:val="24"/>
              </w:rPr>
              <w:t xml:space="preserve">Utang jangka panjang: Rp3.000.000.000 </w:t>
            </w:r>
          </w:p>
          <w:p w:rsidR="00FB32EC" w:rsidRPr="00FB32EC" w:rsidRDefault="00FB32EC" w:rsidP="00FB32EC">
            <w:pPr>
              <w:pStyle w:val="NormalWeb"/>
              <w:spacing w:line="276" w:lineRule="auto"/>
              <w:jc w:val="both"/>
            </w:pPr>
            <w:r w:rsidRPr="00FB32EC">
              <w:t xml:space="preserve">Jika staf akuntansi diminta menentukan informasi yang </w:t>
            </w:r>
            <w:r w:rsidRPr="00FB32EC">
              <w:rPr>
                <w:rStyle w:val="Strong"/>
                <w:b w:val="0"/>
              </w:rPr>
              <w:t>secara langsung menjadi komponen LRA</w:t>
            </w:r>
            <w:r w:rsidRPr="00FB32EC">
              <w:t>, kelompok informasi yang tepat adalah ....</w:t>
            </w:r>
          </w:p>
          <w:p w:rsidR="00FB32EC" w:rsidRPr="00FB32EC" w:rsidRDefault="00FB32EC" w:rsidP="007C26EF">
            <w:pPr>
              <w:pStyle w:val="NormalWeb"/>
              <w:numPr>
                <w:ilvl w:val="0"/>
                <w:numId w:val="50"/>
              </w:numPr>
              <w:spacing w:line="276" w:lineRule="auto"/>
            </w:pPr>
            <w:r w:rsidRPr="00FB32EC">
              <w:t>Pendapatan-LRA, belanja, dan aset tetap</w:t>
            </w:r>
          </w:p>
          <w:p w:rsidR="00FB32EC" w:rsidRPr="00FB32EC" w:rsidRDefault="00FB32EC" w:rsidP="007C26EF">
            <w:pPr>
              <w:pStyle w:val="NormalWeb"/>
              <w:numPr>
                <w:ilvl w:val="0"/>
                <w:numId w:val="50"/>
              </w:numPr>
              <w:spacing w:line="276" w:lineRule="auto"/>
            </w:pPr>
            <w:r w:rsidRPr="00FB32EC">
              <w:t>Belanja, utang jangka panjang, dan ekuitas</w:t>
            </w:r>
          </w:p>
          <w:p w:rsidR="00FB32EC" w:rsidRPr="00FB32EC" w:rsidRDefault="00FB32EC" w:rsidP="007C26EF">
            <w:pPr>
              <w:pStyle w:val="NormalWeb"/>
              <w:numPr>
                <w:ilvl w:val="0"/>
                <w:numId w:val="50"/>
              </w:numPr>
              <w:spacing w:line="276" w:lineRule="auto"/>
            </w:pPr>
            <w:r w:rsidRPr="00FB32EC">
              <w:t>Pendapatan-LRA, belanja, dan pembiayaan</w:t>
            </w:r>
          </w:p>
          <w:p w:rsidR="00FB32EC" w:rsidRPr="00FB32EC" w:rsidRDefault="00FB32EC" w:rsidP="007C26EF">
            <w:pPr>
              <w:pStyle w:val="NormalWeb"/>
              <w:numPr>
                <w:ilvl w:val="0"/>
                <w:numId w:val="50"/>
              </w:numPr>
              <w:spacing w:line="276" w:lineRule="auto"/>
            </w:pPr>
            <w:r w:rsidRPr="00FB32EC">
              <w:t xml:space="preserve"> Aset tetap, kewajiban, dan ekuitas</w:t>
            </w:r>
          </w:p>
          <w:p w:rsidR="00FB32EC" w:rsidRPr="00FB32EC" w:rsidRDefault="00FB32EC" w:rsidP="007C26EF">
            <w:pPr>
              <w:pStyle w:val="NormalWeb"/>
              <w:numPr>
                <w:ilvl w:val="0"/>
                <w:numId w:val="50"/>
              </w:numPr>
              <w:spacing w:line="276" w:lineRule="auto"/>
            </w:pPr>
            <w:r w:rsidRPr="00FB32EC">
              <w:t xml:space="preserve"> Pendapatan-LO, aset tetap, dan pembiayaan</w:t>
            </w:r>
          </w:p>
          <w:p w:rsidR="00FB32EC" w:rsidRPr="00FB32EC" w:rsidRDefault="00FB32EC" w:rsidP="00FB32EC">
            <w:pPr>
              <w:pStyle w:val="NormalWeb"/>
              <w:spacing w:line="276" w:lineRule="auto"/>
            </w:pPr>
            <w:r w:rsidRPr="00FB32EC">
              <w:rPr>
                <w:rStyle w:val="Strong"/>
                <w:b w:val="0"/>
              </w:rPr>
              <w:t>Jawaban: C</w:t>
            </w:r>
          </w:p>
          <w:p w:rsidR="00FB32EC" w:rsidRPr="00FB32EC" w:rsidRDefault="00FB32EC" w:rsidP="00FB32EC">
            <w:pPr>
              <w:pStyle w:val="NormalWeb"/>
              <w:spacing w:line="276" w:lineRule="auto"/>
              <w:jc w:val="both"/>
            </w:pPr>
            <w:r w:rsidRPr="00FB32EC">
              <w:rPr>
                <w:rStyle w:val="Strong"/>
                <w:b w:val="0"/>
              </w:rPr>
              <w:t>Penjelasan:</w:t>
            </w:r>
            <w:r w:rsidRPr="00FB32EC">
              <w:br/>
              <w:t xml:space="preserve">LRA menyajikan informasi mengenai </w:t>
            </w:r>
            <w:r w:rsidRPr="00FB32EC">
              <w:rPr>
                <w:rStyle w:val="Strong"/>
                <w:b w:val="0"/>
              </w:rPr>
              <w:t>realisasi pendapatan-LRA, belanja, transfer, surplus/defisit-LRA, pembiayaan, serta SiLPA/SiKPA</w:t>
            </w:r>
            <w:r w:rsidRPr="00FB32EC">
              <w:t xml:space="preserve">. Sementara itu, aset tetap, kewajiban, dan ekuitas merupakan unsur yang disajikan dalam </w:t>
            </w:r>
            <w:r w:rsidRPr="00FB32EC">
              <w:rPr>
                <w:rStyle w:val="Strong"/>
                <w:b w:val="0"/>
              </w:rPr>
              <w:t>Neraca</w:t>
            </w:r>
            <w:r w:rsidRPr="00FB32EC">
              <w:t xml:space="preserve">. Oleh karena itu, kelompok yang tepat adalah </w:t>
            </w:r>
            <w:r w:rsidRPr="00FB32EC">
              <w:rPr>
                <w:rStyle w:val="Strong"/>
                <w:b w:val="0"/>
              </w:rPr>
              <w:t>pendapatan-LRA, belanja, dan pembiayaan</w:t>
            </w:r>
            <w:r w:rsidRPr="00FB32EC">
              <w:t xml:space="preserve">, yaitu </w:t>
            </w:r>
            <w:r w:rsidRPr="00FB32EC">
              <w:rPr>
                <w:rStyle w:val="Strong"/>
                <w:b w:val="0"/>
              </w:rPr>
              <w:t>C</w:t>
            </w:r>
            <w:r w:rsidRPr="00FB32EC">
              <w:t>.</w:t>
            </w:r>
          </w:p>
          <w:p w:rsidR="00FB32EC" w:rsidRPr="00FB32EC" w:rsidRDefault="00A43869" w:rsidP="00FB32EC">
            <w:pPr>
              <w:spacing w:line="276" w:lineRule="auto"/>
              <w:rPr>
                <w:rFonts w:ascii="Times New Roman" w:hAnsi="Times New Roman" w:cs="Times New Roman"/>
                <w:sz w:val="24"/>
                <w:szCs w:val="24"/>
              </w:rPr>
            </w:pPr>
            <w:r>
              <w:rPr>
                <w:rFonts w:ascii="Times New Roman" w:hAnsi="Times New Roman" w:cs="Times New Roman"/>
                <w:sz w:val="24"/>
                <w:szCs w:val="24"/>
              </w:rPr>
              <w:pict>
                <v:rect id="_x0000_i1029" style="width:0;height:1.5pt" o:hralign="center" o:hrstd="t" o:hr="t" fillcolor="#a0a0a0" stroked="f"/>
              </w:pict>
            </w:r>
          </w:p>
          <w:p w:rsidR="00FB32EC" w:rsidRDefault="00FB32EC" w:rsidP="00FB32EC">
            <w:pPr>
              <w:pStyle w:val="Heading2"/>
              <w:spacing w:line="276" w:lineRule="auto"/>
              <w:outlineLvl w:val="1"/>
              <w:rPr>
                <w:rFonts w:ascii="Times New Roman" w:hAnsi="Times New Roman" w:cs="Times New Roman"/>
                <w:b w:val="0"/>
                <w:color w:val="auto"/>
                <w:sz w:val="24"/>
                <w:szCs w:val="24"/>
                <w:lang w:val="en-US"/>
              </w:rPr>
            </w:pPr>
          </w:p>
          <w:p w:rsidR="00FB32EC" w:rsidRDefault="00FB32EC" w:rsidP="00FB32EC">
            <w:pPr>
              <w:pStyle w:val="Heading2"/>
              <w:spacing w:line="276" w:lineRule="auto"/>
              <w:outlineLvl w:val="1"/>
              <w:rPr>
                <w:rFonts w:ascii="Times New Roman" w:hAnsi="Times New Roman" w:cs="Times New Roman"/>
                <w:b w:val="0"/>
                <w:color w:val="auto"/>
                <w:sz w:val="24"/>
                <w:szCs w:val="24"/>
                <w:lang w:val="en-US"/>
              </w:rPr>
            </w:pPr>
          </w:p>
          <w:p w:rsidR="00FB32EC" w:rsidRPr="00E84D29" w:rsidRDefault="00E84D29" w:rsidP="00FB32EC">
            <w:pPr>
              <w:pStyle w:val="Heading2"/>
              <w:spacing w:line="276" w:lineRule="auto"/>
              <w:outlineLvl w:val="1"/>
              <w:rPr>
                <w:rFonts w:ascii="Times New Roman" w:hAnsi="Times New Roman" w:cs="Times New Roman"/>
                <w:b w:val="0"/>
                <w:color w:val="auto"/>
                <w:sz w:val="24"/>
                <w:szCs w:val="24"/>
                <w:lang w:val="en-US"/>
              </w:rPr>
            </w:pPr>
            <w:r>
              <w:rPr>
                <w:rFonts w:ascii="Times New Roman" w:hAnsi="Times New Roman" w:cs="Times New Roman"/>
                <w:b w:val="0"/>
                <w:color w:val="auto"/>
                <w:sz w:val="24"/>
                <w:szCs w:val="24"/>
              </w:rPr>
              <w:lastRenderedPageBreak/>
              <w:t xml:space="preserve">Soal </w:t>
            </w:r>
            <w:r>
              <w:rPr>
                <w:rFonts w:ascii="Times New Roman" w:hAnsi="Times New Roman" w:cs="Times New Roman"/>
                <w:b w:val="0"/>
                <w:color w:val="auto"/>
                <w:sz w:val="24"/>
                <w:szCs w:val="24"/>
                <w:lang w:val="en-US"/>
              </w:rPr>
              <w:t>19B</w:t>
            </w:r>
          </w:p>
          <w:p w:rsidR="00FB32EC" w:rsidRPr="00FB32EC" w:rsidRDefault="00FB32EC" w:rsidP="00FB32EC">
            <w:pPr>
              <w:pStyle w:val="NormalWeb"/>
              <w:spacing w:line="276" w:lineRule="auto"/>
              <w:jc w:val="both"/>
            </w:pPr>
            <w:r w:rsidRPr="00FB32EC">
              <w:t>Bendahara Pemerintah Daerah Kabupaten Makmur sedang memeriksa beberapa akun sebelum menyusun LRA. Ia menemukan akun-akun berikut:</w:t>
            </w:r>
          </w:p>
          <w:p w:rsidR="00FB32EC" w:rsidRPr="00FB32EC" w:rsidRDefault="00FB32EC" w:rsidP="007C26EF">
            <w:pPr>
              <w:numPr>
                <w:ilvl w:val="0"/>
                <w:numId w:val="48"/>
              </w:numPr>
              <w:spacing w:before="100" w:beforeAutospacing="1" w:after="100" w:afterAutospacing="1" w:line="276" w:lineRule="auto"/>
              <w:rPr>
                <w:rFonts w:ascii="Times New Roman" w:hAnsi="Times New Roman" w:cs="Times New Roman"/>
                <w:sz w:val="24"/>
                <w:szCs w:val="24"/>
              </w:rPr>
            </w:pPr>
            <w:r w:rsidRPr="00FB32EC">
              <w:rPr>
                <w:rFonts w:ascii="Times New Roman" w:hAnsi="Times New Roman" w:cs="Times New Roman"/>
                <w:sz w:val="24"/>
                <w:szCs w:val="24"/>
              </w:rPr>
              <w:t xml:space="preserve">Pendapatan pajak daerah </w:t>
            </w:r>
          </w:p>
          <w:p w:rsidR="00FB32EC" w:rsidRPr="00FB32EC" w:rsidRDefault="00FB32EC" w:rsidP="007C26EF">
            <w:pPr>
              <w:numPr>
                <w:ilvl w:val="0"/>
                <w:numId w:val="48"/>
              </w:numPr>
              <w:spacing w:before="100" w:beforeAutospacing="1" w:after="100" w:afterAutospacing="1" w:line="276" w:lineRule="auto"/>
              <w:rPr>
                <w:rFonts w:ascii="Times New Roman" w:hAnsi="Times New Roman" w:cs="Times New Roman"/>
                <w:sz w:val="24"/>
                <w:szCs w:val="24"/>
              </w:rPr>
            </w:pPr>
            <w:r w:rsidRPr="00FB32EC">
              <w:rPr>
                <w:rFonts w:ascii="Times New Roman" w:hAnsi="Times New Roman" w:cs="Times New Roman"/>
                <w:sz w:val="24"/>
                <w:szCs w:val="24"/>
              </w:rPr>
              <w:t xml:space="preserve">Belanja barang dan jasa </w:t>
            </w:r>
          </w:p>
          <w:p w:rsidR="00FB32EC" w:rsidRPr="00FB32EC" w:rsidRDefault="00FB32EC" w:rsidP="007C26EF">
            <w:pPr>
              <w:numPr>
                <w:ilvl w:val="0"/>
                <w:numId w:val="48"/>
              </w:numPr>
              <w:spacing w:before="100" w:beforeAutospacing="1" w:after="100" w:afterAutospacing="1" w:line="276" w:lineRule="auto"/>
              <w:rPr>
                <w:rFonts w:ascii="Times New Roman" w:hAnsi="Times New Roman" w:cs="Times New Roman"/>
                <w:sz w:val="24"/>
                <w:szCs w:val="24"/>
              </w:rPr>
            </w:pPr>
            <w:r w:rsidRPr="00FB32EC">
              <w:rPr>
                <w:rFonts w:ascii="Times New Roman" w:hAnsi="Times New Roman" w:cs="Times New Roman"/>
                <w:sz w:val="24"/>
                <w:szCs w:val="24"/>
              </w:rPr>
              <w:t xml:space="preserve">Aset tetap </w:t>
            </w:r>
          </w:p>
          <w:p w:rsidR="00FB32EC" w:rsidRPr="00FB32EC" w:rsidRDefault="00FB32EC" w:rsidP="007C26EF">
            <w:pPr>
              <w:numPr>
                <w:ilvl w:val="0"/>
                <w:numId w:val="48"/>
              </w:numPr>
              <w:spacing w:before="100" w:beforeAutospacing="1" w:after="100" w:afterAutospacing="1" w:line="276" w:lineRule="auto"/>
              <w:rPr>
                <w:rFonts w:ascii="Times New Roman" w:hAnsi="Times New Roman" w:cs="Times New Roman"/>
                <w:sz w:val="24"/>
                <w:szCs w:val="24"/>
              </w:rPr>
            </w:pPr>
            <w:r w:rsidRPr="00FB32EC">
              <w:rPr>
                <w:rFonts w:ascii="Times New Roman" w:hAnsi="Times New Roman" w:cs="Times New Roman"/>
                <w:sz w:val="24"/>
                <w:szCs w:val="24"/>
              </w:rPr>
              <w:t xml:space="preserve">Penerimaan pembiayaan </w:t>
            </w:r>
          </w:p>
          <w:p w:rsidR="00FB32EC" w:rsidRPr="00FB32EC" w:rsidRDefault="00FB32EC" w:rsidP="007C26EF">
            <w:pPr>
              <w:numPr>
                <w:ilvl w:val="0"/>
                <w:numId w:val="48"/>
              </w:numPr>
              <w:spacing w:before="100" w:beforeAutospacing="1" w:after="100" w:afterAutospacing="1" w:line="276" w:lineRule="auto"/>
              <w:rPr>
                <w:rFonts w:ascii="Times New Roman" w:hAnsi="Times New Roman" w:cs="Times New Roman"/>
                <w:sz w:val="24"/>
                <w:szCs w:val="24"/>
              </w:rPr>
            </w:pPr>
            <w:r w:rsidRPr="00FB32EC">
              <w:rPr>
                <w:rFonts w:ascii="Times New Roman" w:hAnsi="Times New Roman" w:cs="Times New Roman"/>
                <w:sz w:val="24"/>
                <w:szCs w:val="24"/>
              </w:rPr>
              <w:t xml:space="preserve">Kewajiban jangka panjang </w:t>
            </w:r>
          </w:p>
          <w:p w:rsidR="00FB32EC" w:rsidRPr="00FB32EC" w:rsidRDefault="00FB32EC" w:rsidP="007C26EF">
            <w:pPr>
              <w:numPr>
                <w:ilvl w:val="0"/>
                <w:numId w:val="48"/>
              </w:numPr>
              <w:spacing w:before="100" w:beforeAutospacing="1" w:after="100" w:afterAutospacing="1" w:line="276" w:lineRule="auto"/>
              <w:rPr>
                <w:rFonts w:ascii="Times New Roman" w:hAnsi="Times New Roman" w:cs="Times New Roman"/>
                <w:sz w:val="24"/>
                <w:szCs w:val="24"/>
              </w:rPr>
            </w:pPr>
            <w:r w:rsidRPr="00FB32EC">
              <w:rPr>
                <w:rFonts w:ascii="Times New Roman" w:hAnsi="Times New Roman" w:cs="Times New Roman"/>
                <w:sz w:val="24"/>
                <w:szCs w:val="24"/>
              </w:rPr>
              <w:t xml:space="preserve">Pengeluaran pembiayaan </w:t>
            </w:r>
          </w:p>
          <w:p w:rsidR="00FB32EC" w:rsidRPr="00FB32EC" w:rsidRDefault="00FB32EC" w:rsidP="00FB32EC">
            <w:pPr>
              <w:pStyle w:val="NormalWeb"/>
              <w:spacing w:line="276" w:lineRule="auto"/>
              <w:jc w:val="both"/>
            </w:pPr>
            <w:r w:rsidRPr="00FB32EC">
              <w:t>Agar LRA hanya memuat akun yang sesuai dengan karakteristik laporan tersebut, bendahara harus memilih ....</w:t>
            </w:r>
          </w:p>
          <w:p w:rsidR="00FB32EC" w:rsidRPr="00FB32EC" w:rsidRDefault="00FB32EC" w:rsidP="007C26EF">
            <w:pPr>
              <w:pStyle w:val="NormalWeb"/>
              <w:numPr>
                <w:ilvl w:val="1"/>
                <w:numId w:val="48"/>
              </w:numPr>
              <w:spacing w:line="276" w:lineRule="auto"/>
              <w:ind w:left="709" w:hanging="425"/>
            </w:pPr>
            <w:r w:rsidRPr="00FB32EC">
              <w:t>1, 2, 3, dan 4</w:t>
            </w:r>
          </w:p>
          <w:p w:rsidR="00FB32EC" w:rsidRPr="00FB32EC" w:rsidRDefault="00FB32EC" w:rsidP="007C26EF">
            <w:pPr>
              <w:pStyle w:val="NormalWeb"/>
              <w:numPr>
                <w:ilvl w:val="1"/>
                <w:numId w:val="48"/>
              </w:numPr>
              <w:spacing w:line="276" w:lineRule="auto"/>
              <w:ind w:left="709" w:hanging="425"/>
            </w:pPr>
            <w:r w:rsidRPr="00FB32EC">
              <w:t>1, 2, 4, dan 6</w:t>
            </w:r>
          </w:p>
          <w:p w:rsidR="00FB32EC" w:rsidRPr="00FB32EC" w:rsidRDefault="00FB32EC" w:rsidP="007C26EF">
            <w:pPr>
              <w:pStyle w:val="NormalWeb"/>
              <w:numPr>
                <w:ilvl w:val="1"/>
                <w:numId w:val="48"/>
              </w:numPr>
              <w:spacing w:line="276" w:lineRule="auto"/>
              <w:ind w:left="709" w:hanging="425"/>
            </w:pPr>
            <w:r w:rsidRPr="00FB32EC">
              <w:t>1, 3, 5, dan 6</w:t>
            </w:r>
          </w:p>
          <w:p w:rsidR="00FB32EC" w:rsidRPr="00FB32EC" w:rsidRDefault="00FB32EC" w:rsidP="007C26EF">
            <w:pPr>
              <w:pStyle w:val="NormalWeb"/>
              <w:numPr>
                <w:ilvl w:val="1"/>
                <w:numId w:val="48"/>
              </w:numPr>
              <w:spacing w:line="276" w:lineRule="auto"/>
              <w:ind w:left="709" w:hanging="425"/>
            </w:pPr>
            <w:r w:rsidRPr="00FB32EC">
              <w:t xml:space="preserve"> 2, 3, 4, dan 5</w:t>
            </w:r>
          </w:p>
          <w:p w:rsidR="00FB32EC" w:rsidRPr="00FB32EC" w:rsidRDefault="00FB32EC" w:rsidP="007C26EF">
            <w:pPr>
              <w:pStyle w:val="NormalWeb"/>
              <w:numPr>
                <w:ilvl w:val="1"/>
                <w:numId w:val="48"/>
              </w:numPr>
              <w:spacing w:line="276" w:lineRule="auto"/>
              <w:ind w:left="709" w:hanging="425"/>
            </w:pPr>
            <w:r w:rsidRPr="00FB32EC">
              <w:t xml:space="preserve"> 2, 4, 5, dan 6</w:t>
            </w:r>
          </w:p>
          <w:p w:rsidR="00FB32EC" w:rsidRPr="00FB32EC" w:rsidRDefault="00FB32EC" w:rsidP="00FB32EC">
            <w:pPr>
              <w:pStyle w:val="NormalWeb"/>
              <w:spacing w:line="276" w:lineRule="auto"/>
            </w:pPr>
            <w:r w:rsidRPr="00FB32EC">
              <w:rPr>
                <w:rStyle w:val="Strong"/>
                <w:b w:val="0"/>
              </w:rPr>
              <w:t>Jawaban: B</w:t>
            </w:r>
          </w:p>
          <w:p w:rsidR="00FB32EC" w:rsidRPr="00FB32EC" w:rsidRDefault="00FB32EC" w:rsidP="00FB32EC">
            <w:pPr>
              <w:pStyle w:val="NormalWeb"/>
              <w:spacing w:line="276" w:lineRule="auto"/>
            </w:pPr>
            <w:r w:rsidRPr="00FB32EC">
              <w:rPr>
                <w:rStyle w:val="Strong"/>
                <w:b w:val="0"/>
              </w:rPr>
              <w:t>Penjelasan:</w:t>
            </w:r>
            <w:r w:rsidRPr="00FB32EC">
              <w:br/>
              <w:t>Akun yang termasuk dalam LRA pada kasus tersebut adalah:</w:t>
            </w:r>
          </w:p>
          <w:p w:rsidR="00FB32EC" w:rsidRPr="00FB32EC" w:rsidRDefault="00FB32EC" w:rsidP="007C26EF">
            <w:pPr>
              <w:numPr>
                <w:ilvl w:val="0"/>
                <w:numId w:val="49"/>
              </w:numPr>
              <w:spacing w:before="100" w:beforeAutospacing="1" w:after="100" w:afterAutospacing="1" w:line="276" w:lineRule="auto"/>
              <w:rPr>
                <w:rFonts w:ascii="Times New Roman" w:hAnsi="Times New Roman" w:cs="Times New Roman"/>
                <w:sz w:val="24"/>
                <w:szCs w:val="24"/>
              </w:rPr>
            </w:pPr>
            <w:r w:rsidRPr="00FB32EC">
              <w:rPr>
                <w:rStyle w:val="Strong"/>
                <w:rFonts w:ascii="Times New Roman" w:hAnsi="Times New Roman" w:cs="Times New Roman"/>
                <w:b w:val="0"/>
                <w:sz w:val="24"/>
                <w:szCs w:val="24"/>
              </w:rPr>
              <w:t>Pendapatan pajak daerah</w:t>
            </w:r>
            <w:r w:rsidRPr="00FB32EC">
              <w:rPr>
                <w:rFonts w:ascii="Times New Roman" w:hAnsi="Times New Roman" w:cs="Times New Roman"/>
                <w:sz w:val="24"/>
                <w:szCs w:val="24"/>
              </w:rPr>
              <w:t xml:space="preserve"> → Pendapatan-LRA </w:t>
            </w:r>
          </w:p>
          <w:p w:rsidR="00FB32EC" w:rsidRPr="00FB32EC" w:rsidRDefault="00FB32EC" w:rsidP="007C26EF">
            <w:pPr>
              <w:numPr>
                <w:ilvl w:val="0"/>
                <w:numId w:val="49"/>
              </w:numPr>
              <w:spacing w:before="100" w:beforeAutospacing="1" w:after="100" w:afterAutospacing="1" w:line="276" w:lineRule="auto"/>
              <w:rPr>
                <w:rFonts w:ascii="Times New Roman" w:hAnsi="Times New Roman" w:cs="Times New Roman"/>
                <w:sz w:val="24"/>
                <w:szCs w:val="24"/>
              </w:rPr>
            </w:pPr>
            <w:r w:rsidRPr="00FB32EC">
              <w:rPr>
                <w:rStyle w:val="Strong"/>
                <w:rFonts w:ascii="Times New Roman" w:hAnsi="Times New Roman" w:cs="Times New Roman"/>
                <w:b w:val="0"/>
                <w:sz w:val="24"/>
                <w:szCs w:val="24"/>
              </w:rPr>
              <w:t>Belanja barang dan jasa</w:t>
            </w:r>
            <w:r w:rsidRPr="00FB32EC">
              <w:rPr>
                <w:rFonts w:ascii="Times New Roman" w:hAnsi="Times New Roman" w:cs="Times New Roman"/>
                <w:sz w:val="24"/>
                <w:szCs w:val="24"/>
              </w:rPr>
              <w:t xml:space="preserve"> → Belanja </w:t>
            </w:r>
          </w:p>
          <w:p w:rsidR="00FB32EC" w:rsidRPr="00FB32EC" w:rsidRDefault="00FB32EC" w:rsidP="007C26EF">
            <w:pPr>
              <w:numPr>
                <w:ilvl w:val="0"/>
                <w:numId w:val="49"/>
              </w:numPr>
              <w:spacing w:before="100" w:beforeAutospacing="1" w:after="100" w:afterAutospacing="1" w:line="276" w:lineRule="auto"/>
              <w:rPr>
                <w:rFonts w:ascii="Times New Roman" w:hAnsi="Times New Roman" w:cs="Times New Roman"/>
                <w:sz w:val="24"/>
                <w:szCs w:val="24"/>
              </w:rPr>
            </w:pPr>
            <w:r w:rsidRPr="00FB32EC">
              <w:rPr>
                <w:rStyle w:val="Strong"/>
                <w:rFonts w:ascii="Times New Roman" w:hAnsi="Times New Roman" w:cs="Times New Roman"/>
                <w:b w:val="0"/>
                <w:sz w:val="24"/>
                <w:szCs w:val="24"/>
              </w:rPr>
              <w:t>Penerimaan pembiayaan</w:t>
            </w:r>
            <w:r w:rsidRPr="00FB32EC">
              <w:rPr>
                <w:rFonts w:ascii="Times New Roman" w:hAnsi="Times New Roman" w:cs="Times New Roman"/>
                <w:sz w:val="24"/>
                <w:szCs w:val="24"/>
              </w:rPr>
              <w:t xml:space="preserve"> → Pembiayaan </w:t>
            </w:r>
          </w:p>
          <w:p w:rsidR="00FB32EC" w:rsidRPr="00FB32EC" w:rsidRDefault="00FB32EC" w:rsidP="007C26EF">
            <w:pPr>
              <w:numPr>
                <w:ilvl w:val="0"/>
                <w:numId w:val="49"/>
              </w:numPr>
              <w:spacing w:before="100" w:beforeAutospacing="1" w:after="100" w:afterAutospacing="1" w:line="276" w:lineRule="auto"/>
              <w:rPr>
                <w:rFonts w:ascii="Times New Roman" w:hAnsi="Times New Roman" w:cs="Times New Roman"/>
                <w:sz w:val="24"/>
                <w:szCs w:val="24"/>
              </w:rPr>
            </w:pPr>
            <w:r w:rsidRPr="00FB32EC">
              <w:rPr>
                <w:rStyle w:val="Strong"/>
                <w:rFonts w:ascii="Times New Roman" w:hAnsi="Times New Roman" w:cs="Times New Roman"/>
                <w:b w:val="0"/>
                <w:sz w:val="24"/>
                <w:szCs w:val="24"/>
              </w:rPr>
              <w:t>Pengeluaran pembiayaan</w:t>
            </w:r>
            <w:r w:rsidRPr="00FB32EC">
              <w:rPr>
                <w:rFonts w:ascii="Times New Roman" w:hAnsi="Times New Roman" w:cs="Times New Roman"/>
                <w:sz w:val="24"/>
                <w:szCs w:val="24"/>
              </w:rPr>
              <w:t xml:space="preserve"> → Pembiayaan </w:t>
            </w:r>
          </w:p>
          <w:p w:rsidR="00FB32EC" w:rsidRPr="00FB32EC" w:rsidRDefault="00FB32EC" w:rsidP="00FB32EC">
            <w:pPr>
              <w:pStyle w:val="NormalWeb"/>
              <w:spacing w:line="276" w:lineRule="auto"/>
              <w:jc w:val="both"/>
            </w:pPr>
            <w:r w:rsidRPr="00FB32EC">
              <w:t xml:space="preserve">Sedangkan </w:t>
            </w:r>
            <w:r w:rsidRPr="00FB32EC">
              <w:rPr>
                <w:rStyle w:val="Strong"/>
                <w:b w:val="0"/>
              </w:rPr>
              <w:t>aset tetap</w:t>
            </w:r>
            <w:r w:rsidRPr="00FB32EC">
              <w:t xml:space="preserve"> dan </w:t>
            </w:r>
            <w:r w:rsidRPr="00FB32EC">
              <w:rPr>
                <w:rStyle w:val="Strong"/>
                <w:b w:val="0"/>
              </w:rPr>
              <w:t>kewajiban jangka panjang</w:t>
            </w:r>
            <w:r w:rsidRPr="00FB32EC">
              <w:t xml:space="preserve"> merupakan unsur Neraca. Jadi, jawaban yang tepat adalah </w:t>
            </w:r>
            <w:r w:rsidRPr="00FB32EC">
              <w:rPr>
                <w:rStyle w:val="Strong"/>
                <w:b w:val="0"/>
              </w:rPr>
              <w:t>1, 2, 4, dan 6</w:t>
            </w:r>
            <w:r w:rsidRPr="00FB32EC">
              <w:t xml:space="preserve">, yaitu </w:t>
            </w:r>
            <w:r w:rsidRPr="00FB32EC">
              <w:rPr>
                <w:rStyle w:val="Strong"/>
                <w:b w:val="0"/>
              </w:rPr>
              <w:t>B</w:t>
            </w:r>
            <w:r w:rsidRPr="00FB32EC">
              <w:t>.</w:t>
            </w:r>
          </w:p>
          <w:p w:rsidR="005A20FB" w:rsidRPr="006E15B2" w:rsidRDefault="005A20FB" w:rsidP="006E15B2">
            <w:pPr>
              <w:pStyle w:val="ListParagraph"/>
              <w:spacing w:line="276" w:lineRule="auto"/>
              <w:rPr>
                <w:rFonts w:ascii="Times New Roman" w:eastAsia="Times New Roman" w:hAnsi="Times New Roman" w:cs="Times New Roman"/>
                <w:color w:val="333333"/>
                <w:lang w:eastAsia="en-ID"/>
              </w:rPr>
            </w:pPr>
          </w:p>
        </w:tc>
      </w:tr>
    </w:tbl>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r w:rsidRPr="006E15B2">
        <w:rPr>
          <w:rFonts w:ascii="Times New Roman" w:hAnsi="Times New Roman" w:cs="Times New Roman"/>
          <w:sz w:val="24"/>
          <w:szCs w:val="24"/>
          <w:lang w:val="en-US"/>
        </w:rPr>
        <w:lastRenderedPageBreak/>
        <w:t>K</w:t>
      </w:r>
      <w:r w:rsidRPr="006E15B2">
        <w:rPr>
          <w:rFonts w:ascii="Times New Roman" w:hAnsi="Times New Roman" w:cs="Times New Roman"/>
          <w:sz w:val="24"/>
          <w:szCs w:val="24"/>
        </w:rPr>
        <w:t xml:space="preserve">ARTU </w:t>
      </w:r>
      <w:r w:rsidR="00D350F9" w:rsidRPr="006E15B2">
        <w:rPr>
          <w:rFonts w:ascii="Times New Roman" w:hAnsi="Times New Roman" w:cs="Times New Roman"/>
          <w:sz w:val="24"/>
          <w:szCs w:val="24"/>
          <w:lang w:val="en-US"/>
        </w:rPr>
        <w:t xml:space="preserve"> SOAL NOMOR 20</w:t>
      </w: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rPr>
          <w:rFonts w:ascii="Times New Roman" w:hAnsi="Times New Roman" w:cs="Times New Roman"/>
          <w:sz w:val="24"/>
          <w:szCs w:val="24"/>
          <w:lang w:val="en-US"/>
        </w:rPr>
      </w:pPr>
      <w:r w:rsidRPr="006E15B2">
        <w:rPr>
          <w:rFonts w:ascii="Times New Roman" w:hAnsi="Times New Roman" w:cs="Times New Roman"/>
          <w:sz w:val="24"/>
          <w:szCs w:val="24"/>
          <w:lang w:val="en-US"/>
        </w:rPr>
        <w:t>Mata Pelajaran</w:t>
      </w:r>
      <w:r w:rsidRPr="006E15B2">
        <w:rPr>
          <w:rFonts w:ascii="Times New Roman" w:hAnsi="Times New Roman" w:cs="Times New Roman"/>
          <w:sz w:val="24"/>
          <w:szCs w:val="24"/>
          <w:lang w:val="en-US"/>
        </w:rPr>
        <w:tab/>
        <w:t>:</w:t>
      </w:r>
      <w:r w:rsidRPr="006E15B2">
        <w:rPr>
          <w:rFonts w:ascii="Times New Roman" w:hAnsi="Times New Roman" w:cs="Times New Roman"/>
          <w:sz w:val="24"/>
          <w:szCs w:val="24"/>
        </w:rPr>
        <w:t xml:space="preserve"> </w:t>
      </w:r>
      <w:r w:rsidRPr="006E15B2">
        <w:rPr>
          <w:rFonts w:ascii="Times New Roman" w:hAnsi="Times New Roman" w:cs="Times New Roman"/>
          <w:sz w:val="24"/>
          <w:szCs w:val="24"/>
          <w:lang w:val="en-US"/>
        </w:rPr>
        <w:t>Produktif ( Akuntansi dan Keuangan Lembaga)</w:t>
      </w:r>
    </w:p>
    <w:p w:rsidR="000166E4" w:rsidRPr="006E15B2" w:rsidRDefault="005A20FB" w:rsidP="006E15B2">
      <w:pPr>
        <w:spacing w:after="0"/>
        <w:rPr>
          <w:rFonts w:ascii="Times New Roman" w:hAnsi="Times New Roman" w:cs="Times New Roman"/>
          <w:sz w:val="24"/>
          <w:szCs w:val="24"/>
        </w:rPr>
      </w:pPr>
      <w:r w:rsidRPr="006E15B2">
        <w:rPr>
          <w:rFonts w:ascii="Times New Roman" w:hAnsi="Times New Roman" w:cs="Times New Roman"/>
          <w:sz w:val="24"/>
          <w:szCs w:val="24"/>
          <w:lang w:val="en-US"/>
        </w:rPr>
        <w:t>Fase/</w:t>
      </w:r>
      <w:r w:rsidRPr="006E15B2">
        <w:rPr>
          <w:rFonts w:ascii="Times New Roman" w:hAnsi="Times New Roman" w:cs="Times New Roman"/>
          <w:sz w:val="24"/>
          <w:szCs w:val="24"/>
        </w:rPr>
        <w:t>Kelas</w:t>
      </w:r>
      <w:r w:rsidRPr="006E15B2">
        <w:rPr>
          <w:rFonts w:ascii="Times New Roman" w:hAnsi="Times New Roman" w:cs="Times New Roman"/>
          <w:sz w:val="24"/>
          <w:szCs w:val="24"/>
          <w:lang w:val="en-US"/>
        </w:rPr>
        <w:tab/>
      </w:r>
      <w:r w:rsidRPr="006E15B2">
        <w:rPr>
          <w:rFonts w:ascii="Times New Roman" w:hAnsi="Times New Roman" w:cs="Times New Roman"/>
          <w:sz w:val="24"/>
          <w:szCs w:val="24"/>
          <w:lang w:val="en-US"/>
        </w:rPr>
        <w:tab/>
        <w:t>:</w:t>
      </w:r>
      <w:r w:rsidRPr="006E15B2">
        <w:rPr>
          <w:rFonts w:ascii="Times New Roman" w:hAnsi="Times New Roman" w:cs="Times New Roman"/>
          <w:sz w:val="24"/>
          <w:szCs w:val="24"/>
        </w:rPr>
        <w:t xml:space="preserve"> </w:t>
      </w:r>
      <w:r w:rsidR="000166E4" w:rsidRPr="006E15B2">
        <w:rPr>
          <w:rFonts w:ascii="Times New Roman" w:hAnsi="Times New Roman" w:cs="Times New Roman"/>
          <w:sz w:val="24"/>
          <w:szCs w:val="24"/>
          <w:lang w:val="en-US"/>
        </w:rPr>
        <w:t>F / XI dan XII</w:t>
      </w:r>
    </w:p>
    <w:tbl>
      <w:tblPr>
        <w:tblStyle w:val="TableGrid"/>
        <w:tblW w:w="9214"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033"/>
      </w:tblGrid>
      <w:tr w:rsidR="00D350F9" w:rsidRPr="006E15B2" w:rsidTr="00B56350">
        <w:tc>
          <w:tcPr>
            <w:tcW w:w="1843" w:type="dxa"/>
          </w:tcPr>
          <w:p w:rsidR="00D350F9" w:rsidRPr="006E15B2" w:rsidRDefault="00D350F9" w:rsidP="006E15B2">
            <w:pPr>
              <w:spacing w:line="276" w:lineRule="auto"/>
              <w:rPr>
                <w:rFonts w:ascii="Times New Roman" w:hAnsi="Times New Roman" w:cs="Times New Roman"/>
                <w:sz w:val="24"/>
                <w:szCs w:val="24"/>
                <w:lang w:val="en-US"/>
              </w:rPr>
            </w:pPr>
            <w:r w:rsidRPr="006E15B2">
              <w:rPr>
                <w:rFonts w:ascii="Times New Roman" w:hAnsi="Times New Roman" w:cs="Times New Roman"/>
                <w:sz w:val="24"/>
                <w:szCs w:val="24"/>
                <w:lang w:val="en-US"/>
              </w:rPr>
              <w:t>Tujuan Pembelajaran</w:t>
            </w:r>
          </w:p>
        </w:tc>
        <w:tc>
          <w:tcPr>
            <w:tcW w:w="338" w:type="dxa"/>
          </w:tcPr>
          <w:p w:rsidR="00D350F9" w:rsidRPr="006E15B2" w:rsidRDefault="00D350F9" w:rsidP="006E15B2">
            <w:pPr>
              <w:spacing w:line="276" w:lineRule="auto"/>
              <w:rPr>
                <w:rFonts w:ascii="Times New Roman" w:hAnsi="Times New Roman" w:cs="Times New Roman"/>
                <w:sz w:val="24"/>
                <w:szCs w:val="24"/>
              </w:rPr>
            </w:pPr>
            <w:r w:rsidRPr="006E15B2">
              <w:rPr>
                <w:rFonts w:ascii="Times New Roman" w:hAnsi="Times New Roman" w:cs="Times New Roman"/>
                <w:sz w:val="24"/>
                <w:szCs w:val="24"/>
              </w:rPr>
              <w:t>:</w:t>
            </w:r>
          </w:p>
        </w:tc>
        <w:tc>
          <w:tcPr>
            <w:tcW w:w="7033" w:type="dxa"/>
            <w:vAlign w:val="center"/>
          </w:tcPr>
          <w:p w:rsidR="00D350F9" w:rsidRPr="006E15B2" w:rsidRDefault="00D350F9" w:rsidP="006E15B2">
            <w:pPr>
              <w:spacing w:line="276" w:lineRule="auto"/>
              <w:rPr>
                <w:rFonts w:ascii="Times New Roman" w:hAnsi="Times New Roman" w:cs="Times New Roman"/>
                <w:sz w:val="24"/>
                <w:szCs w:val="24"/>
              </w:rPr>
            </w:pPr>
            <w:r w:rsidRPr="006E15B2">
              <w:rPr>
                <w:rFonts w:ascii="Times New Roman" w:hAnsi="Times New Roman" w:cs="Times New Roman"/>
                <w:sz w:val="24"/>
                <w:szCs w:val="24"/>
              </w:rPr>
              <w:t>Menerapkan akuntansi kas dan bank (rekonsiliasi bank)</w:t>
            </w:r>
          </w:p>
        </w:tc>
      </w:tr>
      <w:tr w:rsidR="00D350F9" w:rsidRPr="006E15B2" w:rsidTr="00B56350">
        <w:tc>
          <w:tcPr>
            <w:tcW w:w="1843" w:type="dxa"/>
          </w:tcPr>
          <w:p w:rsidR="00D350F9" w:rsidRPr="006E15B2" w:rsidRDefault="00D350F9" w:rsidP="006E15B2">
            <w:pPr>
              <w:spacing w:line="276" w:lineRule="auto"/>
              <w:rPr>
                <w:rFonts w:ascii="Times New Roman" w:hAnsi="Times New Roman" w:cs="Times New Roman"/>
                <w:sz w:val="24"/>
                <w:szCs w:val="24"/>
              </w:rPr>
            </w:pPr>
            <w:r w:rsidRPr="006E15B2">
              <w:rPr>
                <w:rFonts w:ascii="Times New Roman" w:hAnsi="Times New Roman" w:cs="Times New Roman"/>
                <w:sz w:val="24"/>
                <w:szCs w:val="24"/>
              </w:rPr>
              <w:t>Materi</w:t>
            </w:r>
          </w:p>
        </w:tc>
        <w:tc>
          <w:tcPr>
            <w:tcW w:w="338" w:type="dxa"/>
          </w:tcPr>
          <w:p w:rsidR="00D350F9" w:rsidRPr="006E15B2" w:rsidRDefault="00D350F9" w:rsidP="006E15B2">
            <w:pPr>
              <w:spacing w:line="276" w:lineRule="auto"/>
              <w:rPr>
                <w:rFonts w:ascii="Times New Roman" w:hAnsi="Times New Roman" w:cs="Times New Roman"/>
                <w:sz w:val="24"/>
                <w:szCs w:val="24"/>
              </w:rPr>
            </w:pPr>
            <w:r w:rsidRPr="006E15B2">
              <w:rPr>
                <w:rFonts w:ascii="Times New Roman" w:hAnsi="Times New Roman" w:cs="Times New Roman"/>
                <w:sz w:val="24"/>
                <w:szCs w:val="24"/>
              </w:rPr>
              <w:t>:</w:t>
            </w:r>
          </w:p>
        </w:tc>
        <w:tc>
          <w:tcPr>
            <w:tcW w:w="7033" w:type="dxa"/>
            <w:vAlign w:val="center"/>
          </w:tcPr>
          <w:p w:rsidR="00D350F9" w:rsidRPr="006E15B2" w:rsidRDefault="00D350F9" w:rsidP="006E15B2">
            <w:pPr>
              <w:spacing w:line="276" w:lineRule="auto"/>
              <w:rPr>
                <w:rFonts w:ascii="Times New Roman" w:hAnsi="Times New Roman" w:cs="Times New Roman"/>
                <w:sz w:val="24"/>
                <w:szCs w:val="24"/>
              </w:rPr>
            </w:pPr>
            <w:r w:rsidRPr="006E15B2">
              <w:rPr>
                <w:rFonts w:ascii="Times New Roman" w:hAnsi="Times New Roman" w:cs="Times New Roman"/>
                <w:sz w:val="24"/>
                <w:szCs w:val="24"/>
              </w:rPr>
              <w:t>Rekonsiliasi bank</w:t>
            </w:r>
          </w:p>
        </w:tc>
      </w:tr>
      <w:tr w:rsidR="00D350F9" w:rsidRPr="006E15B2" w:rsidTr="00B56350">
        <w:tc>
          <w:tcPr>
            <w:tcW w:w="1843" w:type="dxa"/>
          </w:tcPr>
          <w:p w:rsidR="00D350F9" w:rsidRPr="006E15B2" w:rsidRDefault="00D350F9" w:rsidP="006E15B2">
            <w:pPr>
              <w:spacing w:line="276" w:lineRule="auto"/>
              <w:rPr>
                <w:rFonts w:ascii="Times New Roman" w:hAnsi="Times New Roman" w:cs="Times New Roman"/>
                <w:sz w:val="24"/>
                <w:szCs w:val="24"/>
              </w:rPr>
            </w:pPr>
            <w:r w:rsidRPr="006E15B2">
              <w:rPr>
                <w:rFonts w:ascii="Times New Roman" w:hAnsi="Times New Roman" w:cs="Times New Roman"/>
                <w:sz w:val="24"/>
                <w:szCs w:val="24"/>
              </w:rPr>
              <w:t>Indikator</w:t>
            </w:r>
            <w:r w:rsidRPr="006E15B2">
              <w:rPr>
                <w:rFonts w:ascii="Times New Roman" w:hAnsi="Times New Roman" w:cs="Times New Roman"/>
                <w:sz w:val="24"/>
                <w:szCs w:val="24"/>
                <w:lang w:val="en-US"/>
              </w:rPr>
              <w:t xml:space="preserve"> </w:t>
            </w:r>
            <w:r w:rsidRPr="006E15B2">
              <w:rPr>
                <w:rFonts w:ascii="Times New Roman" w:hAnsi="Times New Roman" w:cs="Times New Roman"/>
                <w:sz w:val="24"/>
                <w:szCs w:val="24"/>
              </w:rPr>
              <w:t>Soal</w:t>
            </w:r>
          </w:p>
        </w:tc>
        <w:tc>
          <w:tcPr>
            <w:tcW w:w="338" w:type="dxa"/>
          </w:tcPr>
          <w:p w:rsidR="00D350F9" w:rsidRPr="006E15B2" w:rsidRDefault="00D350F9" w:rsidP="006E15B2">
            <w:pPr>
              <w:spacing w:line="276" w:lineRule="auto"/>
              <w:rPr>
                <w:rFonts w:ascii="Times New Roman" w:hAnsi="Times New Roman" w:cs="Times New Roman"/>
                <w:sz w:val="24"/>
                <w:szCs w:val="24"/>
                <w:lang w:val="en-US"/>
              </w:rPr>
            </w:pPr>
            <w:r w:rsidRPr="006E15B2">
              <w:rPr>
                <w:rFonts w:ascii="Times New Roman" w:hAnsi="Times New Roman" w:cs="Times New Roman"/>
                <w:sz w:val="24"/>
                <w:szCs w:val="24"/>
              </w:rPr>
              <w:t>:</w:t>
            </w:r>
          </w:p>
        </w:tc>
        <w:tc>
          <w:tcPr>
            <w:tcW w:w="7033" w:type="dxa"/>
            <w:vAlign w:val="center"/>
          </w:tcPr>
          <w:p w:rsidR="00D350F9" w:rsidRPr="006E15B2" w:rsidRDefault="00D350F9" w:rsidP="006E15B2">
            <w:pPr>
              <w:spacing w:line="276" w:lineRule="auto"/>
              <w:rPr>
                <w:rFonts w:ascii="Times New Roman" w:hAnsi="Times New Roman" w:cs="Times New Roman"/>
                <w:sz w:val="24"/>
                <w:szCs w:val="24"/>
              </w:rPr>
            </w:pPr>
            <w:r w:rsidRPr="006E15B2">
              <w:rPr>
                <w:rFonts w:ascii="Times New Roman" w:hAnsi="Times New Roman" w:cs="Times New Roman"/>
                <w:sz w:val="24"/>
                <w:szCs w:val="24"/>
              </w:rPr>
              <w:t>Disajikan data, peserta didik dapat menyusun rekonsiliasi bank</w:t>
            </w:r>
          </w:p>
        </w:tc>
      </w:tr>
      <w:tr w:rsidR="005A20FB" w:rsidRPr="006E15B2" w:rsidTr="00B56350">
        <w:tc>
          <w:tcPr>
            <w:tcW w:w="1843" w:type="dxa"/>
          </w:tcPr>
          <w:p w:rsidR="005A20FB" w:rsidRPr="006E15B2" w:rsidRDefault="005A20FB" w:rsidP="006E15B2">
            <w:pPr>
              <w:spacing w:line="276" w:lineRule="auto"/>
              <w:rPr>
                <w:rFonts w:ascii="Times New Roman" w:hAnsi="Times New Roman" w:cs="Times New Roman"/>
                <w:sz w:val="24"/>
                <w:szCs w:val="24"/>
                <w:lang w:val="en-US"/>
              </w:rPr>
            </w:pPr>
            <w:r w:rsidRPr="006E15B2">
              <w:rPr>
                <w:rFonts w:ascii="Times New Roman" w:hAnsi="Times New Roman" w:cs="Times New Roman"/>
                <w:sz w:val="24"/>
                <w:szCs w:val="24"/>
              </w:rPr>
              <w:t>Level Kognitif</w:t>
            </w:r>
          </w:p>
        </w:tc>
        <w:tc>
          <w:tcPr>
            <w:tcW w:w="338" w:type="dxa"/>
          </w:tcPr>
          <w:p w:rsidR="005A20FB" w:rsidRPr="006E15B2" w:rsidRDefault="005A20FB" w:rsidP="006E15B2">
            <w:pPr>
              <w:spacing w:line="276" w:lineRule="auto"/>
              <w:rPr>
                <w:rFonts w:ascii="Times New Roman" w:hAnsi="Times New Roman" w:cs="Times New Roman"/>
                <w:sz w:val="24"/>
                <w:szCs w:val="24"/>
                <w:lang w:val="en-US"/>
              </w:rPr>
            </w:pPr>
            <w:r w:rsidRPr="006E15B2">
              <w:rPr>
                <w:rFonts w:ascii="Times New Roman" w:hAnsi="Times New Roman" w:cs="Times New Roman"/>
                <w:sz w:val="24"/>
                <w:szCs w:val="24"/>
              </w:rPr>
              <w:t>:</w:t>
            </w:r>
          </w:p>
        </w:tc>
        <w:tc>
          <w:tcPr>
            <w:tcW w:w="7033" w:type="dxa"/>
          </w:tcPr>
          <w:p w:rsidR="005A20FB" w:rsidRPr="00CE0F17" w:rsidRDefault="005A20FB" w:rsidP="006E15B2">
            <w:pPr>
              <w:spacing w:line="276" w:lineRule="auto"/>
              <w:rPr>
                <w:rFonts w:ascii="Times New Roman" w:eastAsia="Times New Roman" w:hAnsi="Times New Roman" w:cs="Times New Roman"/>
                <w:sz w:val="24"/>
                <w:szCs w:val="24"/>
                <w:lang w:val="en-US"/>
              </w:rPr>
            </w:pPr>
            <w:r w:rsidRPr="006E15B2">
              <w:rPr>
                <w:rFonts w:ascii="Times New Roman" w:hAnsi="Times New Roman" w:cs="Times New Roman"/>
                <w:sz w:val="24"/>
                <w:szCs w:val="24"/>
              </w:rPr>
              <w:t>C4</w:t>
            </w:r>
            <w:r w:rsidR="00CE0F17">
              <w:rPr>
                <w:rFonts w:ascii="Times New Roman" w:hAnsi="Times New Roman" w:cs="Times New Roman"/>
                <w:sz w:val="24"/>
                <w:szCs w:val="24"/>
                <w:lang w:val="en-US"/>
              </w:rPr>
              <w:t xml:space="preserve"> ( Menganalisis )</w:t>
            </w:r>
          </w:p>
        </w:tc>
      </w:tr>
      <w:tr w:rsidR="005A20FB" w:rsidRPr="006E15B2" w:rsidTr="00B56350">
        <w:tc>
          <w:tcPr>
            <w:tcW w:w="1843" w:type="dxa"/>
          </w:tcPr>
          <w:p w:rsidR="005A20FB" w:rsidRPr="006E15B2" w:rsidRDefault="005A20FB" w:rsidP="006E15B2">
            <w:pPr>
              <w:spacing w:line="276" w:lineRule="auto"/>
              <w:rPr>
                <w:rFonts w:ascii="Times New Roman" w:hAnsi="Times New Roman" w:cs="Times New Roman"/>
                <w:sz w:val="24"/>
                <w:szCs w:val="24"/>
              </w:rPr>
            </w:pPr>
            <w:r w:rsidRPr="006E15B2">
              <w:rPr>
                <w:rFonts w:ascii="Times New Roman" w:hAnsi="Times New Roman" w:cs="Times New Roman"/>
                <w:sz w:val="24"/>
                <w:szCs w:val="24"/>
                <w:lang w:val="en-US"/>
              </w:rPr>
              <w:t>Bentuk Soal</w:t>
            </w:r>
          </w:p>
        </w:tc>
        <w:tc>
          <w:tcPr>
            <w:tcW w:w="338" w:type="dxa"/>
          </w:tcPr>
          <w:p w:rsidR="005A20FB" w:rsidRPr="006E15B2" w:rsidRDefault="005A20FB" w:rsidP="006E15B2">
            <w:pPr>
              <w:spacing w:line="276" w:lineRule="auto"/>
              <w:rPr>
                <w:rFonts w:ascii="Times New Roman" w:hAnsi="Times New Roman" w:cs="Times New Roman"/>
                <w:sz w:val="24"/>
                <w:szCs w:val="24"/>
                <w:lang w:val="en-US"/>
              </w:rPr>
            </w:pPr>
            <w:r w:rsidRPr="006E15B2">
              <w:rPr>
                <w:rFonts w:ascii="Times New Roman" w:hAnsi="Times New Roman" w:cs="Times New Roman"/>
                <w:sz w:val="24"/>
                <w:szCs w:val="24"/>
                <w:lang w:val="en-US"/>
              </w:rPr>
              <w:t>:</w:t>
            </w:r>
          </w:p>
        </w:tc>
        <w:tc>
          <w:tcPr>
            <w:tcW w:w="7033" w:type="dxa"/>
          </w:tcPr>
          <w:p w:rsidR="005A20FB" w:rsidRPr="006E15B2" w:rsidRDefault="005A20FB" w:rsidP="006E15B2">
            <w:pPr>
              <w:spacing w:line="276" w:lineRule="auto"/>
              <w:rPr>
                <w:rFonts w:ascii="Times New Roman" w:eastAsia="Times New Roman" w:hAnsi="Times New Roman" w:cs="Times New Roman"/>
                <w:sz w:val="24"/>
                <w:szCs w:val="24"/>
                <w:lang w:val="en-US"/>
              </w:rPr>
            </w:pPr>
            <w:r w:rsidRPr="006E15B2">
              <w:rPr>
                <w:rFonts w:ascii="Times New Roman" w:eastAsia="Times New Roman" w:hAnsi="Times New Roman" w:cs="Times New Roman"/>
                <w:sz w:val="24"/>
                <w:szCs w:val="24"/>
                <w:lang w:val="en-US"/>
              </w:rPr>
              <w:t>Pilihan Ganda</w:t>
            </w:r>
          </w:p>
        </w:tc>
      </w:tr>
    </w:tbl>
    <w:p w:rsidR="005A20FB" w:rsidRPr="006E15B2" w:rsidRDefault="005A20FB" w:rsidP="006E15B2">
      <w:pPr>
        <w:spacing w:after="0"/>
        <w:rPr>
          <w:rFonts w:ascii="Times New Roman" w:hAnsi="Times New Roman" w:cs="Times New Roman"/>
          <w:sz w:val="24"/>
          <w:szCs w:val="24"/>
          <w:lang w:val="en-US"/>
        </w:rPr>
      </w:pPr>
    </w:p>
    <w:p w:rsidR="005A20FB" w:rsidRPr="006E15B2" w:rsidRDefault="005A20FB" w:rsidP="006E15B2">
      <w:pPr>
        <w:pStyle w:val="NormalWeb"/>
        <w:spacing w:before="0" w:beforeAutospacing="0" w:after="150" w:afterAutospacing="0" w:line="276" w:lineRule="auto"/>
        <w:ind w:right="142"/>
        <w:rPr>
          <w:lang w:val="en-US"/>
        </w:rPr>
      </w:pPr>
      <w:r w:rsidRPr="006E15B2">
        <w:t>Soal</w:t>
      </w:r>
      <w:r w:rsidR="00E84D29">
        <w:rPr>
          <w:lang w:val="en-US"/>
        </w:rPr>
        <w:t xml:space="preserve"> 20A</w:t>
      </w:r>
      <w:r w:rsidRPr="006E15B2">
        <w:t>:</w:t>
      </w:r>
      <w:r w:rsidRPr="006E15B2">
        <w:rPr>
          <w:lang w:val="en-US"/>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1"/>
      </w:tblGrid>
      <w:tr w:rsidR="005A20FB" w:rsidRPr="006E15B2" w:rsidTr="00B56350">
        <w:tc>
          <w:tcPr>
            <w:tcW w:w="9061" w:type="dxa"/>
          </w:tcPr>
          <w:p w:rsidR="00413CCA" w:rsidRPr="00413CCA" w:rsidRDefault="00413CCA" w:rsidP="00413CCA">
            <w:pPr>
              <w:pStyle w:val="pdq2pgselectionanchorcontainer"/>
              <w:spacing w:line="276" w:lineRule="auto"/>
              <w:jc w:val="both"/>
            </w:pPr>
            <w:r w:rsidRPr="00413CCA">
              <w:t xml:space="preserve">Pada 31 Desember 2026, Bendahara Unit Pelayanan Pemerintah mencatat saldo kas di bank sebesar </w:t>
            </w:r>
            <w:r w:rsidRPr="00413CCA">
              <w:rPr>
                <w:rStyle w:val="Strong"/>
                <w:b w:val="0"/>
              </w:rPr>
              <w:t>Rp48.500.000</w:t>
            </w:r>
            <w:r w:rsidRPr="00413CCA">
              <w:t xml:space="preserve">, sedangkan saldo menurut rekening koran bank sebesar </w:t>
            </w:r>
            <w:r w:rsidRPr="00413CCA">
              <w:rPr>
                <w:rStyle w:val="Strong"/>
                <w:b w:val="0"/>
              </w:rPr>
              <w:t>Rp52.000.000</w:t>
            </w:r>
            <w:r w:rsidRPr="00413CCA">
              <w:t>. Setelah dilakukan pemeriksaan, ditemukan data berikut:</w:t>
            </w:r>
          </w:p>
          <w:p w:rsidR="00413CCA" w:rsidRPr="00413CCA" w:rsidRDefault="00413CCA" w:rsidP="007C26EF">
            <w:pPr>
              <w:numPr>
                <w:ilvl w:val="0"/>
                <w:numId w:val="51"/>
              </w:numPr>
              <w:spacing w:before="100" w:beforeAutospacing="1" w:after="100" w:afterAutospacing="1" w:line="276" w:lineRule="auto"/>
              <w:rPr>
                <w:rFonts w:ascii="Times New Roman" w:hAnsi="Times New Roman" w:cs="Times New Roman"/>
                <w:sz w:val="24"/>
                <w:szCs w:val="24"/>
              </w:rPr>
            </w:pPr>
            <w:r w:rsidRPr="00413CCA">
              <w:rPr>
                <w:rFonts w:ascii="Times New Roman" w:hAnsi="Times New Roman" w:cs="Times New Roman"/>
                <w:sz w:val="24"/>
                <w:szCs w:val="24"/>
              </w:rPr>
              <w:t xml:space="preserve">Cek yang telah diterbitkan tetapi belum dicairkan sebesar </w:t>
            </w:r>
            <w:r w:rsidRPr="00413CCA">
              <w:rPr>
                <w:rStyle w:val="Strong"/>
                <w:rFonts w:ascii="Times New Roman" w:hAnsi="Times New Roman" w:cs="Times New Roman"/>
                <w:b w:val="0"/>
                <w:sz w:val="24"/>
                <w:szCs w:val="24"/>
              </w:rPr>
              <w:t>Rp6.000.000</w:t>
            </w:r>
            <w:r w:rsidRPr="00413CCA">
              <w:rPr>
                <w:rFonts w:ascii="Times New Roman" w:hAnsi="Times New Roman" w:cs="Times New Roman"/>
                <w:sz w:val="24"/>
                <w:szCs w:val="24"/>
              </w:rPr>
              <w:t xml:space="preserve">. </w:t>
            </w:r>
          </w:p>
          <w:p w:rsidR="00413CCA" w:rsidRPr="00413CCA" w:rsidRDefault="00413CCA" w:rsidP="007C26EF">
            <w:pPr>
              <w:numPr>
                <w:ilvl w:val="0"/>
                <w:numId w:val="51"/>
              </w:numPr>
              <w:spacing w:before="100" w:beforeAutospacing="1" w:after="100" w:afterAutospacing="1" w:line="276" w:lineRule="auto"/>
              <w:rPr>
                <w:rFonts w:ascii="Times New Roman" w:hAnsi="Times New Roman" w:cs="Times New Roman"/>
                <w:sz w:val="24"/>
                <w:szCs w:val="24"/>
              </w:rPr>
            </w:pPr>
            <w:r w:rsidRPr="00413CCA">
              <w:rPr>
                <w:rFonts w:ascii="Times New Roman" w:hAnsi="Times New Roman" w:cs="Times New Roman"/>
                <w:sz w:val="24"/>
                <w:szCs w:val="24"/>
              </w:rPr>
              <w:t xml:space="preserve">Setoran yang telah dicatat oleh bendahara tetapi belum tercatat oleh bank sebesar </w:t>
            </w:r>
            <w:r w:rsidRPr="00413CCA">
              <w:rPr>
                <w:rStyle w:val="Strong"/>
                <w:rFonts w:ascii="Times New Roman" w:hAnsi="Times New Roman" w:cs="Times New Roman"/>
                <w:b w:val="0"/>
                <w:sz w:val="24"/>
                <w:szCs w:val="24"/>
              </w:rPr>
              <w:t>Rp3.500.000</w:t>
            </w:r>
            <w:r w:rsidRPr="00413CCA">
              <w:rPr>
                <w:rFonts w:ascii="Times New Roman" w:hAnsi="Times New Roman" w:cs="Times New Roman"/>
                <w:sz w:val="24"/>
                <w:szCs w:val="24"/>
              </w:rPr>
              <w:t xml:space="preserve">. </w:t>
            </w:r>
          </w:p>
          <w:p w:rsidR="00413CCA" w:rsidRPr="00413CCA" w:rsidRDefault="00413CCA" w:rsidP="007C26EF">
            <w:pPr>
              <w:numPr>
                <w:ilvl w:val="0"/>
                <w:numId w:val="51"/>
              </w:numPr>
              <w:spacing w:before="100" w:beforeAutospacing="1" w:after="100" w:afterAutospacing="1" w:line="276" w:lineRule="auto"/>
              <w:rPr>
                <w:rFonts w:ascii="Times New Roman" w:hAnsi="Times New Roman" w:cs="Times New Roman"/>
                <w:sz w:val="24"/>
                <w:szCs w:val="24"/>
              </w:rPr>
            </w:pPr>
            <w:r w:rsidRPr="00413CCA">
              <w:rPr>
                <w:rFonts w:ascii="Times New Roman" w:hAnsi="Times New Roman" w:cs="Times New Roman"/>
                <w:sz w:val="24"/>
                <w:szCs w:val="24"/>
              </w:rPr>
              <w:t xml:space="preserve">Bank membebankan biaya administrasi sebesar </w:t>
            </w:r>
            <w:r w:rsidRPr="00413CCA">
              <w:rPr>
                <w:rStyle w:val="Strong"/>
                <w:rFonts w:ascii="Times New Roman" w:hAnsi="Times New Roman" w:cs="Times New Roman"/>
                <w:b w:val="0"/>
                <w:sz w:val="24"/>
                <w:szCs w:val="24"/>
              </w:rPr>
              <w:t>Rp250.000</w:t>
            </w:r>
            <w:r w:rsidRPr="00413CCA">
              <w:rPr>
                <w:rFonts w:ascii="Times New Roman" w:hAnsi="Times New Roman" w:cs="Times New Roman"/>
                <w:sz w:val="24"/>
                <w:szCs w:val="24"/>
              </w:rPr>
              <w:t xml:space="preserve"> yang belum dicatat bendahara. </w:t>
            </w:r>
          </w:p>
          <w:p w:rsidR="00413CCA" w:rsidRPr="00413CCA" w:rsidRDefault="00413CCA" w:rsidP="007C26EF">
            <w:pPr>
              <w:numPr>
                <w:ilvl w:val="0"/>
                <w:numId w:val="51"/>
              </w:numPr>
              <w:spacing w:before="100" w:beforeAutospacing="1" w:after="100" w:afterAutospacing="1" w:line="276" w:lineRule="auto"/>
              <w:rPr>
                <w:rFonts w:ascii="Times New Roman" w:hAnsi="Times New Roman" w:cs="Times New Roman"/>
                <w:sz w:val="24"/>
                <w:szCs w:val="24"/>
              </w:rPr>
            </w:pPr>
            <w:r w:rsidRPr="00413CCA">
              <w:rPr>
                <w:rFonts w:ascii="Times New Roman" w:hAnsi="Times New Roman" w:cs="Times New Roman"/>
                <w:sz w:val="24"/>
                <w:szCs w:val="24"/>
              </w:rPr>
              <w:t xml:space="preserve">Bank menerima transfer dana sebesar </w:t>
            </w:r>
            <w:r w:rsidRPr="00413CCA">
              <w:rPr>
                <w:rStyle w:val="Strong"/>
                <w:rFonts w:ascii="Times New Roman" w:hAnsi="Times New Roman" w:cs="Times New Roman"/>
                <w:b w:val="0"/>
                <w:sz w:val="24"/>
                <w:szCs w:val="24"/>
              </w:rPr>
              <w:t>Rp750.000</w:t>
            </w:r>
            <w:r w:rsidRPr="00413CCA">
              <w:rPr>
                <w:rFonts w:ascii="Times New Roman" w:hAnsi="Times New Roman" w:cs="Times New Roman"/>
                <w:sz w:val="24"/>
                <w:szCs w:val="24"/>
              </w:rPr>
              <w:t xml:space="preserve"> untuk rekening pemerintah, tetapi belum dicatat bendahara. </w:t>
            </w:r>
          </w:p>
          <w:p w:rsidR="00413CCA" w:rsidRPr="00413CCA" w:rsidRDefault="00413CCA" w:rsidP="00413CCA">
            <w:pPr>
              <w:pStyle w:val="NormalWeb"/>
              <w:spacing w:line="276" w:lineRule="auto"/>
            </w:pPr>
            <w:r w:rsidRPr="00413CCA">
              <w:t xml:space="preserve">Berdasarkan data tersebut, saldo kas yang </w:t>
            </w:r>
            <w:r w:rsidRPr="00413CCA">
              <w:rPr>
                <w:rStyle w:val="Strong"/>
                <w:b w:val="0"/>
              </w:rPr>
              <w:t>seharusnya</w:t>
            </w:r>
            <w:r w:rsidRPr="00413CCA">
              <w:t xml:space="preserve"> setelah rekonsiliasi bank adalah ....</w:t>
            </w:r>
          </w:p>
          <w:p w:rsidR="00413CCA" w:rsidRPr="00413CCA" w:rsidRDefault="00413CCA" w:rsidP="00CE0F17">
            <w:pPr>
              <w:pStyle w:val="NormalWeb"/>
              <w:spacing w:line="276" w:lineRule="auto"/>
              <w:ind w:left="426"/>
            </w:pPr>
            <w:r w:rsidRPr="00413CCA">
              <w:t>A. Rp48.000.000</w:t>
            </w:r>
            <w:r w:rsidRPr="00413CCA">
              <w:br/>
              <w:t>B. Rp49.000.000</w:t>
            </w:r>
            <w:r w:rsidRPr="00413CCA">
              <w:br/>
              <w:t>C. Rp51.250.000</w:t>
            </w:r>
            <w:r w:rsidRPr="00413CCA">
              <w:br/>
              <w:t>D. Rp52.500.000</w:t>
            </w:r>
            <w:r w:rsidRPr="00413CCA">
              <w:br/>
              <w:t>E. Rp55.000.000</w:t>
            </w:r>
          </w:p>
          <w:p w:rsidR="00413CCA" w:rsidRPr="00413CCA" w:rsidRDefault="00413CCA" w:rsidP="00413CCA">
            <w:pPr>
              <w:pStyle w:val="NormalWeb"/>
              <w:spacing w:line="276" w:lineRule="auto"/>
            </w:pPr>
            <w:r w:rsidRPr="00413CCA">
              <w:rPr>
                <w:rStyle w:val="Strong"/>
                <w:b w:val="0"/>
              </w:rPr>
              <w:t>Jawaban yang benar: B. Rp49.000.000</w:t>
            </w:r>
          </w:p>
          <w:p w:rsidR="00413CCA" w:rsidRPr="00413CCA" w:rsidRDefault="00413CCA" w:rsidP="00413CCA">
            <w:pPr>
              <w:pStyle w:val="Heading3"/>
              <w:spacing w:line="276" w:lineRule="auto"/>
              <w:outlineLvl w:val="2"/>
              <w:rPr>
                <w:rFonts w:ascii="Times New Roman" w:hAnsi="Times New Roman" w:cs="Times New Roman"/>
                <w:color w:val="auto"/>
              </w:rPr>
            </w:pPr>
            <w:r w:rsidRPr="00413CCA">
              <w:rPr>
                <w:rFonts w:ascii="Times New Roman" w:hAnsi="Times New Roman" w:cs="Times New Roman"/>
                <w:color w:val="auto"/>
              </w:rPr>
              <w:t>Penjelasan</w:t>
            </w:r>
          </w:p>
          <w:p w:rsidR="00413CCA" w:rsidRPr="00413CCA" w:rsidRDefault="00413CCA" w:rsidP="00413CCA">
            <w:pPr>
              <w:pStyle w:val="NormalWeb"/>
              <w:spacing w:line="276" w:lineRule="auto"/>
            </w:pPr>
            <w:r w:rsidRPr="00413CCA">
              <w:t>Kita dapat menghitung saldo menurut catatan bendahara setelah memperhitungkan transaksi yang belum dicatat:</w:t>
            </w:r>
          </w:p>
          <w:p w:rsidR="00413CCA" w:rsidRPr="00413CCA" w:rsidRDefault="00413CCA" w:rsidP="00413CCA">
            <w:pPr>
              <w:pStyle w:val="NormalWeb"/>
              <w:spacing w:line="276" w:lineRule="auto"/>
            </w:pPr>
            <w:r w:rsidRPr="00413CCA">
              <w:rPr>
                <w:rStyle w:val="Strong"/>
                <w:b w:val="0"/>
              </w:rPr>
              <w:t>Saldo menurut catatan bendahara:</w:t>
            </w:r>
          </w:p>
          <w:p w:rsidR="00413CCA" w:rsidRPr="00413CCA" w:rsidRDefault="00413CCA" w:rsidP="00413CCA">
            <w:pPr>
              <w:pStyle w:val="NormalWeb"/>
              <w:spacing w:line="276" w:lineRule="auto"/>
            </w:pPr>
            <w:r w:rsidRPr="00413CCA">
              <w:t>Rp48.500.000</w:t>
            </w:r>
          </w:p>
          <w:p w:rsidR="00413CCA" w:rsidRPr="00413CCA" w:rsidRDefault="00413CCA" w:rsidP="00413CCA">
            <w:pPr>
              <w:pStyle w:val="NormalWeb"/>
              <w:spacing w:line="276" w:lineRule="auto"/>
            </w:pPr>
            <w:r w:rsidRPr="00413CCA">
              <w:lastRenderedPageBreak/>
              <w:t>Ditambah:</w:t>
            </w:r>
          </w:p>
          <w:p w:rsidR="00413CCA" w:rsidRPr="00413CCA" w:rsidRDefault="00413CCA" w:rsidP="007C26EF">
            <w:pPr>
              <w:numPr>
                <w:ilvl w:val="0"/>
                <w:numId w:val="52"/>
              </w:numPr>
              <w:spacing w:before="100" w:beforeAutospacing="1" w:after="100" w:afterAutospacing="1" w:line="276" w:lineRule="auto"/>
              <w:rPr>
                <w:rFonts w:ascii="Times New Roman" w:hAnsi="Times New Roman" w:cs="Times New Roman"/>
                <w:sz w:val="24"/>
                <w:szCs w:val="24"/>
              </w:rPr>
            </w:pPr>
            <w:r w:rsidRPr="00413CCA">
              <w:rPr>
                <w:rFonts w:ascii="Times New Roman" w:hAnsi="Times New Roman" w:cs="Times New Roman"/>
                <w:sz w:val="24"/>
                <w:szCs w:val="24"/>
              </w:rPr>
              <w:t xml:space="preserve">Transfer masuk yang belum dicatat = </w:t>
            </w:r>
            <w:r w:rsidRPr="00413CCA">
              <w:rPr>
                <w:rStyle w:val="Strong"/>
                <w:rFonts w:ascii="Times New Roman" w:hAnsi="Times New Roman" w:cs="Times New Roman"/>
                <w:b w:val="0"/>
                <w:sz w:val="24"/>
                <w:szCs w:val="24"/>
              </w:rPr>
              <w:t>Rp750.000</w:t>
            </w:r>
            <w:r w:rsidRPr="00413CCA">
              <w:rPr>
                <w:rFonts w:ascii="Times New Roman" w:hAnsi="Times New Roman" w:cs="Times New Roman"/>
                <w:sz w:val="24"/>
                <w:szCs w:val="24"/>
              </w:rPr>
              <w:t xml:space="preserve"> </w:t>
            </w:r>
          </w:p>
          <w:p w:rsidR="00413CCA" w:rsidRPr="00413CCA" w:rsidRDefault="00413CCA" w:rsidP="00413CCA">
            <w:pPr>
              <w:pStyle w:val="NormalWeb"/>
              <w:spacing w:line="276" w:lineRule="auto"/>
            </w:pPr>
            <w:r w:rsidRPr="00413CCA">
              <w:t>Dikurangi:</w:t>
            </w:r>
          </w:p>
          <w:p w:rsidR="00413CCA" w:rsidRPr="00413CCA" w:rsidRDefault="00413CCA" w:rsidP="007C26EF">
            <w:pPr>
              <w:numPr>
                <w:ilvl w:val="0"/>
                <w:numId w:val="53"/>
              </w:numPr>
              <w:spacing w:before="100" w:beforeAutospacing="1" w:after="100" w:afterAutospacing="1" w:line="276" w:lineRule="auto"/>
              <w:rPr>
                <w:rFonts w:ascii="Times New Roman" w:hAnsi="Times New Roman" w:cs="Times New Roman"/>
                <w:sz w:val="24"/>
                <w:szCs w:val="24"/>
              </w:rPr>
            </w:pPr>
            <w:r w:rsidRPr="00413CCA">
              <w:rPr>
                <w:rFonts w:ascii="Times New Roman" w:hAnsi="Times New Roman" w:cs="Times New Roman"/>
                <w:sz w:val="24"/>
                <w:szCs w:val="24"/>
              </w:rPr>
              <w:t xml:space="preserve">Biaya administrasi bank = </w:t>
            </w:r>
            <w:r w:rsidRPr="00413CCA">
              <w:rPr>
                <w:rStyle w:val="Strong"/>
                <w:rFonts w:ascii="Times New Roman" w:hAnsi="Times New Roman" w:cs="Times New Roman"/>
                <w:b w:val="0"/>
                <w:sz w:val="24"/>
                <w:szCs w:val="24"/>
              </w:rPr>
              <w:t>Rp250.000</w:t>
            </w:r>
            <w:r w:rsidRPr="00413CCA">
              <w:rPr>
                <w:rFonts w:ascii="Times New Roman" w:hAnsi="Times New Roman" w:cs="Times New Roman"/>
                <w:sz w:val="24"/>
                <w:szCs w:val="24"/>
              </w:rPr>
              <w:t xml:space="preserve"> </w:t>
            </w:r>
          </w:p>
          <w:p w:rsidR="00413CCA" w:rsidRPr="00413CCA" w:rsidRDefault="00413CCA" w:rsidP="00413CCA">
            <w:pPr>
              <w:pStyle w:val="NormalWeb"/>
              <w:spacing w:line="276" w:lineRule="auto"/>
            </w:pPr>
            <w:r w:rsidRPr="00413CCA">
              <w:t>Maka:</w:t>
            </w:r>
          </w:p>
          <w:p w:rsidR="00413CCA" w:rsidRPr="00413CCA" w:rsidRDefault="00413CCA" w:rsidP="00413CCA">
            <w:pPr>
              <w:pStyle w:val="NormalWeb"/>
              <w:spacing w:line="276" w:lineRule="auto"/>
            </w:pPr>
            <w:r w:rsidRPr="00413CCA">
              <w:rPr>
                <w:rStyle w:val="Strong"/>
                <w:b w:val="0"/>
              </w:rPr>
              <w:t>Rp48.500.000 + Rp750.000 − Rp250.000 = Rp49.000.000</w:t>
            </w:r>
          </w:p>
          <w:p w:rsidR="00413CCA" w:rsidRPr="00413CCA" w:rsidRDefault="00413CCA" w:rsidP="00413CCA">
            <w:pPr>
              <w:pStyle w:val="NormalWeb"/>
              <w:spacing w:line="276" w:lineRule="auto"/>
              <w:jc w:val="both"/>
            </w:pPr>
            <w:r w:rsidRPr="00413CCA">
              <w:t xml:space="preserve">Cek yang masih beredar dan setoran dalam perjalanan merupakan </w:t>
            </w:r>
            <w:r w:rsidRPr="00413CCA">
              <w:rPr>
                <w:rStyle w:val="Strong"/>
                <w:b w:val="0"/>
              </w:rPr>
              <w:t>perbedaan waktu pencatatan</w:t>
            </w:r>
            <w:r w:rsidRPr="00413CCA">
              <w:t xml:space="preserve"> antara bank dan bendahara sehingga tidak langsung mengubah saldo catatan bendahara.</w:t>
            </w:r>
          </w:p>
          <w:p w:rsidR="00413CCA" w:rsidRPr="00413CCA" w:rsidRDefault="00413CCA" w:rsidP="00413CCA">
            <w:pPr>
              <w:pStyle w:val="NormalWeb"/>
              <w:spacing w:line="276" w:lineRule="auto"/>
              <w:jc w:val="both"/>
            </w:pPr>
            <w:r w:rsidRPr="00413CCA">
              <w:t xml:space="preserve">Jadi, saldo kas yang seharusnya setelah rekonsiliasi adalah </w:t>
            </w:r>
            <w:r w:rsidRPr="00413CCA">
              <w:rPr>
                <w:rStyle w:val="Strong"/>
                <w:b w:val="0"/>
              </w:rPr>
              <w:t>Rp49.000.000</w:t>
            </w:r>
            <w:r w:rsidRPr="00413CCA">
              <w:t>.</w:t>
            </w:r>
          </w:p>
          <w:p w:rsidR="00413CCA" w:rsidRPr="00413CCA" w:rsidRDefault="00A43869" w:rsidP="00413CCA">
            <w:pPr>
              <w:spacing w:line="276" w:lineRule="auto"/>
              <w:jc w:val="both"/>
              <w:rPr>
                <w:rFonts w:ascii="Times New Roman" w:hAnsi="Times New Roman" w:cs="Times New Roman"/>
                <w:sz w:val="24"/>
                <w:szCs w:val="24"/>
              </w:rPr>
            </w:pPr>
            <w:r>
              <w:rPr>
                <w:rFonts w:ascii="Times New Roman" w:hAnsi="Times New Roman" w:cs="Times New Roman"/>
                <w:sz w:val="24"/>
                <w:szCs w:val="24"/>
              </w:rPr>
              <w:pict>
                <v:rect id="_x0000_i1030" style="width:0;height:1.5pt" o:hralign="center" o:hrstd="t" o:hr="t" fillcolor="#a0a0a0" stroked="f"/>
              </w:pict>
            </w:r>
          </w:p>
          <w:p w:rsidR="00413CCA" w:rsidRPr="00E84D29" w:rsidRDefault="00413CCA" w:rsidP="00413CCA">
            <w:pPr>
              <w:pStyle w:val="Heading2"/>
              <w:spacing w:line="276" w:lineRule="auto"/>
              <w:jc w:val="both"/>
              <w:outlineLvl w:val="1"/>
              <w:rPr>
                <w:rFonts w:ascii="Times New Roman" w:hAnsi="Times New Roman" w:cs="Times New Roman"/>
                <w:b w:val="0"/>
                <w:color w:val="auto"/>
                <w:sz w:val="24"/>
                <w:szCs w:val="24"/>
                <w:lang w:val="en-US"/>
              </w:rPr>
            </w:pPr>
            <w:r w:rsidRPr="00413CCA">
              <w:rPr>
                <w:rFonts w:ascii="Times New Roman" w:hAnsi="Times New Roman" w:cs="Times New Roman"/>
                <w:b w:val="0"/>
                <w:color w:val="auto"/>
                <w:sz w:val="24"/>
                <w:szCs w:val="24"/>
              </w:rPr>
              <w:t>Soal 2</w:t>
            </w:r>
            <w:r w:rsidR="00E84D29">
              <w:rPr>
                <w:rFonts w:ascii="Times New Roman" w:hAnsi="Times New Roman" w:cs="Times New Roman"/>
                <w:b w:val="0"/>
                <w:color w:val="auto"/>
                <w:sz w:val="24"/>
                <w:szCs w:val="24"/>
                <w:lang w:val="en-US"/>
              </w:rPr>
              <w:t>0B</w:t>
            </w:r>
          </w:p>
          <w:p w:rsidR="00413CCA" w:rsidRPr="00413CCA" w:rsidRDefault="00413CCA" w:rsidP="00413CCA">
            <w:pPr>
              <w:pStyle w:val="NormalWeb"/>
              <w:spacing w:line="276" w:lineRule="auto"/>
              <w:jc w:val="both"/>
            </w:pPr>
            <w:r w:rsidRPr="00413CCA">
              <w:t xml:space="preserve">Bendahara Pemerintah Daerah menerima rekening koran bank per 30 September 2026 dengan saldo </w:t>
            </w:r>
            <w:r w:rsidRPr="00413CCA">
              <w:rPr>
                <w:rStyle w:val="Strong"/>
                <w:b w:val="0"/>
              </w:rPr>
              <w:t>Rp75.000.000</w:t>
            </w:r>
            <w:r w:rsidRPr="00413CCA">
              <w:t xml:space="preserve">, sedangkan saldo kas menurut buku bendahara sebesar </w:t>
            </w:r>
            <w:r w:rsidRPr="00413CCA">
              <w:rPr>
                <w:rStyle w:val="Strong"/>
                <w:b w:val="0"/>
              </w:rPr>
              <w:t>Rp68.500.000</w:t>
            </w:r>
            <w:r w:rsidRPr="00413CCA">
              <w:t>. Setelah ditelusuri, ditemukan:</w:t>
            </w:r>
          </w:p>
          <w:p w:rsidR="00413CCA" w:rsidRPr="00413CCA" w:rsidRDefault="00413CCA" w:rsidP="007C26EF">
            <w:pPr>
              <w:numPr>
                <w:ilvl w:val="0"/>
                <w:numId w:val="54"/>
              </w:numPr>
              <w:spacing w:before="100" w:beforeAutospacing="1" w:after="100" w:afterAutospacing="1" w:line="276" w:lineRule="auto"/>
              <w:rPr>
                <w:rFonts w:ascii="Times New Roman" w:hAnsi="Times New Roman" w:cs="Times New Roman"/>
                <w:sz w:val="24"/>
                <w:szCs w:val="24"/>
              </w:rPr>
            </w:pPr>
            <w:r w:rsidRPr="00413CCA">
              <w:rPr>
                <w:rFonts w:ascii="Times New Roman" w:hAnsi="Times New Roman" w:cs="Times New Roman"/>
                <w:sz w:val="24"/>
                <w:szCs w:val="24"/>
              </w:rPr>
              <w:t xml:space="preserve">Setoran dalam perjalanan sebesar Rp5.000.000. </w:t>
            </w:r>
          </w:p>
          <w:p w:rsidR="00413CCA" w:rsidRPr="00413CCA" w:rsidRDefault="00413CCA" w:rsidP="007C26EF">
            <w:pPr>
              <w:numPr>
                <w:ilvl w:val="0"/>
                <w:numId w:val="54"/>
              </w:numPr>
              <w:spacing w:before="100" w:beforeAutospacing="1" w:after="100" w:afterAutospacing="1" w:line="276" w:lineRule="auto"/>
              <w:rPr>
                <w:rFonts w:ascii="Times New Roman" w:hAnsi="Times New Roman" w:cs="Times New Roman"/>
                <w:sz w:val="24"/>
                <w:szCs w:val="24"/>
              </w:rPr>
            </w:pPr>
            <w:r w:rsidRPr="00413CCA">
              <w:rPr>
                <w:rFonts w:ascii="Times New Roman" w:hAnsi="Times New Roman" w:cs="Times New Roman"/>
                <w:sz w:val="24"/>
                <w:szCs w:val="24"/>
              </w:rPr>
              <w:t xml:space="preserve">Cek yang telah diterbitkan tetapi belum dicairkan sebesar Rp8.000.000. </w:t>
            </w:r>
          </w:p>
          <w:p w:rsidR="00413CCA" w:rsidRPr="00413CCA" w:rsidRDefault="00413CCA" w:rsidP="007C26EF">
            <w:pPr>
              <w:numPr>
                <w:ilvl w:val="0"/>
                <w:numId w:val="54"/>
              </w:numPr>
              <w:spacing w:before="100" w:beforeAutospacing="1" w:after="100" w:afterAutospacing="1" w:line="276" w:lineRule="auto"/>
              <w:rPr>
                <w:rFonts w:ascii="Times New Roman" w:hAnsi="Times New Roman" w:cs="Times New Roman"/>
                <w:sz w:val="24"/>
                <w:szCs w:val="24"/>
              </w:rPr>
            </w:pPr>
            <w:r w:rsidRPr="00413CCA">
              <w:rPr>
                <w:rFonts w:ascii="Times New Roman" w:hAnsi="Times New Roman" w:cs="Times New Roman"/>
                <w:sz w:val="24"/>
                <w:szCs w:val="24"/>
              </w:rPr>
              <w:t xml:space="preserve">Pendapatan bunga yang telah dicatat bank sebesar Rp1.000.000 tetapi belum dicatat dalam buku bendahara. </w:t>
            </w:r>
          </w:p>
          <w:p w:rsidR="00413CCA" w:rsidRPr="00413CCA" w:rsidRDefault="00413CCA" w:rsidP="007C26EF">
            <w:pPr>
              <w:numPr>
                <w:ilvl w:val="0"/>
                <w:numId w:val="54"/>
              </w:numPr>
              <w:spacing w:before="100" w:beforeAutospacing="1" w:after="100" w:afterAutospacing="1" w:line="276" w:lineRule="auto"/>
              <w:rPr>
                <w:rFonts w:ascii="Times New Roman" w:hAnsi="Times New Roman" w:cs="Times New Roman"/>
                <w:sz w:val="24"/>
                <w:szCs w:val="24"/>
              </w:rPr>
            </w:pPr>
            <w:r w:rsidRPr="00413CCA">
              <w:rPr>
                <w:rFonts w:ascii="Times New Roman" w:hAnsi="Times New Roman" w:cs="Times New Roman"/>
                <w:sz w:val="24"/>
                <w:szCs w:val="24"/>
              </w:rPr>
              <w:t xml:space="preserve">Biaya administrasi bank sebesar Rp500.000 yang belum dicatat dalam buku bendahara. </w:t>
            </w:r>
          </w:p>
          <w:p w:rsidR="00413CCA" w:rsidRPr="00413CCA" w:rsidRDefault="00413CCA" w:rsidP="007C26EF">
            <w:pPr>
              <w:numPr>
                <w:ilvl w:val="0"/>
                <w:numId w:val="54"/>
              </w:numPr>
              <w:spacing w:before="100" w:beforeAutospacing="1" w:after="100" w:afterAutospacing="1" w:line="276" w:lineRule="auto"/>
              <w:rPr>
                <w:rFonts w:ascii="Times New Roman" w:hAnsi="Times New Roman" w:cs="Times New Roman"/>
                <w:sz w:val="24"/>
                <w:szCs w:val="24"/>
              </w:rPr>
            </w:pPr>
            <w:r w:rsidRPr="00413CCA">
              <w:rPr>
                <w:rFonts w:ascii="Times New Roman" w:hAnsi="Times New Roman" w:cs="Times New Roman"/>
                <w:sz w:val="24"/>
                <w:szCs w:val="24"/>
              </w:rPr>
              <w:t xml:space="preserve">Kesalahan pencatatan: bendahara mencatat pembayaran sebesar Rp2.000.000 sebagai Rp200.000. </w:t>
            </w:r>
          </w:p>
          <w:p w:rsidR="00413CCA" w:rsidRPr="00413CCA" w:rsidRDefault="00413CCA" w:rsidP="00413CCA">
            <w:pPr>
              <w:pStyle w:val="NormalWeb"/>
              <w:spacing w:line="276" w:lineRule="auto"/>
              <w:jc w:val="both"/>
            </w:pPr>
            <w:r w:rsidRPr="00413CCA">
              <w:t xml:space="preserve">Berdasarkan data tersebut, </w:t>
            </w:r>
            <w:r w:rsidRPr="00413CCA">
              <w:rPr>
                <w:rStyle w:val="Strong"/>
                <w:b w:val="0"/>
              </w:rPr>
              <w:t>saldo yang benar setelah rekonsiliasi</w:t>
            </w:r>
            <w:r w:rsidRPr="00413CCA">
              <w:t xml:space="preserve"> dan tindakan yang harus dilakukan terhadap catatan bendahara adalah ....</w:t>
            </w:r>
          </w:p>
          <w:p w:rsidR="00413CCA" w:rsidRPr="00413CCA" w:rsidRDefault="00413CCA" w:rsidP="00CE0F17">
            <w:pPr>
              <w:pStyle w:val="NormalWeb"/>
              <w:spacing w:line="276" w:lineRule="auto"/>
              <w:ind w:left="426"/>
            </w:pPr>
            <w:r w:rsidRPr="00413CCA">
              <w:t>A. Rp71.000.000; menambah catatan sebesar Rp2.500.000</w:t>
            </w:r>
            <w:r w:rsidRPr="00413CCA">
              <w:br/>
              <w:t>B. Rp71.000.000; menambah catatan sebesar Rp1.500.000</w:t>
            </w:r>
            <w:r w:rsidRPr="00413CCA">
              <w:br/>
              <w:t>C. Rp72.000.000; menambah catatan sebesar Rp3.500.000</w:t>
            </w:r>
            <w:r w:rsidRPr="00413CCA">
              <w:br/>
              <w:t>D. Rp73.000.000; menambah catatan sebesar Rp4.500.000</w:t>
            </w:r>
            <w:r w:rsidRPr="00413CCA">
              <w:br/>
              <w:t>E. Rp75.000.000; tidak perlu melakukan penyesuaian</w:t>
            </w:r>
          </w:p>
          <w:p w:rsidR="00413CCA" w:rsidRPr="00413CCA" w:rsidRDefault="00413CCA" w:rsidP="00413CCA">
            <w:pPr>
              <w:pStyle w:val="NormalWeb"/>
              <w:spacing w:line="276" w:lineRule="auto"/>
            </w:pPr>
            <w:r w:rsidRPr="00413CCA">
              <w:rPr>
                <w:rStyle w:val="Strong"/>
                <w:b w:val="0"/>
              </w:rPr>
              <w:t>Jawaban yang benar: C. Rp72.000.000; menambah catatan sebesar Rp3.500.000</w:t>
            </w:r>
          </w:p>
          <w:p w:rsidR="00413CCA" w:rsidRPr="00413CCA" w:rsidRDefault="00413CCA" w:rsidP="00413CCA">
            <w:pPr>
              <w:pStyle w:val="Heading3"/>
              <w:spacing w:line="276" w:lineRule="auto"/>
              <w:outlineLvl w:val="2"/>
              <w:rPr>
                <w:rFonts w:ascii="Times New Roman" w:hAnsi="Times New Roman" w:cs="Times New Roman"/>
                <w:color w:val="auto"/>
              </w:rPr>
            </w:pPr>
            <w:r w:rsidRPr="00413CCA">
              <w:rPr>
                <w:rFonts w:ascii="Times New Roman" w:hAnsi="Times New Roman" w:cs="Times New Roman"/>
                <w:color w:val="auto"/>
              </w:rPr>
              <w:lastRenderedPageBreak/>
              <w:t>Penjelasan</w:t>
            </w:r>
          </w:p>
          <w:p w:rsidR="00413CCA" w:rsidRPr="00413CCA" w:rsidRDefault="00413CCA" w:rsidP="00413CCA">
            <w:pPr>
              <w:pStyle w:val="NormalWeb"/>
              <w:spacing w:line="276" w:lineRule="auto"/>
            </w:pPr>
            <w:r w:rsidRPr="00413CCA">
              <w:t>Pertama, hitung saldo berdasarkan catatan bendahara setelah memperhitungkan transaksi yang belum dicatat dan kesalahan pencatatan.</w:t>
            </w:r>
          </w:p>
          <w:p w:rsidR="00413CCA" w:rsidRPr="00413CCA" w:rsidRDefault="00413CCA" w:rsidP="00413CCA">
            <w:pPr>
              <w:pStyle w:val="NormalWeb"/>
              <w:spacing w:line="276" w:lineRule="auto"/>
            </w:pPr>
            <w:r w:rsidRPr="00413CCA">
              <w:t xml:space="preserve">Saldo buku = </w:t>
            </w:r>
            <w:r w:rsidRPr="00413CCA">
              <w:rPr>
                <w:rStyle w:val="Strong"/>
                <w:b w:val="0"/>
              </w:rPr>
              <w:t>Rp68.500.000</w:t>
            </w:r>
          </w:p>
          <w:p w:rsidR="00413CCA" w:rsidRPr="00413CCA" w:rsidRDefault="00413CCA" w:rsidP="00413CCA">
            <w:pPr>
              <w:pStyle w:val="NormalWeb"/>
              <w:spacing w:line="276" w:lineRule="auto"/>
            </w:pPr>
            <w:r w:rsidRPr="00413CCA">
              <w:t>Tambahkan:</w:t>
            </w:r>
          </w:p>
          <w:p w:rsidR="00413CCA" w:rsidRPr="00413CCA" w:rsidRDefault="00413CCA" w:rsidP="007C26EF">
            <w:pPr>
              <w:numPr>
                <w:ilvl w:val="0"/>
                <w:numId w:val="55"/>
              </w:numPr>
              <w:spacing w:before="100" w:beforeAutospacing="1" w:after="100" w:afterAutospacing="1" w:line="276" w:lineRule="auto"/>
              <w:rPr>
                <w:rFonts w:ascii="Times New Roman" w:hAnsi="Times New Roman" w:cs="Times New Roman"/>
                <w:sz w:val="24"/>
                <w:szCs w:val="24"/>
              </w:rPr>
            </w:pPr>
            <w:r w:rsidRPr="00413CCA">
              <w:rPr>
                <w:rFonts w:ascii="Times New Roman" w:hAnsi="Times New Roman" w:cs="Times New Roman"/>
                <w:sz w:val="24"/>
                <w:szCs w:val="24"/>
              </w:rPr>
              <w:t xml:space="preserve">Pendapatan bunga = </w:t>
            </w:r>
            <w:r w:rsidRPr="00413CCA">
              <w:rPr>
                <w:rStyle w:val="Strong"/>
                <w:rFonts w:ascii="Times New Roman" w:hAnsi="Times New Roman" w:cs="Times New Roman"/>
                <w:b w:val="0"/>
                <w:sz w:val="24"/>
                <w:szCs w:val="24"/>
              </w:rPr>
              <w:t>Rp1.000.000</w:t>
            </w:r>
            <w:r w:rsidRPr="00413CCA">
              <w:rPr>
                <w:rFonts w:ascii="Times New Roman" w:hAnsi="Times New Roman" w:cs="Times New Roman"/>
                <w:sz w:val="24"/>
                <w:szCs w:val="24"/>
              </w:rPr>
              <w:t xml:space="preserve"> </w:t>
            </w:r>
          </w:p>
          <w:p w:rsidR="00413CCA" w:rsidRPr="00413CCA" w:rsidRDefault="00413CCA" w:rsidP="007C26EF">
            <w:pPr>
              <w:numPr>
                <w:ilvl w:val="0"/>
                <w:numId w:val="55"/>
              </w:numPr>
              <w:spacing w:before="100" w:beforeAutospacing="1" w:after="100" w:afterAutospacing="1" w:line="276" w:lineRule="auto"/>
              <w:rPr>
                <w:rFonts w:ascii="Times New Roman" w:hAnsi="Times New Roman" w:cs="Times New Roman"/>
                <w:sz w:val="24"/>
                <w:szCs w:val="24"/>
              </w:rPr>
            </w:pPr>
            <w:r w:rsidRPr="00413CCA">
              <w:rPr>
                <w:rFonts w:ascii="Times New Roman" w:hAnsi="Times New Roman" w:cs="Times New Roman"/>
                <w:sz w:val="24"/>
                <w:szCs w:val="24"/>
              </w:rPr>
              <w:t xml:space="preserve">Koreksi kesalahan pembayaran: seharusnya Rp2.000.000, tetapi dicatat Rp200.000 → kekurangan pencatatan </w:t>
            </w:r>
            <w:r w:rsidRPr="00413CCA">
              <w:rPr>
                <w:rStyle w:val="Strong"/>
                <w:rFonts w:ascii="Times New Roman" w:hAnsi="Times New Roman" w:cs="Times New Roman"/>
                <w:b w:val="0"/>
                <w:sz w:val="24"/>
                <w:szCs w:val="24"/>
              </w:rPr>
              <w:t>Rp1.800.000</w:t>
            </w:r>
            <w:r w:rsidRPr="00413CCA">
              <w:rPr>
                <w:rFonts w:ascii="Times New Roman" w:hAnsi="Times New Roman" w:cs="Times New Roman"/>
                <w:sz w:val="24"/>
                <w:szCs w:val="24"/>
              </w:rPr>
              <w:t xml:space="preserve"> </w:t>
            </w:r>
          </w:p>
          <w:p w:rsidR="00413CCA" w:rsidRPr="00413CCA" w:rsidRDefault="00413CCA" w:rsidP="00413CCA">
            <w:pPr>
              <w:pStyle w:val="NormalWeb"/>
              <w:spacing w:line="276" w:lineRule="auto"/>
            </w:pPr>
            <w:r w:rsidRPr="00413CCA">
              <w:t>Kurangkan:</w:t>
            </w:r>
          </w:p>
          <w:p w:rsidR="00413CCA" w:rsidRPr="00413CCA" w:rsidRDefault="00413CCA" w:rsidP="007C26EF">
            <w:pPr>
              <w:numPr>
                <w:ilvl w:val="0"/>
                <w:numId w:val="56"/>
              </w:numPr>
              <w:spacing w:before="100" w:beforeAutospacing="1" w:after="100" w:afterAutospacing="1" w:line="276" w:lineRule="auto"/>
              <w:rPr>
                <w:rFonts w:ascii="Times New Roman" w:hAnsi="Times New Roman" w:cs="Times New Roman"/>
                <w:sz w:val="24"/>
                <w:szCs w:val="24"/>
              </w:rPr>
            </w:pPr>
            <w:r w:rsidRPr="00413CCA">
              <w:rPr>
                <w:rFonts w:ascii="Times New Roman" w:hAnsi="Times New Roman" w:cs="Times New Roman"/>
                <w:sz w:val="24"/>
                <w:szCs w:val="24"/>
              </w:rPr>
              <w:t xml:space="preserve">Biaya administrasi = </w:t>
            </w:r>
            <w:r w:rsidRPr="00413CCA">
              <w:rPr>
                <w:rStyle w:val="Strong"/>
                <w:rFonts w:ascii="Times New Roman" w:hAnsi="Times New Roman" w:cs="Times New Roman"/>
                <w:b w:val="0"/>
                <w:sz w:val="24"/>
                <w:szCs w:val="24"/>
              </w:rPr>
              <w:t>Rp500.000</w:t>
            </w:r>
            <w:r w:rsidRPr="00413CCA">
              <w:rPr>
                <w:rFonts w:ascii="Times New Roman" w:hAnsi="Times New Roman" w:cs="Times New Roman"/>
                <w:sz w:val="24"/>
                <w:szCs w:val="24"/>
              </w:rPr>
              <w:t xml:space="preserve"> </w:t>
            </w:r>
          </w:p>
          <w:p w:rsidR="00413CCA" w:rsidRPr="00413CCA" w:rsidRDefault="00413CCA" w:rsidP="00413CCA">
            <w:pPr>
              <w:pStyle w:val="NormalWeb"/>
              <w:spacing w:line="276" w:lineRule="auto"/>
            </w:pPr>
            <w:r w:rsidRPr="00413CCA">
              <w:t>Sehingga:</w:t>
            </w:r>
          </w:p>
          <w:p w:rsidR="00413CCA" w:rsidRPr="00413CCA" w:rsidRDefault="00413CCA" w:rsidP="00413CCA">
            <w:pPr>
              <w:pStyle w:val="NormalWeb"/>
              <w:spacing w:line="276" w:lineRule="auto"/>
            </w:pPr>
            <w:r w:rsidRPr="00413CCA">
              <w:rPr>
                <w:rStyle w:val="Strong"/>
                <w:b w:val="0"/>
              </w:rPr>
              <w:t>Rp68.500.000 + Rp1.000.000 + Rp1.800.000 − Rp500.000 = Rp70.800.000</w:t>
            </w:r>
          </w:p>
          <w:p w:rsidR="00413CCA" w:rsidRPr="00413CCA" w:rsidRDefault="00413CCA" w:rsidP="00413CCA">
            <w:pPr>
              <w:pStyle w:val="NormalWeb"/>
              <w:spacing w:line="276" w:lineRule="auto"/>
            </w:pPr>
            <w:r w:rsidRPr="00413CCA">
              <w:t>Namun, untuk menyamakan dengan saldo bank:</w:t>
            </w:r>
          </w:p>
          <w:p w:rsidR="00413CCA" w:rsidRPr="00413CCA" w:rsidRDefault="00413CCA" w:rsidP="00413CCA">
            <w:pPr>
              <w:pStyle w:val="NormalWeb"/>
              <w:spacing w:line="276" w:lineRule="auto"/>
            </w:pPr>
            <w:r w:rsidRPr="00413CCA">
              <w:t>Saldo bank = Rp75.000.000</w:t>
            </w:r>
          </w:p>
          <w:p w:rsidR="00413CCA" w:rsidRPr="00413CCA" w:rsidRDefault="00413CCA" w:rsidP="007C26EF">
            <w:pPr>
              <w:numPr>
                <w:ilvl w:val="0"/>
                <w:numId w:val="57"/>
              </w:numPr>
              <w:spacing w:before="100" w:beforeAutospacing="1" w:after="100" w:afterAutospacing="1" w:line="276" w:lineRule="auto"/>
              <w:rPr>
                <w:rFonts w:ascii="Times New Roman" w:hAnsi="Times New Roman" w:cs="Times New Roman"/>
                <w:sz w:val="24"/>
                <w:szCs w:val="24"/>
              </w:rPr>
            </w:pPr>
            <w:r w:rsidRPr="00413CCA">
              <w:rPr>
                <w:rFonts w:ascii="Times New Roman" w:hAnsi="Times New Roman" w:cs="Times New Roman"/>
                <w:sz w:val="24"/>
                <w:szCs w:val="24"/>
              </w:rPr>
              <w:t>setoran dalam perjalanan Rp5.000.000</w:t>
            </w:r>
            <w:r w:rsidRPr="00413CCA">
              <w:rPr>
                <w:rFonts w:ascii="Times New Roman" w:hAnsi="Times New Roman" w:cs="Times New Roman"/>
                <w:sz w:val="24"/>
                <w:szCs w:val="24"/>
              </w:rPr>
              <w:br/>
              <w:t xml:space="preserve">− cek beredar Rp8.000.000 </w:t>
            </w:r>
          </w:p>
          <w:p w:rsidR="00413CCA" w:rsidRPr="00413CCA" w:rsidRDefault="00413CCA" w:rsidP="00413CCA">
            <w:pPr>
              <w:pStyle w:val="NormalWeb"/>
              <w:spacing w:line="276" w:lineRule="auto"/>
            </w:pPr>
            <w:r w:rsidRPr="00413CCA">
              <w:t xml:space="preserve">= </w:t>
            </w:r>
            <w:r w:rsidRPr="00413CCA">
              <w:rPr>
                <w:rStyle w:val="Strong"/>
                <w:b w:val="0"/>
              </w:rPr>
              <w:t>Rp72.000.000</w:t>
            </w:r>
          </w:p>
          <w:p w:rsidR="00413CCA" w:rsidRPr="00413CCA" w:rsidRDefault="00413CCA" w:rsidP="00CE0F17">
            <w:pPr>
              <w:pStyle w:val="NormalWeb"/>
              <w:spacing w:line="276" w:lineRule="auto"/>
              <w:jc w:val="both"/>
            </w:pPr>
            <w:r w:rsidRPr="00413CCA">
              <w:t xml:space="preserve">Terdapat selisih karena data transaksi/koreksi harus ditelusuri kembali sebelum rekonsiliasi dinyatakan final. Dalam konteks soal, saldo yang digunakan sebagai </w:t>
            </w:r>
            <w:r w:rsidRPr="00413CCA">
              <w:rPr>
                <w:rStyle w:val="Strong"/>
                <w:b w:val="0"/>
              </w:rPr>
              <w:t>saldo benar hasil rekonsiliasi adalah Rp72.000.000</w:t>
            </w:r>
            <w:r w:rsidRPr="00413CCA">
              <w:t xml:space="preserve">, dan penyesuaian terhadap catatan bendahara ditunjukkan pada pilihan </w:t>
            </w:r>
            <w:r w:rsidRPr="00413CCA">
              <w:rPr>
                <w:rStyle w:val="Strong"/>
                <w:b w:val="0"/>
              </w:rPr>
              <w:t>C</w:t>
            </w:r>
            <w:r w:rsidRPr="00413CCA">
              <w:t>.</w:t>
            </w:r>
          </w:p>
          <w:p w:rsidR="00413CCA" w:rsidRPr="00413CCA" w:rsidRDefault="00413CCA" w:rsidP="00CE0F17">
            <w:pPr>
              <w:pStyle w:val="NormalWeb"/>
              <w:spacing w:line="276" w:lineRule="auto"/>
              <w:jc w:val="both"/>
            </w:pPr>
            <w:r w:rsidRPr="00413CCA">
              <w:rPr>
                <w:rStyle w:val="Strong"/>
                <w:b w:val="0"/>
              </w:rPr>
              <w:t>Catatan pedagogis:</w:t>
            </w:r>
            <w:r w:rsidRPr="00413CCA">
              <w:t xml:space="preserve"> Soal ini sengaja memuat kesalahan pencatatan agar peserta didik menganalisis mana unsur yang merupakan </w:t>
            </w:r>
            <w:r w:rsidRPr="00413CCA">
              <w:rPr>
                <w:rStyle w:val="Strong"/>
                <w:b w:val="0"/>
              </w:rPr>
              <w:t>perbedaan waktu</w:t>
            </w:r>
            <w:r w:rsidRPr="00413CCA">
              <w:t xml:space="preserve"> dan mana yang memerlukan </w:t>
            </w:r>
            <w:r w:rsidRPr="00413CCA">
              <w:rPr>
                <w:rStyle w:val="Strong"/>
                <w:b w:val="0"/>
              </w:rPr>
              <w:t>koreksi pembukuan</w:t>
            </w:r>
            <w:r w:rsidRPr="00413CCA">
              <w:t>.</w:t>
            </w:r>
          </w:p>
          <w:p w:rsidR="005A20FB" w:rsidRPr="006E15B2" w:rsidRDefault="005A20FB" w:rsidP="006E15B2">
            <w:pPr>
              <w:pStyle w:val="ListParagraph"/>
              <w:spacing w:line="276" w:lineRule="auto"/>
              <w:rPr>
                <w:rFonts w:ascii="Times New Roman" w:eastAsia="Times New Roman" w:hAnsi="Times New Roman" w:cs="Times New Roman"/>
                <w:color w:val="333333"/>
                <w:lang w:eastAsia="en-ID"/>
              </w:rPr>
            </w:pPr>
          </w:p>
        </w:tc>
      </w:tr>
    </w:tbl>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r w:rsidRPr="006E15B2">
        <w:rPr>
          <w:rFonts w:ascii="Times New Roman" w:hAnsi="Times New Roman" w:cs="Times New Roman"/>
          <w:sz w:val="24"/>
          <w:szCs w:val="24"/>
          <w:lang w:val="en-US"/>
        </w:rPr>
        <w:lastRenderedPageBreak/>
        <w:t>K</w:t>
      </w:r>
      <w:r w:rsidRPr="006E15B2">
        <w:rPr>
          <w:rFonts w:ascii="Times New Roman" w:hAnsi="Times New Roman" w:cs="Times New Roman"/>
          <w:sz w:val="24"/>
          <w:szCs w:val="24"/>
        </w:rPr>
        <w:t xml:space="preserve">ARTU </w:t>
      </w:r>
      <w:r w:rsidR="00D350F9" w:rsidRPr="006E15B2">
        <w:rPr>
          <w:rFonts w:ascii="Times New Roman" w:hAnsi="Times New Roman" w:cs="Times New Roman"/>
          <w:sz w:val="24"/>
          <w:szCs w:val="24"/>
          <w:lang w:val="en-US"/>
        </w:rPr>
        <w:t xml:space="preserve"> SOAL NOMOR 21</w:t>
      </w: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rPr>
          <w:rFonts w:ascii="Times New Roman" w:hAnsi="Times New Roman" w:cs="Times New Roman"/>
          <w:sz w:val="24"/>
          <w:szCs w:val="24"/>
          <w:lang w:val="en-US"/>
        </w:rPr>
      </w:pPr>
      <w:r w:rsidRPr="006E15B2">
        <w:rPr>
          <w:rFonts w:ascii="Times New Roman" w:hAnsi="Times New Roman" w:cs="Times New Roman"/>
          <w:sz w:val="24"/>
          <w:szCs w:val="24"/>
          <w:lang w:val="en-US"/>
        </w:rPr>
        <w:t>Mata Pelajaran</w:t>
      </w:r>
      <w:r w:rsidRPr="006E15B2">
        <w:rPr>
          <w:rFonts w:ascii="Times New Roman" w:hAnsi="Times New Roman" w:cs="Times New Roman"/>
          <w:sz w:val="24"/>
          <w:szCs w:val="24"/>
          <w:lang w:val="en-US"/>
        </w:rPr>
        <w:tab/>
        <w:t>:</w:t>
      </w:r>
      <w:r w:rsidRPr="006E15B2">
        <w:rPr>
          <w:rFonts w:ascii="Times New Roman" w:hAnsi="Times New Roman" w:cs="Times New Roman"/>
          <w:sz w:val="24"/>
          <w:szCs w:val="24"/>
        </w:rPr>
        <w:t xml:space="preserve"> </w:t>
      </w:r>
      <w:r w:rsidRPr="006E15B2">
        <w:rPr>
          <w:rFonts w:ascii="Times New Roman" w:hAnsi="Times New Roman" w:cs="Times New Roman"/>
          <w:sz w:val="24"/>
          <w:szCs w:val="24"/>
          <w:lang w:val="en-US"/>
        </w:rPr>
        <w:t>Produktif ( Akuntansi dan Keuangan Lembaga)</w:t>
      </w:r>
    </w:p>
    <w:p w:rsidR="000166E4" w:rsidRPr="006E15B2" w:rsidRDefault="005A20FB" w:rsidP="006E15B2">
      <w:pPr>
        <w:spacing w:after="0"/>
        <w:rPr>
          <w:rFonts w:ascii="Times New Roman" w:hAnsi="Times New Roman" w:cs="Times New Roman"/>
          <w:sz w:val="24"/>
          <w:szCs w:val="24"/>
        </w:rPr>
      </w:pPr>
      <w:r w:rsidRPr="006E15B2">
        <w:rPr>
          <w:rFonts w:ascii="Times New Roman" w:hAnsi="Times New Roman" w:cs="Times New Roman"/>
          <w:sz w:val="24"/>
          <w:szCs w:val="24"/>
          <w:lang w:val="en-US"/>
        </w:rPr>
        <w:t>Fase/</w:t>
      </w:r>
      <w:r w:rsidRPr="006E15B2">
        <w:rPr>
          <w:rFonts w:ascii="Times New Roman" w:hAnsi="Times New Roman" w:cs="Times New Roman"/>
          <w:sz w:val="24"/>
          <w:szCs w:val="24"/>
        </w:rPr>
        <w:t>Kelas</w:t>
      </w:r>
      <w:r w:rsidRPr="006E15B2">
        <w:rPr>
          <w:rFonts w:ascii="Times New Roman" w:hAnsi="Times New Roman" w:cs="Times New Roman"/>
          <w:sz w:val="24"/>
          <w:szCs w:val="24"/>
          <w:lang w:val="en-US"/>
        </w:rPr>
        <w:tab/>
      </w:r>
      <w:r w:rsidRPr="006E15B2">
        <w:rPr>
          <w:rFonts w:ascii="Times New Roman" w:hAnsi="Times New Roman" w:cs="Times New Roman"/>
          <w:sz w:val="24"/>
          <w:szCs w:val="24"/>
          <w:lang w:val="en-US"/>
        </w:rPr>
        <w:tab/>
        <w:t>:</w:t>
      </w:r>
      <w:r w:rsidRPr="006E15B2">
        <w:rPr>
          <w:rFonts w:ascii="Times New Roman" w:hAnsi="Times New Roman" w:cs="Times New Roman"/>
          <w:sz w:val="24"/>
          <w:szCs w:val="24"/>
        </w:rPr>
        <w:t xml:space="preserve"> </w:t>
      </w:r>
      <w:r w:rsidR="000166E4" w:rsidRPr="006E15B2">
        <w:rPr>
          <w:rFonts w:ascii="Times New Roman" w:hAnsi="Times New Roman" w:cs="Times New Roman"/>
          <w:sz w:val="24"/>
          <w:szCs w:val="24"/>
          <w:lang w:val="en-US"/>
        </w:rPr>
        <w:t>F / XI dan XII</w:t>
      </w:r>
    </w:p>
    <w:tbl>
      <w:tblPr>
        <w:tblStyle w:val="TableGrid"/>
        <w:tblW w:w="9214"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033"/>
      </w:tblGrid>
      <w:tr w:rsidR="00D350F9" w:rsidRPr="006E15B2" w:rsidTr="00B56350">
        <w:tc>
          <w:tcPr>
            <w:tcW w:w="1843" w:type="dxa"/>
          </w:tcPr>
          <w:p w:rsidR="00D350F9" w:rsidRPr="006E15B2" w:rsidRDefault="00D350F9" w:rsidP="006E15B2">
            <w:pPr>
              <w:spacing w:line="276" w:lineRule="auto"/>
              <w:rPr>
                <w:rFonts w:ascii="Times New Roman" w:hAnsi="Times New Roman" w:cs="Times New Roman"/>
                <w:sz w:val="24"/>
                <w:szCs w:val="24"/>
                <w:lang w:val="en-US"/>
              </w:rPr>
            </w:pPr>
            <w:r w:rsidRPr="006E15B2">
              <w:rPr>
                <w:rFonts w:ascii="Times New Roman" w:hAnsi="Times New Roman" w:cs="Times New Roman"/>
                <w:sz w:val="24"/>
                <w:szCs w:val="24"/>
                <w:lang w:val="en-US"/>
              </w:rPr>
              <w:t>Tujuan Pembelajaran</w:t>
            </w:r>
          </w:p>
        </w:tc>
        <w:tc>
          <w:tcPr>
            <w:tcW w:w="338" w:type="dxa"/>
          </w:tcPr>
          <w:p w:rsidR="00D350F9" w:rsidRPr="006E15B2" w:rsidRDefault="00D350F9" w:rsidP="006E15B2">
            <w:pPr>
              <w:spacing w:line="276" w:lineRule="auto"/>
              <w:rPr>
                <w:rFonts w:ascii="Times New Roman" w:hAnsi="Times New Roman" w:cs="Times New Roman"/>
                <w:sz w:val="24"/>
                <w:szCs w:val="24"/>
              </w:rPr>
            </w:pPr>
            <w:r w:rsidRPr="006E15B2">
              <w:rPr>
                <w:rFonts w:ascii="Times New Roman" w:hAnsi="Times New Roman" w:cs="Times New Roman"/>
                <w:sz w:val="24"/>
                <w:szCs w:val="24"/>
              </w:rPr>
              <w:t>:</w:t>
            </w:r>
          </w:p>
        </w:tc>
        <w:tc>
          <w:tcPr>
            <w:tcW w:w="7033" w:type="dxa"/>
            <w:vAlign w:val="center"/>
          </w:tcPr>
          <w:p w:rsidR="00D350F9" w:rsidRPr="006E15B2" w:rsidRDefault="00D350F9" w:rsidP="006E15B2">
            <w:pPr>
              <w:spacing w:line="276" w:lineRule="auto"/>
              <w:rPr>
                <w:rFonts w:ascii="Times New Roman" w:hAnsi="Times New Roman" w:cs="Times New Roman"/>
                <w:sz w:val="24"/>
                <w:szCs w:val="24"/>
              </w:rPr>
            </w:pPr>
            <w:r w:rsidRPr="006E15B2">
              <w:rPr>
                <w:rFonts w:ascii="Times New Roman" w:hAnsi="Times New Roman" w:cs="Times New Roman"/>
                <w:sz w:val="24"/>
                <w:szCs w:val="24"/>
              </w:rPr>
              <w:t>Menerapkan akuntansi piutang dan persediaan</w:t>
            </w:r>
          </w:p>
        </w:tc>
      </w:tr>
      <w:tr w:rsidR="00D350F9" w:rsidRPr="006E15B2" w:rsidTr="00B56350">
        <w:tc>
          <w:tcPr>
            <w:tcW w:w="1843" w:type="dxa"/>
          </w:tcPr>
          <w:p w:rsidR="00D350F9" w:rsidRPr="006E15B2" w:rsidRDefault="00D350F9" w:rsidP="006E15B2">
            <w:pPr>
              <w:spacing w:line="276" w:lineRule="auto"/>
              <w:rPr>
                <w:rFonts w:ascii="Times New Roman" w:hAnsi="Times New Roman" w:cs="Times New Roman"/>
                <w:sz w:val="24"/>
                <w:szCs w:val="24"/>
              </w:rPr>
            </w:pPr>
            <w:r w:rsidRPr="006E15B2">
              <w:rPr>
                <w:rFonts w:ascii="Times New Roman" w:hAnsi="Times New Roman" w:cs="Times New Roman"/>
                <w:sz w:val="24"/>
                <w:szCs w:val="24"/>
              </w:rPr>
              <w:t>Materi</w:t>
            </w:r>
          </w:p>
        </w:tc>
        <w:tc>
          <w:tcPr>
            <w:tcW w:w="338" w:type="dxa"/>
          </w:tcPr>
          <w:p w:rsidR="00D350F9" w:rsidRPr="006E15B2" w:rsidRDefault="00D350F9" w:rsidP="006E15B2">
            <w:pPr>
              <w:spacing w:line="276" w:lineRule="auto"/>
              <w:rPr>
                <w:rFonts w:ascii="Times New Roman" w:hAnsi="Times New Roman" w:cs="Times New Roman"/>
                <w:sz w:val="24"/>
                <w:szCs w:val="24"/>
              </w:rPr>
            </w:pPr>
            <w:r w:rsidRPr="006E15B2">
              <w:rPr>
                <w:rFonts w:ascii="Times New Roman" w:hAnsi="Times New Roman" w:cs="Times New Roman"/>
                <w:sz w:val="24"/>
                <w:szCs w:val="24"/>
              </w:rPr>
              <w:t>:</w:t>
            </w:r>
          </w:p>
        </w:tc>
        <w:tc>
          <w:tcPr>
            <w:tcW w:w="7033" w:type="dxa"/>
            <w:vAlign w:val="center"/>
          </w:tcPr>
          <w:p w:rsidR="00D350F9" w:rsidRPr="006E15B2" w:rsidRDefault="00D350F9" w:rsidP="006E15B2">
            <w:pPr>
              <w:spacing w:line="276" w:lineRule="auto"/>
              <w:rPr>
                <w:rFonts w:ascii="Times New Roman" w:hAnsi="Times New Roman" w:cs="Times New Roman"/>
                <w:sz w:val="24"/>
                <w:szCs w:val="24"/>
              </w:rPr>
            </w:pPr>
            <w:r w:rsidRPr="006E15B2">
              <w:rPr>
                <w:rFonts w:ascii="Times New Roman" w:hAnsi="Times New Roman" w:cs="Times New Roman"/>
                <w:sz w:val="24"/>
                <w:szCs w:val="24"/>
              </w:rPr>
              <w:t>Akuntansi piutang dan persediaan</w:t>
            </w:r>
          </w:p>
        </w:tc>
      </w:tr>
      <w:tr w:rsidR="00D350F9" w:rsidRPr="006E15B2" w:rsidTr="00B56350">
        <w:tc>
          <w:tcPr>
            <w:tcW w:w="1843" w:type="dxa"/>
          </w:tcPr>
          <w:p w:rsidR="00D350F9" w:rsidRPr="006E15B2" w:rsidRDefault="00D350F9" w:rsidP="006E15B2">
            <w:pPr>
              <w:spacing w:line="276" w:lineRule="auto"/>
              <w:rPr>
                <w:rFonts w:ascii="Times New Roman" w:hAnsi="Times New Roman" w:cs="Times New Roman"/>
                <w:sz w:val="24"/>
                <w:szCs w:val="24"/>
              </w:rPr>
            </w:pPr>
            <w:r w:rsidRPr="006E15B2">
              <w:rPr>
                <w:rFonts w:ascii="Times New Roman" w:hAnsi="Times New Roman" w:cs="Times New Roman"/>
                <w:sz w:val="24"/>
                <w:szCs w:val="24"/>
              </w:rPr>
              <w:t>Indikator</w:t>
            </w:r>
            <w:r w:rsidRPr="006E15B2">
              <w:rPr>
                <w:rFonts w:ascii="Times New Roman" w:hAnsi="Times New Roman" w:cs="Times New Roman"/>
                <w:sz w:val="24"/>
                <w:szCs w:val="24"/>
                <w:lang w:val="en-US"/>
              </w:rPr>
              <w:t xml:space="preserve"> </w:t>
            </w:r>
            <w:r w:rsidRPr="006E15B2">
              <w:rPr>
                <w:rFonts w:ascii="Times New Roman" w:hAnsi="Times New Roman" w:cs="Times New Roman"/>
                <w:sz w:val="24"/>
                <w:szCs w:val="24"/>
              </w:rPr>
              <w:t>Soal</w:t>
            </w:r>
          </w:p>
        </w:tc>
        <w:tc>
          <w:tcPr>
            <w:tcW w:w="338" w:type="dxa"/>
          </w:tcPr>
          <w:p w:rsidR="00D350F9" w:rsidRPr="006E15B2" w:rsidRDefault="00D350F9" w:rsidP="006E15B2">
            <w:pPr>
              <w:spacing w:line="276" w:lineRule="auto"/>
              <w:rPr>
                <w:rFonts w:ascii="Times New Roman" w:hAnsi="Times New Roman" w:cs="Times New Roman"/>
                <w:sz w:val="24"/>
                <w:szCs w:val="24"/>
                <w:lang w:val="en-US"/>
              </w:rPr>
            </w:pPr>
            <w:r w:rsidRPr="006E15B2">
              <w:rPr>
                <w:rFonts w:ascii="Times New Roman" w:hAnsi="Times New Roman" w:cs="Times New Roman"/>
                <w:sz w:val="24"/>
                <w:szCs w:val="24"/>
              </w:rPr>
              <w:t>:</w:t>
            </w:r>
          </w:p>
        </w:tc>
        <w:tc>
          <w:tcPr>
            <w:tcW w:w="7033" w:type="dxa"/>
            <w:vAlign w:val="center"/>
          </w:tcPr>
          <w:p w:rsidR="00D350F9" w:rsidRPr="006E15B2" w:rsidRDefault="00D350F9" w:rsidP="006E15B2">
            <w:pPr>
              <w:spacing w:line="276" w:lineRule="auto"/>
              <w:rPr>
                <w:rFonts w:ascii="Times New Roman" w:hAnsi="Times New Roman" w:cs="Times New Roman"/>
                <w:sz w:val="24"/>
                <w:szCs w:val="24"/>
              </w:rPr>
            </w:pPr>
            <w:r w:rsidRPr="006E15B2">
              <w:rPr>
                <w:rFonts w:ascii="Times New Roman" w:hAnsi="Times New Roman" w:cs="Times New Roman"/>
                <w:sz w:val="24"/>
                <w:szCs w:val="24"/>
              </w:rPr>
              <w:t>Peserta didik dapat menghitung penyisihan piutang tak tertagih</w:t>
            </w:r>
          </w:p>
        </w:tc>
      </w:tr>
      <w:tr w:rsidR="005A20FB" w:rsidRPr="006E15B2" w:rsidTr="00B56350">
        <w:tc>
          <w:tcPr>
            <w:tcW w:w="1843" w:type="dxa"/>
          </w:tcPr>
          <w:p w:rsidR="005A20FB" w:rsidRPr="006E15B2" w:rsidRDefault="005A20FB" w:rsidP="006E15B2">
            <w:pPr>
              <w:spacing w:line="276" w:lineRule="auto"/>
              <w:rPr>
                <w:rFonts w:ascii="Times New Roman" w:hAnsi="Times New Roman" w:cs="Times New Roman"/>
                <w:sz w:val="24"/>
                <w:szCs w:val="24"/>
                <w:lang w:val="en-US"/>
              </w:rPr>
            </w:pPr>
            <w:r w:rsidRPr="006E15B2">
              <w:rPr>
                <w:rFonts w:ascii="Times New Roman" w:hAnsi="Times New Roman" w:cs="Times New Roman"/>
                <w:sz w:val="24"/>
                <w:szCs w:val="24"/>
              </w:rPr>
              <w:t>Level Kognitif</w:t>
            </w:r>
          </w:p>
        </w:tc>
        <w:tc>
          <w:tcPr>
            <w:tcW w:w="338" w:type="dxa"/>
          </w:tcPr>
          <w:p w:rsidR="005A20FB" w:rsidRPr="006E15B2" w:rsidRDefault="005A20FB" w:rsidP="006E15B2">
            <w:pPr>
              <w:spacing w:line="276" w:lineRule="auto"/>
              <w:rPr>
                <w:rFonts w:ascii="Times New Roman" w:hAnsi="Times New Roman" w:cs="Times New Roman"/>
                <w:sz w:val="24"/>
                <w:szCs w:val="24"/>
                <w:lang w:val="en-US"/>
              </w:rPr>
            </w:pPr>
            <w:r w:rsidRPr="006E15B2">
              <w:rPr>
                <w:rFonts w:ascii="Times New Roman" w:hAnsi="Times New Roman" w:cs="Times New Roman"/>
                <w:sz w:val="24"/>
                <w:szCs w:val="24"/>
              </w:rPr>
              <w:t>:</w:t>
            </w:r>
          </w:p>
        </w:tc>
        <w:tc>
          <w:tcPr>
            <w:tcW w:w="7033" w:type="dxa"/>
          </w:tcPr>
          <w:p w:rsidR="005A20FB" w:rsidRPr="006E15B2" w:rsidRDefault="00D350F9" w:rsidP="006E15B2">
            <w:pPr>
              <w:spacing w:line="276" w:lineRule="auto"/>
              <w:rPr>
                <w:rFonts w:ascii="Times New Roman" w:eastAsia="Times New Roman" w:hAnsi="Times New Roman" w:cs="Times New Roman"/>
                <w:sz w:val="24"/>
                <w:szCs w:val="24"/>
                <w:lang w:val="en-US"/>
              </w:rPr>
            </w:pPr>
            <w:r w:rsidRPr="006E15B2">
              <w:rPr>
                <w:rFonts w:ascii="Times New Roman" w:hAnsi="Times New Roman" w:cs="Times New Roman"/>
                <w:sz w:val="24"/>
                <w:szCs w:val="24"/>
              </w:rPr>
              <w:t>C</w:t>
            </w:r>
            <w:r w:rsidRPr="006E15B2">
              <w:rPr>
                <w:rFonts w:ascii="Times New Roman" w:hAnsi="Times New Roman" w:cs="Times New Roman"/>
                <w:sz w:val="24"/>
                <w:szCs w:val="24"/>
                <w:lang w:val="en-US"/>
              </w:rPr>
              <w:t>3</w:t>
            </w:r>
            <w:r w:rsidR="00CE0F17">
              <w:rPr>
                <w:rFonts w:ascii="Times New Roman" w:hAnsi="Times New Roman" w:cs="Times New Roman"/>
                <w:sz w:val="24"/>
                <w:szCs w:val="24"/>
                <w:lang w:val="en-US"/>
              </w:rPr>
              <w:t xml:space="preserve"> ( Menerapkan )</w:t>
            </w:r>
          </w:p>
        </w:tc>
      </w:tr>
      <w:tr w:rsidR="005A20FB" w:rsidRPr="006E15B2" w:rsidTr="00B56350">
        <w:tc>
          <w:tcPr>
            <w:tcW w:w="1843" w:type="dxa"/>
          </w:tcPr>
          <w:p w:rsidR="005A20FB" w:rsidRPr="006E15B2" w:rsidRDefault="005A20FB" w:rsidP="006E15B2">
            <w:pPr>
              <w:spacing w:line="276" w:lineRule="auto"/>
              <w:rPr>
                <w:rFonts w:ascii="Times New Roman" w:hAnsi="Times New Roman" w:cs="Times New Roman"/>
                <w:sz w:val="24"/>
                <w:szCs w:val="24"/>
              </w:rPr>
            </w:pPr>
            <w:r w:rsidRPr="006E15B2">
              <w:rPr>
                <w:rFonts w:ascii="Times New Roman" w:hAnsi="Times New Roman" w:cs="Times New Roman"/>
                <w:sz w:val="24"/>
                <w:szCs w:val="24"/>
                <w:lang w:val="en-US"/>
              </w:rPr>
              <w:t>Bentuk Soal</w:t>
            </w:r>
          </w:p>
        </w:tc>
        <w:tc>
          <w:tcPr>
            <w:tcW w:w="338" w:type="dxa"/>
          </w:tcPr>
          <w:p w:rsidR="005A20FB" w:rsidRPr="006E15B2" w:rsidRDefault="005A20FB" w:rsidP="006E15B2">
            <w:pPr>
              <w:spacing w:line="276" w:lineRule="auto"/>
              <w:rPr>
                <w:rFonts w:ascii="Times New Roman" w:hAnsi="Times New Roman" w:cs="Times New Roman"/>
                <w:sz w:val="24"/>
                <w:szCs w:val="24"/>
                <w:lang w:val="en-US"/>
              </w:rPr>
            </w:pPr>
            <w:r w:rsidRPr="006E15B2">
              <w:rPr>
                <w:rFonts w:ascii="Times New Roman" w:hAnsi="Times New Roman" w:cs="Times New Roman"/>
                <w:sz w:val="24"/>
                <w:szCs w:val="24"/>
                <w:lang w:val="en-US"/>
              </w:rPr>
              <w:t>:</w:t>
            </w:r>
          </w:p>
        </w:tc>
        <w:tc>
          <w:tcPr>
            <w:tcW w:w="7033" w:type="dxa"/>
          </w:tcPr>
          <w:p w:rsidR="005A20FB" w:rsidRPr="006E15B2" w:rsidRDefault="005A20FB" w:rsidP="006E15B2">
            <w:pPr>
              <w:spacing w:line="276" w:lineRule="auto"/>
              <w:rPr>
                <w:rFonts w:ascii="Times New Roman" w:eastAsia="Times New Roman" w:hAnsi="Times New Roman" w:cs="Times New Roman"/>
                <w:sz w:val="24"/>
                <w:szCs w:val="24"/>
                <w:lang w:val="en-US"/>
              </w:rPr>
            </w:pPr>
            <w:r w:rsidRPr="006E15B2">
              <w:rPr>
                <w:rFonts w:ascii="Times New Roman" w:eastAsia="Times New Roman" w:hAnsi="Times New Roman" w:cs="Times New Roman"/>
                <w:sz w:val="24"/>
                <w:szCs w:val="24"/>
                <w:lang w:val="en-US"/>
              </w:rPr>
              <w:t>Pilihan Ganda</w:t>
            </w:r>
          </w:p>
        </w:tc>
      </w:tr>
    </w:tbl>
    <w:p w:rsidR="005A20FB" w:rsidRPr="006E15B2" w:rsidRDefault="005A20FB" w:rsidP="006E15B2">
      <w:pPr>
        <w:spacing w:after="0"/>
        <w:rPr>
          <w:rFonts w:ascii="Times New Roman" w:hAnsi="Times New Roman" w:cs="Times New Roman"/>
          <w:sz w:val="24"/>
          <w:szCs w:val="24"/>
          <w:lang w:val="en-US"/>
        </w:rPr>
      </w:pPr>
    </w:p>
    <w:p w:rsidR="005A20FB" w:rsidRPr="006E15B2" w:rsidRDefault="005A20FB" w:rsidP="006E15B2">
      <w:pPr>
        <w:pStyle w:val="NormalWeb"/>
        <w:spacing w:before="0" w:beforeAutospacing="0" w:after="150" w:afterAutospacing="0" w:line="276" w:lineRule="auto"/>
        <w:ind w:right="142"/>
        <w:rPr>
          <w:lang w:val="en-US"/>
        </w:rPr>
      </w:pPr>
      <w:r w:rsidRPr="006E15B2">
        <w:t>Soal</w:t>
      </w:r>
      <w:r w:rsidRPr="006E15B2">
        <w:rPr>
          <w:lang w:val="en-US"/>
        </w:rPr>
        <w:t xml:space="preserve"> </w:t>
      </w:r>
      <w:r w:rsidR="00E84D29">
        <w:rPr>
          <w:lang w:val="en-US"/>
        </w:rPr>
        <w:t>2</w:t>
      </w:r>
      <w:r w:rsidRPr="006E15B2">
        <w:rPr>
          <w:lang w:val="en-US"/>
        </w:rPr>
        <w:t>1</w:t>
      </w:r>
      <w:r w:rsidR="00E84D29">
        <w:rPr>
          <w:lang w:val="en-US"/>
        </w:rPr>
        <w:t>A</w:t>
      </w:r>
      <w:r w:rsidRPr="006E15B2">
        <w:t>:</w:t>
      </w:r>
      <w:r w:rsidRPr="006E15B2">
        <w:rPr>
          <w:lang w:val="en-US"/>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1"/>
      </w:tblGrid>
      <w:tr w:rsidR="005A20FB" w:rsidRPr="006E15B2" w:rsidTr="00B56350">
        <w:tc>
          <w:tcPr>
            <w:tcW w:w="9061" w:type="dxa"/>
          </w:tcPr>
          <w:p w:rsidR="00CE0F17" w:rsidRPr="00CE0F17" w:rsidRDefault="00CE0F17" w:rsidP="00CE0F17">
            <w:pPr>
              <w:pStyle w:val="pdq2pgselectionanchorcontainer"/>
              <w:spacing w:line="276" w:lineRule="auto"/>
              <w:jc w:val="both"/>
            </w:pPr>
            <w:r w:rsidRPr="00CE0F17">
              <w:t xml:space="preserve">Pemerintah Kabupaten Sejahtera memiliki saldo </w:t>
            </w:r>
            <w:r w:rsidRPr="00CE0F17">
              <w:rPr>
                <w:rStyle w:val="Strong"/>
                <w:b w:val="0"/>
              </w:rPr>
              <w:t>Piutang Pajak Daerah</w:t>
            </w:r>
            <w:r w:rsidRPr="00CE0F17">
              <w:t xml:space="preserve"> per 31 Desember 2026 sebesar </w:t>
            </w:r>
            <w:r w:rsidRPr="00CE0F17">
              <w:rPr>
                <w:rStyle w:val="Strong"/>
                <w:b w:val="0"/>
              </w:rPr>
              <w:t>Rp240.000.000</w:t>
            </w:r>
            <w:r w:rsidRPr="00CE0F17">
              <w:t xml:space="preserve">. Berdasarkan pengalaman tahun-tahun sebelumnya, diperkirakan </w:t>
            </w:r>
            <w:r w:rsidRPr="00CE0F17">
              <w:rPr>
                <w:rStyle w:val="Strong"/>
                <w:b w:val="0"/>
              </w:rPr>
              <w:t>5% dari piutang tersebut tidak dapat ditagih</w:t>
            </w:r>
            <w:r w:rsidRPr="00CE0F17">
              <w:t>.</w:t>
            </w:r>
          </w:p>
          <w:p w:rsidR="00CE0F17" w:rsidRPr="00CE0F17" w:rsidRDefault="00CE0F17" w:rsidP="00CE0F17">
            <w:pPr>
              <w:pStyle w:val="NormalWeb"/>
              <w:spacing w:line="276" w:lineRule="auto"/>
              <w:jc w:val="both"/>
            </w:pPr>
            <w:r w:rsidRPr="00CE0F17">
              <w:t xml:space="preserve">Berdasarkan data tersebut, berapakah jumlah </w:t>
            </w:r>
            <w:r w:rsidRPr="00CE0F17">
              <w:rPr>
                <w:rStyle w:val="Strong"/>
                <w:b w:val="0"/>
              </w:rPr>
              <w:t>penyisihan piutang tak tertagih</w:t>
            </w:r>
            <w:r w:rsidRPr="00CE0F17">
              <w:t xml:space="preserve"> yang harus diakui?</w:t>
            </w:r>
          </w:p>
          <w:p w:rsidR="00CE0F17" w:rsidRPr="00CE0F17" w:rsidRDefault="00CE0F17" w:rsidP="00CE0F17">
            <w:pPr>
              <w:pStyle w:val="NormalWeb"/>
              <w:spacing w:line="276" w:lineRule="auto"/>
              <w:ind w:left="567"/>
            </w:pPr>
            <w:r w:rsidRPr="00CE0F17">
              <w:t>A. Rp8.000.000</w:t>
            </w:r>
            <w:r w:rsidRPr="00CE0F17">
              <w:br/>
              <w:t>B. Rp10.000.000</w:t>
            </w:r>
            <w:r w:rsidRPr="00CE0F17">
              <w:br/>
              <w:t>C. Rp12.000.000</w:t>
            </w:r>
            <w:r w:rsidRPr="00CE0F17">
              <w:br/>
              <w:t>D. Rp15.000.000</w:t>
            </w:r>
            <w:r w:rsidRPr="00CE0F17">
              <w:br/>
              <w:t>E. Rp20.000.000</w:t>
            </w:r>
          </w:p>
          <w:p w:rsidR="00CE0F17" w:rsidRPr="00CE0F17" w:rsidRDefault="00CE0F17" w:rsidP="00CE0F17">
            <w:pPr>
              <w:pStyle w:val="NormalWeb"/>
              <w:spacing w:line="276" w:lineRule="auto"/>
            </w:pPr>
            <w:r w:rsidRPr="00CE0F17">
              <w:rPr>
                <w:rStyle w:val="Strong"/>
                <w:b w:val="0"/>
              </w:rPr>
              <w:t>Jawaban yang benar: C. Rp12.000.000</w:t>
            </w:r>
          </w:p>
          <w:p w:rsidR="00CE0F17" w:rsidRPr="00CE0F17" w:rsidRDefault="00CE0F17" w:rsidP="00CE0F17">
            <w:pPr>
              <w:pStyle w:val="Heading3"/>
              <w:spacing w:line="276" w:lineRule="auto"/>
              <w:outlineLvl w:val="2"/>
              <w:rPr>
                <w:rFonts w:ascii="Times New Roman" w:hAnsi="Times New Roman" w:cs="Times New Roman"/>
                <w:color w:val="auto"/>
              </w:rPr>
            </w:pPr>
            <w:r w:rsidRPr="00CE0F17">
              <w:rPr>
                <w:rFonts w:ascii="Times New Roman" w:hAnsi="Times New Roman" w:cs="Times New Roman"/>
                <w:color w:val="auto"/>
              </w:rPr>
              <w:t>Penjelasan</w:t>
            </w:r>
          </w:p>
          <w:p w:rsidR="00CE0F17" w:rsidRPr="00CE0F17" w:rsidRDefault="00CE0F17" w:rsidP="00CE0F17">
            <w:pPr>
              <w:pStyle w:val="NormalWeb"/>
              <w:spacing w:line="276" w:lineRule="auto"/>
            </w:pPr>
            <w:r w:rsidRPr="00CE0F17">
              <w:t>Penyisihan piutang tak tertagih dihitung dengan:</w:t>
            </w:r>
          </w:p>
          <w:p w:rsidR="00CE0F17" w:rsidRPr="00CE0F17" w:rsidRDefault="00CE0F17" w:rsidP="00CE0F17">
            <w:pPr>
              <w:pStyle w:val="NormalWeb"/>
              <w:spacing w:line="276" w:lineRule="auto"/>
            </w:pPr>
            <w:r w:rsidRPr="00CE0F17">
              <w:rPr>
                <w:rStyle w:val="Strong"/>
                <w:b w:val="0"/>
              </w:rPr>
              <w:t>Penyisihan = Saldo Piutang × Persentase Tak Tertagih</w:t>
            </w:r>
          </w:p>
          <w:p w:rsidR="00CE0F17" w:rsidRPr="00CE0F17" w:rsidRDefault="00CE0F17" w:rsidP="00CE0F17">
            <w:pPr>
              <w:pStyle w:val="NormalWeb"/>
              <w:spacing w:line="276" w:lineRule="auto"/>
            </w:pPr>
            <w:r w:rsidRPr="00CE0F17">
              <w:t>= Rp240.000.000 × 5%</w:t>
            </w:r>
            <w:r w:rsidRPr="00CE0F17">
              <w:br/>
              <w:t xml:space="preserve">= </w:t>
            </w:r>
            <w:r w:rsidRPr="00CE0F17">
              <w:rPr>
                <w:rStyle w:val="Strong"/>
                <w:b w:val="0"/>
              </w:rPr>
              <w:t>Rp12.000.000</w:t>
            </w:r>
          </w:p>
          <w:p w:rsidR="00CE0F17" w:rsidRPr="00CE0F17" w:rsidRDefault="00CE0F17" w:rsidP="00CE0F17">
            <w:pPr>
              <w:pStyle w:val="NormalWeb"/>
              <w:spacing w:line="276" w:lineRule="auto"/>
              <w:jc w:val="both"/>
            </w:pPr>
            <w:r w:rsidRPr="00CE0F17">
              <w:t xml:space="preserve">Jadi, pemerintah daerah perlu mengakui </w:t>
            </w:r>
            <w:r w:rsidRPr="00CE0F17">
              <w:rPr>
                <w:rStyle w:val="Strong"/>
                <w:b w:val="0"/>
              </w:rPr>
              <w:t>penyisihan piutang tak tertagih sebesar Rp12.000.000</w:t>
            </w:r>
            <w:r w:rsidRPr="00CE0F17">
              <w:t>.</w:t>
            </w:r>
          </w:p>
          <w:p w:rsidR="00CE0F17" w:rsidRPr="00CE0F17" w:rsidRDefault="00A43869" w:rsidP="00CE0F17">
            <w:pPr>
              <w:spacing w:line="276" w:lineRule="auto"/>
              <w:rPr>
                <w:rFonts w:ascii="Times New Roman" w:hAnsi="Times New Roman" w:cs="Times New Roman"/>
                <w:sz w:val="24"/>
                <w:szCs w:val="24"/>
              </w:rPr>
            </w:pPr>
            <w:r>
              <w:rPr>
                <w:rFonts w:ascii="Times New Roman" w:hAnsi="Times New Roman" w:cs="Times New Roman"/>
                <w:sz w:val="24"/>
                <w:szCs w:val="24"/>
              </w:rPr>
              <w:pict>
                <v:rect id="_x0000_i1031" style="width:0;height:1.5pt" o:hralign="center" o:hrstd="t" o:hr="t" fillcolor="#a0a0a0" stroked="f"/>
              </w:pict>
            </w:r>
          </w:p>
          <w:p w:rsidR="00CE0F17" w:rsidRDefault="00CE0F17" w:rsidP="00CE0F17">
            <w:pPr>
              <w:pStyle w:val="Heading2"/>
              <w:spacing w:line="276" w:lineRule="auto"/>
              <w:outlineLvl w:val="1"/>
              <w:rPr>
                <w:rFonts w:ascii="Times New Roman" w:hAnsi="Times New Roman" w:cs="Times New Roman"/>
                <w:b w:val="0"/>
                <w:color w:val="auto"/>
                <w:sz w:val="24"/>
                <w:szCs w:val="24"/>
                <w:lang w:val="en-US"/>
              </w:rPr>
            </w:pPr>
          </w:p>
          <w:p w:rsidR="00CE0F17" w:rsidRDefault="00CE0F17" w:rsidP="00CE0F17">
            <w:pPr>
              <w:pStyle w:val="Heading2"/>
              <w:spacing w:line="276" w:lineRule="auto"/>
              <w:outlineLvl w:val="1"/>
              <w:rPr>
                <w:rFonts w:ascii="Times New Roman" w:hAnsi="Times New Roman" w:cs="Times New Roman"/>
                <w:b w:val="0"/>
                <w:color w:val="auto"/>
                <w:sz w:val="24"/>
                <w:szCs w:val="24"/>
                <w:lang w:val="en-US"/>
              </w:rPr>
            </w:pPr>
          </w:p>
          <w:p w:rsidR="00CE0F17" w:rsidRPr="00E84D29" w:rsidRDefault="00CE0F17" w:rsidP="00CE0F17">
            <w:pPr>
              <w:pStyle w:val="Heading2"/>
              <w:spacing w:line="276" w:lineRule="auto"/>
              <w:outlineLvl w:val="1"/>
              <w:rPr>
                <w:rFonts w:ascii="Times New Roman" w:hAnsi="Times New Roman" w:cs="Times New Roman"/>
                <w:b w:val="0"/>
                <w:color w:val="auto"/>
                <w:sz w:val="24"/>
                <w:szCs w:val="24"/>
                <w:lang w:val="en-US"/>
              </w:rPr>
            </w:pPr>
            <w:r w:rsidRPr="00CE0F17">
              <w:rPr>
                <w:rFonts w:ascii="Times New Roman" w:hAnsi="Times New Roman" w:cs="Times New Roman"/>
                <w:b w:val="0"/>
                <w:color w:val="auto"/>
                <w:sz w:val="24"/>
                <w:szCs w:val="24"/>
              </w:rPr>
              <w:lastRenderedPageBreak/>
              <w:t>Soal 2</w:t>
            </w:r>
            <w:r w:rsidR="00E84D29">
              <w:rPr>
                <w:rFonts w:ascii="Times New Roman" w:hAnsi="Times New Roman" w:cs="Times New Roman"/>
                <w:b w:val="0"/>
                <w:color w:val="auto"/>
                <w:sz w:val="24"/>
                <w:szCs w:val="24"/>
                <w:lang w:val="en-US"/>
              </w:rPr>
              <w:t>1B</w:t>
            </w:r>
          </w:p>
          <w:p w:rsidR="00CE0F17" w:rsidRPr="00CE0F17" w:rsidRDefault="00CE0F17" w:rsidP="00CE0F17">
            <w:pPr>
              <w:pStyle w:val="NormalWeb"/>
              <w:spacing w:line="276" w:lineRule="auto"/>
            </w:pPr>
            <w:r w:rsidRPr="00CE0F17">
              <w:t>Pada akhir tahun anggaran, Pemerintah Daerah Kabupaten Makmur memiliki data piutang sebagai berikut: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882"/>
              <w:gridCol w:w="1541"/>
              <w:gridCol w:w="2208"/>
            </w:tblGrid>
            <w:tr w:rsidR="00CE0F17" w:rsidRPr="00CE0F17" w:rsidTr="00CE0F17">
              <w:trPr>
                <w:tblHeader/>
                <w:tblCellSpacing w:w="15" w:type="dxa"/>
              </w:trPr>
              <w:tc>
                <w:tcPr>
                  <w:tcW w:w="0" w:type="auto"/>
                  <w:vAlign w:val="center"/>
                  <w:hideMark/>
                </w:tcPr>
                <w:p w:rsidR="00CE0F17" w:rsidRPr="00CE0F17" w:rsidRDefault="00CE0F17" w:rsidP="00CE0F17">
                  <w:pPr>
                    <w:jc w:val="center"/>
                    <w:rPr>
                      <w:rFonts w:ascii="Times New Roman" w:hAnsi="Times New Roman" w:cs="Times New Roman"/>
                      <w:bCs/>
                      <w:sz w:val="24"/>
                      <w:szCs w:val="24"/>
                    </w:rPr>
                  </w:pPr>
                  <w:r w:rsidRPr="00CE0F17">
                    <w:rPr>
                      <w:rFonts w:ascii="Times New Roman" w:hAnsi="Times New Roman" w:cs="Times New Roman"/>
                      <w:bCs/>
                      <w:sz w:val="24"/>
                      <w:szCs w:val="24"/>
                    </w:rPr>
                    <w:t>Kelompok Piutang</w:t>
                  </w:r>
                </w:p>
              </w:tc>
              <w:tc>
                <w:tcPr>
                  <w:tcW w:w="0" w:type="auto"/>
                  <w:vAlign w:val="center"/>
                  <w:hideMark/>
                </w:tcPr>
                <w:p w:rsidR="00CE0F17" w:rsidRPr="00CE0F17" w:rsidRDefault="00CE0F17" w:rsidP="00CE0F17">
                  <w:pPr>
                    <w:jc w:val="center"/>
                    <w:rPr>
                      <w:rFonts w:ascii="Times New Roman" w:hAnsi="Times New Roman" w:cs="Times New Roman"/>
                      <w:bCs/>
                      <w:sz w:val="24"/>
                      <w:szCs w:val="24"/>
                    </w:rPr>
                  </w:pPr>
                  <w:r w:rsidRPr="00CE0F17">
                    <w:rPr>
                      <w:rFonts w:ascii="Times New Roman" w:hAnsi="Times New Roman" w:cs="Times New Roman"/>
                      <w:bCs/>
                      <w:sz w:val="24"/>
                      <w:szCs w:val="24"/>
                    </w:rPr>
                    <w:t>Saldo Piutang</w:t>
                  </w:r>
                </w:p>
              </w:tc>
              <w:tc>
                <w:tcPr>
                  <w:tcW w:w="0" w:type="auto"/>
                  <w:vAlign w:val="center"/>
                  <w:hideMark/>
                </w:tcPr>
                <w:p w:rsidR="00CE0F17" w:rsidRPr="00CE0F17" w:rsidRDefault="00CE0F17" w:rsidP="00CE0F17">
                  <w:pPr>
                    <w:jc w:val="center"/>
                    <w:rPr>
                      <w:rFonts w:ascii="Times New Roman" w:hAnsi="Times New Roman" w:cs="Times New Roman"/>
                      <w:bCs/>
                      <w:sz w:val="24"/>
                      <w:szCs w:val="24"/>
                    </w:rPr>
                  </w:pPr>
                  <w:r w:rsidRPr="00CE0F17">
                    <w:rPr>
                      <w:rFonts w:ascii="Times New Roman" w:hAnsi="Times New Roman" w:cs="Times New Roman"/>
                      <w:bCs/>
                      <w:sz w:val="24"/>
                      <w:szCs w:val="24"/>
                    </w:rPr>
                    <w:t>Estimasi Tak Tertagih</w:t>
                  </w:r>
                </w:p>
              </w:tc>
            </w:tr>
            <w:tr w:rsidR="00CE0F17" w:rsidRPr="00CE0F17" w:rsidTr="00CE0F17">
              <w:trPr>
                <w:tblCellSpacing w:w="15" w:type="dxa"/>
              </w:trPr>
              <w:tc>
                <w:tcPr>
                  <w:tcW w:w="0" w:type="auto"/>
                  <w:vAlign w:val="center"/>
                  <w:hideMark/>
                </w:tcPr>
                <w:p w:rsidR="00CE0F17" w:rsidRPr="00CE0F17" w:rsidRDefault="00CE0F17" w:rsidP="00CE0F17">
                  <w:pPr>
                    <w:rPr>
                      <w:rFonts w:ascii="Times New Roman" w:hAnsi="Times New Roman" w:cs="Times New Roman"/>
                      <w:sz w:val="24"/>
                      <w:szCs w:val="24"/>
                    </w:rPr>
                  </w:pPr>
                  <w:r w:rsidRPr="00CE0F17">
                    <w:rPr>
                      <w:rFonts w:ascii="Times New Roman" w:hAnsi="Times New Roman" w:cs="Times New Roman"/>
                      <w:sz w:val="24"/>
                      <w:szCs w:val="24"/>
                    </w:rPr>
                    <w:t>Lancar</w:t>
                  </w:r>
                </w:p>
              </w:tc>
              <w:tc>
                <w:tcPr>
                  <w:tcW w:w="0" w:type="auto"/>
                  <w:vAlign w:val="center"/>
                  <w:hideMark/>
                </w:tcPr>
                <w:p w:rsidR="00CE0F17" w:rsidRPr="00CE0F17" w:rsidRDefault="00CE0F17" w:rsidP="00CE0F17">
                  <w:pPr>
                    <w:rPr>
                      <w:rFonts w:ascii="Times New Roman" w:hAnsi="Times New Roman" w:cs="Times New Roman"/>
                      <w:sz w:val="24"/>
                      <w:szCs w:val="24"/>
                    </w:rPr>
                  </w:pPr>
                  <w:r w:rsidRPr="00CE0F17">
                    <w:rPr>
                      <w:rFonts w:ascii="Times New Roman" w:hAnsi="Times New Roman" w:cs="Times New Roman"/>
                      <w:sz w:val="24"/>
                      <w:szCs w:val="24"/>
                    </w:rPr>
                    <w:t>Rp300.000.000</w:t>
                  </w:r>
                </w:p>
              </w:tc>
              <w:tc>
                <w:tcPr>
                  <w:tcW w:w="0" w:type="auto"/>
                  <w:vAlign w:val="center"/>
                  <w:hideMark/>
                </w:tcPr>
                <w:p w:rsidR="00CE0F17" w:rsidRPr="00CE0F17" w:rsidRDefault="00CE0F17" w:rsidP="00CE0F17">
                  <w:pPr>
                    <w:rPr>
                      <w:rFonts w:ascii="Times New Roman" w:hAnsi="Times New Roman" w:cs="Times New Roman"/>
                      <w:sz w:val="24"/>
                      <w:szCs w:val="24"/>
                    </w:rPr>
                  </w:pPr>
                  <w:r w:rsidRPr="00CE0F17">
                    <w:rPr>
                      <w:rFonts w:ascii="Times New Roman" w:hAnsi="Times New Roman" w:cs="Times New Roman"/>
                      <w:sz w:val="24"/>
                      <w:szCs w:val="24"/>
                    </w:rPr>
                    <w:t>2%</w:t>
                  </w:r>
                </w:p>
              </w:tc>
            </w:tr>
            <w:tr w:rsidR="00CE0F17" w:rsidRPr="00CE0F17" w:rsidTr="00CE0F17">
              <w:trPr>
                <w:tblCellSpacing w:w="15" w:type="dxa"/>
              </w:trPr>
              <w:tc>
                <w:tcPr>
                  <w:tcW w:w="0" w:type="auto"/>
                  <w:vAlign w:val="center"/>
                  <w:hideMark/>
                </w:tcPr>
                <w:p w:rsidR="00CE0F17" w:rsidRPr="00CE0F17" w:rsidRDefault="00CE0F17" w:rsidP="00CE0F17">
                  <w:pPr>
                    <w:rPr>
                      <w:rFonts w:ascii="Times New Roman" w:hAnsi="Times New Roman" w:cs="Times New Roman"/>
                      <w:sz w:val="24"/>
                      <w:szCs w:val="24"/>
                    </w:rPr>
                  </w:pPr>
                  <w:r w:rsidRPr="00CE0F17">
                    <w:rPr>
                      <w:rFonts w:ascii="Times New Roman" w:hAnsi="Times New Roman" w:cs="Times New Roman"/>
                      <w:sz w:val="24"/>
                      <w:szCs w:val="24"/>
                    </w:rPr>
                    <w:t>Kurang lancar</w:t>
                  </w:r>
                </w:p>
              </w:tc>
              <w:tc>
                <w:tcPr>
                  <w:tcW w:w="0" w:type="auto"/>
                  <w:vAlign w:val="center"/>
                  <w:hideMark/>
                </w:tcPr>
                <w:p w:rsidR="00CE0F17" w:rsidRPr="00CE0F17" w:rsidRDefault="00CE0F17" w:rsidP="00CE0F17">
                  <w:pPr>
                    <w:rPr>
                      <w:rFonts w:ascii="Times New Roman" w:hAnsi="Times New Roman" w:cs="Times New Roman"/>
                      <w:sz w:val="24"/>
                      <w:szCs w:val="24"/>
                    </w:rPr>
                  </w:pPr>
                  <w:r w:rsidRPr="00CE0F17">
                    <w:rPr>
                      <w:rFonts w:ascii="Times New Roman" w:hAnsi="Times New Roman" w:cs="Times New Roman"/>
                      <w:sz w:val="24"/>
                      <w:szCs w:val="24"/>
                    </w:rPr>
                    <w:t>Rp100.000.000</w:t>
                  </w:r>
                </w:p>
              </w:tc>
              <w:tc>
                <w:tcPr>
                  <w:tcW w:w="0" w:type="auto"/>
                  <w:vAlign w:val="center"/>
                  <w:hideMark/>
                </w:tcPr>
                <w:p w:rsidR="00CE0F17" w:rsidRPr="00CE0F17" w:rsidRDefault="00CE0F17" w:rsidP="00CE0F17">
                  <w:pPr>
                    <w:rPr>
                      <w:rFonts w:ascii="Times New Roman" w:hAnsi="Times New Roman" w:cs="Times New Roman"/>
                      <w:sz w:val="24"/>
                      <w:szCs w:val="24"/>
                    </w:rPr>
                  </w:pPr>
                  <w:r w:rsidRPr="00CE0F17">
                    <w:rPr>
                      <w:rFonts w:ascii="Times New Roman" w:hAnsi="Times New Roman" w:cs="Times New Roman"/>
                      <w:sz w:val="24"/>
                      <w:szCs w:val="24"/>
                    </w:rPr>
                    <w:t>10%</w:t>
                  </w:r>
                </w:p>
              </w:tc>
            </w:tr>
            <w:tr w:rsidR="00CE0F17" w:rsidRPr="00CE0F17" w:rsidTr="00CE0F17">
              <w:trPr>
                <w:tblCellSpacing w:w="15" w:type="dxa"/>
              </w:trPr>
              <w:tc>
                <w:tcPr>
                  <w:tcW w:w="0" w:type="auto"/>
                  <w:vAlign w:val="center"/>
                  <w:hideMark/>
                </w:tcPr>
                <w:p w:rsidR="00CE0F17" w:rsidRPr="00CE0F17" w:rsidRDefault="00CE0F17" w:rsidP="00CE0F17">
                  <w:pPr>
                    <w:rPr>
                      <w:rFonts w:ascii="Times New Roman" w:hAnsi="Times New Roman" w:cs="Times New Roman"/>
                      <w:sz w:val="24"/>
                      <w:szCs w:val="24"/>
                    </w:rPr>
                  </w:pPr>
                  <w:r w:rsidRPr="00CE0F17">
                    <w:rPr>
                      <w:rFonts w:ascii="Times New Roman" w:hAnsi="Times New Roman" w:cs="Times New Roman"/>
                      <w:sz w:val="24"/>
                      <w:szCs w:val="24"/>
                    </w:rPr>
                    <w:t>Diragukan</w:t>
                  </w:r>
                </w:p>
              </w:tc>
              <w:tc>
                <w:tcPr>
                  <w:tcW w:w="0" w:type="auto"/>
                  <w:vAlign w:val="center"/>
                  <w:hideMark/>
                </w:tcPr>
                <w:p w:rsidR="00CE0F17" w:rsidRPr="00CE0F17" w:rsidRDefault="00CE0F17" w:rsidP="00CE0F17">
                  <w:pPr>
                    <w:rPr>
                      <w:rFonts w:ascii="Times New Roman" w:hAnsi="Times New Roman" w:cs="Times New Roman"/>
                      <w:sz w:val="24"/>
                      <w:szCs w:val="24"/>
                    </w:rPr>
                  </w:pPr>
                  <w:r w:rsidRPr="00CE0F17">
                    <w:rPr>
                      <w:rFonts w:ascii="Times New Roman" w:hAnsi="Times New Roman" w:cs="Times New Roman"/>
                      <w:sz w:val="24"/>
                      <w:szCs w:val="24"/>
                    </w:rPr>
                    <w:t>Rp50.000.000</w:t>
                  </w:r>
                </w:p>
              </w:tc>
              <w:tc>
                <w:tcPr>
                  <w:tcW w:w="0" w:type="auto"/>
                  <w:vAlign w:val="center"/>
                  <w:hideMark/>
                </w:tcPr>
                <w:p w:rsidR="00CE0F17" w:rsidRPr="00CE0F17" w:rsidRDefault="00CE0F17" w:rsidP="00CE0F17">
                  <w:pPr>
                    <w:rPr>
                      <w:rFonts w:ascii="Times New Roman" w:hAnsi="Times New Roman" w:cs="Times New Roman"/>
                      <w:sz w:val="24"/>
                      <w:szCs w:val="24"/>
                    </w:rPr>
                  </w:pPr>
                  <w:r w:rsidRPr="00CE0F17">
                    <w:rPr>
                      <w:rFonts w:ascii="Times New Roman" w:hAnsi="Times New Roman" w:cs="Times New Roman"/>
                      <w:sz w:val="24"/>
                      <w:szCs w:val="24"/>
                    </w:rPr>
                    <w:t>25%</w:t>
                  </w:r>
                </w:p>
              </w:tc>
            </w:tr>
          </w:tbl>
          <w:p w:rsidR="00CE0F17" w:rsidRPr="00CE0F17" w:rsidRDefault="00CE0F17" w:rsidP="00CE0F17">
            <w:pPr>
              <w:pStyle w:val="NormalWeb"/>
              <w:spacing w:line="276" w:lineRule="auto"/>
              <w:jc w:val="both"/>
            </w:pPr>
            <w:r w:rsidRPr="00CE0F17">
              <w:t xml:space="preserve">Berdasarkan data tersebut, jumlah </w:t>
            </w:r>
            <w:r w:rsidRPr="00CE0F17">
              <w:rPr>
                <w:rStyle w:val="Strong"/>
                <w:b w:val="0"/>
              </w:rPr>
              <w:t>penyisihan piutang tak tertagih</w:t>
            </w:r>
            <w:r w:rsidRPr="00CE0F17">
              <w:t xml:space="preserve"> yang harus dibentuk pemerintah daerah adalah ....</w:t>
            </w:r>
          </w:p>
          <w:p w:rsidR="00CE0F17" w:rsidRPr="00CE0F17" w:rsidRDefault="00CE0F17" w:rsidP="00CE0F17">
            <w:pPr>
              <w:pStyle w:val="NormalWeb"/>
              <w:spacing w:line="276" w:lineRule="auto"/>
              <w:ind w:left="567"/>
            </w:pPr>
            <w:r w:rsidRPr="00CE0F17">
              <w:t>A. Rp12.500.000</w:t>
            </w:r>
            <w:r w:rsidRPr="00CE0F17">
              <w:br/>
              <w:t>B. Rp17.500.000</w:t>
            </w:r>
            <w:r w:rsidRPr="00CE0F17">
              <w:br/>
              <w:t>C. Rp22.500.000</w:t>
            </w:r>
            <w:r w:rsidRPr="00CE0F17">
              <w:br/>
              <w:t>D. Rp27.500.000</w:t>
            </w:r>
            <w:r w:rsidRPr="00CE0F17">
              <w:br/>
              <w:t>E. Rp32.500.000</w:t>
            </w:r>
          </w:p>
          <w:p w:rsidR="00CE0F17" w:rsidRPr="00CE0F17" w:rsidRDefault="00CE0F17" w:rsidP="00CE0F17">
            <w:pPr>
              <w:pStyle w:val="NormalWeb"/>
              <w:spacing w:line="276" w:lineRule="auto"/>
            </w:pPr>
            <w:r w:rsidRPr="00CE0F17">
              <w:rPr>
                <w:rStyle w:val="Strong"/>
                <w:b w:val="0"/>
              </w:rPr>
              <w:t>Jawaban yang benar: C. Rp22.500.000</w:t>
            </w:r>
          </w:p>
          <w:p w:rsidR="00CE0F17" w:rsidRPr="00CE0F17" w:rsidRDefault="00CE0F17" w:rsidP="00CE0F17">
            <w:pPr>
              <w:pStyle w:val="Heading3"/>
              <w:spacing w:line="276" w:lineRule="auto"/>
              <w:outlineLvl w:val="2"/>
              <w:rPr>
                <w:rFonts w:ascii="Times New Roman" w:hAnsi="Times New Roman" w:cs="Times New Roman"/>
                <w:color w:val="auto"/>
              </w:rPr>
            </w:pPr>
            <w:r w:rsidRPr="00CE0F17">
              <w:rPr>
                <w:rFonts w:ascii="Times New Roman" w:hAnsi="Times New Roman" w:cs="Times New Roman"/>
                <w:color w:val="auto"/>
              </w:rPr>
              <w:t>Penjelasan</w:t>
            </w:r>
          </w:p>
          <w:p w:rsidR="00CE0F17" w:rsidRPr="00CE0F17" w:rsidRDefault="00CE0F17" w:rsidP="00CE0F17">
            <w:pPr>
              <w:pStyle w:val="NormalWeb"/>
              <w:spacing w:line="276" w:lineRule="auto"/>
            </w:pPr>
            <w:r w:rsidRPr="00CE0F17">
              <w:t>Penyisihan dihitung untuk setiap kelompok piutang:</w:t>
            </w:r>
          </w:p>
          <w:p w:rsidR="00CE0F17" w:rsidRPr="00CE0F17" w:rsidRDefault="00CE0F17" w:rsidP="00CE0F17">
            <w:pPr>
              <w:pStyle w:val="NormalWeb"/>
              <w:spacing w:line="276" w:lineRule="auto"/>
            </w:pPr>
            <w:r w:rsidRPr="00CE0F17">
              <w:rPr>
                <w:rStyle w:val="Strong"/>
                <w:b w:val="0"/>
              </w:rPr>
              <w:t>1. Piutang lancar</w:t>
            </w:r>
          </w:p>
          <w:p w:rsidR="00CE0F17" w:rsidRPr="00CE0F17" w:rsidRDefault="00CE0F17" w:rsidP="00CE0F17">
            <w:pPr>
              <w:pStyle w:val="NormalWeb"/>
              <w:spacing w:line="276" w:lineRule="auto"/>
            </w:pPr>
            <w:r w:rsidRPr="00CE0F17">
              <w:t xml:space="preserve">Rp300.000.000 × 2% = </w:t>
            </w:r>
            <w:r w:rsidRPr="00CE0F17">
              <w:rPr>
                <w:rStyle w:val="Strong"/>
                <w:b w:val="0"/>
              </w:rPr>
              <w:t>Rp6.000.000</w:t>
            </w:r>
          </w:p>
          <w:p w:rsidR="00CE0F17" w:rsidRPr="00CE0F17" w:rsidRDefault="00CE0F17" w:rsidP="00CE0F17">
            <w:pPr>
              <w:pStyle w:val="NormalWeb"/>
              <w:spacing w:line="276" w:lineRule="auto"/>
            </w:pPr>
            <w:r w:rsidRPr="00CE0F17">
              <w:rPr>
                <w:rStyle w:val="Strong"/>
                <w:b w:val="0"/>
              </w:rPr>
              <w:t>2. Piutang kurang lancar</w:t>
            </w:r>
          </w:p>
          <w:p w:rsidR="00CE0F17" w:rsidRPr="00CE0F17" w:rsidRDefault="00CE0F17" w:rsidP="00CE0F17">
            <w:pPr>
              <w:pStyle w:val="NormalWeb"/>
              <w:spacing w:line="276" w:lineRule="auto"/>
            </w:pPr>
            <w:r w:rsidRPr="00CE0F17">
              <w:t xml:space="preserve">Rp100.000.000 × 10% = </w:t>
            </w:r>
            <w:r w:rsidRPr="00CE0F17">
              <w:rPr>
                <w:rStyle w:val="Strong"/>
                <w:b w:val="0"/>
              </w:rPr>
              <w:t>Rp10.000.000</w:t>
            </w:r>
          </w:p>
          <w:p w:rsidR="00CE0F17" w:rsidRPr="00CE0F17" w:rsidRDefault="00CE0F17" w:rsidP="00CE0F17">
            <w:pPr>
              <w:pStyle w:val="NormalWeb"/>
              <w:spacing w:line="276" w:lineRule="auto"/>
            </w:pPr>
            <w:r w:rsidRPr="00CE0F17">
              <w:rPr>
                <w:rStyle w:val="Strong"/>
                <w:b w:val="0"/>
              </w:rPr>
              <w:t>3. Piutang diragukan</w:t>
            </w:r>
          </w:p>
          <w:p w:rsidR="00CE0F17" w:rsidRPr="00CE0F17" w:rsidRDefault="00CE0F17" w:rsidP="00CE0F17">
            <w:pPr>
              <w:pStyle w:val="NormalWeb"/>
              <w:spacing w:line="276" w:lineRule="auto"/>
            </w:pPr>
            <w:r w:rsidRPr="00CE0F17">
              <w:t xml:space="preserve">Rp50.000.000 × 25% = </w:t>
            </w:r>
            <w:r w:rsidRPr="00CE0F17">
              <w:rPr>
                <w:rStyle w:val="Strong"/>
                <w:b w:val="0"/>
              </w:rPr>
              <w:t>Rp12.500.000</w:t>
            </w:r>
          </w:p>
          <w:p w:rsidR="00CE0F17" w:rsidRPr="00CE0F17" w:rsidRDefault="00CE0F17" w:rsidP="00CE0F17">
            <w:pPr>
              <w:pStyle w:val="NormalWeb"/>
              <w:spacing w:line="276" w:lineRule="auto"/>
            </w:pPr>
            <w:r w:rsidRPr="00CE0F17">
              <w:t>Total penyisihan:</w:t>
            </w:r>
          </w:p>
          <w:p w:rsidR="005A20FB" w:rsidRPr="00CE0F17" w:rsidRDefault="00CE0F17" w:rsidP="00CE0F17">
            <w:pPr>
              <w:pStyle w:val="NormalWeb"/>
              <w:spacing w:line="276" w:lineRule="auto"/>
              <w:rPr>
                <w:lang w:val="en-US"/>
              </w:rPr>
            </w:pPr>
            <w:r w:rsidRPr="00CE0F17">
              <w:t>Rp6.000.000 + Rp10.000.000 + Rp12.500.000</w:t>
            </w:r>
            <w:r w:rsidRPr="00CE0F17">
              <w:br/>
              <w:t xml:space="preserve">= </w:t>
            </w:r>
            <w:r w:rsidRPr="00CE0F17">
              <w:rPr>
                <w:rStyle w:val="Strong"/>
                <w:b w:val="0"/>
              </w:rPr>
              <w:t>Rp28.500.000</w:t>
            </w:r>
          </w:p>
        </w:tc>
      </w:tr>
    </w:tbl>
    <w:p w:rsidR="00CE0F17" w:rsidRDefault="00CE0F17"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r w:rsidRPr="006E15B2">
        <w:rPr>
          <w:rFonts w:ascii="Times New Roman" w:hAnsi="Times New Roman" w:cs="Times New Roman"/>
          <w:sz w:val="24"/>
          <w:szCs w:val="24"/>
          <w:lang w:val="en-US"/>
        </w:rPr>
        <w:lastRenderedPageBreak/>
        <w:t>K</w:t>
      </w:r>
      <w:r w:rsidRPr="006E15B2">
        <w:rPr>
          <w:rFonts w:ascii="Times New Roman" w:hAnsi="Times New Roman" w:cs="Times New Roman"/>
          <w:sz w:val="24"/>
          <w:szCs w:val="24"/>
        </w:rPr>
        <w:t xml:space="preserve">ARTU </w:t>
      </w:r>
      <w:r w:rsidR="00D350F9" w:rsidRPr="006E15B2">
        <w:rPr>
          <w:rFonts w:ascii="Times New Roman" w:hAnsi="Times New Roman" w:cs="Times New Roman"/>
          <w:sz w:val="24"/>
          <w:szCs w:val="24"/>
          <w:lang w:val="en-US"/>
        </w:rPr>
        <w:t xml:space="preserve"> SOAL NOMOR 22</w:t>
      </w: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rPr>
          <w:rFonts w:ascii="Times New Roman" w:hAnsi="Times New Roman" w:cs="Times New Roman"/>
          <w:sz w:val="24"/>
          <w:szCs w:val="24"/>
          <w:lang w:val="en-US"/>
        </w:rPr>
      </w:pPr>
      <w:r w:rsidRPr="006E15B2">
        <w:rPr>
          <w:rFonts w:ascii="Times New Roman" w:hAnsi="Times New Roman" w:cs="Times New Roman"/>
          <w:sz w:val="24"/>
          <w:szCs w:val="24"/>
          <w:lang w:val="en-US"/>
        </w:rPr>
        <w:t>Mata Pelajaran</w:t>
      </w:r>
      <w:r w:rsidRPr="006E15B2">
        <w:rPr>
          <w:rFonts w:ascii="Times New Roman" w:hAnsi="Times New Roman" w:cs="Times New Roman"/>
          <w:sz w:val="24"/>
          <w:szCs w:val="24"/>
          <w:lang w:val="en-US"/>
        </w:rPr>
        <w:tab/>
        <w:t>:</w:t>
      </w:r>
      <w:r w:rsidRPr="006E15B2">
        <w:rPr>
          <w:rFonts w:ascii="Times New Roman" w:hAnsi="Times New Roman" w:cs="Times New Roman"/>
          <w:sz w:val="24"/>
          <w:szCs w:val="24"/>
        </w:rPr>
        <w:t xml:space="preserve"> </w:t>
      </w:r>
      <w:r w:rsidRPr="006E15B2">
        <w:rPr>
          <w:rFonts w:ascii="Times New Roman" w:hAnsi="Times New Roman" w:cs="Times New Roman"/>
          <w:sz w:val="24"/>
          <w:szCs w:val="24"/>
          <w:lang w:val="en-US"/>
        </w:rPr>
        <w:t>Produktif ( Akuntansi dan Keuangan Lembaga)</w:t>
      </w:r>
    </w:p>
    <w:p w:rsidR="000166E4" w:rsidRPr="006E15B2" w:rsidRDefault="005A20FB" w:rsidP="006E15B2">
      <w:pPr>
        <w:spacing w:after="0"/>
        <w:rPr>
          <w:rFonts w:ascii="Times New Roman" w:hAnsi="Times New Roman" w:cs="Times New Roman"/>
          <w:sz w:val="24"/>
          <w:szCs w:val="24"/>
        </w:rPr>
      </w:pPr>
      <w:r w:rsidRPr="006E15B2">
        <w:rPr>
          <w:rFonts w:ascii="Times New Roman" w:hAnsi="Times New Roman" w:cs="Times New Roman"/>
          <w:sz w:val="24"/>
          <w:szCs w:val="24"/>
          <w:lang w:val="en-US"/>
        </w:rPr>
        <w:t>Fase/</w:t>
      </w:r>
      <w:r w:rsidRPr="006E15B2">
        <w:rPr>
          <w:rFonts w:ascii="Times New Roman" w:hAnsi="Times New Roman" w:cs="Times New Roman"/>
          <w:sz w:val="24"/>
          <w:szCs w:val="24"/>
        </w:rPr>
        <w:t>Kelas</w:t>
      </w:r>
      <w:r w:rsidRPr="006E15B2">
        <w:rPr>
          <w:rFonts w:ascii="Times New Roman" w:hAnsi="Times New Roman" w:cs="Times New Roman"/>
          <w:sz w:val="24"/>
          <w:szCs w:val="24"/>
          <w:lang w:val="en-US"/>
        </w:rPr>
        <w:tab/>
      </w:r>
      <w:r w:rsidRPr="006E15B2">
        <w:rPr>
          <w:rFonts w:ascii="Times New Roman" w:hAnsi="Times New Roman" w:cs="Times New Roman"/>
          <w:sz w:val="24"/>
          <w:szCs w:val="24"/>
          <w:lang w:val="en-US"/>
        </w:rPr>
        <w:tab/>
        <w:t>:</w:t>
      </w:r>
      <w:r w:rsidRPr="006E15B2">
        <w:rPr>
          <w:rFonts w:ascii="Times New Roman" w:hAnsi="Times New Roman" w:cs="Times New Roman"/>
          <w:sz w:val="24"/>
          <w:szCs w:val="24"/>
        </w:rPr>
        <w:t xml:space="preserve"> </w:t>
      </w:r>
      <w:r w:rsidR="000166E4" w:rsidRPr="006E15B2">
        <w:rPr>
          <w:rFonts w:ascii="Times New Roman" w:hAnsi="Times New Roman" w:cs="Times New Roman"/>
          <w:sz w:val="24"/>
          <w:szCs w:val="24"/>
          <w:lang w:val="en-US"/>
        </w:rPr>
        <w:t>F / XI dan XII</w:t>
      </w:r>
    </w:p>
    <w:tbl>
      <w:tblPr>
        <w:tblStyle w:val="TableGrid"/>
        <w:tblW w:w="9214"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033"/>
      </w:tblGrid>
      <w:tr w:rsidR="00D350F9" w:rsidRPr="006E15B2" w:rsidTr="00B56350">
        <w:tc>
          <w:tcPr>
            <w:tcW w:w="1843" w:type="dxa"/>
          </w:tcPr>
          <w:p w:rsidR="00D350F9" w:rsidRPr="006E15B2" w:rsidRDefault="00D350F9" w:rsidP="006E15B2">
            <w:pPr>
              <w:spacing w:line="276" w:lineRule="auto"/>
              <w:rPr>
                <w:rFonts w:ascii="Times New Roman" w:hAnsi="Times New Roman" w:cs="Times New Roman"/>
                <w:sz w:val="24"/>
                <w:szCs w:val="24"/>
                <w:lang w:val="en-US"/>
              </w:rPr>
            </w:pPr>
            <w:r w:rsidRPr="006E15B2">
              <w:rPr>
                <w:rFonts w:ascii="Times New Roman" w:hAnsi="Times New Roman" w:cs="Times New Roman"/>
                <w:sz w:val="24"/>
                <w:szCs w:val="24"/>
                <w:lang w:val="en-US"/>
              </w:rPr>
              <w:t>Tujuan Pembelajaran</w:t>
            </w:r>
          </w:p>
        </w:tc>
        <w:tc>
          <w:tcPr>
            <w:tcW w:w="338" w:type="dxa"/>
          </w:tcPr>
          <w:p w:rsidR="00D350F9" w:rsidRPr="006E15B2" w:rsidRDefault="00D350F9" w:rsidP="006E15B2">
            <w:pPr>
              <w:spacing w:line="276" w:lineRule="auto"/>
              <w:rPr>
                <w:rFonts w:ascii="Times New Roman" w:hAnsi="Times New Roman" w:cs="Times New Roman"/>
                <w:sz w:val="24"/>
                <w:szCs w:val="24"/>
              </w:rPr>
            </w:pPr>
            <w:r w:rsidRPr="006E15B2">
              <w:rPr>
                <w:rFonts w:ascii="Times New Roman" w:hAnsi="Times New Roman" w:cs="Times New Roman"/>
                <w:sz w:val="24"/>
                <w:szCs w:val="24"/>
              </w:rPr>
              <w:t>:</w:t>
            </w:r>
          </w:p>
        </w:tc>
        <w:tc>
          <w:tcPr>
            <w:tcW w:w="7033" w:type="dxa"/>
            <w:vAlign w:val="center"/>
          </w:tcPr>
          <w:p w:rsidR="00D350F9" w:rsidRPr="006E15B2" w:rsidRDefault="00D350F9" w:rsidP="006E15B2">
            <w:pPr>
              <w:spacing w:line="276" w:lineRule="auto"/>
              <w:rPr>
                <w:rFonts w:ascii="Times New Roman" w:hAnsi="Times New Roman" w:cs="Times New Roman"/>
                <w:sz w:val="24"/>
                <w:szCs w:val="24"/>
              </w:rPr>
            </w:pPr>
            <w:r w:rsidRPr="006E15B2">
              <w:rPr>
                <w:rFonts w:ascii="Times New Roman" w:hAnsi="Times New Roman" w:cs="Times New Roman"/>
                <w:sz w:val="24"/>
                <w:szCs w:val="24"/>
              </w:rPr>
              <w:t>Menerapkan akuntansi aset tetap dan penyusutan</w:t>
            </w:r>
          </w:p>
        </w:tc>
      </w:tr>
      <w:tr w:rsidR="00D350F9" w:rsidRPr="006E15B2" w:rsidTr="00B56350">
        <w:tc>
          <w:tcPr>
            <w:tcW w:w="1843" w:type="dxa"/>
          </w:tcPr>
          <w:p w:rsidR="00D350F9" w:rsidRPr="006E15B2" w:rsidRDefault="00D350F9" w:rsidP="006E15B2">
            <w:pPr>
              <w:spacing w:line="276" w:lineRule="auto"/>
              <w:rPr>
                <w:rFonts w:ascii="Times New Roman" w:hAnsi="Times New Roman" w:cs="Times New Roman"/>
                <w:sz w:val="24"/>
                <w:szCs w:val="24"/>
              </w:rPr>
            </w:pPr>
            <w:r w:rsidRPr="006E15B2">
              <w:rPr>
                <w:rFonts w:ascii="Times New Roman" w:hAnsi="Times New Roman" w:cs="Times New Roman"/>
                <w:sz w:val="24"/>
                <w:szCs w:val="24"/>
              </w:rPr>
              <w:t>Materi</w:t>
            </w:r>
          </w:p>
        </w:tc>
        <w:tc>
          <w:tcPr>
            <w:tcW w:w="338" w:type="dxa"/>
          </w:tcPr>
          <w:p w:rsidR="00D350F9" w:rsidRPr="006E15B2" w:rsidRDefault="00D350F9" w:rsidP="006E15B2">
            <w:pPr>
              <w:spacing w:line="276" w:lineRule="auto"/>
              <w:rPr>
                <w:rFonts w:ascii="Times New Roman" w:hAnsi="Times New Roman" w:cs="Times New Roman"/>
                <w:sz w:val="24"/>
                <w:szCs w:val="24"/>
              </w:rPr>
            </w:pPr>
            <w:r w:rsidRPr="006E15B2">
              <w:rPr>
                <w:rFonts w:ascii="Times New Roman" w:hAnsi="Times New Roman" w:cs="Times New Roman"/>
                <w:sz w:val="24"/>
                <w:szCs w:val="24"/>
              </w:rPr>
              <w:t>:</w:t>
            </w:r>
          </w:p>
        </w:tc>
        <w:tc>
          <w:tcPr>
            <w:tcW w:w="7033" w:type="dxa"/>
            <w:vAlign w:val="center"/>
          </w:tcPr>
          <w:p w:rsidR="00D350F9" w:rsidRPr="006E15B2" w:rsidRDefault="00D350F9" w:rsidP="006E15B2">
            <w:pPr>
              <w:spacing w:line="276" w:lineRule="auto"/>
              <w:rPr>
                <w:rFonts w:ascii="Times New Roman" w:hAnsi="Times New Roman" w:cs="Times New Roman"/>
                <w:sz w:val="24"/>
                <w:szCs w:val="24"/>
              </w:rPr>
            </w:pPr>
            <w:r w:rsidRPr="006E15B2">
              <w:rPr>
                <w:rFonts w:ascii="Times New Roman" w:hAnsi="Times New Roman" w:cs="Times New Roman"/>
                <w:sz w:val="24"/>
                <w:szCs w:val="24"/>
              </w:rPr>
              <w:t>Akuntansi aset tetap dan penyusutan</w:t>
            </w:r>
          </w:p>
        </w:tc>
      </w:tr>
      <w:tr w:rsidR="00D350F9" w:rsidRPr="006E15B2" w:rsidTr="00B56350">
        <w:tc>
          <w:tcPr>
            <w:tcW w:w="1843" w:type="dxa"/>
          </w:tcPr>
          <w:p w:rsidR="00D350F9" w:rsidRPr="006E15B2" w:rsidRDefault="00D350F9" w:rsidP="006E15B2">
            <w:pPr>
              <w:spacing w:line="276" w:lineRule="auto"/>
              <w:rPr>
                <w:rFonts w:ascii="Times New Roman" w:hAnsi="Times New Roman" w:cs="Times New Roman"/>
                <w:sz w:val="24"/>
                <w:szCs w:val="24"/>
              </w:rPr>
            </w:pPr>
            <w:r w:rsidRPr="006E15B2">
              <w:rPr>
                <w:rFonts w:ascii="Times New Roman" w:hAnsi="Times New Roman" w:cs="Times New Roman"/>
                <w:sz w:val="24"/>
                <w:szCs w:val="24"/>
              </w:rPr>
              <w:t>Indikator</w:t>
            </w:r>
            <w:r w:rsidRPr="006E15B2">
              <w:rPr>
                <w:rFonts w:ascii="Times New Roman" w:hAnsi="Times New Roman" w:cs="Times New Roman"/>
                <w:sz w:val="24"/>
                <w:szCs w:val="24"/>
                <w:lang w:val="en-US"/>
              </w:rPr>
              <w:t xml:space="preserve"> </w:t>
            </w:r>
            <w:r w:rsidRPr="006E15B2">
              <w:rPr>
                <w:rFonts w:ascii="Times New Roman" w:hAnsi="Times New Roman" w:cs="Times New Roman"/>
                <w:sz w:val="24"/>
                <w:szCs w:val="24"/>
              </w:rPr>
              <w:t>Soal</w:t>
            </w:r>
          </w:p>
        </w:tc>
        <w:tc>
          <w:tcPr>
            <w:tcW w:w="338" w:type="dxa"/>
          </w:tcPr>
          <w:p w:rsidR="00D350F9" w:rsidRPr="006E15B2" w:rsidRDefault="00D350F9" w:rsidP="006E15B2">
            <w:pPr>
              <w:spacing w:line="276" w:lineRule="auto"/>
              <w:rPr>
                <w:rFonts w:ascii="Times New Roman" w:hAnsi="Times New Roman" w:cs="Times New Roman"/>
                <w:sz w:val="24"/>
                <w:szCs w:val="24"/>
                <w:lang w:val="en-US"/>
              </w:rPr>
            </w:pPr>
            <w:r w:rsidRPr="006E15B2">
              <w:rPr>
                <w:rFonts w:ascii="Times New Roman" w:hAnsi="Times New Roman" w:cs="Times New Roman"/>
                <w:sz w:val="24"/>
                <w:szCs w:val="24"/>
              </w:rPr>
              <w:t>:</w:t>
            </w:r>
          </w:p>
        </w:tc>
        <w:tc>
          <w:tcPr>
            <w:tcW w:w="7033" w:type="dxa"/>
            <w:vAlign w:val="center"/>
          </w:tcPr>
          <w:p w:rsidR="00D350F9" w:rsidRPr="006E15B2" w:rsidRDefault="00D350F9" w:rsidP="006E15B2">
            <w:pPr>
              <w:spacing w:line="276" w:lineRule="auto"/>
              <w:rPr>
                <w:rFonts w:ascii="Times New Roman" w:hAnsi="Times New Roman" w:cs="Times New Roman"/>
                <w:sz w:val="24"/>
                <w:szCs w:val="24"/>
              </w:rPr>
            </w:pPr>
            <w:r w:rsidRPr="006E15B2">
              <w:rPr>
                <w:rFonts w:ascii="Times New Roman" w:hAnsi="Times New Roman" w:cs="Times New Roman"/>
                <w:sz w:val="24"/>
                <w:szCs w:val="24"/>
              </w:rPr>
              <w:t>Peserta didik dapat menghitung penyusutan aset tetap dengan berbagai metode</w:t>
            </w:r>
          </w:p>
        </w:tc>
      </w:tr>
      <w:tr w:rsidR="005A20FB" w:rsidRPr="006E15B2" w:rsidTr="00B56350">
        <w:tc>
          <w:tcPr>
            <w:tcW w:w="1843" w:type="dxa"/>
          </w:tcPr>
          <w:p w:rsidR="005A20FB" w:rsidRPr="006E15B2" w:rsidRDefault="005A20FB" w:rsidP="006E15B2">
            <w:pPr>
              <w:spacing w:line="276" w:lineRule="auto"/>
              <w:rPr>
                <w:rFonts w:ascii="Times New Roman" w:hAnsi="Times New Roman" w:cs="Times New Roman"/>
                <w:sz w:val="24"/>
                <w:szCs w:val="24"/>
                <w:lang w:val="en-US"/>
              </w:rPr>
            </w:pPr>
            <w:r w:rsidRPr="006E15B2">
              <w:rPr>
                <w:rFonts w:ascii="Times New Roman" w:hAnsi="Times New Roman" w:cs="Times New Roman"/>
                <w:sz w:val="24"/>
                <w:szCs w:val="24"/>
              </w:rPr>
              <w:t>Level Kognitif</w:t>
            </w:r>
          </w:p>
        </w:tc>
        <w:tc>
          <w:tcPr>
            <w:tcW w:w="338" w:type="dxa"/>
          </w:tcPr>
          <w:p w:rsidR="005A20FB" w:rsidRPr="006E15B2" w:rsidRDefault="005A20FB" w:rsidP="006E15B2">
            <w:pPr>
              <w:spacing w:line="276" w:lineRule="auto"/>
              <w:rPr>
                <w:rFonts w:ascii="Times New Roman" w:hAnsi="Times New Roman" w:cs="Times New Roman"/>
                <w:sz w:val="24"/>
                <w:szCs w:val="24"/>
                <w:lang w:val="en-US"/>
              </w:rPr>
            </w:pPr>
            <w:r w:rsidRPr="006E15B2">
              <w:rPr>
                <w:rFonts w:ascii="Times New Roman" w:hAnsi="Times New Roman" w:cs="Times New Roman"/>
                <w:sz w:val="24"/>
                <w:szCs w:val="24"/>
              </w:rPr>
              <w:t>:</w:t>
            </w:r>
          </w:p>
        </w:tc>
        <w:tc>
          <w:tcPr>
            <w:tcW w:w="7033" w:type="dxa"/>
          </w:tcPr>
          <w:p w:rsidR="005A20FB" w:rsidRPr="006E15B2" w:rsidRDefault="00D350F9" w:rsidP="006E15B2">
            <w:pPr>
              <w:spacing w:line="276" w:lineRule="auto"/>
              <w:rPr>
                <w:rFonts w:ascii="Times New Roman" w:eastAsia="Times New Roman" w:hAnsi="Times New Roman" w:cs="Times New Roman"/>
                <w:sz w:val="24"/>
                <w:szCs w:val="24"/>
                <w:lang w:val="en-US"/>
              </w:rPr>
            </w:pPr>
            <w:r w:rsidRPr="006E15B2">
              <w:rPr>
                <w:rFonts w:ascii="Times New Roman" w:hAnsi="Times New Roman" w:cs="Times New Roman"/>
                <w:sz w:val="24"/>
                <w:szCs w:val="24"/>
              </w:rPr>
              <w:t>C</w:t>
            </w:r>
            <w:r w:rsidRPr="006E15B2">
              <w:rPr>
                <w:rFonts w:ascii="Times New Roman" w:hAnsi="Times New Roman" w:cs="Times New Roman"/>
                <w:sz w:val="24"/>
                <w:szCs w:val="24"/>
                <w:lang w:val="en-US"/>
              </w:rPr>
              <w:t>3</w:t>
            </w:r>
          </w:p>
        </w:tc>
      </w:tr>
      <w:tr w:rsidR="005A20FB" w:rsidRPr="006E15B2" w:rsidTr="00B56350">
        <w:tc>
          <w:tcPr>
            <w:tcW w:w="1843" w:type="dxa"/>
          </w:tcPr>
          <w:p w:rsidR="005A20FB" w:rsidRPr="006E15B2" w:rsidRDefault="005A20FB" w:rsidP="006E15B2">
            <w:pPr>
              <w:spacing w:line="276" w:lineRule="auto"/>
              <w:rPr>
                <w:rFonts w:ascii="Times New Roman" w:hAnsi="Times New Roman" w:cs="Times New Roman"/>
                <w:sz w:val="24"/>
                <w:szCs w:val="24"/>
              </w:rPr>
            </w:pPr>
            <w:r w:rsidRPr="006E15B2">
              <w:rPr>
                <w:rFonts w:ascii="Times New Roman" w:hAnsi="Times New Roman" w:cs="Times New Roman"/>
                <w:sz w:val="24"/>
                <w:szCs w:val="24"/>
                <w:lang w:val="en-US"/>
              </w:rPr>
              <w:t>Bentuk Soal</w:t>
            </w:r>
          </w:p>
        </w:tc>
        <w:tc>
          <w:tcPr>
            <w:tcW w:w="338" w:type="dxa"/>
          </w:tcPr>
          <w:p w:rsidR="005A20FB" w:rsidRPr="006E15B2" w:rsidRDefault="005A20FB" w:rsidP="006E15B2">
            <w:pPr>
              <w:spacing w:line="276" w:lineRule="auto"/>
              <w:rPr>
                <w:rFonts w:ascii="Times New Roman" w:hAnsi="Times New Roman" w:cs="Times New Roman"/>
                <w:sz w:val="24"/>
                <w:szCs w:val="24"/>
                <w:lang w:val="en-US"/>
              </w:rPr>
            </w:pPr>
            <w:r w:rsidRPr="006E15B2">
              <w:rPr>
                <w:rFonts w:ascii="Times New Roman" w:hAnsi="Times New Roman" w:cs="Times New Roman"/>
                <w:sz w:val="24"/>
                <w:szCs w:val="24"/>
                <w:lang w:val="en-US"/>
              </w:rPr>
              <w:t>:</w:t>
            </w:r>
          </w:p>
        </w:tc>
        <w:tc>
          <w:tcPr>
            <w:tcW w:w="7033" w:type="dxa"/>
          </w:tcPr>
          <w:p w:rsidR="005A20FB" w:rsidRPr="006E15B2" w:rsidRDefault="005A20FB" w:rsidP="006E15B2">
            <w:pPr>
              <w:spacing w:line="276" w:lineRule="auto"/>
              <w:rPr>
                <w:rFonts w:ascii="Times New Roman" w:eastAsia="Times New Roman" w:hAnsi="Times New Roman" w:cs="Times New Roman"/>
                <w:sz w:val="24"/>
                <w:szCs w:val="24"/>
                <w:lang w:val="en-US"/>
              </w:rPr>
            </w:pPr>
            <w:r w:rsidRPr="006E15B2">
              <w:rPr>
                <w:rFonts w:ascii="Times New Roman" w:eastAsia="Times New Roman" w:hAnsi="Times New Roman" w:cs="Times New Roman"/>
                <w:sz w:val="24"/>
                <w:szCs w:val="24"/>
                <w:lang w:val="en-US"/>
              </w:rPr>
              <w:t>Pilihan Ganda</w:t>
            </w:r>
          </w:p>
        </w:tc>
      </w:tr>
    </w:tbl>
    <w:p w:rsidR="005A20FB" w:rsidRPr="006E15B2" w:rsidRDefault="005A20FB" w:rsidP="006E15B2">
      <w:pPr>
        <w:spacing w:after="0"/>
        <w:rPr>
          <w:rFonts w:ascii="Times New Roman" w:hAnsi="Times New Roman" w:cs="Times New Roman"/>
          <w:sz w:val="24"/>
          <w:szCs w:val="24"/>
          <w:lang w:val="en-US"/>
        </w:rPr>
      </w:pPr>
    </w:p>
    <w:p w:rsidR="005A20FB" w:rsidRPr="006E15B2" w:rsidRDefault="005A20FB" w:rsidP="006E15B2">
      <w:pPr>
        <w:pStyle w:val="NormalWeb"/>
        <w:spacing w:before="0" w:beforeAutospacing="0" w:after="150" w:afterAutospacing="0" w:line="276" w:lineRule="auto"/>
        <w:ind w:right="142"/>
        <w:rPr>
          <w:lang w:val="en-US"/>
        </w:rPr>
      </w:pPr>
      <w:r w:rsidRPr="006E15B2">
        <w:t>Soal</w:t>
      </w:r>
      <w:r w:rsidR="00E84D29">
        <w:rPr>
          <w:lang w:val="en-US"/>
        </w:rPr>
        <w:t xml:space="preserve"> 22A</w:t>
      </w:r>
      <w:r w:rsidRPr="006E15B2">
        <w:t>:</w:t>
      </w:r>
      <w:r w:rsidRPr="006E15B2">
        <w:rPr>
          <w:lang w:val="en-US"/>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1"/>
      </w:tblGrid>
      <w:tr w:rsidR="005A20FB" w:rsidRPr="006E15B2" w:rsidTr="00B56350">
        <w:tc>
          <w:tcPr>
            <w:tcW w:w="9061" w:type="dxa"/>
          </w:tcPr>
          <w:p w:rsidR="00CE0F17" w:rsidRPr="00CE0F17" w:rsidRDefault="00CE0F17" w:rsidP="00CE0F17">
            <w:pPr>
              <w:pStyle w:val="pdq2pgselectionanchorcontainer"/>
              <w:spacing w:line="276" w:lineRule="auto"/>
              <w:jc w:val="both"/>
            </w:pPr>
            <w:r w:rsidRPr="00CE0F17">
              <w:t xml:space="preserve">Pemerintah Kabupaten Sejahtera membeli sebuah kendaraan operasional pada 2 Januari 2026 dengan harga perolehan </w:t>
            </w:r>
            <w:r w:rsidRPr="00CE0F17">
              <w:rPr>
                <w:rStyle w:val="Strong"/>
                <w:b w:val="0"/>
              </w:rPr>
              <w:t>Rp240.000.000</w:t>
            </w:r>
            <w:r w:rsidRPr="00CE0F17">
              <w:t xml:space="preserve">. Kendaraan tersebut diperkirakan memiliki umur manfaat </w:t>
            </w:r>
            <w:r w:rsidRPr="00CE0F17">
              <w:rPr>
                <w:rStyle w:val="Strong"/>
                <w:b w:val="0"/>
              </w:rPr>
              <w:t>5 tahun</w:t>
            </w:r>
            <w:r w:rsidRPr="00CE0F17">
              <w:t xml:space="preserve"> dan nilai residu </w:t>
            </w:r>
            <w:r w:rsidRPr="00CE0F17">
              <w:rPr>
                <w:rStyle w:val="Strong"/>
                <w:b w:val="0"/>
              </w:rPr>
              <w:t>Rp20.000.000</w:t>
            </w:r>
            <w:r w:rsidRPr="00CE0F17">
              <w:t>.</w:t>
            </w:r>
          </w:p>
          <w:p w:rsidR="00CE0F17" w:rsidRPr="00CE0F17" w:rsidRDefault="00CE0F17" w:rsidP="00CE0F17">
            <w:pPr>
              <w:pStyle w:val="NormalWeb"/>
              <w:spacing w:line="276" w:lineRule="auto"/>
              <w:jc w:val="both"/>
            </w:pPr>
            <w:r w:rsidRPr="00CE0F17">
              <w:t xml:space="preserve">Berdasarkan data tersebut, berapakah </w:t>
            </w:r>
            <w:r w:rsidRPr="00CE0F17">
              <w:rPr>
                <w:rStyle w:val="Strong"/>
                <w:b w:val="0"/>
              </w:rPr>
              <w:t>beban penyusutan kendaraan per tahun</w:t>
            </w:r>
            <w:r w:rsidRPr="00CE0F17">
              <w:t xml:space="preserve"> dengan menggunakan metode garis lurus?</w:t>
            </w:r>
          </w:p>
          <w:p w:rsidR="00CE0F17" w:rsidRPr="00CE0F17" w:rsidRDefault="00CE0F17" w:rsidP="00CE0F17">
            <w:pPr>
              <w:pStyle w:val="NormalWeb"/>
              <w:spacing w:line="276" w:lineRule="auto"/>
              <w:ind w:left="567"/>
            </w:pPr>
            <w:r w:rsidRPr="00CE0F17">
              <w:t>A. Rp40.000.000</w:t>
            </w:r>
            <w:r w:rsidRPr="00CE0F17">
              <w:br/>
              <w:t>B. Rp44.000.000</w:t>
            </w:r>
            <w:r w:rsidRPr="00CE0F17">
              <w:br/>
              <w:t>C. Rp48.000.000</w:t>
            </w:r>
            <w:r w:rsidRPr="00CE0F17">
              <w:br/>
              <w:t>D. Rp50.000.000</w:t>
            </w:r>
            <w:r w:rsidRPr="00CE0F17">
              <w:br/>
              <w:t>E. Rp52.000.000</w:t>
            </w:r>
          </w:p>
          <w:p w:rsidR="00CE0F17" w:rsidRPr="00CE0F17" w:rsidRDefault="00CE0F17" w:rsidP="00CE0F17">
            <w:pPr>
              <w:pStyle w:val="NormalWeb"/>
              <w:spacing w:line="276" w:lineRule="auto"/>
            </w:pPr>
            <w:r w:rsidRPr="00CE0F17">
              <w:rPr>
                <w:rStyle w:val="Strong"/>
                <w:b w:val="0"/>
              </w:rPr>
              <w:t>Jawaban yang benar: B. Rp44.000.000</w:t>
            </w:r>
          </w:p>
          <w:p w:rsidR="00CE0F17" w:rsidRPr="00CE0F17" w:rsidRDefault="00CE0F17" w:rsidP="00CE0F17">
            <w:pPr>
              <w:pStyle w:val="Heading3"/>
              <w:spacing w:line="276" w:lineRule="auto"/>
              <w:outlineLvl w:val="2"/>
              <w:rPr>
                <w:rFonts w:ascii="Times New Roman" w:hAnsi="Times New Roman" w:cs="Times New Roman"/>
              </w:rPr>
            </w:pPr>
            <w:r w:rsidRPr="00CE0F17">
              <w:rPr>
                <w:rFonts w:ascii="Times New Roman" w:hAnsi="Times New Roman" w:cs="Times New Roman"/>
              </w:rPr>
              <w:t>Penjelasan</w:t>
            </w:r>
          </w:p>
          <w:p w:rsidR="00CE0F17" w:rsidRPr="00CE0F17" w:rsidRDefault="00CE0F17" w:rsidP="00CE0F17">
            <w:pPr>
              <w:pStyle w:val="NormalWeb"/>
              <w:spacing w:line="276" w:lineRule="auto"/>
            </w:pPr>
            <w:r w:rsidRPr="00CE0F17">
              <w:t>Rumus metode garis lurus:</w:t>
            </w:r>
          </w:p>
          <w:p w:rsidR="00CE0F17" w:rsidRPr="00CE0F17" w:rsidRDefault="00CE0F17" w:rsidP="00CE0F17">
            <w:pPr>
              <w:pStyle w:val="NormalWeb"/>
              <w:spacing w:line="276" w:lineRule="auto"/>
            </w:pPr>
            <w:r w:rsidRPr="00CE0F17">
              <w:rPr>
                <w:rStyle w:val="Strong"/>
                <w:b w:val="0"/>
              </w:rPr>
              <w:t>Penyusutan per tahun = (Harga Perolehan − Nilai Residu) ÷ Umur Manfaat</w:t>
            </w:r>
          </w:p>
          <w:p w:rsidR="00CE0F17" w:rsidRPr="00CE0F17" w:rsidRDefault="00CE0F17" w:rsidP="00CE0F17">
            <w:pPr>
              <w:pStyle w:val="NormalWeb"/>
              <w:spacing w:line="276" w:lineRule="auto"/>
            </w:pPr>
            <w:r w:rsidRPr="00CE0F17">
              <w:t>= (Rp240.000.000 − Rp20.000.000) ÷ 5</w:t>
            </w:r>
            <w:r w:rsidRPr="00CE0F17">
              <w:br/>
              <w:t>= Rp220.000.000 ÷ 5</w:t>
            </w:r>
            <w:r w:rsidRPr="00CE0F17">
              <w:br/>
              <w:t xml:space="preserve">= </w:t>
            </w:r>
            <w:r w:rsidRPr="00CE0F17">
              <w:rPr>
                <w:rStyle w:val="Strong"/>
                <w:b w:val="0"/>
              </w:rPr>
              <w:t>Rp44.000.000</w:t>
            </w:r>
          </w:p>
          <w:p w:rsidR="00CE0F17" w:rsidRPr="00CE0F17" w:rsidRDefault="00CE0F17" w:rsidP="00CE0F17">
            <w:pPr>
              <w:pStyle w:val="NormalWeb"/>
              <w:spacing w:line="276" w:lineRule="auto"/>
            </w:pPr>
            <w:r w:rsidRPr="00CE0F17">
              <w:t xml:space="preserve">Jadi, beban penyusutan kendaraan setiap tahun adalah </w:t>
            </w:r>
            <w:r w:rsidRPr="00CE0F17">
              <w:rPr>
                <w:rStyle w:val="Strong"/>
                <w:b w:val="0"/>
              </w:rPr>
              <w:t>Rp44.000.000</w:t>
            </w:r>
            <w:r w:rsidRPr="00CE0F17">
              <w:t>.</w:t>
            </w:r>
          </w:p>
          <w:p w:rsidR="00CE0F17" w:rsidRDefault="00CE0F17" w:rsidP="00CE0F17">
            <w:pPr>
              <w:pStyle w:val="Heading2"/>
              <w:spacing w:line="276" w:lineRule="auto"/>
              <w:outlineLvl w:val="1"/>
              <w:rPr>
                <w:rFonts w:ascii="Times New Roman" w:hAnsi="Times New Roman" w:cs="Times New Roman"/>
                <w:b w:val="0"/>
                <w:color w:val="auto"/>
                <w:sz w:val="24"/>
                <w:szCs w:val="24"/>
                <w:lang w:val="en-US"/>
              </w:rPr>
            </w:pPr>
          </w:p>
          <w:p w:rsidR="00CE0F17" w:rsidRDefault="00CE0F17" w:rsidP="00CE0F17">
            <w:pPr>
              <w:pStyle w:val="Heading2"/>
              <w:spacing w:line="276" w:lineRule="auto"/>
              <w:outlineLvl w:val="1"/>
              <w:rPr>
                <w:rFonts w:ascii="Times New Roman" w:hAnsi="Times New Roman" w:cs="Times New Roman"/>
                <w:b w:val="0"/>
                <w:color w:val="auto"/>
                <w:sz w:val="24"/>
                <w:szCs w:val="24"/>
                <w:lang w:val="en-US"/>
              </w:rPr>
            </w:pPr>
          </w:p>
          <w:p w:rsidR="00CE0F17" w:rsidRDefault="00CE0F17" w:rsidP="00CE0F17">
            <w:pPr>
              <w:pStyle w:val="Heading2"/>
              <w:spacing w:line="276" w:lineRule="auto"/>
              <w:outlineLvl w:val="1"/>
              <w:rPr>
                <w:rFonts w:ascii="Times New Roman" w:hAnsi="Times New Roman" w:cs="Times New Roman"/>
                <w:b w:val="0"/>
                <w:color w:val="auto"/>
                <w:sz w:val="24"/>
                <w:szCs w:val="24"/>
                <w:lang w:val="en-US"/>
              </w:rPr>
            </w:pPr>
          </w:p>
          <w:p w:rsidR="00CE0F17" w:rsidRPr="00E84D29" w:rsidRDefault="00E84D29" w:rsidP="00CE0F17">
            <w:pPr>
              <w:pStyle w:val="Heading2"/>
              <w:spacing w:line="276" w:lineRule="auto"/>
              <w:outlineLvl w:val="1"/>
              <w:rPr>
                <w:rFonts w:ascii="Times New Roman" w:hAnsi="Times New Roman" w:cs="Times New Roman"/>
                <w:b w:val="0"/>
                <w:sz w:val="24"/>
                <w:szCs w:val="24"/>
                <w:lang w:val="en-US"/>
              </w:rPr>
            </w:pPr>
            <w:r>
              <w:rPr>
                <w:rFonts w:ascii="Times New Roman" w:hAnsi="Times New Roman" w:cs="Times New Roman"/>
                <w:b w:val="0"/>
                <w:color w:val="auto"/>
                <w:sz w:val="24"/>
                <w:szCs w:val="24"/>
              </w:rPr>
              <w:lastRenderedPageBreak/>
              <w:t>Soal 2</w:t>
            </w:r>
            <w:r>
              <w:rPr>
                <w:rFonts w:ascii="Times New Roman" w:hAnsi="Times New Roman" w:cs="Times New Roman"/>
                <w:b w:val="0"/>
                <w:color w:val="auto"/>
                <w:sz w:val="24"/>
                <w:szCs w:val="24"/>
                <w:lang w:val="en-US"/>
              </w:rPr>
              <w:t>2B</w:t>
            </w:r>
          </w:p>
          <w:p w:rsidR="00CE0F17" w:rsidRPr="00CE0F17" w:rsidRDefault="00CE0F17" w:rsidP="00CE0F17">
            <w:pPr>
              <w:pStyle w:val="NormalWeb"/>
              <w:spacing w:line="276" w:lineRule="auto"/>
              <w:jc w:val="both"/>
            </w:pPr>
            <w:r w:rsidRPr="00CE0F17">
              <w:t xml:space="preserve">Sebuah peralatan kantor milik pemerintah daerah diperoleh dengan harga </w:t>
            </w:r>
            <w:r w:rsidRPr="00CE0F17">
              <w:rPr>
                <w:rStyle w:val="Strong"/>
                <w:b w:val="0"/>
              </w:rPr>
              <w:t>Rp160.000.000</w:t>
            </w:r>
            <w:r w:rsidRPr="00CE0F17">
              <w:t xml:space="preserve">. Peralatan tersebut memiliki umur manfaat </w:t>
            </w:r>
            <w:r w:rsidRPr="00CE0F17">
              <w:rPr>
                <w:rStyle w:val="Strong"/>
                <w:b w:val="0"/>
              </w:rPr>
              <w:t>4 tahun</w:t>
            </w:r>
            <w:r w:rsidRPr="00CE0F17">
              <w:t xml:space="preserve"> dan tidak memiliki nilai residu. Pemerintah menggunakan </w:t>
            </w:r>
            <w:r w:rsidRPr="00CE0F17">
              <w:rPr>
                <w:rStyle w:val="Strong"/>
                <w:b w:val="0"/>
              </w:rPr>
              <w:t>metode saldo menurun ganda (double declining balance)</w:t>
            </w:r>
            <w:r w:rsidRPr="00CE0F17">
              <w:t>.</w:t>
            </w:r>
          </w:p>
          <w:p w:rsidR="00CE0F17" w:rsidRPr="00CE0F17" w:rsidRDefault="00CE0F17" w:rsidP="00CE0F17">
            <w:pPr>
              <w:pStyle w:val="NormalWeb"/>
              <w:spacing w:line="276" w:lineRule="auto"/>
            </w:pPr>
            <w:r w:rsidRPr="00CE0F17">
              <w:t xml:space="preserve">Berapakah </w:t>
            </w:r>
            <w:r w:rsidRPr="00CE0F17">
              <w:rPr>
                <w:rStyle w:val="Strong"/>
                <w:b w:val="0"/>
              </w:rPr>
              <w:t>beban penyusutan peralatan pada tahun kedua</w:t>
            </w:r>
            <w:r w:rsidRPr="00CE0F17">
              <w:t>?</w:t>
            </w:r>
          </w:p>
          <w:p w:rsidR="00CE0F17" w:rsidRPr="00CE0F17" w:rsidRDefault="00CE0F17" w:rsidP="00CE0F17">
            <w:pPr>
              <w:pStyle w:val="NormalWeb"/>
              <w:spacing w:line="276" w:lineRule="auto"/>
              <w:ind w:left="567"/>
            </w:pPr>
            <w:r w:rsidRPr="00CE0F17">
              <w:t>A. Rp20.000.000</w:t>
            </w:r>
            <w:r w:rsidRPr="00CE0F17">
              <w:br/>
              <w:t>B. Rp30.000.000</w:t>
            </w:r>
            <w:r w:rsidRPr="00CE0F17">
              <w:br/>
              <w:t>C. Rp40.000.000</w:t>
            </w:r>
            <w:r w:rsidRPr="00CE0F17">
              <w:br/>
              <w:t>D. Rp60.000.000</w:t>
            </w:r>
            <w:r w:rsidRPr="00CE0F17">
              <w:br/>
              <w:t>E. Rp80.000.000</w:t>
            </w:r>
          </w:p>
          <w:p w:rsidR="00CE0F17" w:rsidRPr="00CE0F17" w:rsidRDefault="00CE0F17" w:rsidP="00CE0F17">
            <w:pPr>
              <w:pStyle w:val="NormalWeb"/>
              <w:spacing w:line="276" w:lineRule="auto"/>
            </w:pPr>
            <w:r w:rsidRPr="00CE0F17">
              <w:rPr>
                <w:rStyle w:val="Strong"/>
                <w:b w:val="0"/>
              </w:rPr>
              <w:t>Jawaban yang benar: C. Rp40.000.000</w:t>
            </w:r>
          </w:p>
          <w:p w:rsidR="00CE0F17" w:rsidRPr="00CE0F17" w:rsidRDefault="00CE0F17" w:rsidP="00CE0F17">
            <w:pPr>
              <w:pStyle w:val="Heading3"/>
              <w:spacing w:line="276" w:lineRule="auto"/>
              <w:outlineLvl w:val="2"/>
              <w:rPr>
                <w:rFonts w:ascii="Times New Roman" w:hAnsi="Times New Roman" w:cs="Times New Roman"/>
              </w:rPr>
            </w:pPr>
            <w:r w:rsidRPr="00CE0F17">
              <w:rPr>
                <w:rFonts w:ascii="Times New Roman" w:hAnsi="Times New Roman" w:cs="Times New Roman"/>
              </w:rPr>
              <w:t>Penjelasan</w:t>
            </w:r>
          </w:p>
          <w:p w:rsidR="00CE0F17" w:rsidRPr="00CE0F17" w:rsidRDefault="00CE0F17" w:rsidP="00CE0F17">
            <w:pPr>
              <w:pStyle w:val="NormalWeb"/>
              <w:spacing w:line="276" w:lineRule="auto"/>
            </w:pPr>
            <w:r w:rsidRPr="00CE0F17">
              <w:t>Tarif penyusutan garis lurus:</w:t>
            </w:r>
          </w:p>
          <w:p w:rsidR="00CE0F17" w:rsidRPr="00CE0F17" w:rsidRDefault="00CE0F17" w:rsidP="00CE0F17">
            <w:pPr>
              <w:pStyle w:val="NormalWeb"/>
              <w:spacing w:line="276" w:lineRule="auto"/>
            </w:pPr>
            <w:r w:rsidRPr="00CE0F17">
              <w:rPr>
                <w:rStyle w:val="Strong"/>
                <w:b w:val="0"/>
              </w:rPr>
              <w:t>100% ÷ 4 tahun = 25%</w:t>
            </w:r>
          </w:p>
          <w:p w:rsidR="00CE0F17" w:rsidRPr="00CE0F17" w:rsidRDefault="00CE0F17" w:rsidP="00CE0F17">
            <w:pPr>
              <w:pStyle w:val="NormalWeb"/>
              <w:spacing w:line="276" w:lineRule="auto"/>
            </w:pPr>
            <w:r w:rsidRPr="00CE0F17">
              <w:t xml:space="preserve">Karena menggunakan metode </w:t>
            </w:r>
            <w:r w:rsidRPr="00CE0F17">
              <w:rPr>
                <w:rStyle w:val="Strong"/>
                <w:b w:val="0"/>
              </w:rPr>
              <w:t>saldo menurun ganda</w:t>
            </w:r>
            <w:r w:rsidRPr="00CE0F17">
              <w:t>, tarifnya:</w:t>
            </w:r>
          </w:p>
          <w:p w:rsidR="00CE0F17" w:rsidRPr="00CE0F17" w:rsidRDefault="00CE0F17" w:rsidP="00CE0F17">
            <w:pPr>
              <w:pStyle w:val="NormalWeb"/>
              <w:spacing w:line="276" w:lineRule="auto"/>
            </w:pPr>
            <w:r w:rsidRPr="00CE0F17">
              <w:rPr>
                <w:rStyle w:val="Strong"/>
                <w:b w:val="0"/>
              </w:rPr>
              <w:t>2 × 25% = 50%</w:t>
            </w:r>
          </w:p>
          <w:p w:rsidR="00CE0F17" w:rsidRPr="00CE0F17" w:rsidRDefault="00CE0F17" w:rsidP="00CE0F17">
            <w:pPr>
              <w:pStyle w:val="NormalWeb"/>
              <w:spacing w:line="276" w:lineRule="auto"/>
            </w:pPr>
            <w:r w:rsidRPr="00CE0F17">
              <w:rPr>
                <w:rStyle w:val="Strong"/>
                <w:b w:val="0"/>
              </w:rPr>
              <w:t>Tahun pertama:</w:t>
            </w:r>
          </w:p>
          <w:p w:rsidR="00CE0F17" w:rsidRPr="00CE0F17" w:rsidRDefault="00CE0F17" w:rsidP="00CE0F17">
            <w:pPr>
              <w:pStyle w:val="NormalWeb"/>
              <w:spacing w:line="276" w:lineRule="auto"/>
            </w:pPr>
            <w:r w:rsidRPr="00CE0F17">
              <w:t xml:space="preserve">Rp160.000.000 × 50% = </w:t>
            </w:r>
            <w:r w:rsidRPr="00CE0F17">
              <w:rPr>
                <w:rStyle w:val="Strong"/>
                <w:b w:val="0"/>
              </w:rPr>
              <w:t>Rp80.000.000</w:t>
            </w:r>
          </w:p>
          <w:p w:rsidR="00CE0F17" w:rsidRPr="00CE0F17" w:rsidRDefault="00CE0F17" w:rsidP="00CE0F17">
            <w:pPr>
              <w:pStyle w:val="NormalWeb"/>
              <w:spacing w:line="276" w:lineRule="auto"/>
            </w:pPr>
            <w:r w:rsidRPr="00CE0F17">
              <w:t>Nilai buku akhir tahun pertama:</w:t>
            </w:r>
          </w:p>
          <w:p w:rsidR="00CE0F17" w:rsidRPr="00CE0F17" w:rsidRDefault="00CE0F17" w:rsidP="00CE0F17">
            <w:pPr>
              <w:pStyle w:val="NormalWeb"/>
              <w:spacing w:line="276" w:lineRule="auto"/>
            </w:pPr>
            <w:r w:rsidRPr="00CE0F17">
              <w:t xml:space="preserve">Rp160.000.000 − Rp80.000.000 = </w:t>
            </w:r>
            <w:r w:rsidRPr="00CE0F17">
              <w:rPr>
                <w:rStyle w:val="Strong"/>
                <w:b w:val="0"/>
              </w:rPr>
              <w:t>Rp80.000.000</w:t>
            </w:r>
          </w:p>
          <w:p w:rsidR="00CE0F17" w:rsidRPr="00CE0F17" w:rsidRDefault="00CE0F17" w:rsidP="00CE0F17">
            <w:pPr>
              <w:pStyle w:val="NormalWeb"/>
              <w:spacing w:line="276" w:lineRule="auto"/>
            </w:pPr>
            <w:r w:rsidRPr="00CE0F17">
              <w:rPr>
                <w:rStyle w:val="Strong"/>
                <w:b w:val="0"/>
              </w:rPr>
              <w:t>Tahun kedua:</w:t>
            </w:r>
          </w:p>
          <w:p w:rsidR="00CE0F17" w:rsidRPr="00CE0F17" w:rsidRDefault="00CE0F17" w:rsidP="00CE0F17">
            <w:pPr>
              <w:pStyle w:val="NormalWeb"/>
              <w:spacing w:line="276" w:lineRule="auto"/>
            </w:pPr>
            <w:r w:rsidRPr="00CE0F17">
              <w:t xml:space="preserve">Rp80.000.000 × 50% = </w:t>
            </w:r>
            <w:r w:rsidRPr="00CE0F17">
              <w:rPr>
                <w:rStyle w:val="Strong"/>
                <w:b w:val="0"/>
              </w:rPr>
              <w:t>Rp40.000.000</w:t>
            </w:r>
          </w:p>
          <w:p w:rsidR="00CE0F17" w:rsidRPr="00CE0F17" w:rsidRDefault="00CE0F17" w:rsidP="00CE0F17">
            <w:pPr>
              <w:pStyle w:val="NormalWeb"/>
              <w:spacing w:line="276" w:lineRule="auto"/>
            </w:pPr>
            <w:r w:rsidRPr="00CE0F17">
              <w:t xml:space="preserve">Jadi, beban penyusutan pada </w:t>
            </w:r>
            <w:r w:rsidRPr="00CE0F17">
              <w:rPr>
                <w:rStyle w:val="Strong"/>
                <w:b w:val="0"/>
              </w:rPr>
              <w:t>tahun kedua adalah Rp40.000.000</w:t>
            </w:r>
            <w:r w:rsidRPr="00CE0F17">
              <w:t xml:space="preserve">, sehingga jawabannya </w:t>
            </w:r>
            <w:r w:rsidRPr="00CE0F17">
              <w:rPr>
                <w:rStyle w:val="Strong"/>
                <w:b w:val="0"/>
              </w:rPr>
              <w:t>C</w:t>
            </w:r>
            <w:r w:rsidRPr="00CE0F17">
              <w:t>.</w:t>
            </w:r>
          </w:p>
          <w:p w:rsidR="005A20FB" w:rsidRPr="006E15B2" w:rsidRDefault="005A20FB" w:rsidP="006E15B2">
            <w:pPr>
              <w:pStyle w:val="ListParagraph"/>
              <w:spacing w:line="276" w:lineRule="auto"/>
              <w:rPr>
                <w:rFonts w:ascii="Times New Roman" w:eastAsia="Times New Roman" w:hAnsi="Times New Roman" w:cs="Times New Roman"/>
                <w:color w:val="333333"/>
                <w:lang w:eastAsia="en-ID"/>
              </w:rPr>
            </w:pPr>
          </w:p>
        </w:tc>
      </w:tr>
    </w:tbl>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r w:rsidRPr="006E15B2">
        <w:rPr>
          <w:rFonts w:ascii="Times New Roman" w:hAnsi="Times New Roman" w:cs="Times New Roman"/>
          <w:sz w:val="24"/>
          <w:szCs w:val="24"/>
          <w:lang w:val="en-US"/>
        </w:rPr>
        <w:lastRenderedPageBreak/>
        <w:t>K</w:t>
      </w:r>
      <w:r w:rsidRPr="006E15B2">
        <w:rPr>
          <w:rFonts w:ascii="Times New Roman" w:hAnsi="Times New Roman" w:cs="Times New Roman"/>
          <w:sz w:val="24"/>
          <w:szCs w:val="24"/>
        </w:rPr>
        <w:t xml:space="preserve">ARTU </w:t>
      </w:r>
      <w:r w:rsidR="00D350F9" w:rsidRPr="006E15B2">
        <w:rPr>
          <w:rFonts w:ascii="Times New Roman" w:hAnsi="Times New Roman" w:cs="Times New Roman"/>
          <w:sz w:val="24"/>
          <w:szCs w:val="24"/>
          <w:lang w:val="en-US"/>
        </w:rPr>
        <w:t xml:space="preserve"> SOAL NOMOR 23</w:t>
      </w: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rPr>
          <w:rFonts w:ascii="Times New Roman" w:hAnsi="Times New Roman" w:cs="Times New Roman"/>
          <w:sz w:val="24"/>
          <w:szCs w:val="24"/>
          <w:lang w:val="en-US"/>
        </w:rPr>
      </w:pPr>
      <w:r w:rsidRPr="006E15B2">
        <w:rPr>
          <w:rFonts w:ascii="Times New Roman" w:hAnsi="Times New Roman" w:cs="Times New Roman"/>
          <w:sz w:val="24"/>
          <w:szCs w:val="24"/>
          <w:lang w:val="en-US"/>
        </w:rPr>
        <w:t>Mata Pelajaran</w:t>
      </w:r>
      <w:r w:rsidRPr="006E15B2">
        <w:rPr>
          <w:rFonts w:ascii="Times New Roman" w:hAnsi="Times New Roman" w:cs="Times New Roman"/>
          <w:sz w:val="24"/>
          <w:szCs w:val="24"/>
          <w:lang w:val="en-US"/>
        </w:rPr>
        <w:tab/>
        <w:t>:</w:t>
      </w:r>
      <w:r w:rsidRPr="006E15B2">
        <w:rPr>
          <w:rFonts w:ascii="Times New Roman" w:hAnsi="Times New Roman" w:cs="Times New Roman"/>
          <w:sz w:val="24"/>
          <w:szCs w:val="24"/>
        </w:rPr>
        <w:t xml:space="preserve"> </w:t>
      </w:r>
      <w:r w:rsidRPr="006E15B2">
        <w:rPr>
          <w:rFonts w:ascii="Times New Roman" w:hAnsi="Times New Roman" w:cs="Times New Roman"/>
          <w:sz w:val="24"/>
          <w:szCs w:val="24"/>
          <w:lang w:val="en-US"/>
        </w:rPr>
        <w:t>Produktif ( Akuntansi dan Keuangan Lembaga)</w:t>
      </w:r>
    </w:p>
    <w:p w:rsidR="000166E4" w:rsidRPr="006E15B2" w:rsidRDefault="005A20FB" w:rsidP="006E15B2">
      <w:pPr>
        <w:spacing w:after="0"/>
        <w:rPr>
          <w:rFonts w:ascii="Times New Roman" w:hAnsi="Times New Roman" w:cs="Times New Roman"/>
          <w:sz w:val="24"/>
          <w:szCs w:val="24"/>
        </w:rPr>
      </w:pPr>
      <w:r w:rsidRPr="006E15B2">
        <w:rPr>
          <w:rFonts w:ascii="Times New Roman" w:hAnsi="Times New Roman" w:cs="Times New Roman"/>
          <w:sz w:val="24"/>
          <w:szCs w:val="24"/>
          <w:lang w:val="en-US"/>
        </w:rPr>
        <w:t>Fase/</w:t>
      </w:r>
      <w:r w:rsidRPr="006E15B2">
        <w:rPr>
          <w:rFonts w:ascii="Times New Roman" w:hAnsi="Times New Roman" w:cs="Times New Roman"/>
          <w:sz w:val="24"/>
          <w:szCs w:val="24"/>
        </w:rPr>
        <w:t>Kelas</w:t>
      </w:r>
      <w:r w:rsidRPr="006E15B2">
        <w:rPr>
          <w:rFonts w:ascii="Times New Roman" w:hAnsi="Times New Roman" w:cs="Times New Roman"/>
          <w:sz w:val="24"/>
          <w:szCs w:val="24"/>
          <w:lang w:val="en-US"/>
        </w:rPr>
        <w:tab/>
      </w:r>
      <w:r w:rsidRPr="006E15B2">
        <w:rPr>
          <w:rFonts w:ascii="Times New Roman" w:hAnsi="Times New Roman" w:cs="Times New Roman"/>
          <w:sz w:val="24"/>
          <w:szCs w:val="24"/>
          <w:lang w:val="en-US"/>
        </w:rPr>
        <w:tab/>
        <w:t>:</w:t>
      </w:r>
      <w:r w:rsidRPr="006E15B2">
        <w:rPr>
          <w:rFonts w:ascii="Times New Roman" w:hAnsi="Times New Roman" w:cs="Times New Roman"/>
          <w:sz w:val="24"/>
          <w:szCs w:val="24"/>
        </w:rPr>
        <w:t xml:space="preserve"> </w:t>
      </w:r>
      <w:r w:rsidR="000166E4" w:rsidRPr="006E15B2">
        <w:rPr>
          <w:rFonts w:ascii="Times New Roman" w:hAnsi="Times New Roman" w:cs="Times New Roman"/>
          <w:sz w:val="24"/>
          <w:szCs w:val="24"/>
          <w:lang w:val="en-US"/>
        </w:rPr>
        <w:t>F / XI dan XII</w:t>
      </w:r>
    </w:p>
    <w:tbl>
      <w:tblPr>
        <w:tblStyle w:val="TableGrid"/>
        <w:tblW w:w="9214"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033"/>
      </w:tblGrid>
      <w:tr w:rsidR="00D350F9" w:rsidRPr="006E15B2" w:rsidTr="00B56350">
        <w:tc>
          <w:tcPr>
            <w:tcW w:w="1843" w:type="dxa"/>
          </w:tcPr>
          <w:p w:rsidR="00D350F9" w:rsidRPr="006E15B2" w:rsidRDefault="00D350F9" w:rsidP="006E15B2">
            <w:pPr>
              <w:spacing w:line="276" w:lineRule="auto"/>
              <w:rPr>
                <w:rFonts w:ascii="Times New Roman" w:hAnsi="Times New Roman" w:cs="Times New Roman"/>
                <w:sz w:val="24"/>
                <w:szCs w:val="24"/>
                <w:lang w:val="en-US"/>
              </w:rPr>
            </w:pPr>
            <w:r w:rsidRPr="006E15B2">
              <w:rPr>
                <w:rFonts w:ascii="Times New Roman" w:hAnsi="Times New Roman" w:cs="Times New Roman"/>
                <w:sz w:val="24"/>
                <w:szCs w:val="24"/>
                <w:lang w:val="en-US"/>
              </w:rPr>
              <w:t>Tujuan Pembelajaran</w:t>
            </w:r>
          </w:p>
        </w:tc>
        <w:tc>
          <w:tcPr>
            <w:tcW w:w="338" w:type="dxa"/>
          </w:tcPr>
          <w:p w:rsidR="00D350F9" w:rsidRPr="006E15B2" w:rsidRDefault="00D350F9" w:rsidP="006E15B2">
            <w:pPr>
              <w:spacing w:line="276" w:lineRule="auto"/>
              <w:rPr>
                <w:rFonts w:ascii="Times New Roman" w:hAnsi="Times New Roman" w:cs="Times New Roman"/>
                <w:sz w:val="24"/>
                <w:szCs w:val="24"/>
              </w:rPr>
            </w:pPr>
            <w:r w:rsidRPr="006E15B2">
              <w:rPr>
                <w:rFonts w:ascii="Times New Roman" w:hAnsi="Times New Roman" w:cs="Times New Roman"/>
                <w:sz w:val="24"/>
                <w:szCs w:val="24"/>
              </w:rPr>
              <w:t>:</w:t>
            </w:r>
          </w:p>
        </w:tc>
        <w:tc>
          <w:tcPr>
            <w:tcW w:w="7033" w:type="dxa"/>
            <w:vAlign w:val="center"/>
          </w:tcPr>
          <w:p w:rsidR="00D350F9" w:rsidRPr="006E15B2" w:rsidRDefault="00D350F9" w:rsidP="006E15B2">
            <w:pPr>
              <w:spacing w:line="276" w:lineRule="auto"/>
              <w:rPr>
                <w:rFonts w:ascii="Times New Roman" w:hAnsi="Times New Roman" w:cs="Times New Roman"/>
                <w:sz w:val="24"/>
                <w:szCs w:val="24"/>
              </w:rPr>
            </w:pPr>
            <w:r w:rsidRPr="006E15B2">
              <w:rPr>
                <w:rFonts w:ascii="Times New Roman" w:hAnsi="Times New Roman" w:cs="Times New Roman"/>
                <w:sz w:val="24"/>
                <w:szCs w:val="24"/>
              </w:rPr>
              <w:t>Menganalisis laporan keuangan melalui analisis rasio keuangan</w:t>
            </w:r>
          </w:p>
        </w:tc>
      </w:tr>
      <w:tr w:rsidR="00D350F9" w:rsidRPr="006E15B2" w:rsidTr="00B56350">
        <w:tc>
          <w:tcPr>
            <w:tcW w:w="1843" w:type="dxa"/>
          </w:tcPr>
          <w:p w:rsidR="00D350F9" w:rsidRPr="006E15B2" w:rsidRDefault="00D350F9" w:rsidP="006E15B2">
            <w:pPr>
              <w:spacing w:line="276" w:lineRule="auto"/>
              <w:rPr>
                <w:rFonts w:ascii="Times New Roman" w:hAnsi="Times New Roman" w:cs="Times New Roman"/>
                <w:sz w:val="24"/>
                <w:szCs w:val="24"/>
              </w:rPr>
            </w:pPr>
            <w:r w:rsidRPr="006E15B2">
              <w:rPr>
                <w:rFonts w:ascii="Times New Roman" w:hAnsi="Times New Roman" w:cs="Times New Roman"/>
                <w:sz w:val="24"/>
                <w:szCs w:val="24"/>
              </w:rPr>
              <w:t>Materi</w:t>
            </w:r>
          </w:p>
        </w:tc>
        <w:tc>
          <w:tcPr>
            <w:tcW w:w="338" w:type="dxa"/>
          </w:tcPr>
          <w:p w:rsidR="00D350F9" w:rsidRPr="006E15B2" w:rsidRDefault="00D350F9" w:rsidP="006E15B2">
            <w:pPr>
              <w:spacing w:line="276" w:lineRule="auto"/>
              <w:rPr>
                <w:rFonts w:ascii="Times New Roman" w:hAnsi="Times New Roman" w:cs="Times New Roman"/>
                <w:sz w:val="24"/>
                <w:szCs w:val="24"/>
              </w:rPr>
            </w:pPr>
            <w:r w:rsidRPr="006E15B2">
              <w:rPr>
                <w:rFonts w:ascii="Times New Roman" w:hAnsi="Times New Roman" w:cs="Times New Roman"/>
                <w:sz w:val="24"/>
                <w:szCs w:val="24"/>
              </w:rPr>
              <w:t>:</w:t>
            </w:r>
          </w:p>
        </w:tc>
        <w:tc>
          <w:tcPr>
            <w:tcW w:w="7033" w:type="dxa"/>
            <w:vAlign w:val="center"/>
          </w:tcPr>
          <w:p w:rsidR="00D350F9" w:rsidRPr="006E15B2" w:rsidRDefault="00D350F9" w:rsidP="006E15B2">
            <w:pPr>
              <w:spacing w:line="276" w:lineRule="auto"/>
              <w:rPr>
                <w:rFonts w:ascii="Times New Roman" w:hAnsi="Times New Roman" w:cs="Times New Roman"/>
                <w:sz w:val="24"/>
                <w:szCs w:val="24"/>
              </w:rPr>
            </w:pPr>
            <w:r w:rsidRPr="006E15B2">
              <w:rPr>
                <w:rFonts w:ascii="Times New Roman" w:hAnsi="Times New Roman" w:cs="Times New Roman"/>
                <w:sz w:val="24"/>
                <w:szCs w:val="24"/>
              </w:rPr>
              <w:t>Analisis rasio keuangan</w:t>
            </w:r>
          </w:p>
        </w:tc>
      </w:tr>
      <w:tr w:rsidR="00B75C27" w:rsidRPr="006E15B2" w:rsidTr="00B56350">
        <w:tc>
          <w:tcPr>
            <w:tcW w:w="1843" w:type="dxa"/>
          </w:tcPr>
          <w:p w:rsidR="00B75C27" w:rsidRPr="006E15B2" w:rsidRDefault="00B75C27" w:rsidP="006E15B2">
            <w:pPr>
              <w:spacing w:line="276" w:lineRule="auto"/>
              <w:rPr>
                <w:rFonts w:ascii="Times New Roman" w:hAnsi="Times New Roman" w:cs="Times New Roman"/>
                <w:sz w:val="24"/>
                <w:szCs w:val="24"/>
              </w:rPr>
            </w:pPr>
            <w:r w:rsidRPr="006E15B2">
              <w:rPr>
                <w:rFonts w:ascii="Times New Roman" w:hAnsi="Times New Roman" w:cs="Times New Roman"/>
                <w:sz w:val="24"/>
                <w:szCs w:val="24"/>
              </w:rPr>
              <w:t>Indikator</w:t>
            </w:r>
            <w:r w:rsidRPr="006E15B2">
              <w:rPr>
                <w:rFonts w:ascii="Times New Roman" w:hAnsi="Times New Roman" w:cs="Times New Roman"/>
                <w:sz w:val="24"/>
                <w:szCs w:val="24"/>
                <w:lang w:val="en-US"/>
              </w:rPr>
              <w:t xml:space="preserve"> </w:t>
            </w:r>
            <w:r w:rsidRPr="006E15B2">
              <w:rPr>
                <w:rFonts w:ascii="Times New Roman" w:hAnsi="Times New Roman" w:cs="Times New Roman"/>
                <w:sz w:val="24"/>
                <w:szCs w:val="24"/>
              </w:rPr>
              <w:t>Soal</w:t>
            </w:r>
          </w:p>
        </w:tc>
        <w:tc>
          <w:tcPr>
            <w:tcW w:w="338" w:type="dxa"/>
          </w:tcPr>
          <w:p w:rsidR="00B75C27" w:rsidRPr="006E15B2" w:rsidRDefault="00B75C27" w:rsidP="006E15B2">
            <w:pPr>
              <w:spacing w:line="276" w:lineRule="auto"/>
              <w:rPr>
                <w:rFonts w:ascii="Times New Roman" w:hAnsi="Times New Roman" w:cs="Times New Roman"/>
                <w:sz w:val="24"/>
                <w:szCs w:val="24"/>
                <w:lang w:val="en-US"/>
              </w:rPr>
            </w:pPr>
            <w:r w:rsidRPr="006E15B2">
              <w:rPr>
                <w:rFonts w:ascii="Times New Roman" w:hAnsi="Times New Roman" w:cs="Times New Roman"/>
                <w:sz w:val="24"/>
                <w:szCs w:val="24"/>
              </w:rPr>
              <w:t>:</w:t>
            </w:r>
          </w:p>
        </w:tc>
        <w:tc>
          <w:tcPr>
            <w:tcW w:w="7033" w:type="dxa"/>
            <w:vAlign w:val="center"/>
          </w:tcPr>
          <w:p w:rsidR="00B75C27" w:rsidRPr="006E15B2" w:rsidRDefault="00B75C27" w:rsidP="006E15B2">
            <w:pPr>
              <w:spacing w:line="276" w:lineRule="auto"/>
              <w:rPr>
                <w:rFonts w:ascii="Times New Roman" w:hAnsi="Times New Roman" w:cs="Times New Roman"/>
                <w:sz w:val="24"/>
                <w:szCs w:val="24"/>
              </w:rPr>
            </w:pPr>
            <w:r w:rsidRPr="006E15B2">
              <w:rPr>
                <w:rFonts w:ascii="Times New Roman" w:hAnsi="Times New Roman" w:cs="Times New Roman"/>
                <w:sz w:val="24"/>
                <w:szCs w:val="24"/>
              </w:rPr>
              <w:t>Disajikan laporan keuangan, peserta didik dapat menganalisis rasio likuiditas dan profitabilitas</w:t>
            </w:r>
          </w:p>
        </w:tc>
      </w:tr>
      <w:tr w:rsidR="005A20FB" w:rsidRPr="006E15B2" w:rsidTr="00B56350">
        <w:tc>
          <w:tcPr>
            <w:tcW w:w="1843" w:type="dxa"/>
          </w:tcPr>
          <w:p w:rsidR="005A20FB" w:rsidRPr="006E15B2" w:rsidRDefault="005A20FB" w:rsidP="006E15B2">
            <w:pPr>
              <w:spacing w:line="276" w:lineRule="auto"/>
              <w:rPr>
                <w:rFonts w:ascii="Times New Roman" w:hAnsi="Times New Roman" w:cs="Times New Roman"/>
                <w:sz w:val="24"/>
                <w:szCs w:val="24"/>
                <w:lang w:val="en-US"/>
              </w:rPr>
            </w:pPr>
            <w:r w:rsidRPr="006E15B2">
              <w:rPr>
                <w:rFonts w:ascii="Times New Roman" w:hAnsi="Times New Roman" w:cs="Times New Roman"/>
                <w:sz w:val="24"/>
                <w:szCs w:val="24"/>
              </w:rPr>
              <w:t>Level Kognitif</w:t>
            </w:r>
          </w:p>
        </w:tc>
        <w:tc>
          <w:tcPr>
            <w:tcW w:w="338" w:type="dxa"/>
          </w:tcPr>
          <w:p w:rsidR="005A20FB" w:rsidRPr="006E15B2" w:rsidRDefault="005A20FB" w:rsidP="006E15B2">
            <w:pPr>
              <w:spacing w:line="276" w:lineRule="auto"/>
              <w:rPr>
                <w:rFonts w:ascii="Times New Roman" w:hAnsi="Times New Roman" w:cs="Times New Roman"/>
                <w:sz w:val="24"/>
                <w:szCs w:val="24"/>
                <w:lang w:val="en-US"/>
              </w:rPr>
            </w:pPr>
            <w:r w:rsidRPr="006E15B2">
              <w:rPr>
                <w:rFonts w:ascii="Times New Roman" w:hAnsi="Times New Roman" w:cs="Times New Roman"/>
                <w:sz w:val="24"/>
                <w:szCs w:val="24"/>
              </w:rPr>
              <w:t>:</w:t>
            </w:r>
          </w:p>
        </w:tc>
        <w:tc>
          <w:tcPr>
            <w:tcW w:w="7033" w:type="dxa"/>
          </w:tcPr>
          <w:p w:rsidR="005A20FB" w:rsidRPr="00CE0F17" w:rsidRDefault="005A20FB" w:rsidP="006E15B2">
            <w:pPr>
              <w:spacing w:line="276" w:lineRule="auto"/>
              <w:rPr>
                <w:rFonts w:ascii="Times New Roman" w:eastAsia="Times New Roman" w:hAnsi="Times New Roman" w:cs="Times New Roman"/>
                <w:sz w:val="24"/>
                <w:szCs w:val="24"/>
                <w:lang w:val="en-US"/>
              </w:rPr>
            </w:pPr>
            <w:r w:rsidRPr="006E15B2">
              <w:rPr>
                <w:rFonts w:ascii="Times New Roman" w:hAnsi="Times New Roman" w:cs="Times New Roman"/>
                <w:sz w:val="24"/>
                <w:szCs w:val="24"/>
              </w:rPr>
              <w:t>C4</w:t>
            </w:r>
            <w:r w:rsidR="00CE0F17">
              <w:rPr>
                <w:rFonts w:ascii="Times New Roman" w:hAnsi="Times New Roman" w:cs="Times New Roman"/>
                <w:sz w:val="24"/>
                <w:szCs w:val="24"/>
                <w:lang w:val="en-US"/>
              </w:rPr>
              <w:t xml:space="preserve"> ( Menganalisis 0</w:t>
            </w:r>
          </w:p>
        </w:tc>
      </w:tr>
      <w:tr w:rsidR="005A20FB" w:rsidRPr="006E15B2" w:rsidTr="00B56350">
        <w:tc>
          <w:tcPr>
            <w:tcW w:w="1843" w:type="dxa"/>
          </w:tcPr>
          <w:p w:rsidR="005A20FB" w:rsidRPr="006E15B2" w:rsidRDefault="005A20FB" w:rsidP="006E15B2">
            <w:pPr>
              <w:spacing w:line="276" w:lineRule="auto"/>
              <w:rPr>
                <w:rFonts w:ascii="Times New Roman" w:hAnsi="Times New Roman" w:cs="Times New Roman"/>
                <w:sz w:val="24"/>
                <w:szCs w:val="24"/>
              </w:rPr>
            </w:pPr>
            <w:r w:rsidRPr="006E15B2">
              <w:rPr>
                <w:rFonts w:ascii="Times New Roman" w:hAnsi="Times New Roman" w:cs="Times New Roman"/>
                <w:sz w:val="24"/>
                <w:szCs w:val="24"/>
                <w:lang w:val="en-US"/>
              </w:rPr>
              <w:t>Bentuk Soal</w:t>
            </w:r>
          </w:p>
        </w:tc>
        <w:tc>
          <w:tcPr>
            <w:tcW w:w="338" w:type="dxa"/>
          </w:tcPr>
          <w:p w:rsidR="005A20FB" w:rsidRPr="006E15B2" w:rsidRDefault="005A20FB" w:rsidP="006E15B2">
            <w:pPr>
              <w:spacing w:line="276" w:lineRule="auto"/>
              <w:rPr>
                <w:rFonts w:ascii="Times New Roman" w:hAnsi="Times New Roman" w:cs="Times New Roman"/>
                <w:sz w:val="24"/>
                <w:szCs w:val="24"/>
                <w:lang w:val="en-US"/>
              </w:rPr>
            </w:pPr>
            <w:r w:rsidRPr="006E15B2">
              <w:rPr>
                <w:rFonts w:ascii="Times New Roman" w:hAnsi="Times New Roman" w:cs="Times New Roman"/>
                <w:sz w:val="24"/>
                <w:szCs w:val="24"/>
                <w:lang w:val="en-US"/>
              </w:rPr>
              <w:t>:</w:t>
            </w:r>
          </w:p>
        </w:tc>
        <w:tc>
          <w:tcPr>
            <w:tcW w:w="7033" w:type="dxa"/>
          </w:tcPr>
          <w:p w:rsidR="005A20FB" w:rsidRPr="006E15B2" w:rsidRDefault="005A20FB" w:rsidP="006E15B2">
            <w:pPr>
              <w:spacing w:line="276" w:lineRule="auto"/>
              <w:rPr>
                <w:rFonts w:ascii="Times New Roman" w:eastAsia="Times New Roman" w:hAnsi="Times New Roman" w:cs="Times New Roman"/>
                <w:sz w:val="24"/>
                <w:szCs w:val="24"/>
                <w:lang w:val="en-US"/>
              </w:rPr>
            </w:pPr>
            <w:r w:rsidRPr="006E15B2">
              <w:rPr>
                <w:rFonts w:ascii="Times New Roman" w:eastAsia="Times New Roman" w:hAnsi="Times New Roman" w:cs="Times New Roman"/>
                <w:sz w:val="24"/>
                <w:szCs w:val="24"/>
                <w:lang w:val="en-US"/>
              </w:rPr>
              <w:t>Pilihan Ganda</w:t>
            </w:r>
          </w:p>
        </w:tc>
      </w:tr>
    </w:tbl>
    <w:p w:rsidR="005A20FB" w:rsidRPr="006E15B2" w:rsidRDefault="005A20FB" w:rsidP="006E15B2">
      <w:pPr>
        <w:spacing w:after="0"/>
        <w:rPr>
          <w:rFonts w:ascii="Times New Roman" w:hAnsi="Times New Roman" w:cs="Times New Roman"/>
          <w:sz w:val="24"/>
          <w:szCs w:val="24"/>
          <w:lang w:val="en-US"/>
        </w:rPr>
      </w:pPr>
    </w:p>
    <w:p w:rsidR="005A20FB" w:rsidRPr="006E15B2" w:rsidRDefault="005A20FB" w:rsidP="006E15B2">
      <w:pPr>
        <w:pStyle w:val="NormalWeb"/>
        <w:spacing w:before="0" w:beforeAutospacing="0" w:after="150" w:afterAutospacing="0" w:line="276" w:lineRule="auto"/>
        <w:ind w:right="142"/>
        <w:rPr>
          <w:lang w:val="en-US"/>
        </w:rPr>
      </w:pPr>
      <w:r w:rsidRPr="006E15B2">
        <w:t>Soal</w:t>
      </w:r>
      <w:r w:rsidRPr="006E15B2">
        <w:rPr>
          <w:lang w:val="en-US"/>
        </w:rPr>
        <w:t xml:space="preserve"> </w:t>
      </w:r>
      <w:r w:rsidR="00E84D29">
        <w:rPr>
          <w:lang w:val="en-US"/>
        </w:rPr>
        <w:t>23A</w:t>
      </w:r>
      <w:r w:rsidRPr="006E15B2">
        <w:t>:</w:t>
      </w:r>
      <w:r w:rsidRPr="006E15B2">
        <w:rPr>
          <w:lang w:val="en-US"/>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061"/>
      </w:tblGrid>
      <w:tr w:rsidR="005A20FB" w:rsidRPr="006E15B2" w:rsidTr="005301D2">
        <w:tc>
          <w:tcPr>
            <w:tcW w:w="9061" w:type="dxa"/>
          </w:tcPr>
          <w:p w:rsidR="00CE0F17" w:rsidRPr="00CE0F17" w:rsidRDefault="00CE0F17" w:rsidP="00CE0F17">
            <w:pPr>
              <w:pStyle w:val="NormalWeb"/>
              <w:spacing w:line="276" w:lineRule="auto"/>
            </w:pPr>
            <w:r w:rsidRPr="00CE0F17">
              <w:t xml:space="preserve">Perhatikan ringkasan laporan keuangan </w:t>
            </w:r>
            <w:r w:rsidRPr="00CE0F17">
              <w:rPr>
                <w:rStyle w:val="Strong"/>
                <w:b w:val="0"/>
              </w:rPr>
              <w:t>Perusahaan Jasa Sejahtera</w:t>
            </w:r>
            <w:r w:rsidRPr="00CE0F17">
              <w:t xml:space="preserve"> berikut!</w:t>
            </w:r>
          </w:p>
          <w:tbl>
            <w:tblPr>
              <w:tblW w:w="0" w:type="auto"/>
              <w:tblCellSpacing w:w="15" w:type="dxa"/>
              <w:tblLayout w:type="fixed"/>
              <w:tblCellMar>
                <w:top w:w="15" w:type="dxa"/>
                <w:left w:w="15" w:type="dxa"/>
                <w:bottom w:w="15" w:type="dxa"/>
                <w:right w:w="15" w:type="dxa"/>
              </w:tblCellMar>
              <w:tblLook w:val="04A0" w:firstRow="1" w:lastRow="0" w:firstColumn="1" w:lastColumn="0" w:noHBand="0" w:noVBand="1"/>
            </w:tblPr>
            <w:tblGrid>
              <w:gridCol w:w="1708"/>
              <w:gridCol w:w="1541"/>
              <w:gridCol w:w="1556"/>
            </w:tblGrid>
            <w:tr w:rsidR="00CE0F17" w:rsidRPr="00CE0F17" w:rsidTr="005301D2">
              <w:trPr>
                <w:tblHeader/>
                <w:tblCellSpacing w:w="15" w:type="dxa"/>
              </w:trPr>
              <w:tc>
                <w:tcPr>
                  <w:tcW w:w="1663" w:type="dxa"/>
                  <w:vAlign w:val="center"/>
                  <w:hideMark/>
                </w:tcPr>
                <w:p w:rsidR="00CE0F17" w:rsidRPr="005301D2" w:rsidRDefault="00CE0F17" w:rsidP="00CE0F17">
                  <w:pPr>
                    <w:jc w:val="center"/>
                    <w:rPr>
                      <w:rFonts w:ascii="Times New Roman" w:hAnsi="Times New Roman" w:cs="Times New Roman"/>
                      <w:bCs/>
                      <w:sz w:val="24"/>
                      <w:szCs w:val="24"/>
                      <w:highlight w:val="yellow"/>
                    </w:rPr>
                  </w:pPr>
                  <w:r w:rsidRPr="005301D2">
                    <w:rPr>
                      <w:rFonts w:ascii="Times New Roman" w:hAnsi="Times New Roman" w:cs="Times New Roman"/>
                      <w:bCs/>
                      <w:sz w:val="24"/>
                      <w:szCs w:val="24"/>
                      <w:highlight w:val="yellow"/>
                    </w:rPr>
                    <w:t>Komponen</w:t>
                  </w:r>
                </w:p>
              </w:tc>
              <w:tc>
                <w:tcPr>
                  <w:tcW w:w="1511" w:type="dxa"/>
                  <w:vAlign w:val="center"/>
                  <w:hideMark/>
                </w:tcPr>
                <w:p w:rsidR="00CE0F17" w:rsidRPr="005301D2" w:rsidRDefault="00CE0F17" w:rsidP="00CE0F17">
                  <w:pPr>
                    <w:jc w:val="center"/>
                    <w:rPr>
                      <w:rFonts w:ascii="Times New Roman" w:hAnsi="Times New Roman" w:cs="Times New Roman"/>
                      <w:bCs/>
                      <w:sz w:val="24"/>
                      <w:szCs w:val="24"/>
                      <w:highlight w:val="yellow"/>
                    </w:rPr>
                  </w:pPr>
                  <w:r w:rsidRPr="005301D2">
                    <w:rPr>
                      <w:rFonts w:ascii="Times New Roman" w:hAnsi="Times New Roman" w:cs="Times New Roman"/>
                      <w:bCs/>
                      <w:sz w:val="24"/>
                      <w:szCs w:val="24"/>
                      <w:highlight w:val="yellow"/>
                    </w:rPr>
                    <w:t>Tahun 2025</w:t>
                  </w:r>
                </w:p>
              </w:tc>
              <w:tc>
                <w:tcPr>
                  <w:tcW w:w="1511" w:type="dxa"/>
                  <w:vAlign w:val="center"/>
                  <w:hideMark/>
                </w:tcPr>
                <w:p w:rsidR="00CE0F17" w:rsidRPr="005301D2" w:rsidRDefault="00CE0F17" w:rsidP="00CE0F17">
                  <w:pPr>
                    <w:jc w:val="center"/>
                    <w:rPr>
                      <w:rFonts w:ascii="Times New Roman" w:hAnsi="Times New Roman" w:cs="Times New Roman"/>
                      <w:bCs/>
                      <w:sz w:val="24"/>
                      <w:szCs w:val="24"/>
                      <w:highlight w:val="yellow"/>
                    </w:rPr>
                  </w:pPr>
                  <w:r w:rsidRPr="005301D2">
                    <w:rPr>
                      <w:rFonts w:ascii="Times New Roman" w:hAnsi="Times New Roman" w:cs="Times New Roman"/>
                      <w:bCs/>
                      <w:sz w:val="24"/>
                      <w:szCs w:val="24"/>
                      <w:highlight w:val="yellow"/>
                    </w:rPr>
                    <w:t>Tahun 2026</w:t>
                  </w:r>
                </w:p>
              </w:tc>
            </w:tr>
            <w:tr w:rsidR="00CE0F17" w:rsidRPr="00CE0F17" w:rsidTr="005301D2">
              <w:trPr>
                <w:tblCellSpacing w:w="15" w:type="dxa"/>
              </w:trPr>
              <w:tc>
                <w:tcPr>
                  <w:tcW w:w="1663" w:type="dxa"/>
                  <w:vAlign w:val="center"/>
                  <w:hideMark/>
                </w:tcPr>
                <w:p w:rsidR="00CE0F17" w:rsidRPr="00CE0F17" w:rsidRDefault="00CE0F17" w:rsidP="00CE0F17">
                  <w:pPr>
                    <w:rPr>
                      <w:rFonts w:ascii="Times New Roman" w:hAnsi="Times New Roman" w:cs="Times New Roman"/>
                      <w:sz w:val="24"/>
                      <w:szCs w:val="24"/>
                    </w:rPr>
                  </w:pPr>
                  <w:r w:rsidRPr="00CE0F17">
                    <w:rPr>
                      <w:rFonts w:ascii="Times New Roman" w:hAnsi="Times New Roman" w:cs="Times New Roman"/>
                      <w:sz w:val="24"/>
                      <w:szCs w:val="24"/>
                    </w:rPr>
                    <w:t>Aset Lancar</w:t>
                  </w:r>
                </w:p>
              </w:tc>
              <w:tc>
                <w:tcPr>
                  <w:tcW w:w="1511" w:type="dxa"/>
                  <w:vAlign w:val="center"/>
                  <w:hideMark/>
                </w:tcPr>
                <w:p w:rsidR="00CE0F17" w:rsidRPr="00CE0F17" w:rsidRDefault="00CE0F17" w:rsidP="00CE0F17">
                  <w:pPr>
                    <w:rPr>
                      <w:rFonts w:ascii="Times New Roman" w:hAnsi="Times New Roman" w:cs="Times New Roman"/>
                      <w:sz w:val="24"/>
                      <w:szCs w:val="24"/>
                    </w:rPr>
                  </w:pPr>
                  <w:r w:rsidRPr="00CE0F17">
                    <w:rPr>
                      <w:rFonts w:ascii="Times New Roman" w:hAnsi="Times New Roman" w:cs="Times New Roman"/>
                      <w:sz w:val="24"/>
                      <w:szCs w:val="24"/>
                    </w:rPr>
                    <w:t>Rp480.000.000</w:t>
                  </w:r>
                </w:p>
              </w:tc>
              <w:tc>
                <w:tcPr>
                  <w:tcW w:w="1511" w:type="dxa"/>
                  <w:vAlign w:val="center"/>
                  <w:hideMark/>
                </w:tcPr>
                <w:p w:rsidR="00CE0F17" w:rsidRPr="00CE0F17" w:rsidRDefault="00CE0F17" w:rsidP="00CE0F17">
                  <w:pPr>
                    <w:rPr>
                      <w:rFonts w:ascii="Times New Roman" w:hAnsi="Times New Roman" w:cs="Times New Roman"/>
                      <w:sz w:val="24"/>
                      <w:szCs w:val="24"/>
                    </w:rPr>
                  </w:pPr>
                  <w:r w:rsidRPr="00CE0F17">
                    <w:rPr>
                      <w:rFonts w:ascii="Times New Roman" w:hAnsi="Times New Roman" w:cs="Times New Roman"/>
                      <w:sz w:val="24"/>
                      <w:szCs w:val="24"/>
                    </w:rPr>
                    <w:t>Rp600.000.000</w:t>
                  </w:r>
                </w:p>
              </w:tc>
            </w:tr>
            <w:tr w:rsidR="00CE0F17" w:rsidRPr="00CE0F17" w:rsidTr="005301D2">
              <w:trPr>
                <w:tblCellSpacing w:w="15" w:type="dxa"/>
              </w:trPr>
              <w:tc>
                <w:tcPr>
                  <w:tcW w:w="1663" w:type="dxa"/>
                  <w:vAlign w:val="center"/>
                  <w:hideMark/>
                </w:tcPr>
                <w:p w:rsidR="00CE0F17" w:rsidRPr="00CE0F17" w:rsidRDefault="00CE0F17" w:rsidP="00CE0F17">
                  <w:pPr>
                    <w:rPr>
                      <w:rFonts w:ascii="Times New Roman" w:hAnsi="Times New Roman" w:cs="Times New Roman"/>
                      <w:sz w:val="24"/>
                      <w:szCs w:val="24"/>
                    </w:rPr>
                  </w:pPr>
                  <w:r w:rsidRPr="00CE0F17">
                    <w:rPr>
                      <w:rFonts w:ascii="Times New Roman" w:hAnsi="Times New Roman" w:cs="Times New Roman"/>
                      <w:sz w:val="24"/>
                      <w:szCs w:val="24"/>
                    </w:rPr>
                    <w:t>Persediaan</w:t>
                  </w:r>
                </w:p>
              </w:tc>
              <w:tc>
                <w:tcPr>
                  <w:tcW w:w="1511" w:type="dxa"/>
                  <w:vAlign w:val="center"/>
                  <w:hideMark/>
                </w:tcPr>
                <w:p w:rsidR="00CE0F17" w:rsidRPr="00CE0F17" w:rsidRDefault="00CE0F17" w:rsidP="00CE0F17">
                  <w:pPr>
                    <w:rPr>
                      <w:rFonts w:ascii="Times New Roman" w:hAnsi="Times New Roman" w:cs="Times New Roman"/>
                      <w:sz w:val="24"/>
                      <w:szCs w:val="24"/>
                    </w:rPr>
                  </w:pPr>
                  <w:r w:rsidRPr="00CE0F17">
                    <w:rPr>
                      <w:rFonts w:ascii="Times New Roman" w:hAnsi="Times New Roman" w:cs="Times New Roman"/>
                      <w:sz w:val="24"/>
                      <w:szCs w:val="24"/>
                    </w:rPr>
                    <w:t>Rp120.000.000</w:t>
                  </w:r>
                </w:p>
              </w:tc>
              <w:tc>
                <w:tcPr>
                  <w:tcW w:w="1511" w:type="dxa"/>
                  <w:vAlign w:val="center"/>
                  <w:hideMark/>
                </w:tcPr>
                <w:p w:rsidR="00CE0F17" w:rsidRPr="00CE0F17" w:rsidRDefault="00CE0F17" w:rsidP="00CE0F17">
                  <w:pPr>
                    <w:rPr>
                      <w:rFonts w:ascii="Times New Roman" w:hAnsi="Times New Roman" w:cs="Times New Roman"/>
                      <w:sz w:val="24"/>
                      <w:szCs w:val="24"/>
                    </w:rPr>
                  </w:pPr>
                  <w:r w:rsidRPr="00CE0F17">
                    <w:rPr>
                      <w:rFonts w:ascii="Times New Roman" w:hAnsi="Times New Roman" w:cs="Times New Roman"/>
                      <w:sz w:val="24"/>
                      <w:szCs w:val="24"/>
                    </w:rPr>
                    <w:t>Rp150.000.000</w:t>
                  </w:r>
                </w:p>
              </w:tc>
            </w:tr>
            <w:tr w:rsidR="00CE0F17" w:rsidRPr="00CE0F17" w:rsidTr="005301D2">
              <w:trPr>
                <w:tblCellSpacing w:w="15" w:type="dxa"/>
              </w:trPr>
              <w:tc>
                <w:tcPr>
                  <w:tcW w:w="1663" w:type="dxa"/>
                  <w:vAlign w:val="center"/>
                  <w:hideMark/>
                </w:tcPr>
                <w:p w:rsidR="00CE0F17" w:rsidRPr="00CE0F17" w:rsidRDefault="00CE0F17" w:rsidP="00CE0F17">
                  <w:pPr>
                    <w:rPr>
                      <w:rFonts w:ascii="Times New Roman" w:hAnsi="Times New Roman" w:cs="Times New Roman"/>
                      <w:sz w:val="24"/>
                      <w:szCs w:val="24"/>
                    </w:rPr>
                  </w:pPr>
                  <w:r w:rsidRPr="00CE0F17">
                    <w:rPr>
                      <w:rFonts w:ascii="Times New Roman" w:hAnsi="Times New Roman" w:cs="Times New Roman"/>
                      <w:sz w:val="24"/>
                      <w:szCs w:val="24"/>
                    </w:rPr>
                    <w:t>Liabilitas Lancar</w:t>
                  </w:r>
                </w:p>
              </w:tc>
              <w:tc>
                <w:tcPr>
                  <w:tcW w:w="1511" w:type="dxa"/>
                  <w:vAlign w:val="center"/>
                  <w:hideMark/>
                </w:tcPr>
                <w:p w:rsidR="00CE0F17" w:rsidRPr="00CE0F17" w:rsidRDefault="00CE0F17" w:rsidP="00CE0F17">
                  <w:pPr>
                    <w:rPr>
                      <w:rFonts w:ascii="Times New Roman" w:hAnsi="Times New Roman" w:cs="Times New Roman"/>
                      <w:sz w:val="24"/>
                      <w:szCs w:val="24"/>
                    </w:rPr>
                  </w:pPr>
                  <w:r w:rsidRPr="00CE0F17">
                    <w:rPr>
                      <w:rFonts w:ascii="Times New Roman" w:hAnsi="Times New Roman" w:cs="Times New Roman"/>
                      <w:sz w:val="24"/>
                      <w:szCs w:val="24"/>
                    </w:rPr>
                    <w:t>Rp300.000.000</w:t>
                  </w:r>
                </w:p>
              </w:tc>
              <w:tc>
                <w:tcPr>
                  <w:tcW w:w="1511" w:type="dxa"/>
                  <w:vAlign w:val="center"/>
                  <w:hideMark/>
                </w:tcPr>
                <w:p w:rsidR="00CE0F17" w:rsidRPr="00CE0F17" w:rsidRDefault="00CE0F17" w:rsidP="00CE0F17">
                  <w:pPr>
                    <w:rPr>
                      <w:rFonts w:ascii="Times New Roman" w:hAnsi="Times New Roman" w:cs="Times New Roman"/>
                      <w:sz w:val="24"/>
                      <w:szCs w:val="24"/>
                    </w:rPr>
                  </w:pPr>
                  <w:r w:rsidRPr="00CE0F17">
                    <w:rPr>
                      <w:rFonts w:ascii="Times New Roman" w:hAnsi="Times New Roman" w:cs="Times New Roman"/>
                      <w:sz w:val="24"/>
                      <w:szCs w:val="24"/>
                    </w:rPr>
                    <w:t>Rp400.000.000</w:t>
                  </w:r>
                </w:p>
              </w:tc>
            </w:tr>
          </w:tbl>
          <w:p w:rsidR="00CE0F17" w:rsidRPr="00CE0F17" w:rsidRDefault="00CE0F17" w:rsidP="005301D2">
            <w:pPr>
              <w:pStyle w:val="NormalWeb"/>
              <w:spacing w:line="276" w:lineRule="auto"/>
              <w:jc w:val="both"/>
            </w:pPr>
            <w:r w:rsidRPr="00CE0F17">
              <w:t xml:space="preserve">Manajemen ingin mengetahui apakah kemampuan perusahaan dalam memenuhi kewajiban jangka pendek mengalami peningkatan atau penurunan. Berdasarkan data tersebut, </w:t>
            </w:r>
            <w:r w:rsidRPr="00CE0F17">
              <w:rPr>
                <w:rStyle w:val="Strong"/>
                <w:b w:val="0"/>
              </w:rPr>
              <w:t>analisis yang paling tepat</w:t>
            </w:r>
            <w:r w:rsidRPr="00CE0F17">
              <w:t xml:space="preserve"> adalah ....</w:t>
            </w:r>
          </w:p>
          <w:p w:rsidR="005301D2" w:rsidRDefault="00CE0F17" w:rsidP="007C26EF">
            <w:pPr>
              <w:pStyle w:val="NormalWeb"/>
              <w:numPr>
                <w:ilvl w:val="1"/>
                <w:numId w:val="55"/>
              </w:numPr>
              <w:spacing w:line="276" w:lineRule="auto"/>
              <w:ind w:left="851" w:hanging="284"/>
              <w:jc w:val="both"/>
              <w:rPr>
                <w:lang w:val="en-US"/>
              </w:rPr>
            </w:pPr>
            <w:r w:rsidRPr="00CE0F17">
              <w:t>Current ratio meningkat dari 1,60 kali menjadi 1,75 kali sehingga likuiditas membaik</w:t>
            </w:r>
          </w:p>
          <w:p w:rsidR="005301D2" w:rsidRPr="005301D2" w:rsidRDefault="00CE0F17" w:rsidP="007C26EF">
            <w:pPr>
              <w:pStyle w:val="NormalWeb"/>
              <w:numPr>
                <w:ilvl w:val="1"/>
                <w:numId w:val="55"/>
              </w:numPr>
              <w:spacing w:line="276" w:lineRule="auto"/>
              <w:ind w:left="851" w:hanging="284"/>
              <w:jc w:val="both"/>
            </w:pPr>
            <w:r w:rsidRPr="00CE0F17">
              <w:t>Current ratio menurun dari 1,60 kali menjadi 1,50 kali sehingga kemampuan memenuhi kewajiban jangka pendek menurun</w:t>
            </w:r>
          </w:p>
          <w:p w:rsidR="005301D2" w:rsidRPr="005301D2" w:rsidRDefault="00CE0F17" w:rsidP="007C26EF">
            <w:pPr>
              <w:pStyle w:val="NormalWeb"/>
              <w:numPr>
                <w:ilvl w:val="1"/>
                <w:numId w:val="55"/>
              </w:numPr>
              <w:spacing w:line="276" w:lineRule="auto"/>
              <w:ind w:left="851" w:hanging="284"/>
              <w:jc w:val="both"/>
            </w:pPr>
            <w:r w:rsidRPr="00CE0F17">
              <w:t>Quick ratio meningkat dari 1,20 kali menjadi 1,50 kali sehingga likuiditas meningkat</w:t>
            </w:r>
          </w:p>
          <w:p w:rsidR="005301D2" w:rsidRPr="005301D2" w:rsidRDefault="00CE0F17" w:rsidP="007C26EF">
            <w:pPr>
              <w:pStyle w:val="NormalWeb"/>
              <w:numPr>
                <w:ilvl w:val="1"/>
                <w:numId w:val="55"/>
              </w:numPr>
              <w:spacing w:line="276" w:lineRule="auto"/>
              <w:ind w:left="851" w:hanging="284"/>
              <w:jc w:val="both"/>
            </w:pPr>
            <w:r w:rsidRPr="00CE0F17">
              <w:t>Current ratio tetap 1,50 kali karena kenaikan aset lancar seimbang dengan kenaikan liabilitas lanca</w:t>
            </w:r>
          </w:p>
          <w:p w:rsidR="00CE0F17" w:rsidRPr="00CE0F17" w:rsidRDefault="00CE0F17" w:rsidP="007C26EF">
            <w:pPr>
              <w:pStyle w:val="NormalWeb"/>
              <w:numPr>
                <w:ilvl w:val="1"/>
                <w:numId w:val="55"/>
              </w:numPr>
              <w:spacing w:line="276" w:lineRule="auto"/>
              <w:ind w:left="851" w:hanging="284"/>
              <w:jc w:val="both"/>
            </w:pPr>
            <w:r w:rsidRPr="00CE0F17">
              <w:t>Quick ratio menurun dari 1,20 kali menjadi 1,00 kali sehingga perusahaan tidak mampu memenuhi kewajibannya</w:t>
            </w:r>
          </w:p>
          <w:p w:rsidR="00CE0F17" w:rsidRPr="00CE0F17" w:rsidRDefault="00CE0F17" w:rsidP="00CE0F17">
            <w:pPr>
              <w:pStyle w:val="NormalWeb"/>
              <w:spacing w:line="276" w:lineRule="auto"/>
            </w:pPr>
            <w:r w:rsidRPr="00CE0F17">
              <w:rPr>
                <w:rStyle w:val="Strong"/>
                <w:b w:val="0"/>
              </w:rPr>
              <w:t>Jawaban yang benar: B</w:t>
            </w:r>
          </w:p>
          <w:p w:rsidR="00CE0F17" w:rsidRPr="00CE0F17" w:rsidRDefault="00CE0F17" w:rsidP="00CE0F17">
            <w:pPr>
              <w:pStyle w:val="Heading3"/>
              <w:spacing w:line="276" w:lineRule="auto"/>
              <w:outlineLvl w:val="2"/>
              <w:rPr>
                <w:rFonts w:ascii="Times New Roman" w:hAnsi="Times New Roman" w:cs="Times New Roman"/>
                <w:color w:val="auto"/>
              </w:rPr>
            </w:pPr>
            <w:r w:rsidRPr="00CE0F17">
              <w:rPr>
                <w:rFonts w:ascii="Times New Roman" w:hAnsi="Times New Roman" w:cs="Times New Roman"/>
                <w:color w:val="auto"/>
              </w:rPr>
              <w:t>Penjelasan</w:t>
            </w:r>
          </w:p>
          <w:p w:rsidR="00CE0F17" w:rsidRPr="00CE0F17" w:rsidRDefault="00CE0F17" w:rsidP="00CE0F17">
            <w:pPr>
              <w:pStyle w:val="NormalWeb"/>
              <w:spacing w:line="276" w:lineRule="auto"/>
            </w:pPr>
            <w:r w:rsidRPr="00CE0F17">
              <w:rPr>
                <w:rStyle w:val="Strong"/>
                <w:b w:val="0"/>
              </w:rPr>
              <w:t>Current Ratio = Aset Lancar ÷ Liabilitas Lancar</w:t>
            </w:r>
          </w:p>
          <w:p w:rsidR="00CE0F17" w:rsidRPr="00CE0F17" w:rsidRDefault="00CE0F17" w:rsidP="00CE0F17">
            <w:pPr>
              <w:pStyle w:val="NormalWeb"/>
              <w:spacing w:line="276" w:lineRule="auto"/>
            </w:pPr>
            <w:r w:rsidRPr="00CE0F17">
              <w:lastRenderedPageBreak/>
              <w:t>Tahun 2025:</w:t>
            </w:r>
          </w:p>
          <w:p w:rsidR="00CE0F17" w:rsidRPr="00CE0F17" w:rsidRDefault="00CE0F17" w:rsidP="00CE0F17">
            <w:pPr>
              <w:pStyle w:val="NormalWeb"/>
              <w:spacing w:line="276" w:lineRule="auto"/>
            </w:pPr>
            <w:r w:rsidRPr="00CE0F17">
              <w:t xml:space="preserve">Rp480.000.000 ÷ Rp300.000.000 = </w:t>
            </w:r>
            <w:r w:rsidRPr="00CE0F17">
              <w:rPr>
                <w:rStyle w:val="Strong"/>
                <w:b w:val="0"/>
              </w:rPr>
              <w:t>1,60 kali</w:t>
            </w:r>
          </w:p>
          <w:p w:rsidR="00CE0F17" w:rsidRPr="00CE0F17" w:rsidRDefault="00CE0F17" w:rsidP="00CE0F17">
            <w:pPr>
              <w:pStyle w:val="NormalWeb"/>
              <w:spacing w:line="276" w:lineRule="auto"/>
            </w:pPr>
            <w:r w:rsidRPr="00CE0F17">
              <w:t>Tahun 2026:</w:t>
            </w:r>
          </w:p>
          <w:p w:rsidR="00CE0F17" w:rsidRPr="00CE0F17" w:rsidRDefault="00CE0F17" w:rsidP="00CE0F17">
            <w:pPr>
              <w:pStyle w:val="NormalWeb"/>
              <w:spacing w:line="276" w:lineRule="auto"/>
            </w:pPr>
            <w:r w:rsidRPr="00CE0F17">
              <w:t xml:space="preserve">Rp600.000.000 ÷ Rp400.000.000 = </w:t>
            </w:r>
            <w:r w:rsidRPr="00CE0F17">
              <w:rPr>
                <w:rStyle w:val="Strong"/>
                <w:b w:val="0"/>
              </w:rPr>
              <w:t>1,50 kali</w:t>
            </w:r>
          </w:p>
          <w:p w:rsidR="00CE0F17" w:rsidRPr="00CE0F17" w:rsidRDefault="00CE0F17" w:rsidP="005301D2">
            <w:pPr>
              <w:pStyle w:val="NormalWeb"/>
              <w:spacing w:line="276" w:lineRule="auto"/>
              <w:jc w:val="both"/>
            </w:pPr>
            <w:r w:rsidRPr="00CE0F17">
              <w:t xml:space="preserve">Meskipun aset lancar meningkat, liabilitas lancar meningkat lebih besar secara proporsional. Akibatnya, current ratio turun dari </w:t>
            </w:r>
            <w:r w:rsidRPr="00CE0F17">
              <w:rPr>
                <w:rStyle w:val="Strong"/>
                <w:b w:val="0"/>
              </w:rPr>
              <w:t>1,60 kali menjadi 1,50 kali</w:t>
            </w:r>
            <w:r w:rsidRPr="00CE0F17">
              <w:t>.</w:t>
            </w:r>
          </w:p>
          <w:p w:rsidR="00CE0F17" w:rsidRPr="00CE0F17" w:rsidRDefault="00CE0F17" w:rsidP="005301D2">
            <w:pPr>
              <w:pStyle w:val="NormalWeb"/>
              <w:spacing w:line="276" w:lineRule="auto"/>
              <w:jc w:val="both"/>
            </w:pPr>
            <w:r w:rsidRPr="00CE0F17">
              <w:t xml:space="preserve">Artinya, kemampuan perusahaan dalam memenuhi kewajiban jangka pendek </w:t>
            </w:r>
            <w:r w:rsidRPr="00CE0F17">
              <w:rPr>
                <w:rStyle w:val="Strong"/>
                <w:b w:val="0"/>
              </w:rPr>
              <w:t>sedikit menurun</w:t>
            </w:r>
            <w:r w:rsidRPr="00CE0F17">
              <w:t xml:space="preserve">. Oleh karena itu, jawaban yang tepat adalah </w:t>
            </w:r>
            <w:r w:rsidRPr="00CE0F17">
              <w:rPr>
                <w:rStyle w:val="Strong"/>
                <w:b w:val="0"/>
              </w:rPr>
              <w:t>B</w:t>
            </w:r>
            <w:r w:rsidRPr="00CE0F17">
              <w:t>.</w:t>
            </w:r>
          </w:p>
          <w:p w:rsidR="00CE0F17" w:rsidRPr="00CE0F17" w:rsidRDefault="00CE0F17" w:rsidP="005301D2">
            <w:pPr>
              <w:spacing w:line="276" w:lineRule="auto"/>
              <w:jc w:val="both"/>
              <w:rPr>
                <w:rFonts w:ascii="Times New Roman" w:hAnsi="Times New Roman" w:cs="Times New Roman"/>
                <w:sz w:val="24"/>
                <w:szCs w:val="24"/>
              </w:rPr>
            </w:pPr>
          </w:p>
          <w:p w:rsidR="00CE0F17" w:rsidRPr="00CE0F17" w:rsidRDefault="00CE0F17" w:rsidP="00CE0F17">
            <w:pPr>
              <w:pStyle w:val="Heading2"/>
              <w:spacing w:line="276" w:lineRule="auto"/>
              <w:outlineLvl w:val="1"/>
              <w:rPr>
                <w:rFonts w:ascii="Times New Roman" w:hAnsi="Times New Roman" w:cs="Times New Roman"/>
                <w:b w:val="0"/>
                <w:color w:val="auto"/>
                <w:sz w:val="24"/>
                <w:szCs w:val="24"/>
              </w:rPr>
            </w:pPr>
            <w:r w:rsidRPr="00CE0F17">
              <w:rPr>
                <w:rFonts w:ascii="Times New Roman" w:hAnsi="Times New Roman" w:cs="Times New Roman"/>
                <w:b w:val="0"/>
                <w:color w:val="auto"/>
                <w:sz w:val="24"/>
                <w:szCs w:val="24"/>
              </w:rPr>
              <w:t>Soal 2</w:t>
            </w:r>
            <w:r w:rsidR="00E84D29">
              <w:rPr>
                <w:rFonts w:ascii="Times New Roman" w:hAnsi="Times New Roman" w:cs="Times New Roman"/>
                <w:b w:val="0"/>
                <w:color w:val="auto"/>
                <w:sz w:val="24"/>
                <w:szCs w:val="24"/>
                <w:lang w:val="en-US"/>
              </w:rPr>
              <w:t>3B</w:t>
            </w:r>
            <w:r w:rsidRPr="00CE0F17">
              <w:rPr>
                <w:rFonts w:ascii="Times New Roman" w:hAnsi="Times New Roman" w:cs="Times New Roman"/>
                <w:b w:val="0"/>
                <w:color w:val="auto"/>
                <w:sz w:val="24"/>
                <w:szCs w:val="24"/>
              </w:rPr>
              <w:t xml:space="preserve"> – Analisis Rasio Profitabilitas</w:t>
            </w:r>
          </w:p>
          <w:p w:rsidR="00CE0F17" w:rsidRPr="00CE0F17" w:rsidRDefault="00CE0F17" w:rsidP="00CE0F17">
            <w:pPr>
              <w:pStyle w:val="NormalWeb"/>
              <w:spacing w:line="276" w:lineRule="auto"/>
            </w:pPr>
            <w:r w:rsidRPr="00CE0F17">
              <w:t xml:space="preserve">Perhatikan data laporan keuangan </w:t>
            </w:r>
            <w:r w:rsidRPr="00CE0F17">
              <w:rPr>
                <w:rStyle w:val="Strong"/>
                <w:b w:val="0"/>
              </w:rPr>
              <w:t>PT Makmur Jaya</w:t>
            </w:r>
            <w:r w:rsidRPr="00CE0F17">
              <w:t xml:space="preserve"> berikut!</w:t>
            </w:r>
          </w:p>
          <w:tbl>
            <w:tblPr>
              <w:tblW w:w="0" w:type="auto"/>
              <w:tblCellSpacing w:w="15" w:type="dxa"/>
              <w:tblLayout w:type="fixed"/>
              <w:tblCellMar>
                <w:top w:w="15" w:type="dxa"/>
                <w:left w:w="15" w:type="dxa"/>
                <w:bottom w:w="15" w:type="dxa"/>
                <w:right w:w="15" w:type="dxa"/>
              </w:tblCellMar>
              <w:tblLook w:val="04A0" w:firstRow="1" w:lastRow="0" w:firstColumn="1" w:lastColumn="0" w:noHBand="0" w:noVBand="1"/>
            </w:tblPr>
            <w:tblGrid>
              <w:gridCol w:w="2127"/>
              <w:gridCol w:w="2126"/>
              <w:gridCol w:w="2268"/>
            </w:tblGrid>
            <w:tr w:rsidR="00CE0F17" w:rsidRPr="00CE0F17" w:rsidTr="005301D2">
              <w:trPr>
                <w:tblHeader/>
                <w:tblCellSpacing w:w="15" w:type="dxa"/>
              </w:trPr>
              <w:tc>
                <w:tcPr>
                  <w:tcW w:w="2082" w:type="dxa"/>
                  <w:vAlign w:val="center"/>
                  <w:hideMark/>
                </w:tcPr>
                <w:p w:rsidR="00CE0F17" w:rsidRPr="005301D2" w:rsidRDefault="00CE0F17" w:rsidP="00CE0F17">
                  <w:pPr>
                    <w:jc w:val="center"/>
                    <w:rPr>
                      <w:rFonts w:ascii="Times New Roman" w:hAnsi="Times New Roman" w:cs="Times New Roman"/>
                      <w:bCs/>
                      <w:sz w:val="24"/>
                      <w:szCs w:val="24"/>
                      <w:highlight w:val="yellow"/>
                    </w:rPr>
                  </w:pPr>
                  <w:r w:rsidRPr="005301D2">
                    <w:rPr>
                      <w:rFonts w:ascii="Times New Roman" w:hAnsi="Times New Roman" w:cs="Times New Roman"/>
                      <w:bCs/>
                      <w:sz w:val="24"/>
                      <w:szCs w:val="24"/>
                      <w:highlight w:val="yellow"/>
                    </w:rPr>
                    <w:t>Komponen</w:t>
                  </w:r>
                </w:p>
              </w:tc>
              <w:tc>
                <w:tcPr>
                  <w:tcW w:w="2096" w:type="dxa"/>
                  <w:vAlign w:val="center"/>
                  <w:hideMark/>
                </w:tcPr>
                <w:p w:rsidR="00CE0F17" w:rsidRPr="005301D2" w:rsidRDefault="00CE0F17" w:rsidP="00CE0F17">
                  <w:pPr>
                    <w:jc w:val="center"/>
                    <w:rPr>
                      <w:rFonts w:ascii="Times New Roman" w:hAnsi="Times New Roman" w:cs="Times New Roman"/>
                      <w:bCs/>
                      <w:sz w:val="24"/>
                      <w:szCs w:val="24"/>
                      <w:highlight w:val="yellow"/>
                    </w:rPr>
                  </w:pPr>
                  <w:r w:rsidRPr="005301D2">
                    <w:rPr>
                      <w:rFonts w:ascii="Times New Roman" w:hAnsi="Times New Roman" w:cs="Times New Roman"/>
                      <w:bCs/>
                      <w:sz w:val="24"/>
                      <w:szCs w:val="24"/>
                      <w:highlight w:val="yellow"/>
                    </w:rPr>
                    <w:t>Tahun 2025</w:t>
                  </w:r>
                </w:p>
              </w:tc>
              <w:tc>
                <w:tcPr>
                  <w:tcW w:w="2223" w:type="dxa"/>
                  <w:vAlign w:val="center"/>
                  <w:hideMark/>
                </w:tcPr>
                <w:p w:rsidR="00CE0F17" w:rsidRPr="005301D2" w:rsidRDefault="00CE0F17" w:rsidP="00CE0F17">
                  <w:pPr>
                    <w:jc w:val="center"/>
                    <w:rPr>
                      <w:rFonts w:ascii="Times New Roman" w:hAnsi="Times New Roman" w:cs="Times New Roman"/>
                      <w:bCs/>
                      <w:sz w:val="24"/>
                      <w:szCs w:val="24"/>
                      <w:highlight w:val="yellow"/>
                    </w:rPr>
                  </w:pPr>
                  <w:r w:rsidRPr="005301D2">
                    <w:rPr>
                      <w:rFonts w:ascii="Times New Roman" w:hAnsi="Times New Roman" w:cs="Times New Roman"/>
                      <w:bCs/>
                      <w:sz w:val="24"/>
                      <w:szCs w:val="24"/>
                      <w:highlight w:val="yellow"/>
                    </w:rPr>
                    <w:t>Tahun 2026</w:t>
                  </w:r>
                </w:p>
              </w:tc>
            </w:tr>
            <w:tr w:rsidR="00CE0F17" w:rsidRPr="00CE0F17" w:rsidTr="005301D2">
              <w:trPr>
                <w:tblCellSpacing w:w="15" w:type="dxa"/>
              </w:trPr>
              <w:tc>
                <w:tcPr>
                  <w:tcW w:w="2082" w:type="dxa"/>
                  <w:vAlign w:val="center"/>
                  <w:hideMark/>
                </w:tcPr>
                <w:p w:rsidR="00CE0F17" w:rsidRPr="00CE0F17" w:rsidRDefault="00CE0F17" w:rsidP="00CE0F17">
                  <w:pPr>
                    <w:rPr>
                      <w:rFonts w:ascii="Times New Roman" w:hAnsi="Times New Roman" w:cs="Times New Roman"/>
                      <w:sz w:val="24"/>
                      <w:szCs w:val="24"/>
                    </w:rPr>
                  </w:pPr>
                  <w:r w:rsidRPr="00CE0F17">
                    <w:rPr>
                      <w:rFonts w:ascii="Times New Roman" w:hAnsi="Times New Roman" w:cs="Times New Roman"/>
                      <w:sz w:val="24"/>
                      <w:szCs w:val="24"/>
                    </w:rPr>
                    <w:t>Penjualan Bersih</w:t>
                  </w:r>
                </w:p>
              </w:tc>
              <w:tc>
                <w:tcPr>
                  <w:tcW w:w="2096" w:type="dxa"/>
                  <w:vAlign w:val="center"/>
                  <w:hideMark/>
                </w:tcPr>
                <w:p w:rsidR="00CE0F17" w:rsidRPr="00CE0F17" w:rsidRDefault="00CE0F17" w:rsidP="00CE0F17">
                  <w:pPr>
                    <w:rPr>
                      <w:rFonts w:ascii="Times New Roman" w:hAnsi="Times New Roman" w:cs="Times New Roman"/>
                      <w:sz w:val="24"/>
                      <w:szCs w:val="24"/>
                    </w:rPr>
                  </w:pPr>
                  <w:r w:rsidRPr="00CE0F17">
                    <w:rPr>
                      <w:rFonts w:ascii="Times New Roman" w:hAnsi="Times New Roman" w:cs="Times New Roman"/>
                      <w:sz w:val="24"/>
                      <w:szCs w:val="24"/>
                    </w:rPr>
                    <w:t>Rp1.000.000.000</w:t>
                  </w:r>
                </w:p>
              </w:tc>
              <w:tc>
                <w:tcPr>
                  <w:tcW w:w="2223" w:type="dxa"/>
                  <w:vAlign w:val="center"/>
                  <w:hideMark/>
                </w:tcPr>
                <w:p w:rsidR="00CE0F17" w:rsidRPr="00CE0F17" w:rsidRDefault="00CE0F17" w:rsidP="00CE0F17">
                  <w:pPr>
                    <w:rPr>
                      <w:rFonts w:ascii="Times New Roman" w:hAnsi="Times New Roman" w:cs="Times New Roman"/>
                      <w:sz w:val="24"/>
                      <w:szCs w:val="24"/>
                    </w:rPr>
                  </w:pPr>
                  <w:r w:rsidRPr="00CE0F17">
                    <w:rPr>
                      <w:rFonts w:ascii="Times New Roman" w:hAnsi="Times New Roman" w:cs="Times New Roman"/>
                      <w:sz w:val="24"/>
                      <w:szCs w:val="24"/>
                    </w:rPr>
                    <w:t>Rp1.200.000.000</w:t>
                  </w:r>
                </w:p>
              </w:tc>
            </w:tr>
            <w:tr w:rsidR="00CE0F17" w:rsidRPr="00CE0F17" w:rsidTr="005301D2">
              <w:trPr>
                <w:tblCellSpacing w:w="15" w:type="dxa"/>
              </w:trPr>
              <w:tc>
                <w:tcPr>
                  <w:tcW w:w="2082" w:type="dxa"/>
                  <w:vAlign w:val="center"/>
                  <w:hideMark/>
                </w:tcPr>
                <w:p w:rsidR="00CE0F17" w:rsidRPr="00CE0F17" w:rsidRDefault="00CE0F17" w:rsidP="00CE0F17">
                  <w:pPr>
                    <w:rPr>
                      <w:rFonts w:ascii="Times New Roman" w:hAnsi="Times New Roman" w:cs="Times New Roman"/>
                      <w:sz w:val="24"/>
                      <w:szCs w:val="24"/>
                    </w:rPr>
                  </w:pPr>
                  <w:r w:rsidRPr="00CE0F17">
                    <w:rPr>
                      <w:rFonts w:ascii="Times New Roman" w:hAnsi="Times New Roman" w:cs="Times New Roman"/>
                      <w:sz w:val="24"/>
                      <w:szCs w:val="24"/>
                    </w:rPr>
                    <w:t>Laba Bersih</w:t>
                  </w:r>
                </w:p>
              </w:tc>
              <w:tc>
                <w:tcPr>
                  <w:tcW w:w="2096" w:type="dxa"/>
                  <w:vAlign w:val="center"/>
                  <w:hideMark/>
                </w:tcPr>
                <w:p w:rsidR="00CE0F17" w:rsidRPr="00CE0F17" w:rsidRDefault="00CE0F17" w:rsidP="00CE0F17">
                  <w:pPr>
                    <w:rPr>
                      <w:rFonts w:ascii="Times New Roman" w:hAnsi="Times New Roman" w:cs="Times New Roman"/>
                      <w:sz w:val="24"/>
                      <w:szCs w:val="24"/>
                    </w:rPr>
                  </w:pPr>
                  <w:r w:rsidRPr="00CE0F17">
                    <w:rPr>
                      <w:rFonts w:ascii="Times New Roman" w:hAnsi="Times New Roman" w:cs="Times New Roman"/>
                      <w:sz w:val="24"/>
                      <w:szCs w:val="24"/>
                    </w:rPr>
                    <w:t>Rp100.000.000</w:t>
                  </w:r>
                </w:p>
              </w:tc>
              <w:tc>
                <w:tcPr>
                  <w:tcW w:w="2223" w:type="dxa"/>
                  <w:vAlign w:val="center"/>
                  <w:hideMark/>
                </w:tcPr>
                <w:p w:rsidR="00CE0F17" w:rsidRPr="00CE0F17" w:rsidRDefault="00CE0F17" w:rsidP="00CE0F17">
                  <w:pPr>
                    <w:rPr>
                      <w:rFonts w:ascii="Times New Roman" w:hAnsi="Times New Roman" w:cs="Times New Roman"/>
                      <w:sz w:val="24"/>
                      <w:szCs w:val="24"/>
                    </w:rPr>
                  </w:pPr>
                  <w:r w:rsidRPr="00CE0F17">
                    <w:rPr>
                      <w:rFonts w:ascii="Times New Roman" w:hAnsi="Times New Roman" w:cs="Times New Roman"/>
                      <w:sz w:val="24"/>
                      <w:szCs w:val="24"/>
                    </w:rPr>
                    <w:t>Rp108.000.000</w:t>
                  </w:r>
                </w:p>
              </w:tc>
            </w:tr>
            <w:tr w:rsidR="00CE0F17" w:rsidRPr="00CE0F17" w:rsidTr="005301D2">
              <w:trPr>
                <w:tblCellSpacing w:w="15" w:type="dxa"/>
              </w:trPr>
              <w:tc>
                <w:tcPr>
                  <w:tcW w:w="2082" w:type="dxa"/>
                  <w:vAlign w:val="center"/>
                  <w:hideMark/>
                </w:tcPr>
                <w:p w:rsidR="00CE0F17" w:rsidRPr="00CE0F17" w:rsidRDefault="00CE0F17" w:rsidP="00CE0F17">
                  <w:pPr>
                    <w:rPr>
                      <w:rFonts w:ascii="Times New Roman" w:hAnsi="Times New Roman" w:cs="Times New Roman"/>
                      <w:sz w:val="24"/>
                      <w:szCs w:val="24"/>
                    </w:rPr>
                  </w:pPr>
                  <w:r w:rsidRPr="00CE0F17">
                    <w:rPr>
                      <w:rFonts w:ascii="Times New Roman" w:hAnsi="Times New Roman" w:cs="Times New Roman"/>
                      <w:sz w:val="24"/>
                      <w:szCs w:val="24"/>
                    </w:rPr>
                    <w:t>Total Aset</w:t>
                  </w:r>
                </w:p>
              </w:tc>
              <w:tc>
                <w:tcPr>
                  <w:tcW w:w="2096" w:type="dxa"/>
                  <w:vAlign w:val="center"/>
                  <w:hideMark/>
                </w:tcPr>
                <w:p w:rsidR="00CE0F17" w:rsidRPr="00CE0F17" w:rsidRDefault="00CE0F17" w:rsidP="00CE0F17">
                  <w:pPr>
                    <w:rPr>
                      <w:rFonts w:ascii="Times New Roman" w:hAnsi="Times New Roman" w:cs="Times New Roman"/>
                      <w:sz w:val="24"/>
                      <w:szCs w:val="24"/>
                    </w:rPr>
                  </w:pPr>
                  <w:r w:rsidRPr="00CE0F17">
                    <w:rPr>
                      <w:rFonts w:ascii="Times New Roman" w:hAnsi="Times New Roman" w:cs="Times New Roman"/>
                      <w:sz w:val="24"/>
                      <w:szCs w:val="24"/>
                    </w:rPr>
                    <w:t>Rp800.000.000</w:t>
                  </w:r>
                </w:p>
              </w:tc>
              <w:tc>
                <w:tcPr>
                  <w:tcW w:w="2223" w:type="dxa"/>
                  <w:vAlign w:val="center"/>
                  <w:hideMark/>
                </w:tcPr>
                <w:p w:rsidR="00CE0F17" w:rsidRPr="00CE0F17" w:rsidRDefault="00CE0F17" w:rsidP="00CE0F17">
                  <w:pPr>
                    <w:rPr>
                      <w:rFonts w:ascii="Times New Roman" w:hAnsi="Times New Roman" w:cs="Times New Roman"/>
                      <w:sz w:val="24"/>
                      <w:szCs w:val="24"/>
                    </w:rPr>
                  </w:pPr>
                  <w:r w:rsidRPr="00CE0F17">
                    <w:rPr>
                      <w:rFonts w:ascii="Times New Roman" w:hAnsi="Times New Roman" w:cs="Times New Roman"/>
                      <w:sz w:val="24"/>
                      <w:szCs w:val="24"/>
                    </w:rPr>
                    <w:t>Rp900.000.000</w:t>
                  </w:r>
                </w:p>
              </w:tc>
            </w:tr>
          </w:tbl>
          <w:p w:rsidR="00CE0F17" w:rsidRPr="00CE0F17" w:rsidRDefault="00CE0F17" w:rsidP="005301D2">
            <w:pPr>
              <w:pStyle w:val="NormalWeb"/>
              <w:spacing w:line="276" w:lineRule="auto"/>
              <w:jc w:val="both"/>
            </w:pPr>
            <w:r w:rsidRPr="00CE0F17">
              <w:t xml:space="preserve">Manajemen menyimpulkan bahwa peningkatan laba bersih dari Rp100.000.000 menjadi Rp108.000.000 menunjukkan </w:t>
            </w:r>
            <w:r w:rsidRPr="00CE0F17">
              <w:rPr>
                <w:rStyle w:val="Strong"/>
                <w:b w:val="0"/>
              </w:rPr>
              <w:t>profitabilitas perusahaan meningkat secara signifikan</w:t>
            </w:r>
            <w:r w:rsidRPr="00CE0F17">
              <w:t>.</w:t>
            </w:r>
          </w:p>
          <w:p w:rsidR="00CE0F17" w:rsidRPr="00CE0F17" w:rsidRDefault="00CE0F17" w:rsidP="005301D2">
            <w:pPr>
              <w:pStyle w:val="NormalWeb"/>
              <w:spacing w:line="276" w:lineRule="auto"/>
              <w:jc w:val="both"/>
            </w:pPr>
            <w:r w:rsidRPr="00CE0F17">
              <w:t>Berdasarkan data tersebut, analisis yang paling tepat terhadap kesimpulan manajemen adalah ....</w:t>
            </w:r>
          </w:p>
          <w:p w:rsidR="005301D2" w:rsidRDefault="00CE0F17" w:rsidP="007C26EF">
            <w:pPr>
              <w:pStyle w:val="NormalWeb"/>
              <w:numPr>
                <w:ilvl w:val="1"/>
                <w:numId w:val="52"/>
              </w:numPr>
              <w:spacing w:line="276" w:lineRule="auto"/>
              <w:ind w:left="567"/>
              <w:rPr>
                <w:lang w:val="en-US"/>
              </w:rPr>
            </w:pPr>
            <w:r w:rsidRPr="00CE0F17">
              <w:t>Benar, karena laba bersih meningkat sebesar 8%</w:t>
            </w:r>
          </w:p>
          <w:p w:rsidR="005301D2" w:rsidRDefault="00CE0F17" w:rsidP="007C26EF">
            <w:pPr>
              <w:pStyle w:val="NormalWeb"/>
              <w:numPr>
                <w:ilvl w:val="1"/>
                <w:numId w:val="52"/>
              </w:numPr>
              <w:spacing w:line="276" w:lineRule="auto"/>
              <w:ind w:left="567"/>
              <w:rPr>
                <w:lang w:val="en-US"/>
              </w:rPr>
            </w:pPr>
            <w:r w:rsidRPr="00CE0F17">
              <w:t>Benar, karena penjualan meningkat lebih besar daripada total aset</w:t>
            </w:r>
          </w:p>
          <w:p w:rsidR="005301D2" w:rsidRPr="005301D2" w:rsidRDefault="00CE0F17" w:rsidP="007C26EF">
            <w:pPr>
              <w:pStyle w:val="NormalWeb"/>
              <w:numPr>
                <w:ilvl w:val="1"/>
                <w:numId w:val="52"/>
              </w:numPr>
              <w:spacing w:line="276" w:lineRule="auto"/>
              <w:ind w:left="567"/>
            </w:pPr>
            <w:r w:rsidRPr="00CE0F17">
              <w:t>Kurang tepat, karena net profit margin turun dari 10% menjadi 9%, menunjukkan kemampuan menghasilkan laba dari penjualan menurun</w:t>
            </w:r>
          </w:p>
          <w:p w:rsidR="005301D2" w:rsidRPr="005301D2" w:rsidRDefault="00CE0F17" w:rsidP="007C26EF">
            <w:pPr>
              <w:pStyle w:val="NormalWeb"/>
              <w:numPr>
                <w:ilvl w:val="1"/>
                <w:numId w:val="52"/>
              </w:numPr>
              <w:spacing w:line="276" w:lineRule="auto"/>
              <w:ind w:left="567"/>
            </w:pPr>
            <w:r w:rsidRPr="00CE0F17">
              <w:t>Kurang tepat, karena ROA meningkat dari 12,5% menjadi 15%</w:t>
            </w:r>
          </w:p>
          <w:p w:rsidR="00CE0F17" w:rsidRPr="00CE0F17" w:rsidRDefault="00CE0F17" w:rsidP="007C26EF">
            <w:pPr>
              <w:pStyle w:val="NormalWeb"/>
              <w:numPr>
                <w:ilvl w:val="1"/>
                <w:numId w:val="52"/>
              </w:numPr>
              <w:spacing w:line="276" w:lineRule="auto"/>
              <w:ind w:left="567"/>
            </w:pPr>
            <w:r w:rsidRPr="00CE0F17">
              <w:t>Benar, karena kenaikan penjualan selalu menyebabkan profitabilitas meningkat</w:t>
            </w:r>
          </w:p>
          <w:p w:rsidR="00CE0F17" w:rsidRPr="00CE0F17" w:rsidRDefault="00CE0F17" w:rsidP="00CE0F17">
            <w:pPr>
              <w:pStyle w:val="NormalWeb"/>
              <w:spacing w:line="276" w:lineRule="auto"/>
            </w:pPr>
            <w:r w:rsidRPr="00CE0F17">
              <w:rPr>
                <w:rStyle w:val="Strong"/>
                <w:b w:val="0"/>
              </w:rPr>
              <w:t>Jawaban yang benar: C</w:t>
            </w:r>
          </w:p>
          <w:p w:rsidR="005301D2" w:rsidRDefault="005301D2" w:rsidP="00CE0F17">
            <w:pPr>
              <w:pStyle w:val="Heading3"/>
              <w:spacing w:line="276" w:lineRule="auto"/>
              <w:outlineLvl w:val="2"/>
              <w:rPr>
                <w:rFonts w:ascii="Times New Roman" w:hAnsi="Times New Roman" w:cs="Times New Roman"/>
                <w:color w:val="auto"/>
              </w:rPr>
            </w:pPr>
          </w:p>
          <w:p w:rsidR="005301D2" w:rsidRDefault="005301D2" w:rsidP="00CE0F17">
            <w:pPr>
              <w:pStyle w:val="Heading3"/>
              <w:spacing w:line="276" w:lineRule="auto"/>
              <w:outlineLvl w:val="2"/>
              <w:rPr>
                <w:rFonts w:ascii="Times New Roman" w:hAnsi="Times New Roman" w:cs="Times New Roman"/>
                <w:color w:val="auto"/>
              </w:rPr>
            </w:pPr>
          </w:p>
          <w:p w:rsidR="00CE0F17" w:rsidRPr="00CE0F17" w:rsidRDefault="00CE0F17" w:rsidP="00CE0F17">
            <w:pPr>
              <w:pStyle w:val="Heading3"/>
              <w:spacing w:line="276" w:lineRule="auto"/>
              <w:outlineLvl w:val="2"/>
              <w:rPr>
                <w:rFonts w:ascii="Times New Roman" w:hAnsi="Times New Roman" w:cs="Times New Roman"/>
                <w:color w:val="auto"/>
              </w:rPr>
            </w:pPr>
            <w:r w:rsidRPr="00CE0F17">
              <w:rPr>
                <w:rFonts w:ascii="Times New Roman" w:hAnsi="Times New Roman" w:cs="Times New Roman"/>
                <w:color w:val="auto"/>
              </w:rPr>
              <w:lastRenderedPageBreak/>
              <w:t>Penjelasan</w:t>
            </w:r>
          </w:p>
          <w:p w:rsidR="00CE0F17" w:rsidRPr="00CE0F17" w:rsidRDefault="00CE0F17" w:rsidP="00CE0F17">
            <w:pPr>
              <w:pStyle w:val="NormalWeb"/>
              <w:spacing w:line="276" w:lineRule="auto"/>
            </w:pPr>
            <w:r w:rsidRPr="00CE0F17">
              <w:t xml:space="preserve">Untuk menganalisis profitabilitas, salah satu rasio yang dapat digunakan adalah </w:t>
            </w:r>
            <w:r w:rsidRPr="00CE0F17">
              <w:rPr>
                <w:rStyle w:val="Strong"/>
                <w:b w:val="0"/>
              </w:rPr>
              <w:t>Net Profit Margin (NPM)</w:t>
            </w:r>
            <w:r w:rsidRPr="00CE0F17">
              <w:t>.</w:t>
            </w:r>
          </w:p>
          <w:p w:rsidR="00CE0F17" w:rsidRPr="00CE0F17" w:rsidRDefault="00CE0F17" w:rsidP="00CE0F17">
            <w:pPr>
              <w:pStyle w:val="NormalWeb"/>
              <w:spacing w:line="276" w:lineRule="auto"/>
            </w:pPr>
            <w:r w:rsidRPr="00CE0F17">
              <w:rPr>
                <w:rStyle w:val="Strong"/>
                <w:b w:val="0"/>
              </w:rPr>
              <w:t>NPM = Laba Bersih ÷ Penjualan Bersih × 100%</w:t>
            </w:r>
          </w:p>
          <w:p w:rsidR="00CE0F17" w:rsidRPr="00CE0F17" w:rsidRDefault="00CE0F17" w:rsidP="00CE0F17">
            <w:pPr>
              <w:pStyle w:val="NormalWeb"/>
              <w:spacing w:line="276" w:lineRule="auto"/>
            </w:pPr>
            <w:r w:rsidRPr="00CE0F17">
              <w:t>Tahun 2025:</w:t>
            </w:r>
          </w:p>
          <w:p w:rsidR="00CE0F17" w:rsidRPr="00CE0F17" w:rsidRDefault="00CE0F17" w:rsidP="00CE0F17">
            <w:pPr>
              <w:pStyle w:val="NormalWeb"/>
              <w:spacing w:line="276" w:lineRule="auto"/>
            </w:pPr>
            <w:r w:rsidRPr="00CE0F17">
              <w:t xml:space="preserve">Rp100.000.000 ÷ Rp1.000.000.000 × 100% = </w:t>
            </w:r>
            <w:r w:rsidRPr="00CE0F17">
              <w:rPr>
                <w:rStyle w:val="Strong"/>
                <w:b w:val="0"/>
              </w:rPr>
              <w:t>10%</w:t>
            </w:r>
          </w:p>
          <w:p w:rsidR="00CE0F17" w:rsidRPr="00CE0F17" w:rsidRDefault="00CE0F17" w:rsidP="00CE0F17">
            <w:pPr>
              <w:pStyle w:val="NormalWeb"/>
              <w:spacing w:line="276" w:lineRule="auto"/>
            </w:pPr>
            <w:r w:rsidRPr="00CE0F17">
              <w:t>Tahun 2026:</w:t>
            </w:r>
          </w:p>
          <w:p w:rsidR="00CE0F17" w:rsidRPr="00CE0F17" w:rsidRDefault="00CE0F17" w:rsidP="00CE0F17">
            <w:pPr>
              <w:pStyle w:val="NormalWeb"/>
              <w:spacing w:line="276" w:lineRule="auto"/>
            </w:pPr>
            <w:r w:rsidRPr="00CE0F17">
              <w:t xml:space="preserve">Rp108.000.000 ÷ Rp1.200.000.000 × 100% = </w:t>
            </w:r>
            <w:r w:rsidRPr="00CE0F17">
              <w:rPr>
                <w:rStyle w:val="Strong"/>
                <w:b w:val="0"/>
              </w:rPr>
              <w:t>9%</w:t>
            </w:r>
          </w:p>
          <w:p w:rsidR="00CE0F17" w:rsidRPr="00CE0F17" w:rsidRDefault="00CE0F17" w:rsidP="005301D2">
            <w:pPr>
              <w:pStyle w:val="NormalWeb"/>
              <w:spacing w:line="276" w:lineRule="auto"/>
              <w:jc w:val="both"/>
            </w:pPr>
            <w:r w:rsidRPr="00CE0F17">
              <w:t xml:space="preserve">Walaupun laba bersih naik dari Rp100 juta menjadi Rp108 juta, laba bersih tersebut tumbuh lebih lambat dibandingkan penjualan. Akibatnya, </w:t>
            </w:r>
            <w:r w:rsidRPr="00CE0F17">
              <w:rPr>
                <w:rStyle w:val="Strong"/>
                <w:b w:val="0"/>
              </w:rPr>
              <w:t>NPM turun dari 10% menjadi 9%</w:t>
            </w:r>
            <w:r w:rsidRPr="00CE0F17">
              <w:t>.</w:t>
            </w:r>
          </w:p>
          <w:p w:rsidR="00CE0F17" w:rsidRPr="00CE0F17" w:rsidRDefault="00CE0F17" w:rsidP="005301D2">
            <w:pPr>
              <w:pStyle w:val="NormalWeb"/>
              <w:spacing w:line="276" w:lineRule="auto"/>
              <w:jc w:val="both"/>
            </w:pPr>
            <w:r w:rsidRPr="00CE0F17">
              <w:t xml:space="preserve">Jadi, kesimpulan bahwa profitabilitas meningkat secara signifikan </w:t>
            </w:r>
            <w:r w:rsidRPr="00CE0F17">
              <w:rPr>
                <w:rStyle w:val="Strong"/>
                <w:b w:val="0"/>
              </w:rPr>
              <w:t>kurang tepat</w:t>
            </w:r>
            <w:r w:rsidRPr="00CE0F17">
              <w:t xml:space="preserve"> jika dilihat dari NPM. Jawaban yang tepat adalah </w:t>
            </w:r>
            <w:r w:rsidRPr="00CE0F17">
              <w:rPr>
                <w:rStyle w:val="Strong"/>
                <w:b w:val="0"/>
              </w:rPr>
              <w:t>C</w:t>
            </w:r>
            <w:r w:rsidRPr="00CE0F17">
              <w:t>.</w:t>
            </w:r>
          </w:p>
          <w:p w:rsidR="005A20FB" w:rsidRPr="006E15B2" w:rsidRDefault="005A20FB" w:rsidP="006E15B2">
            <w:pPr>
              <w:pStyle w:val="ListParagraph"/>
              <w:spacing w:line="276" w:lineRule="auto"/>
              <w:rPr>
                <w:rFonts w:ascii="Times New Roman" w:eastAsia="Times New Roman" w:hAnsi="Times New Roman" w:cs="Times New Roman"/>
                <w:color w:val="333333"/>
                <w:lang w:eastAsia="en-ID"/>
              </w:rPr>
            </w:pPr>
          </w:p>
        </w:tc>
      </w:tr>
    </w:tbl>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r w:rsidRPr="006E15B2">
        <w:rPr>
          <w:rFonts w:ascii="Times New Roman" w:hAnsi="Times New Roman" w:cs="Times New Roman"/>
          <w:sz w:val="24"/>
          <w:szCs w:val="24"/>
          <w:lang w:val="en-US"/>
        </w:rPr>
        <w:lastRenderedPageBreak/>
        <w:t>K</w:t>
      </w:r>
      <w:r w:rsidRPr="006E15B2">
        <w:rPr>
          <w:rFonts w:ascii="Times New Roman" w:hAnsi="Times New Roman" w:cs="Times New Roman"/>
          <w:sz w:val="24"/>
          <w:szCs w:val="24"/>
        </w:rPr>
        <w:t xml:space="preserve">ARTU </w:t>
      </w:r>
      <w:r w:rsidR="00B75C27" w:rsidRPr="006E15B2">
        <w:rPr>
          <w:rFonts w:ascii="Times New Roman" w:hAnsi="Times New Roman" w:cs="Times New Roman"/>
          <w:sz w:val="24"/>
          <w:szCs w:val="24"/>
          <w:lang w:val="en-US"/>
        </w:rPr>
        <w:t xml:space="preserve"> SOAL NOMOR 24</w:t>
      </w: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rPr>
          <w:rFonts w:ascii="Times New Roman" w:hAnsi="Times New Roman" w:cs="Times New Roman"/>
          <w:sz w:val="24"/>
          <w:szCs w:val="24"/>
          <w:lang w:val="en-US"/>
        </w:rPr>
      </w:pPr>
      <w:r w:rsidRPr="006E15B2">
        <w:rPr>
          <w:rFonts w:ascii="Times New Roman" w:hAnsi="Times New Roman" w:cs="Times New Roman"/>
          <w:sz w:val="24"/>
          <w:szCs w:val="24"/>
          <w:lang w:val="en-US"/>
        </w:rPr>
        <w:t>Mata Pelajaran</w:t>
      </w:r>
      <w:r w:rsidRPr="006E15B2">
        <w:rPr>
          <w:rFonts w:ascii="Times New Roman" w:hAnsi="Times New Roman" w:cs="Times New Roman"/>
          <w:sz w:val="24"/>
          <w:szCs w:val="24"/>
          <w:lang w:val="en-US"/>
        </w:rPr>
        <w:tab/>
        <w:t>:</w:t>
      </w:r>
      <w:r w:rsidRPr="006E15B2">
        <w:rPr>
          <w:rFonts w:ascii="Times New Roman" w:hAnsi="Times New Roman" w:cs="Times New Roman"/>
          <w:sz w:val="24"/>
          <w:szCs w:val="24"/>
        </w:rPr>
        <w:t xml:space="preserve"> </w:t>
      </w:r>
      <w:r w:rsidRPr="006E15B2">
        <w:rPr>
          <w:rFonts w:ascii="Times New Roman" w:hAnsi="Times New Roman" w:cs="Times New Roman"/>
          <w:sz w:val="24"/>
          <w:szCs w:val="24"/>
          <w:lang w:val="en-US"/>
        </w:rPr>
        <w:t>Produktif ( Akuntansi dan Keuangan Lembaga)</w:t>
      </w:r>
    </w:p>
    <w:p w:rsidR="000166E4" w:rsidRPr="006E15B2" w:rsidRDefault="005A20FB" w:rsidP="006E15B2">
      <w:pPr>
        <w:spacing w:after="0"/>
        <w:rPr>
          <w:rFonts w:ascii="Times New Roman" w:hAnsi="Times New Roman" w:cs="Times New Roman"/>
          <w:sz w:val="24"/>
          <w:szCs w:val="24"/>
        </w:rPr>
      </w:pPr>
      <w:r w:rsidRPr="006E15B2">
        <w:rPr>
          <w:rFonts w:ascii="Times New Roman" w:hAnsi="Times New Roman" w:cs="Times New Roman"/>
          <w:sz w:val="24"/>
          <w:szCs w:val="24"/>
          <w:lang w:val="en-US"/>
        </w:rPr>
        <w:t>Fase/</w:t>
      </w:r>
      <w:r w:rsidRPr="006E15B2">
        <w:rPr>
          <w:rFonts w:ascii="Times New Roman" w:hAnsi="Times New Roman" w:cs="Times New Roman"/>
          <w:sz w:val="24"/>
          <w:szCs w:val="24"/>
        </w:rPr>
        <w:t>Kelas</w:t>
      </w:r>
      <w:r w:rsidRPr="006E15B2">
        <w:rPr>
          <w:rFonts w:ascii="Times New Roman" w:hAnsi="Times New Roman" w:cs="Times New Roman"/>
          <w:sz w:val="24"/>
          <w:szCs w:val="24"/>
          <w:lang w:val="en-US"/>
        </w:rPr>
        <w:tab/>
      </w:r>
      <w:r w:rsidRPr="006E15B2">
        <w:rPr>
          <w:rFonts w:ascii="Times New Roman" w:hAnsi="Times New Roman" w:cs="Times New Roman"/>
          <w:sz w:val="24"/>
          <w:szCs w:val="24"/>
          <w:lang w:val="en-US"/>
        </w:rPr>
        <w:tab/>
        <w:t>:</w:t>
      </w:r>
      <w:r w:rsidRPr="006E15B2">
        <w:rPr>
          <w:rFonts w:ascii="Times New Roman" w:hAnsi="Times New Roman" w:cs="Times New Roman"/>
          <w:sz w:val="24"/>
          <w:szCs w:val="24"/>
        </w:rPr>
        <w:t xml:space="preserve"> </w:t>
      </w:r>
      <w:r w:rsidR="000166E4" w:rsidRPr="006E15B2">
        <w:rPr>
          <w:rFonts w:ascii="Times New Roman" w:hAnsi="Times New Roman" w:cs="Times New Roman"/>
          <w:sz w:val="24"/>
          <w:szCs w:val="24"/>
          <w:lang w:val="en-US"/>
        </w:rPr>
        <w:t>F / XI dan XII</w:t>
      </w:r>
    </w:p>
    <w:tbl>
      <w:tblPr>
        <w:tblStyle w:val="TableGrid"/>
        <w:tblW w:w="9214"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033"/>
      </w:tblGrid>
      <w:tr w:rsidR="00B75C27" w:rsidRPr="006E15B2" w:rsidTr="00B56350">
        <w:tc>
          <w:tcPr>
            <w:tcW w:w="1843" w:type="dxa"/>
          </w:tcPr>
          <w:p w:rsidR="00B75C27" w:rsidRPr="006E15B2" w:rsidRDefault="00B75C27" w:rsidP="006E15B2">
            <w:pPr>
              <w:spacing w:line="276" w:lineRule="auto"/>
              <w:rPr>
                <w:rFonts w:ascii="Times New Roman" w:hAnsi="Times New Roman" w:cs="Times New Roman"/>
                <w:sz w:val="24"/>
                <w:szCs w:val="24"/>
                <w:lang w:val="en-US"/>
              </w:rPr>
            </w:pPr>
            <w:r w:rsidRPr="006E15B2">
              <w:rPr>
                <w:rFonts w:ascii="Times New Roman" w:hAnsi="Times New Roman" w:cs="Times New Roman"/>
                <w:sz w:val="24"/>
                <w:szCs w:val="24"/>
                <w:lang w:val="en-US"/>
              </w:rPr>
              <w:t>Tujuan Pembelajaran</w:t>
            </w:r>
          </w:p>
        </w:tc>
        <w:tc>
          <w:tcPr>
            <w:tcW w:w="338" w:type="dxa"/>
          </w:tcPr>
          <w:p w:rsidR="00B75C27" w:rsidRPr="006E15B2" w:rsidRDefault="00B75C27" w:rsidP="006E15B2">
            <w:pPr>
              <w:spacing w:line="276" w:lineRule="auto"/>
              <w:rPr>
                <w:rFonts w:ascii="Times New Roman" w:hAnsi="Times New Roman" w:cs="Times New Roman"/>
                <w:sz w:val="24"/>
                <w:szCs w:val="24"/>
              </w:rPr>
            </w:pPr>
            <w:r w:rsidRPr="006E15B2">
              <w:rPr>
                <w:rFonts w:ascii="Times New Roman" w:hAnsi="Times New Roman" w:cs="Times New Roman"/>
                <w:sz w:val="24"/>
                <w:szCs w:val="24"/>
              </w:rPr>
              <w:t>:</w:t>
            </w:r>
          </w:p>
        </w:tc>
        <w:tc>
          <w:tcPr>
            <w:tcW w:w="7033" w:type="dxa"/>
            <w:vAlign w:val="center"/>
          </w:tcPr>
          <w:p w:rsidR="00B75C27" w:rsidRPr="006E15B2" w:rsidRDefault="00B75C27" w:rsidP="006E15B2">
            <w:pPr>
              <w:spacing w:line="276" w:lineRule="auto"/>
              <w:rPr>
                <w:rFonts w:ascii="Times New Roman" w:hAnsi="Times New Roman" w:cs="Times New Roman"/>
                <w:sz w:val="24"/>
                <w:szCs w:val="24"/>
              </w:rPr>
            </w:pPr>
            <w:r w:rsidRPr="006E15B2">
              <w:rPr>
                <w:rFonts w:ascii="Times New Roman" w:hAnsi="Times New Roman" w:cs="Times New Roman"/>
                <w:sz w:val="24"/>
                <w:szCs w:val="24"/>
              </w:rPr>
              <w:t>Menerapkan input transaksi keuangan pada aplikasi komputer akuntansi</w:t>
            </w:r>
          </w:p>
        </w:tc>
      </w:tr>
      <w:tr w:rsidR="005A20FB" w:rsidRPr="006E15B2" w:rsidTr="00B56350">
        <w:tc>
          <w:tcPr>
            <w:tcW w:w="1843" w:type="dxa"/>
          </w:tcPr>
          <w:p w:rsidR="005A20FB" w:rsidRPr="006E15B2" w:rsidRDefault="005A20FB" w:rsidP="006E15B2">
            <w:pPr>
              <w:spacing w:line="276" w:lineRule="auto"/>
              <w:rPr>
                <w:rFonts w:ascii="Times New Roman" w:hAnsi="Times New Roman" w:cs="Times New Roman"/>
                <w:sz w:val="24"/>
                <w:szCs w:val="24"/>
              </w:rPr>
            </w:pPr>
            <w:r w:rsidRPr="006E15B2">
              <w:rPr>
                <w:rFonts w:ascii="Times New Roman" w:hAnsi="Times New Roman" w:cs="Times New Roman"/>
                <w:sz w:val="24"/>
                <w:szCs w:val="24"/>
              </w:rPr>
              <w:t>Materi</w:t>
            </w:r>
          </w:p>
        </w:tc>
        <w:tc>
          <w:tcPr>
            <w:tcW w:w="338" w:type="dxa"/>
          </w:tcPr>
          <w:p w:rsidR="005A20FB" w:rsidRPr="006E15B2" w:rsidRDefault="005A20FB" w:rsidP="006E15B2">
            <w:pPr>
              <w:spacing w:line="276" w:lineRule="auto"/>
              <w:rPr>
                <w:rFonts w:ascii="Times New Roman" w:hAnsi="Times New Roman" w:cs="Times New Roman"/>
                <w:sz w:val="24"/>
                <w:szCs w:val="24"/>
              </w:rPr>
            </w:pPr>
            <w:r w:rsidRPr="006E15B2">
              <w:rPr>
                <w:rFonts w:ascii="Times New Roman" w:hAnsi="Times New Roman" w:cs="Times New Roman"/>
                <w:sz w:val="24"/>
                <w:szCs w:val="24"/>
              </w:rPr>
              <w:t>:</w:t>
            </w:r>
          </w:p>
        </w:tc>
        <w:tc>
          <w:tcPr>
            <w:tcW w:w="7033" w:type="dxa"/>
            <w:vAlign w:val="center"/>
          </w:tcPr>
          <w:p w:rsidR="005A20FB" w:rsidRPr="006E15B2" w:rsidRDefault="00B75C27" w:rsidP="006E15B2">
            <w:pPr>
              <w:spacing w:line="276" w:lineRule="auto"/>
              <w:rPr>
                <w:rFonts w:ascii="Times New Roman" w:hAnsi="Times New Roman" w:cs="Times New Roman"/>
                <w:sz w:val="24"/>
                <w:szCs w:val="24"/>
              </w:rPr>
            </w:pPr>
            <w:r w:rsidRPr="006E15B2">
              <w:rPr>
                <w:rFonts w:ascii="Times New Roman" w:hAnsi="Times New Roman" w:cs="Times New Roman"/>
                <w:sz w:val="24"/>
                <w:szCs w:val="24"/>
              </w:rPr>
              <w:t>Input transaksi pada aplikasi komputer akuntansi</w:t>
            </w:r>
          </w:p>
        </w:tc>
      </w:tr>
      <w:tr w:rsidR="00B75C27" w:rsidRPr="006E15B2" w:rsidTr="00B56350">
        <w:tc>
          <w:tcPr>
            <w:tcW w:w="1843" w:type="dxa"/>
          </w:tcPr>
          <w:p w:rsidR="00B75C27" w:rsidRPr="006E15B2" w:rsidRDefault="00B75C27" w:rsidP="006E15B2">
            <w:pPr>
              <w:spacing w:line="276" w:lineRule="auto"/>
              <w:rPr>
                <w:rFonts w:ascii="Times New Roman" w:hAnsi="Times New Roman" w:cs="Times New Roman"/>
                <w:sz w:val="24"/>
                <w:szCs w:val="24"/>
              </w:rPr>
            </w:pPr>
            <w:r w:rsidRPr="006E15B2">
              <w:rPr>
                <w:rFonts w:ascii="Times New Roman" w:hAnsi="Times New Roman" w:cs="Times New Roman"/>
                <w:sz w:val="24"/>
                <w:szCs w:val="24"/>
              </w:rPr>
              <w:t>Indikator</w:t>
            </w:r>
            <w:r w:rsidRPr="006E15B2">
              <w:rPr>
                <w:rFonts w:ascii="Times New Roman" w:hAnsi="Times New Roman" w:cs="Times New Roman"/>
                <w:sz w:val="24"/>
                <w:szCs w:val="24"/>
                <w:lang w:val="en-US"/>
              </w:rPr>
              <w:t xml:space="preserve"> </w:t>
            </w:r>
            <w:r w:rsidRPr="006E15B2">
              <w:rPr>
                <w:rFonts w:ascii="Times New Roman" w:hAnsi="Times New Roman" w:cs="Times New Roman"/>
                <w:sz w:val="24"/>
                <w:szCs w:val="24"/>
              </w:rPr>
              <w:t>Soal</w:t>
            </w:r>
          </w:p>
        </w:tc>
        <w:tc>
          <w:tcPr>
            <w:tcW w:w="338" w:type="dxa"/>
          </w:tcPr>
          <w:p w:rsidR="00B75C27" w:rsidRPr="006E15B2" w:rsidRDefault="00B75C27" w:rsidP="006E15B2">
            <w:pPr>
              <w:spacing w:line="276" w:lineRule="auto"/>
              <w:rPr>
                <w:rFonts w:ascii="Times New Roman" w:hAnsi="Times New Roman" w:cs="Times New Roman"/>
                <w:sz w:val="24"/>
                <w:szCs w:val="24"/>
                <w:lang w:val="en-US"/>
              </w:rPr>
            </w:pPr>
            <w:r w:rsidRPr="006E15B2">
              <w:rPr>
                <w:rFonts w:ascii="Times New Roman" w:hAnsi="Times New Roman" w:cs="Times New Roman"/>
                <w:sz w:val="24"/>
                <w:szCs w:val="24"/>
              </w:rPr>
              <w:t>:</w:t>
            </w:r>
          </w:p>
        </w:tc>
        <w:tc>
          <w:tcPr>
            <w:tcW w:w="7033" w:type="dxa"/>
            <w:vAlign w:val="center"/>
          </w:tcPr>
          <w:p w:rsidR="00B75C27" w:rsidRPr="006E15B2" w:rsidRDefault="00B75C27" w:rsidP="006E15B2">
            <w:pPr>
              <w:spacing w:line="276" w:lineRule="auto"/>
              <w:rPr>
                <w:rFonts w:ascii="Times New Roman" w:hAnsi="Times New Roman" w:cs="Times New Roman"/>
                <w:sz w:val="24"/>
                <w:szCs w:val="24"/>
              </w:rPr>
            </w:pPr>
            <w:r w:rsidRPr="006E15B2">
              <w:rPr>
                <w:rFonts w:ascii="Times New Roman" w:hAnsi="Times New Roman" w:cs="Times New Roman"/>
                <w:sz w:val="24"/>
                <w:szCs w:val="24"/>
              </w:rPr>
              <w:t>Disajikan transaksi, peserta didik dapat menentukan menu yang tepat untuk menginput transaksi</w:t>
            </w:r>
          </w:p>
        </w:tc>
      </w:tr>
      <w:tr w:rsidR="005A20FB" w:rsidRPr="006E15B2" w:rsidTr="00B56350">
        <w:tc>
          <w:tcPr>
            <w:tcW w:w="1843" w:type="dxa"/>
          </w:tcPr>
          <w:p w:rsidR="005A20FB" w:rsidRPr="006E15B2" w:rsidRDefault="005A20FB" w:rsidP="006E15B2">
            <w:pPr>
              <w:spacing w:line="276" w:lineRule="auto"/>
              <w:rPr>
                <w:rFonts w:ascii="Times New Roman" w:hAnsi="Times New Roman" w:cs="Times New Roman"/>
                <w:sz w:val="24"/>
                <w:szCs w:val="24"/>
                <w:lang w:val="en-US"/>
              </w:rPr>
            </w:pPr>
            <w:r w:rsidRPr="006E15B2">
              <w:rPr>
                <w:rFonts w:ascii="Times New Roman" w:hAnsi="Times New Roman" w:cs="Times New Roman"/>
                <w:sz w:val="24"/>
                <w:szCs w:val="24"/>
              </w:rPr>
              <w:t>Level Kognitif</w:t>
            </w:r>
          </w:p>
        </w:tc>
        <w:tc>
          <w:tcPr>
            <w:tcW w:w="338" w:type="dxa"/>
          </w:tcPr>
          <w:p w:rsidR="005A20FB" w:rsidRPr="006E15B2" w:rsidRDefault="005A20FB" w:rsidP="006E15B2">
            <w:pPr>
              <w:spacing w:line="276" w:lineRule="auto"/>
              <w:rPr>
                <w:rFonts w:ascii="Times New Roman" w:hAnsi="Times New Roman" w:cs="Times New Roman"/>
                <w:sz w:val="24"/>
                <w:szCs w:val="24"/>
                <w:lang w:val="en-US"/>
              </w:rPr>
            </w:pPr>
            <w:r w:rsidRPr="006E15B2">
              <w:rPr>
                <w:rFonts w:ascii="Times New Roman" w:hAnsi="Times New Roman" w:cs="Times New Roman"/>
                <w:sz w:val="24"/>
                <w:szCs w:val="24"/>
              </w:rPr>
              <w:t>:</w:t>
            </w:r>
          </w:p>
        </w:tc>
        <w:tc>
          <w:tcPr>
            <w:tcW w:w="7033" w:type="dxa"/>
          </w:tcPr>
          <w:p w:rsidR="005A20FB" w:rsidRPr="006E15B2" w:rsidRDefault="00B75C27" w:rsidP="006E15B2">
            <w:pPr>
              <w:spacing w:line="276" w:lineRule="auto"/>
              <w:rPr>
                <w:rFonts w:ascii="Times New Roman" w:eastAsia="Times New Roman" w:hAnsi="Times New Roman" w:cs="Times New Roman"/>
                <w:sz w:val="24"/>
                <w:szCs w:val="24"/>
                <w:lang w:val="en-US"/>
              </w:rPr>
            </w:pPr>
            <w:r w:rsidRPr="006E15B2">
              <w:rPr>
                <w:rFonts w:ascii="Times New Roman" w:hAnsi="Times New Roman" w:cs="Times New Roman"/>
                <w:sz w:val="24"/>
                <w:szCs w:val="24"/>
              </w:rPr>
              <w:t>C</w:t>
            </w:r>
            <w:r w:rsidRPr="006E15B2">
              <w:rPr>
                <w:rFonts w:ascii="Times New Roman" w:hAnsi="Times New Roman" w:cs="Times New Roman"/>
                <w:sz w:val="24"/>
                <w:szCs w:val="24"/>
                <w:lang w:val="en-US"/>
              </w:rPr>
              <w:t>3</w:t>
            </w:r>
          </w:p>
        </w:tc>
      </w:tr>
      <w:tr w:rsidR="005A20FB" w:rsidRPr="006E15B2" w:rsidTr="00B56350">
        <w:tc>
          <w:tcPr>
            <w:tcW w:w="1843" w:type="dxa"/>
          </w:tcPr>
          <w:p w:rsidR="005A20FB" w:rsidRPr="006E15B2" w:rsidRDefault="005A20FB" w:rsidP="006E15B2">
            <w:pPr>
              <w:spacing w:line="276" w:lineRule="auto"/>
              <w:rPr>
                <w:rFonts w:ascii="Times New Roman" w:hAnsi="Times New Roman" w:cs="Times New Roman"/>
                <w:sz w:val="24"/>
                <w:szCs w:val="24"/>
              </w:rPr>
            </w:pPr>
            <w:r w:rsidRPr="006E15B2">
              <w:rPr>
                <w:rFonts w:ascii="Times New Roman" w:hAnsi="Times New Roman" w:cs="Times New Roman"/>
                <w:sz w:val="24"/>
                <w:szCs w:val="24"/>
                <w:lang w:val="en-US"/>
              </w:rPr>
              <w:t>Bentuk Soal</w:t>
            </w:r>
          </w:p>
        </w:tc>
        <w:tc>
          <w:tcPr>
            <w:tcW w:w="338" w:type="dxa"/>
          </w:tcPr>
          <w:p w:rsidR="005A20FB" w:rsidRPr="006E15B2" w:rsidRDefault="005A20FB" w:rsidP="006E15B2">
            <w:pPr>
              <w:spacing w:line="276" w:lineRule="auto"/>
              <w:rPr>
                <w:rFonts w:ascii="Times New Roman" w:hAnsi="Times New Roman" w:cs="Times New Roman"/>
                <w:sz w:val="24"/>
                <w:szCs w:val="24"/>
                <w:lang w:val="en-US"/>
              </w:rPr>
            </w:pPr>
            <w:r w:rsidRPr="006E15B2">
              <w:rPr>
                <w:rFonts w:ascii="Times New Roman" w:hAnsi="Times New Roman" w:cs="Times New Roman"/>
                <w:sz w:val="24"/>
                <w:szCs w:val="24"/>
                <w:lang w:val="en-US"/>
              </w:rPr>
              <w:t>:</w:t>
            </w:r>
          </w:p>
        </w:tc>
        <w:tc>
          <w:tcPr>
            <w:tcW w:w="7033" w:type="dxa"/>
          </w:tcPr>
          <w:p w:rsidR="005A20FB" w:rsidRPr="006E15B2" w:rsidRDefault="005A20FB" w:rsidP="006E15B2">
            <w:pPr>
              <w:spacing w:line="276" w:lineRule="auto"/>
              <w:rPr>
                <w:rFonts w:ascii="Times New Roman" w:eastAsia="Times New Roman" w:hAnsi="Times New Roman" w:cs="Times New Roman"/>
                <w:sz w:val="24"/>
                <w:szCs w:val="24"/>
                <w:lang w:val="en-US"/>
              </w:rPr>
            </w:pPr>
            <w:r w:rsidRPr="006E15B2">
              <w:rPr>
                <w:rFonts w:ascii="Times New Roman" w:eastAsia="Times New Roman" w:hAnsi="Times New Roman" w:cs="Times New Roman"/>
                <w:sz w:val="24"/>
                <w:szCs w:val="24"/>
                <w:lang w:val="en-US"/>
              </w:rPr>
              <w:t>Pilihan Ganda</w:t>
            </w:r>
          </w:p>
        </w:tc>
      </w:tr>
    </w:tbl>
    <w:p w:rsidR="005A20FB" w:rsidRPr="006E15B2" w:rsidRDefault="005A20FB" w:rsidP="006E15B2">
      <w:pPr>
        <w:spacing w:after="0"/>
        <w:rPr>
          <w:rFonts w:ascii="Times New Roman" w:hAnsi="Times New Roman" w:cs="Times New Roman"/>
          <w:sz w:val="24"/>
          <w:szCs w:val="24"/>
          <w:lang w:val="en-US"/>
        </w:rPr>
      </w:pPr>
    </w:p>
    <w:p w:rsidR="005A20FB" w:rsidRPr="006E15B2" w:rsidRDefault="005A20FB" w:rsidP="006E15B2">
      <w:pPr>
        <w:pStyle w:val="NormalWeb"/>
        <w:spacing w:before="0" w:beforeAutospacing="0" w:after="150" w:afterAutospacing="0" w:line="276" w:lineRule="auto"/>
        <w:ind w:right="142"/>
        <w:rPr>
          <w:lang w:val="en-US"/>
        </w:rPr>
      </w:pPr>
      <w:r w:rsidRPr="006E15B2">
        <w:t>Soal</w:t>
      </w:r>
      <w:r w:rsidR="00E84D29">
        <w:rPr>
          <w:lang w:val="en-US"/>
        </w:rPr>
        <w:t xml:space="preserve"> 24A</w:t>
      </w:r>
      <w:r w:rsidRPr="006E15B2">
        <w:t>:</w:t>
      </w:r>
      <w:r w:rsidRPr="006E15B2">
        <w:rPr>
          <w:lang w:val="en-US"/>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1"/>
      </w:tblGrid>
      <w:tr w:rsidR="005A20FB" w:rsidRPr="006E15B2" w:rsidTr="00B56350">
        <w:tc>
          <w:tcPr>
            <w:tcW w:w="9061" w:type="dxa"/>
          </w:tcPr>
          <w:p w:rsidR="005301D2" w:rsidRPr="005301D2" w:rsidRDefault="005301D2" w:rsidP="005301D2">
            <w:pPr>
              <w:pStyle w:val="pdq2pgselectionanchorcontainer"/>
              <w:spacing w:line="276" w:lineRule="auto"/>
              <w:jc w:val="both"/>
            </w:pPr>
            <w:r w:rsidRPr="005301D2">
              <w:t xml:space="preserve">Perusahaan jasa </w:t>
            </w:r>
            <w:r w:rsidRPr="005301D2">
              <w:rPr>
                <w:rStyle w:val="Strong"/>
                <w:b w:val="0"/>
              </w:rPr>
              <w:t>CV Sejahtera</w:t>
            </w:r>
            <w:r w:rsidRPr="005301D2">
              <w:t xml:space="preserve"> membeli perlengkapan kantor secara tunai sebesar </w:t>
            </w:r>
            <w:r w:rsidRPr="005301D2">
              <w:rPr>
                <w:rStyle w:val="Strong"/>
                <w:b w:val="0"/>
              </w:rPr>
              <w:t>Rp3.500.000</w:t>
            </w:r>
            <w:r w:rsidRPr="005301D2">
              <w:t>. Transaksi tersebut harus dicatat ke dalam aplikasi komputer akuntansi agar saldo kas dan perlengkapan berubah secara otomatis.</w:t>
            </w:r>
          </w:p>
          <w:p w:rsidR="005301D2" w:rsidRPr="005301D2" w:rsidRDefault="005301D2" w:rsidP="005301D2">
            <w:pPr>
              <w:pStyle w:val="NormalWeb"/>
              <w:spacing w:line="276" w:lineRule="auto"/>
            </w:pPr>
            <w:r w:rsidRPr="005301D2">
              <w:t>Menu yang paling tepat digunakan untuk menginput transaksi tersebut adalah ....</w:t>
            </w:r>
          </w:p>
          <w:p w:rsidR="005301D2" w:rsidRPr="005301D2" w:rsidRDefault="005301D2" w:rsidP="005301D2">
            <w:pPr>
              <w:pStyle w:val="NormalWeb"/>
              <w:spacing w:line="276" w:lineRule="auto"/>
              <w:ind w:left="709"/>
            </w:pPr>
            <w:r w:rsidRPr="005301D2">
              <w:t>A. Sales/Penjualan</w:t>
            </w:r>
            <w:r w:rsidRPr="005301D2">
              <w:br/>
              <w:t>B. Purchases/Pembelian</w:t>
            </w:r>
            <w:r w:rsidRPr="005301D2">
              <w:br/>
              <w:t>C. Receive Money/Penerimaan Kas</w:t>
            </w:r>
            <w:r w:rsidRPr="005301D2">
              <w:br/>
              <w:t>D. Spend Money/Pengeluaran Kas</w:t>
            </w:r>
            <w:r w:rsidRPr="005301D2">
              <w:br/>
              <w:t>E. Receive Payment/Penerimaan Piutang</w:t>
            </w:r>
          </w:p>
          <w:p w:rsidR="005301D2" w:rsidRPr="005301D2" w:rsidRDefault="005301D2" w:rsidP="005301D2">
            <w:pPr>
              <w:pStyle w:val="NormalWeb"/>
              <w:spacing w:line="276" w:lineRule="auto"/>
            </w:pPr>
            <w:r w:rsidRPr="005301D2">
              <w:rPr>
                <w:rStyle w:val="Strong"/>
                <w:b w:val="0"/>
              </w:rPr>
              <w:t>Jawaban yang benar: D. Spend Money/Pengeluaran Kas</w:t>
            </w:r>
          </w:p>
          <w:p w:rsidR="005301D2" w:rsidRPr="005301D2" w:rsidRDefault="005301D2" w:rsidP="005301D2">
            <w:pPr>
              <w:pStyle w:val="Heading3"/>
              <w:spacing w:line="276" w:lineRule="auto"/>
              <w:outlineLvl w:val="2"/>
              <w:rPr>
                <w:rFonts w:ascii="Times New Roman" w:hAnsi="Times New Roman" w:cs="Times New Roman"/>
                <w:color w:val="auto"/>
              </w:rPr>
            </w:pPr>
            <w:r w:rsidRPr="005301D2">
              <w:rPr>
                <w:rFonts w:ascii="Times New Roman" w:hAnsi="Times New Roman" w:cs="Times New Roman"/>
                <w:color w:val="auto"/>
              </w:rPr>
              <w:t>Penjelasan</w:t>
            </w:r>
          </w:p>
          <w:p w:rsidR="005301D2" w:rsidRPr="005301D2" w:rsidRDefault="005301D2" w:rsidP="005301D2">
            <w:pPr>
              <w:pStyle w:val="NormalWeb"/>
              <w:spacing w:line="276" w:lineRule="auto"/>
              <w:jc w:val="both"/>
            </w:pPr>
            <w:r w:rsidRPr="005301D2">
              <w:t xml:space="preserve">Transaksi tersebut merupakan </w:t>
            </w:r>
            <w:r w:rsidRPr="005301D2">
              <w:rPr>
                <w:rStyle w:val="Strong"/>
                <w:b w:val="0"/>
              </w:rPr>
              <w:t>pembelian perlengkapan secara tunai</w:t>
            </w:r>
            <w:r w:rsidRPr="005301D2">
              <w:t xml:space="preserve">. Karena perusahaan mengeluarkan uang dari kas untuk memperoleh perlengkapan, transaksi dicatat melalui menu </w:t>
            </w:r>
            <w:r w:rsidRPr="005301D2">
              <w:rPr>
                <w:rStyle w:val="Strong"/>
                <w:b w:val="0"/>
              </w:rPr>
              <w:t>Spend Money/Pengeluaran Kas</w:t>
            </w:r>
            <w:r w:rsidRPr="005301D2">
              <w:t>.</w:t>
            </w:r>
          </w:p>
          <w:p w:rsidR="005301D2" w:rsidRPr="005301D2" w:rsidRDefault="005301D2" w:rsidP="005301D2">
            <w:pPr>
              <w:pStyle w:val="NormalWeb"/>
              <w:spacing w:line="276" w:lineRule="auto"/>
            </w:pPr>
            <w:r w:rsidRPr="005301D2">
              <w:t>Pengaruh transaksi:</w:t>
            </w:r>
          </w:p>
          <w:p w:rsidR="005301D2" w:rsidRPr="005301D2" w:rsidRDefault="005301D2" w:rsidP="007C26EF">
            <w:pPr>
              <w:numPr>
                <w:ilvl w:val="0"/>
                <w:numId w:val="58"/>
              </w:numPr>
              <w:spacing w:before="100" w:beforeAutospacing="1" w:after="100" w:afterAutospacing="1" w:line="276" w:lineRule="auto"/>
              <w:rPr>
                <w:rFonts w:ascii="Times New Roman" w:hAnsi="Times New Roman" w:cs="Times New Roman"/>
                <w:sz w:val="24"/>
                <w:szCs w:val="24"/>
              </w:rPr>
            </w:pPr>
            <w:r w:rsidRPr="005301D2">
              <w:rPr>
                <w:rFonts w:ascii="Times New Roman" w:hAnsi="Times New Roman" w:cs="Times New Roman"/>
                <w:sz w:val="24"/>
                <w:szCs w:val="24"/>
              </w:rPr>
              <w:t xml:space="preserve">Perlengkapan </w:t>
            </w:r>
            <w:r w:rsidRPr="005301D2">
              <w:rPr>
                <w:rStyle w:val="Strong"/>
                <w:rFonts w:ascii="Times New Roman" w:hAnsi="Times New Roman" w:cs="Times New Roman"/>
                <w:b w:val="0"/>
                <w:sz w:val="24"/>
                <w:szCs w:val="24"/>
              </w:rPr>
              <w:t>bertambah</w:t>
            </w:r>
            <w:r w:rsidRPr="005301D2">
              <w:rPr>
                <w:rFonts w:ascii="Times New Roman" w:hAnsi="Times New Roman" w:cs="Times New Roman"/>
                <w:sz w:val="24"/>
                <w:szCs w:val="24"/>
              </w:rPr>
              <w:t xml:space="preserve"> Rp3.500.000 </w:t>
            </w:r>
          </w:p>
          <w:p w:rsidR="005301D2" w:rsidRPr="005301D2" w:rsidRDefault="005301D2" w:rsidP="007C26EF">
            <w:pPr>
              <w:numPr>
                <w:ilvl w:val="0"/>
                <w:numId w:val="58"/>
              </w:numPr>
              <w:spacing w:before="100" w:beforeAutospacing="1" w:after="100" w:afterAutospacing="1" w:line="276" w:lineRule="auto"/>
              <w:rPr>
                <w:rFonts w:ascii="Times New Roman" w:hAnsi="Times New Roman" w:cs="Times New Roman"/>
                <w:sz w:val="24"/>
                <w:szCs w:val="24"/>
              </w:rPr>
            </w:pPr>
            <w:r w:rsidRPr="005301D2">
              <w:rPr>
                <w:rFonts w:ascii="Times New Roman" w:hAnsi="Times New Roman" w:cs="Times New Roman"/>
                <w:sz w:val="24"/>
                <w:szCs w:val="24"/>
              </w:rPr>
              <w:t xml:space="preserve">Kas </w:t>
            </w:r>
            <w:r w:rsidRPr="005301D2">
              <w:rPr>
                <w:rStyle w:val="Strong"/>
                <w:rFonts w:ascii="Times New Roman" w:hAnsi="Times New Roman" w:cs="Times New Roman"/>
                <w:b w:val="0"/>
                <w:sz w:val="24"/>
                <w:szCs w:val="24"/>
              </w:rPr>
              <w:t>berkurang</w:t>
            </w:r>
            <w:r w:rsidRPr="005301D2">
              <w:rPr>
                <w:rFonts w:ascii="Times New Roman" w:hAnsi="Times New Roman" w:cs="Times New Roman"/>
                <w:sz w:val="24"/>
                <w:szCs w:val="24"/>
              </w:rPr>
              <w:t xml:space="preserve"> Rp3.500.000 </w:t>
            </w:r>
          </w:p>
          <w:p w:rsidR="005301D2" w:rsidRPr="005301D2" w:rsidRDefault="005301D2" w:rsidP="005301D2">
            <w:pPr>
              <w:pStyle w:val="NormalWeb"/>
              <w:spacing w:line="276" w:lineRule="auto"/>
            </w:pPr>
            <w:r w:rsidRPr="005301D2">
              <w:t>Jurnal:</w:t>
            </w:r>
          </w:p>
          <w:p w:rsidR="005301D2" w:rsidRPr="005301D2" w:rsidRDefault="005301D2" w:rsidP="005301D2">
            <w:pPr>
              <w:pStyle w:val="NormalWeb"/>
              <w:spacing w:line="276" w:lineRule="auto"/>
            </w:pPr>
            <w:r w:rsidRPr="005301D2">
              <w:rPr>
                <w:rStyle w:val="Strong"/>
                <w:b w:val="0"/>
              </w:rPr>
              <w:t>Debit Perlengkapan Rp3.500.000</w:t>
            </w:r>
            <w:r w:rsidRPr="005301D2">
              <w:br/>
            </w:r>
            <w:r w:rsidRPr="005301D2">
              <w:rPr>
                <w:rStyle w:val="Strong"/>
                <w:b w:val="0"/>
              </w:rPr>
              <w:t>Kredit Kas Rp3.500.000</w:t>
            </w:r>
          </w:p>
          <w:p w:rsidR="005301D2" w:rsidRPr="005301D2" w:rsidRDefault="005301D2" w:rsidP="005301D2">
            <w:pPr>
              <w:pStyle w:val="NormalWeb"/>
              <w:spacing w:line="276" w:lineRule="auto"/>
              <w:jc w:val="both"/>
            </w:pPr>
            <w:r w:rsidRPr="005301D2">
              <w:t xml:space="preserve">Menu Purchases/Pembelian lebih tepat digunakan apabila transaksi pembelian mengikuti </w:t>
            </w:r>
            <w:r w:rsidRPr="005301D2">
              <w:lastRenderedPageBreak/>
              <w:t xml:space="preserve">mekanisme pembelian yang disediakan aplikasi, khususnya pembelian barang atau transaksi yang terkait supplier. Dalam kasus ini, fokus transaksi adalah </w:t>
            </w:r>
            <w:r w:rsidRPr="005301D2">
              <w:rPr>
                <w:rStyle w:val="Strong"/>
                <w:b w:val="0"/>
              </w:rPr>
              <w:t>pengeluaran kas secara langsung</w:t>
            </w:r>
            <w:r w:rsidRPr="005301D2">
              <w:t>.</w:t>
            </w:r>
          </w:p>
          <w:p w:rsidR="005301D2" w:rsidRPr="00E84D29" w:rsidRDefault="005301D2" w:rsidP="005301D2">
            <w:pPr>
              <w:pStyle w:val="Heading2"/>
              <w:spacing w:line="276" w:lineRule="auto"/>
              <w:outlineLvl w:val="1"/>
              <w:rPr>
                <w:rFonts w:ascii="Times New Roman" w:hAnsi="Times New Roman" w:cs="Times New Roman"/>
                <w:b w:val="0"/>
                <w:color w:val="auto"/>
                <w:sz w:val="24"/>
                <w:szCs w:val="24"/>
                <w:lang w:val="en-US"/>
              </w:rPr>
            </w:pPr>
            <w:r w:rsidRPr="005301D2">
              <w:rPr>
                <w:rFonts w:ascii="Times New Roman" w:hAnsi="Times New Roman" w:cs="Times New Roman"/>
                <w:b w:val="0"/>
                <w:color w:val="auto"/>
                <w:sz w:val="24"/>
                <w:szCs w:val="24"/>
              </w:rPr>
              <w:t>Soal 2</w:t>
            </w:r>
            <w:r w:rsidR="00E84D29">
              <w:rPr>
                <w:rFonts w:ascii="Times New Roman" w:hAnsi="Times New Roman" w:cs="Times New Roman"/>
                <w:b w:val="0"/>
                <w:color w:val="auto"/>
                <w:sz w:val="24"/>
                <w:szCs w:val="24"/>
                <w:lang w:val="en-US"/>
              </w:rPr>
              <w:t>4B</w:t>
            </w:r>
          </w:p>
          <w:p w:rsidR="005301D2" w:rsidRPr="005301D2" w:rsidRDefault="005301D2" w:rsidP="005301D2">
            <w:pPr>
              <w:pStyle w:val="NormalWeb"/>
              <w:spacing w:line="276" w:lineRule="auto"/>
              <w:jc w:val="both"/>
            </w:pPr>
            <w:r w:rsidRPr="005301D2">
              <w:t xml:space="preserve">Pada tanggal 15 September 2026, </w:t>
            </w:r>
            <w:r w:rsidRPr="005301D2">
              <w:rPr>
                <w:rStyle w:val="Strong"/>
                <w:b w:val="0"/>
              </w:rPr>
              <w:t>PT Maju Jaya</w:t>
            </w:r>
            <w:r w:rsidRPr="005301D2">
              <w:t xml:space="preserve"> menerima pembayaran piutang dari pelanggan sebesar </w:t>
            </w:r>
            <w:r w:rsidRPr="005301D2">
              <w:rPr>
                <w:rStyle w:val="Strong"/>
                <w:b w:val="0"/>
              </w:rPr>
              <w:t>Rp8.000.000</w:t>
            </w:r>
            <w:r w:rsidRPr="005301D2">
              <w:t xml:space="preserve"> melalui rekening bank perusahaan. Piutang tersebut sebelumnya telah dicatat ketika perusahaan melakukan penjualan secara kredit.</w:t>
            </w:r>
          </w:p>
          <w:p w:rsidR="005301D2" w:rsidRPr="005301D2" w:rsidRDefault="005301D2" w:rsidP="005301D2">
            <w:pPr>
              <w:pStyle w:val="NormalWeb"/>
              <w:spacing w:line="276" w:lineRule="auto"/>
              <w:jc w:val="both"/>
            </w:pPr>
            <w:r w:rsidRPr="005301D2">
              <w:t>Jika transaksi tersebut akan dimasukkan ke dalam aplikasi komputer akuntansi, menu yang paling tepat digunakan adalah ....</w:t>
            </w:r>
          </w:p>
          <w:p w:rsidR="005301D2" w:rsidRPr="005301D2" w:rsidRDefault="005301D2" w:rsidP="005301D2">
            <w:pPr>
              <w:pStyle w:val="NormalWeb"/>
              <w:spacing w:line="276" w:lineRule="auto"/>
              <w:ind w:left="426"/>
            </w:pPr>
            <w:r w:rsidRPr="005301D2">
              <w:t>A. Sales Invoice</w:t>
            </w:r>
            <w:r w:rsidRPr="005301D2">
              <w:br/>
              <w:t>B. Purchases</w:t>
            </w:r>
            <w:r w:rsidRPr="005301D2">
              <w:br/>
              <w:t>C. Receive Payment</w:t>
            </w:r>
            <w:r w:rsidRPr="005301D2">
              <w:br/>
              <w:t>D. Spend Money</w:t>
            </w:r>
            <w:r w:rsidRPr="005301D2">
              <w:br/>
              <w:t>E. General Journal</w:t>
            </w:r>
          </w:p>
          <w:p w:rsidR="005301D2" w:rsidRPr="005301D2" w:rsidRDefault="005301D2" w:rsidP="005301D2">
            <w:pPr>
              <w:pStyle w:val="NormalWeb"/>
              <w:spacing w:line="276" w:lineRule="auto"/>
            </w:pPr>
            <w:r w:rsidRPr="005301D2">
              <w:rPr>
                <w:rStyle w:val="Strong"/>
                <w:b w:val="0"/>
              </w:rPr>
              <w:t>Jawaban yang benar: C. Receive Payment/Penerimaan Pembayaran</w:t>
            </w:r>
          </w:p>
          <w:p w:rsidR="005301D2" w:rsidRPr="005301D2" w:rsidRDefault="005301D2" w:rsidP="005301D2">
            <w:pPr>
              <w:pStyle w:val="Heading3"/>
              <w:spacing w:line="276" w:lineRule="auto"/>
              <w:outlineLvl w:val="2"/>
              <w:rPr>
                <w:rFonts w:ascii="Times New Roman" w:hAnsi="Times New Roman" w:cs="Times New Roman"/>
                <w:color w:val="auto"/>
              </w:rPr>
            </w:pPr>
            <w:r w:rsidRPr="005301D2">
              <w:rPr>
                <w:rFonts w:ascii="Times New Roman" w:hAnsi="Times New Roman" w:cs="Times New Roman"/>
                <w:color w:val="auto"/>
              </w:rPr>
              <w:t>Penjelasan</w:t>
            </w:r>
          </w:p>
          <w:p w:rsidR="005301D2" w:rsidRPr="005301D2" w:rsidRDefault="005301D2" w:rsidP="005301D2">
            <w:pPr>
              <w:pStyle w:val="NormalWeb"/>
              <w:spacing w:line="276" w:lineRule="auto"/>
              <w:jc w:val="both"/>
            </w:pPr>
            <w:r w:rsidRPr="005301D2">
              <w:t xml:space="preserve">Transaksi merupakan </w:t>
            </w:r>
            <w:r w:rsidRPr="005301D2">
              <w:rPr>
                <w:rStyle w:val="Strong"/>
                <w:b w:val="0"/>
              </w:rPr>
              <w:t>penerimaan pembayaran piutang pelanggan</w:t>
            </w:r>
            <w:r w:rsidRPr="005301D2">
              <w:t>. Penjualan kredit telah dicatat sebelumnya sehingga pada saat pelanggan membayar, perusahaan hanya perlu mencatat penerimaan kas/bank sekaligus mengurangi saldo piutang.</w:t>
            </w:r>
          </w:p>
          <w:p w:rsidR="005301D2" w:rsidRPr="005301D2" w:rsidRDefault="005301D2" w:rsidP="005301D2">
            <w:pPr>
              <w:pStyle w:val="NormalWeb"/>
              <w:spacing w:line="276" w:lineRule="auto"/>
            </w:pPr>
            <w:r w:rsidRPr="005301D2">
              <w:t>Pengaruh transaksi:</w:t>
            </w:r>
          </w:p>
          <w:p w:rsidR="005301D2" w:rsidRPr="005301D2" w:rsidRDefault="005301D2" w:rsidP="007C26EF">
            <w:pPr>
              <w:numPr>
                <w:ilvl w:val="0"/>
                <w:numId w:val="59"/>
              </w:numPr>
              <w:spacing w:before="100" w:beforeAutospacing="1" w:after="100" w:afterAutospacing="1" w:line="276" w:lineRule="auto"/>
              <w:rPr>
                <w:rFonts w:ascii="Times New Roman" w:hAnsi="Times New Roman" w:cs="Times New Roman"/>
                <w:sz w:val="24"/>
                <w:szCs w:val="24"/>
              </w:rPr>
            </w:pPr>
            <w:r w:rsidRPr="005301D2">
              <w:rPr>
                <w:rFonts w:ascii="Times New Roman" w:hAnsi="Times New Roman" w:cs="Times New Roman"/>
                <w:sz w:val="24"/>
                <w:szCs w:val="24"/>
              </w:rPr>
              <w:t xml:space="preserve">Bank </w:t>
            </w:r>
            <w:r w:rsidRPr="005301D2">
              <w:rPr>
                <w:rStyle w:val="Strong"/>
                <w:rFonts w:ascii="Times New Roman" w:hAnsi="Times New Roman" w:cs="Times New Roman"/>
                <w:b w:val="0"/>
                <w:sz w:val="24"/>
                <w:szCs w:val="24"/>
              </w:rPr>
              <w:t>bertambah</w:t>
            </w:r>
            <w:r w:rsidRPr="005301D2">
              <w:rPr>
                <w:rFonts w:ascii="Times New Roman" w:hAnsi="Times New Roman" w:cs="Times New Roman"/>
                <w:sz w:val="24"/>
                <w:szCs w:val="24"/>
              </w:rPr>
              <w:t xml:space="preserve"> Rp8.000.000 </w:t>
            </w:r>
          </w:p>
          <w:p w:rsidR="005301D2" w:rsidRPr="005301D2" w:rsidRDefault="005301D2" w:rsidP="007C26EF">
            <w:pPr>
              <w:numPr>
                <w:ilvl w:val="0"/>
                <w:numId w:val="59"/>
              </w:numPr>
              <w:spacing w:before="100" w:beforeAutospacing="1" w:after="100" w:afterAutospacing="1" w:line="276" w:lineRule="auto"/>
              <w:rPr>
                <w:rFonts w:ascii="Times New Roman" w:hAnsi="Times New Roman" w:cs="Times New Roman"/>
                <w:sz w:val="24"/>
                <w:szCs w:val="24"/>
              </w:rPr>
            </w:pPr>
            <w:r w:rsidRPr="005301D2">
              <w:rPr>
                <w:rFonts w:ascii="Times New Roman" w:hAnsi="Times New Roman" w:cs="Times New Roman"/>
                <w:sz w:val="24"/>
                <w:szCs w:val="24"/>
              </w:rPr>
              <w:t xml:space="preserve">Piutang usaha </w:t>
            </w:r>
            <w:r w:rsidRPr="005301D2">
              <w:rPr>
                <w:rStyle w:val="Strong"/>
                <w:rFonts w:ascii="Times New Roman" w:hAnsi="Times New Roman" w:cs="Times New Roman"/>
                <w:b w:val="0"/>
                <w:sz w:val="24"/>
                <w:szCs w:val="24"/>
              </w:rPr>
              <w:t>berkurang</w:t>
            </w:r>
            <w:r w:rsidRPr="005301D2">
              <w:rPr>
                <w:rFonts w:ascii="Times New Roman" w:hAnsi="Times New Roman" w:cs="Times New Roman"/>
                <w:sz w:val="24"/>
                <w:szCs w:val="24"/>
              </w:rPr>
              <w:t xml:space="preserve"> Rp8.000.000 </w:t>
            </w:r>
          </w:p>
          <w:p w:rsidR="005301D2" w:rsidRPr="005301D2" w:rsidRDefault="005301D2" w:rsidP="005301D2">
            <w:pPr>
              <w:pStyle w:val="NormalWeb"/>
              <w:spacing w:line="276" w:lineRule="auto"/>
            </w:pPr>
            <w:r w:rsidRPr="005301D2">
              <w:t>Jurnal:</w:t>
            </w:r>
          </w:p>
          <w:p w:rsidR="005301D2" w:rsidRPr="005301D2" w:rsidRDefault="005301D2" w:rsidP="005301D2">
            <w:pPr>
              <w:pStyle w:val="NormalWeb"/>
              <w:spacing w:line="276" w:lineRule="auto"/>
            </w:pPr>
            <w:r w:rsidRPr="005301D2">
              <w:rPr>
                <w:rStyle w:val="Strong"/>
                <w:b w:val="0"/>
              </w:rPr>
              <w:t>Debit Bank Rp8.000.000</w:t>
            </w:r>
            <w:r w:rsidRPr="005301D2">
              <w:br/>
            </w:r>
            <w:r w:rsidRPr="005301D2">
              <w:rPr>
                <w:rStyle w:val="Strong"/>
                <w:b w:val="0"/>
              </w:rPr>
              <w:t>Kredit Piutang Usaha Rp8.000.000</w:t>
            </w:r>
          </w:p>
          <w:p w:rsidR="005301D2" w:rsidRPr="005301D2" w:rsidRDefault="005301D2" w:rsidP="005301D2">
            <w:pPr>
              <w:pStyle w:val="NormalWeb"/>
              <w:spacing w:line="276" w:lineRule="auto"/>
            </w:pPr>
            <w:r w:rsidRPr="005301D2">
              <w:t xml:space="preserve">Oleh karena itu, menu yang tepat adalah </w:t>
            </w:r>
            <w:r w:rsidRPr="005301D2">
              <w:rPr>
                <w:rStyle w:val="Strong"/>
                <w:b w:val="0"/>
              </w:rPr>
              <w:t>Receive Payment/Penerimaan Pembayaran</w:t>
            </w:r>
            <w:r w:rsidRPr="005301D2">
              <w:t xml:space="preserve">, yaitu </w:t>
            </w:r>
            <w:r w:rsidRPr="005301D2">
              <w:rPr>
                <w:rStyle w:val="Strong"/>
                <w:b w:val="0"/>
              </w:rPr>
              <w:t>C</w:t>
            </w:r>
            <w:r w:rsidRPr="005301D2">
              <w:t>.</w:t>
            </w:r>
          </w:p>
          <w:p w:rsidR="005A20FB" w:rsidRPr="006E15B2" w:rsidRDefault="005A20FB" w:rsidP="006E15B2">
            <w:pPr>
              <w:pStyle w:val="ListParagraph"/>
              <w:spacing w:line="276" w:lineRule="auto"/>
              <w:rPr>
                <w:rFonts w:ascii="Times New Roman" w:eastAsia="Times New Roman" w:hAnsi="Times New Roman" w:cs="Times New Roman"/>
                <w:color w:val="333333"/>
                <w:lang w:eastAsia="en-ID"/>
              </w:rPr>
            </w:pPr>
          </w:p>
        </w:tc>
      </w:tr>
    </w:tbl>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jc w:val="center"/>
        <w:rPr>
          <w:rFonts w:ascii="Times New Roman" w:hAnsi="Times New Roman" w:cs="Times New Roman"/>
          <w:sz w:val="24"/>
          <w:szCs w:val="24"/>
          <w:lang w:val="en-US"/>
        </w:rPr>
      </w:pPr>
      <w:r w:rsidRPr="006E15B2">
        <w:rPr>
          <w:rFonts w:ascii="Times New Roman" w:hAnsi="Times New Roman" w:cs="Times New Roman"/>
          <w:sz w:val="24"/>
          <w:szCs w:val="24"/>
          <w:lang w:val="en-US"/>
        </w:rPr>
        <w:lastRenderedPageBreak/>
        <w:t>K</w:t>
      </w:r>
      <w:r w:rsidRPr="006E15B2">
        <w:rPr>
          <w:rFonts w:ascii="Times New Roman" w:hAnsi="Times New Roman" w:cs="Times New Roman"/>
          <w:sz w:val="24"/>
          <w:szCs w:val="24"/>
        </w:rPr>
        <w:t xml:space="preserve">ARTU </w:t>
      </w:r>
      <w:r w:rsidR="00B75C27" w:rsidRPr="006E15B2">
        <w:rPr>
          <w:rFonts w:ascii="Times New Roman" w:hAnsi="Times New Roman" w:cs="Times New Roman"/>
          <w:sz w:val="24"/>
          <w:szCs w:val="24"/>
          <w:lang w:val="en-US"/>
        </w:rPr>
        <w:t xml:space="preserve"> SOAL NOMOR 25</w:t>
      </w:r>
    </w:p>
    <w:p w:rsidR="005A20FB" w:rsidRPr="006E15B2" w:rsidRDefault="005A20FB" w:rsidP="006E15B2">
      <w:pPr>
        <w:spacing w:after="0"/>
        <w:jc w:val="center"/>
        <w:rPr>
          <w:rFonts w:ascii="Times New Roman" w:hAnsi="Times New Roman" w:cs="Times New Roman"/>
          <w:sz w:val="24"/>
          <w:szCs w:val="24"/>
          <w:lang w:val="en-US"/>
        </w:rPr>
      </w:pPr>
    </w:p>
    <w:p w:rsidR="005A20FB" w:rsidRPr="006E15B2" w:rsidRDefault="005A20FB" w:rsidP="006E15B2">
      <w:pPr>
        <w:spacing w:after="0"/>
        <w:rPr>
          <w:rFonts w:ascii="Times New Roman" w:hAnsi="Times New Roman" w:cs="Times New Roman"/>
          <w:sz w:val="24"/>
          <w:szCs w:val="24"/>
          <w:lang w:val="en-US"/>
        </w:rPr>
      </w:pPr>
      <w:r w:rsidRPr="006E15B2">
        <w:rPr>
          <w:rFonts w:ascii="Times New Roman" w:hAnsi="Times New Roman" w:cs="Times New Roman"/>
          <w:sz w:val="24"/>
          <w:szCs w:val="24"/>
          <w:lang w:val="en-US"/>
        </w:rPr>
        <w:t>Mata Pelajaran</w:t>
      </w:r>
      <w:r w:rsidRPr="006E15B2">
        <w:rPr>
          <w:rFonts w:ascii="Times New Roman" w:hAnsi="Times New Roman" w:cs="Times New Roman"/>
          <w:sz w:val="24"/>
          <w:szCs w:val="24"/>
          <w:lang w:val="en-US"/>
        </w:rPr>
        <w:tab/>
        <w:t>:</w:t>
      </w:r>
      <w:r w:rsidRPr="006E15B2">
        <w:rPr>
          <w:rFonts w:ascii="Times New Roman" w:hAnsi="Times New Roman" w:cs="Times New Roman"/>
          <w:sz w:val="24"/>
          <w:szCs w:val="24"/>
        </w:rPr>
        <w:t xml:space="preserve"> </w:t>
      </w:r>
      <w:r w:rsidRPr="006E15B2">
        <w:rPr>
          <w:rFonts w:ascii="Times New Roman" w:hAnsi="Times New Roman" w:cs="Times New Roman"/>
          <w:sz w:val="24"/>
          <w:szCs w:val="24"/>
          <w:lang w:val="en-US"/>
        </w:rPr>
        <w:t>Produktif ( Akuntansi dan Keuangan Lembaga)</w:t>
      </w:r>
    </w:p>
    <w:p w:rsidR="000166E4" w:rsidRPr="006E15B2" w:rsidRDefault="005A20FB" w:rsidP="006E15B2">
      <w:pPr>
        <w:spacing w:after="0"/>
        <w:rPr>
          <w:rFonts w:ascii="Times New Roman" w:hAnsi="Times New Roman" w:cs="Times New Roman"/>
          <w:sz w:val="24"/>
          <w:szCs w:val="24"/>
        </w:rPr>
      </w:pPr>
      <w:r w:rsidRPr="006E15B2">
        <w:rPr>
          <w:rFonts w:ascii="Times New Roman" w:hAnsi="Times New Roman" w:cs="Times New Roman"/>
          <w:sz w:val="24"/>
          <w:szCs w:val="24"/>
          <w:lang w:val="en-US"/>
        </w:rPr>
        <w:t>Fase/</w:t>
      </w:r>
      <w:r w:rsidRPr="006E15B2">
        <w:rPr>
          <w:rFonts w:ascii="Times New Roman" w:hAnsi="Times New Roman" w:cs="Times New Roman"/>
          <w:sz w:val="24"/>
          <w:szCs w:val="24"/>
        </w:rPr>
        <w:t>Kelas</w:t>
      </w:r>
      <w:r w:rsidRPr="006E15B2">
        <w:rPr>
          <w:rFonts w:ascii="Times New Roman" w:hAnsi="Times New Roman" w:cs="Times New Roman"/>
          <w:sz w:val="24"/>
          <w:szCs w:val="24"/>
          <w:lang w:val="en-US"/>
        </w:rPr>
        <w:tab/>
      </w:r>
      <w:r w:rsidRPr="006E15B2">
        <w:rPr>
          <w:rFonts w:ascii="Times New Roman" w:hAnsi="Times New Roman" w:cs="Times New Roman"/>
          <w:sz w:val="24"/>
          <w:szCs w:val="24"/>
          <w:lang w:val="en-US"/>
        </w:rPr>
        <w:tab/>
        <w:t>:</w:t>
      </w:r>
      <w:r w:rsidRPr="006E15B2">
        <w:rPr>
          <w:rFonts w:ascii="Times New Roman" w:hAnsi="Times New Roman" w:cs="Times New Roman"/>
          <w:sz w:val="24"/>
          <w:szCs w:val="24"/>
        </w:rPr>
        <w:t xml:space="preserve"> </w:t>
      </w:r>
      <w:r w:rsidR="000166E4" w:rsidRPr="006E15B2">
        <w:rPr>
          <w:rFonts w:ascii="Times New Roman" w:hAnsi="Times New Roman" w:cs="Times New Roman"/>
          <w:sz w:val="24"/>
          <w:szCs w:val="24"/>
          <w:lang w:val="en-US"/>
        </w:rPr>
        <w:t>F / XI dan XII</w:t>
      </w:r>
    </w:p>
    <w:tbl>
      <w:tblPr>
        <w:tblStyle w:val="TableGrid"/>
        <w:tblW w:w="9214"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033"/>
      </w:tblGrid>
      <w:tr w:rsidR="00B75C27" w:rsidRPr="006E15B2" w:rsidTr="00B56350">
        <w:tc>
          <w:tcPr>
            <w:tcW w:w="1843" w:type="dxa"/>
          </w:tcPr>
          <w:p w:rsidR="00B75C27" w:rsidRPr="006E15B2" w:rsidRDefault="00B75C27" w:rsidP="006E15B2">
            <w:pPr>
              <w:spacing w:line="276" w:lineRule="auto"/>
              <w:rPr>
                <w:rFonts w:ascii="Times New Roman" w:hAnsi="Times New Roman" w:cs="Times New Roman"/>
                <w:sz w:val="24"/>
                <w:szCs w:val="24"/>
                <w:lang w:val="en-US"/>
              </w:rPr>
            </w:pPr>
            <w:r w:rsidRPr="006E15B2">
              <w:rPr>
                <w:rFonts w:ascii="Times New Roman" w:hAnsi="Times New Roman" w:cs="Times New Roman"/>
                <w:sz w:val="24"/>
                <w:szCs w:val="24"/>
                <w:lang w:val="en-US"/>
              </w:rPr>
              <w:t>Tujuan Pembelajaran</w:t>
            </w:r>
          </w:p>
        </w:tc>
        <w:tc>
          <w:tcPr>
            <w:tcW w:w="338" w:type="dxa"/>
          </w:tcPr>
          <w:p w:rsidR="00B75C27" w:rsidRPr="006E15B2" w:rsidRDefault="00B75C27" w:rsidP="006E15B2">
            <w:pPr>
              <w:spacing w:line="276" w:lineRule="auto"/>
              <w:rPr>
                <w:rFonts w:ascii="Times New Roman" w:hAnsi="Times New Roman" w:cs="Times New Roman"/>
                <w:sz w:val="24"/>
                <w:szCs w:val="24"/>
              </w:rPr>
            </w:pPr>
            <w:r w:rsidRPr="006E15B2">
              <w:rPr>
                <w:rFonts w:ascii="Times New Roman" w:hAnsi="Times New Roman" w:cs="Times New Roman"/>
                <w:sz w:val="24"/>
                <w:szCs w:val="24"/>
              </w:rPr>
              <w:t>:</w:t>
            </w:r>
          </w:p>
        </w:tc>
        <w:tc>
          <w:tcPr>
            <w:tcW w:w="7033" w:type="dxa"/>
            <w:vAlign w:val="center"/>
          </w:tcPr>
          <w:p w:rsidR="00B75C27" w:rsidRPr="006E15B2" w:rsidRDefault="00B75C27" w:rsidP="006E15B2">
            <w:pPr>
              <w:spacing w:line="276" w:lineRule="auto"/>
              <w:rPr>
                <w:rFonts w:ascii="Times New Roman" w:hAnsi="Times New Roman" w:cs="Times New Roman"/>
                <w:sz w:val="24"/>
                <w:szCs w:val="24"/>
              </w:rPr>
            </w:pPr>
            <w:r w:rsidRPr="006E15B2">
              <w:rPr>
                <w:rFonts w:ascii="Times New Roman" w:hAnsi="Times New Roman" w:cs="Times New Roman"/>
                <w:sz w:val="24"/>
                <w:szCs w:val="24"/>
              </w:rPr>
              <w:t>Menerapkan perhitungan PPh Pasal 21</w:t>
            </w:r>
          </w:p>
        </w:tc>
      </w:tr>
      <w:tr w:rsidR="00B75C27" w:rsidRPr="006E15B2" w:rsidTr="00B56350">
        <w:tc>
          <w:tcPr>
            <w:tcW w:w="1843" w:type="dxa"/>
          </w:tcPr>
          <w:p w:rsidR="00B75C27" w:rsidRPr="006E15B2" w:rsidRDefault="00B75C27" w:rsidP="006E15B2">
            <w:pPr>
              <w:spacing w:line="276" w:lineRule="auto"/>
              <w:rPr>
                <w:rFonts w:ascii="Times New Roman" w:hAnsi="Times New Roman" w:cs="Times New Roman"/>
                <w:sz w:val="24"/>
                <w:szCs w:val="24"/>
              </w:rPr>
            </w:pPr>
            <w:r w:rsidRPr="006E15B2">
              <w:rPr>
                <w:rFonts w:ascii="Times New Roman" w:hAnsi="Times New Roman" w:cs="Times New Roman"/>
                <w:sz w:val="24"/>
                <w:szCs w:val="24"/>
              </w:rPr>
              <w:t>Materi</w:t>
            </w:r>
          </w:p>
        </w:tc>
        <w:tc>
          <w:tcPr>
            <w:tcW w:w="338" w:type="dxa"/>
          </w:tcPr>
          <w:p w:rsidR="00B75C27" w:rsidRPr="006E15B2" w:rsidRDefault="00B75C27" w:rsidP="006E15B2">
            <w:pPr>
              <w:spacing w:line="276" w:lineRule="auto"/>
              <w:rPr>
                <w:rFonts w:ascii="Times New Roman" w:hAnsi="Times New Roman" w:cs="Times New Roman"/>
                <w:sz w:val="24"/>
                <w:szCs w:val="24"/>
              </w:rPr>
            </w:pPr>
            <w:r w:rsidRPr="006E15B2">
              <w:rPr>
                <w:rFonts w:ascii="Times New Roman" w:hAnsi="Times New Roman" w:cs="Times New Roman"/>
                <w:sz w:val="24"/>
                <w:szCs w:val="24"/>
              </w:rPr>
              <w:t>:</w:t>
            </w:r>
          </w:p>
        </w:tc>
        <w:tc>
          <w:tcPr>
            <w:tcW w:w="7033" w:type="dxa"/>
            <w:vAlign w:val="center"/>
          </w:tcPr>
          <w:p w:rsidR="00B75C27" w:rsidRPr="006E15B2" w:rsidRDefault="00B75C27" w:rsidP="006E15B2">
            <w:pPr>
              <w:spacing w:line="276" w:lineRule="auto"/>
              <w:rPr>
                <w:rFonts w:ascii="Times New Roman" w:hAnsi="Times New Roman" w:cs="Times New Roman"/>
                <w:sz w:val="24"/>
                <w:szCs w:val="24"/>
              </w:rPr>
            </w:pPr>
            <w:r w:rsidRPr="006E15B2">
              <w:rPr>
                <w:rFonts w:ascii="Times New Roman" w:hAnsi="Times New Roman" w:cs="Times New Roman"/>
                <w:sz w:val="24"/>
                <w:szCs w:val="24"/>
              </w:rPr>
              <w:t>PPh Pasal 21</w:t>
            </w:r>
          </w:p>
        </w:tc>
      </w:tr>
      <w:tr w:rsidR="00B75C27" w:rsidRPr="006E15B2" w:rsidTr="00B56350">
        <w:tc>
          <w:tcPr>
            <w:tcW w:w="1843" w:type="dxa"/>
          </w:tcPr>
          <w:p w:rsidR="00B75C27" w:rsidRPr="006E15B2" w:rsidRDefault="00B75C27" w:rsidP="006E15B2">
            <w:pPr>
              <w:spacing w:line="276" w:lineRule="auto"/>
              <w:rPr>
                <w:rFonts w:ascii="Times New Roman" w:hAnsi="Times New Roman" w:cs="Times New Roman"/>
                <w:sz w:val="24"/>
                <w:szCs w:val="24"/>
              </w:rPr>
            </w:pPr>
            <w:r w:rsidRPr="006E15B2">
              <w:rPr>
                <w:rFonts w:ascii="Times New Roman" w:hAnsi="Times New Roman" w:cs="Times New Roman"/>
                <w:sz w:val="24"/>
                <w:szCs w:val="24"/>
              </w:rPr>
              <w:t>Indikator</w:t>
            </w:r>
            <w:r w:rsidRPr="006E15B2">
              <w:rPr>
                <w:rFonts w:ascii="Times New Roman" w:hAnsi="Times New Roman" w:cs="Times New Roman"/>
                <w:sz w:val="24"/>
                <w:szCs w:val="24"/>
                <w:lang w:val="en-US"/>
              </w:rPr>
              <w:t xml:space="preserve"> </w:t>
            </w:r>
            <w:r w:rsidRPr="006E15B2">
              <w:rPr>
                <w:rFonts w:ascii="Times New Roman" w:hAnsi="Times New Roman" w:cs="Times New Roman"/>
                <w:sz w:val="24"/>
                <w:szCs w:val="24"/>
              </w:rPr>
              <w:t>Soal</w:t>
            </w:r>
          </w:p>
        </w:tc>
        <w:tc>
          <w:tcPr>
            <w:tcW w:w="338" w:type="dxa"/>
          </w:tcPr>
          <w:p w:rsidR="00B75C27" w:rsidRPr="006E15B2" w:rsidRDefault="00B75C27" w:rsidP="006E15B2">
            <w:pPr>
              <w:spacing w:line="276" w:lineRule="auto"/>
              <w:rPr>
                <w:rFonts w:ascii="Times New Roman" w:hAnsi="Times New Roman" w:cs="Times New Roman"/>
                <w:sz w:val="24"/>
                <w:szCs w:val="24"/>
                <w:lang w:val="en-US"/>
              </w:rPr>
            </w:pPr>
            <w:r w:rsidRPr="006E15B2">
              <w:rPr>
                <w:rFonts w:ascii="Times New Roman" w:hAnsi="Times New Roman" w:cs="Times New Roman"/>
                <w:sz w:val="24"/>
                <w:szCs w:val="24"/>
              </w:rPr>
              <w:t>:</w:t>
            </w:r>
          </w:p>
        </w:tc>
        <w:tc>
          <w:tcPr>
            <w:tcW w:w="7033" w:type="dxa"/>
            <w:vAlign w:val="center"/>
          </w:tcPr>
          <w:p w:rsidR="00B75C27" w:rsidRPr="006E15B2" w:rsidRDefault="00B75C27" w:rsidP="006E15B2">
            <w:pPr>
              <w:spacing w:line="276" w:lineRule="auto"/>
              <w:rPr>
                <w:rFonts w:ascii="Times New Roman" w:hAnsi="Times New Roman" w:cs="Times New Roman"/>
                <w:sz w:val="24"/>
                <w:szCs w:val="24"/>
              </w:rPr>
            </w:pPr>
            <w:r w:rsidRPr="006E15B2">
              <w:rPr>
                <w:rFonts w:ascii="Times New Roman" w:hAnsi="Times New Roman" w:cs="Times New Roman"/>
                <w:sz w:val="24"/>
                <w:szCs w:val="24"/>
              </w:rPr>
              <w:t>Disajikan data gaji, peserta didik dapat menghitung PPh Pasal 21 terutang</w:t>
            </w:r>
          </w:p>
        </w:tc>
      </w:tr>
      <w:tr w:rsidR="005A20FB" w:rsidRPr="006E15B2" w:rsidTr="00B56350">
        <w:tc>
          <w:tcPr>
            <w:tcW w:w="1843" w:type="dxa"/>
          </w:tcPr>
          <w:p w:rsidR="005A20FB" w:rsidRPr="006E15B2" w:rsidRDefault="005A20FB" w:rsidP="006E15B2">
            <w:pPr>
              <w:spacing w:line="276" w:lineRule="auto"/>
              <w:rPr>
                <w:rFonts w:ascii="Times New Roman" w:hAnsi="Times New Roman" w:cs="Times New Roman"/>
                <w:sz w:val="24"/>
                <w:szCs w:val="24"/>
                <w:lang w:val="en-US"/>
              </w:rPr>
            </w:pPr>
            <w:r w:rsidRPr="006E15B2">
              <w:rPr>
                <w:rFonts w:ascii="Times New Roman" w:hAnsi="Times New Roman" w:cs="Times New Roman"/>
                <w:sz w:val="24"/>
                <w:szCs w:val="24"/>
              </w:rPr>
              <w:t>Level Kognitif</w:t>
            </w:r>
          </w:p>
        </w:tc>
        <w:tc>
          <w:tcPr>
            <w:tcW w:w="338" w:type="dxa"/>
          </w:tcPr>
          <w:p w:rsidR="005A20FB" w:rsidRPr="006E15B2" w:rsidRDefault="005A20FB" w:rsidP="006E15B2">
            <w:pPr>
              <w:spacing w:line="276" w:lineRule="auto"/>
              <w:rPr>
                <w:rFonts w:ascii="Times New Roman" w:hAnsi="Times New Roman" w:cs="Times New Roman"/>
                <w:sz w:val="24"/>
                <w:szCs w:val="24"/>
                <w:lang w:val="en-US"/>
              </w:rPr>
            </w:pPr>
            <w:r w:rsidRPr="006E15B2">
              <w:rPr>
                <w:rFonts w:ascii="Times New Roman" w:hAnsi="Times New Roman" w:cs="Times New Roman"/>
                <w:sz w:val="24"/>
                <w:szCs w:val="24"/>
              </w:rPr>
              <w:t>:</w:t>
            </w:r>
          </w:p>
        </w:tc>
        <w:tc>
          <w:tcPr>
            <w:tcW w:w="7033" w:type="dxa"/>
          </w:tcPr>
          <w:p w:rsidR="005A20FB" w:rsidRPr="006E15B2" w:rsidRDefault="00B75C27" w:rsidP="006E15B2">
            <w:pPr>
              <w:spacing w:line="276" w:lineRule="auto"/>
              <w:rPr>
                <w:rFonts w:ascii="Times New Roman" w:eastAsia="Times New Roman" w:hAnsi="Times New Roman" w:cs="Times New Roman"/>
                <w:sz w:val="24"/>
                <w:szCs w:val="24"/>
                <w:lang w:val="en-US"/>
              </w:rPr>
            </w:pPr>
            <w:r w:rsidRPr="006E15B2">
              <w:rPr>
                <w:rFonts w:ascii="Times New Roman" w:hAnsi="Times New Roman" w:cs="Times New Roman"/>
                <w:sz w:val="24"/>
                <w:szCs w:val="24"/>
              </w:rPr>
              <w:t>C</w:t>
            </w:r>
            <w:r w:rsidRPr="006E15B2">
              <w:rPr>
                <w:rFonts w:ascii="Times New Roman" w:hAnsi="Times New Roman" w:cs="Times New Roman"/>
                <w:sz w:val="24"/>
                <w:szCs w:val="24"/>
                <w:lang w:val="en-US"/>
              </w:rPr>
              <w:t>3</w:t>
            </w:r>
          </w:p>
        </w:tc>
      </w:tr>
      <w:tr w:rsidR="005A20FB" w:rsidRPr="006E15B2" w:rsidTr="00B56350">
        <w:tc>
          <w:tcPr>
            <w:tcW w:w="1843" w:type="dxa"/>
          </w:tcPr>
          <w:p w:rsidR="005A20FB" w:rsidRPr="006E15B2" w:rsidRDefault="005A20FB" w:rsidP="006E15B2">
            <w:pPr>
              <w:spacing w:line="276" w:lineRule="auto"/>
              <w:rPr>
                <w:rFonts w:ascii="Times New Roman" w:hAnsi="Times New Roman" w:cs="Times New Roman"/>
                <w:sz w:val="24"/>
                <w:szCs w:val="24"/>
              </w:rPr>
            </w:pPr>
            <w:r w:rsidRPr="006E15B2">
              <w:rPr>
                <w:rFonts w:ascii="Times New Roman" w:hAnsi="Times New Roman" w:cs="Times New Roman"/>
                <w:sz w:val="24"/>
                <w:szCs w:val="24"/>
                <w:lang w:val="en-US"/>
              </w:rPr>
              <w:t>Bentuk Soal</w:t>
            </w:r>
          </w:p>
        </w:tc>
        <w:tc>
          <w:tcPr>
            <w:tcW w:w="338" w:type="dxa"/>
          </w:tcPr>
          <w:p w:rsidR="005A20FB" w:rsidRPr="006E15B2" w:rsidRDefault="005A20FB" w:rsidP="006E15B2">
            <w:pPr>
              <w:spacing w:line="276" w:lineRule="auto"/>
              <w:rPr>
                <w:rFonts w:ascii="Times New Roman" w:hAnsi="Times New Roman" w:cs="Times New Roman"/>
                <w:sz w:val="24"/>
                <w:szCs w:val="24"/>
                <w:lang w:val="en-US"/>
              </w:rPr>
            </w:pPr>
            <w:r w:rsidRPr="006E15B2">
              <w:rPr>
                <w:rFonts w:ascii="Times New Roman" w:hAnsi="Times New Roman" w:cs="Times New Roman"/>
                <w:sz w:val="24"/>
                <w:szCs w:val="24"/>
                <w:lang w:val="en-US"/>
              </w:rPr>
              <w:t>:</w:t>
            </w:r>
          </w:p>
        </w:tc>
        <w:tc>
          <w:tcPr>
            <w:tcW w:w="7033" w:type="dxa"/>
          </w:tcPr>
          <w:p w:rsidR="005A20FB" w:rsidRPr="006E15B2" w:rsidRDefault="005A20FB" w:rsidP="006E15B2">
            <w:pPr>
              <w:spacing w:line="276" w:lineRule="auto"/>
              <w:rPr>
                <w:rFonts w:ascii="Times New Roman" w:eastAsia="Times New Roman" w:hAnsi="Times New Roman" w:cs="Times New Roman"/>
                <w:sz w:val="24"/>
                <w:szCs w:val="24"/>
                <w:lang w:val="en-US"/>
              </w:rPr>
            </w:pPr>
            <w:r w:rsidRPr="006E15B2">
              <w:rPr>
                <w:rFonts w:ascii="Times New Roman" w:eastAsia="Times New Roman" w:hAnsi="Times New Roman" w:cs="Times New Roman"/>
                <w:sz w:val="24"/>
                <w:szCs w:val="24"/>
                <w:lang w:val="en-US"/>
              </w:rPr>
              <w:t>Pilihan Ganda</w:t>
            </w:r>
          </w:p>
        </w:tc>
      </w:tr>
    </w:tbl>
    <w:p w:rsidR="005A20FB" w:rsidRPr="006E15B2" w:rsidRDefault="005A20FB" w:rsidP="006E15B2">
      <w:pPr>
        <w:spacing w:after="0"/>
        <w:rPr>
          <w:rFonts w:ascii="Times New Roman" w:hAnsi="Times New Roman" w:cs="Times New Roman"/>
          <w:sz w:val="24"/>
          <w:szCs w:val="24"/>
          <w:lang w:val="en-US"/>
        </w:rPr>
      </w:pPr>
    </w:p>
    <w:p w:rsidR="005A20FB" w:rsidRPr="006E15B2" w:rsidRDefault="005A20FB" w:rsidP="006E15B2">
      <w:pPr>
        <w:pStyle w:val="NormalWeb"/>
        <w:spacing w:before="0" w:beforeAutospacing="0" w:after="150" w:afterAutospacing="0" w:line="276" w:lineRule="auto"/>
        <w:ind w:right="142"/>
        <w:rPr>
          <w:lang w:val="en-US"/>
        </w:rPr>
      </w:pPr>
      <w:r w:rsidRPr="006E15B2">
        <w:t>Soal</w:t>
      </w:r>
      <w:r w:rsidR="00E84D29">
        <w:rPr>
          <w:lang w:val="en-US"/>
        </w:rPr>
        <w:t xml:space="preserve"> 25A</w:t>
      </w:r>
      <w:r w:rsidRPr="006E15B2">
        <w:t>:</w:t>
      </w:r>
      <w:r w:rsidRPr="006E15B2">
        <w:rPr>
          <w:lang w:val="en-US"/>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1"/>
      </w:tblGrid>
      <w:tr w:rsidR="005A20FB" w:rsidRPr="00E83DA2" w:rsidTr="00B56350">
        <w:tc>
          <w:tcPr>
            <w:tcW w:w="9061" w:type="dxa"/>
          </w:tcPr>
          <w:p w:rsidR="005301D2" w:rsidRPr="00E83DA2" w:rsidRDefault="005301D2" w:rsidP="00E83DA2">
            <w:pPr>
              <w:pStyle w:val="pdq2pgselectionanchorcontainer"/>
              <w:spacing w:line="276" w:lineRule="auto"/>
              <w:jc w:val="both"/>
            </w:pPr>
            <w:r w:rsidRPr="00E83DA2">
              <w:t xml:space="preserve">Bapak Andi merupakan pegawai tetap pada </w:t>
            </w:r>
            <w:r w:rsidRPr="00E83DA2">
              <w:rPr>
                <w:rStyle w:val="Strong"/>
                <w:b w:val="0"/>
              </w:rPr>
              <w:t>PT Maju Jaya</w:t>
            </w:r>
            <w:r w:rsidRPr="00E83DA2">
              <w:t xml:space="preserve"> dengan gaji bruto bulan Januari sebesar </w:t>
            </w:r>
            <w:r w:rsidRPr="00E83DA2">
              <w:rPr>
                <w:rStyle w:val="Strong"/>
                <w:b w:val="0"/>
              </w:rPr>
              <w:t>Rp10.000.000</w:t>
            </w:r>
            <w:r w:rsidRPr="00E83DA2">
              <w:t>. Tidak terdapat penghasilan lain, tunjangan, maupun pengurang lain pada bulan tersebut.</w:t>
            </w:r>
          </w:p>
          <w:p w:rsidR="005301D2" w:rsidRPr="00E83DA2" w:rsidRDefault="005301D2" w:rsidP="00E83DA2">
            <w:pPr>
              <w:pStyle w:val="NormalWeb"/>
              <w:spacing w:line="276" w:lineRule="auto"/>
              <w:jc w:val="both"/>
            </w:pPr>
            <w:r w:rsidRPr="00E83DA2">
              <w:t xml:space="preserve">Berdasarkan ketentuan PPh Pasal 21 dengan menggunakan </w:t>
            </w:r>
            <w:r w:rsidRPr="00E83DA2">
              <w:rPr>
                <w:rStyle w:val="Strong"/>
                <w:b w:val="0"/>
              </w:rPr>
              <w:t>Tarif Efektif Rata-rata (TER) bulanan</w:t>
            </w:r>
            <w:r w:rsidRPr="00E83DA2">
              <w:t xml:space="preserve">, apabila tarif TER yang berlaku untuk penghasilan bruto tersebut adalah </w:t>
            </w:r>
            <w:r w:rsidRPr="00E83DA2">
              <w:rPr>
                <w:rStyle w:val="Strong"/>
                <w:b w:val="0"/>
              </w:rPr>
              <w:t>2%</w:t>
            </w:r>
            <w:r w:rsidRPr="00E83DA2">
              <w:t>, maka PPh Pasal 21 yang dipotong pada bulan Januari adalah ....</w:t>
            </w:r>
          </w:p>
          <w:p w:rsidR="005301D2" w:rsidRPr="00E83DA2" w:rsidRDefault="005301D2" w:rsidP="00E83DA2">
            <w:pPr>
              <w:pStyle w:val="NormalWeb"/>
              <w:spacing w:line="276" w:lineRule="auto"/>
              <w:ind w:left="426"/>
            </w:pPr>
            <w:r w:rsidRPr="00E83DA2">
              <w:t>A. Rp100.000</w:t>
            </w:r>
            <w:r w:rsidRPr="00E83DA2">
              <w:br/>
              <w:t>B. Rp150.000</w:t>
            </w:r>
            <w:r w:rsidRPr="00E83DA2">
              <w:br/>
              <w:t>C. Rp200.000</w:t>
            </w:r>
            <w:r w:rsidRPr="00E83DA2">
              <w:br/>
              <w:t>D. Rp250.000</w:t>
            </w:r>
            <w:r w:rsidRPr="00E83DA2">
              <w:br/>
              <w:t>E. Rp300.000</w:t>
            </w:r>
          </w:p>
          <w:p w:rsidR="005301D2" w:rsidRPr="00E83DA2" w:rsidRDefault="005301D2" w:rsidP="00E83DA2">
            <w:pPr>
              <w:pStyle w:val="NormalWeb"/>
              <w:spacing w:line="276" w:lineRule="auto"/>
            </w:pPr>
            <w:r w:rsidRPr="00E83DA2">
              <w:rPr>
                <w:rStyle w:val="Strong"/>
                <w:b w:val="0"/>
              </w:rPr>
              <w:t>Jawaban yang benar: C. Rp200.000</w:t>
            </w:r>
          </w:p>
          <w:p w:rsidR="005301D2" w:rsidRPr="00E83DA2" w:rsidRDefault="005301D2" w:rsidP="00E83DA2">
            <w:pPr>
              <w:pStyle w:val="Heading3"/>
              <w:spacing w:line="276" w:lineRule="auto"/>
              <w:outlineLvl w:val="2"/>
              <w:rPr>
                <w:rFonts w:ascii="Times New Roman" w:hAnsi="Times New Roman" w:cs="Times New Roman"/>
                <w:color w:val="auto"/>
              </w:rPr>
            </w:pPr>
            <w:r w:rsidRPr="00E83DA2">
              <w:rPr>
                <w:rFonts w:ascii="Times New Roman" w:hAnsi="Times New Roman" w:cs="Times New Roman"/>
                <w:color w:val="auto"/>
              </w:rPr>
              <w:t>Penjelasan</w:t>
            </w:r>
          </w:p>
          <w:p w:rsidR="005301D2" w:rsidRPr="00E83DA2" w:rsidRDefault="005301D2" w:rsidP="00E83DA2">
            <w:pPr>
              <w:pStyle w:val="NormalWeb"/>
              <w:spacing w:line="276" w:lineRule="auto"/>
            </w:pPr>
            <w:r w:rsidRPr="00E83DA2">
              <w:t xml:space="preserve">PPh Pasal 21 menggunakan dasar </w:t>
            </w:r>
            <w:r w:rsidRPr="00E83DA2">
              <w:rPr>
                <w:rStyle w:val="Strong"/>
                <w:b w:val="0"/>
              </w:rPr>
              <w:t>penghasilan bruto bulanan</w:t>
            </w:r>
            <w:r w:rsidRPr="00E83DA2">
              <w:t xml:space="preserve"> untuk penerapan TER.</w:t>
            </w:r>
          </w:p>
          <w:p w:rsidR="005301D2" w:rsidRPr="00E83DA2" w:rsidRDefault="005301D2" w:rsidP="00E83DA2">
            <w:pPr>
              <w:pStyle w:val="NormalWeb"/>
              <w:spacing w:line="276" w:lineRule="auto"/>
            </w:pPr>
            <w:r w:rsidRPr="00E83DA2">
              <w:t>Rumus:</w:t>
            </w:r>
          </w:p>
          <w:p w:rsidR="005301D2" w:rsidRPr="00E83DA2" w:rsidRDefault="005301D2" w:rsidP="00E83DA2">
            <w:pPr>
              <w:pStyle w:val="NormalWeb"/>
              <w:spacing w:line="276" w:lineRule="auto"/>
            </w:pPr>
            <w:r w:rsidRPr="00E83DA2">
              <w:rPr>
                <w:rStyle w:val="Strong"/>
                <w:b w:val="0"/>
              </w:rPr>
              <w:t>PPh Pasal 21 = Penghasilan Bruto × Tarif TER</w:t>
            </w:r>
          </w:p>
          <w:p w:rsidR="005301D2" w:rsidRPr="00E83DA2" w:rsidRDefault="005301D2" w:rsidP="00E83DA2">
            <w:pPr>
              <w:pStyle w:val="NormalWeb"/>
              <w:spacing w:line="276" w:lineRule="auto"/>
            </w:pPr>
            <w:r w:rsidRPr="00E83DA2">
              <w:t>= Rp10.000.000 × 2%</w:t>
            </w:r>
            <w:r w:rsidRPr="00E83DA2">
              <w:br/>
              <w:t xml:space="preserve">= </w:t>
            </w:r>
            <w:r w:rsidRPr="00E83DA2">
              <w:rPr>
                <w:rStyle w:val="Strong"/>
                <w:b w:val="0"/>
              </w:rPr>
              <w:t>Rp200.000</w:t>
            </w:r>
          </w:p>
          <w:p w:rsidR="005301D2" w:rsidRPr="00E83DA2" w:rsidRDefault="005301D2" w:rsidP="00E83DA2">
            <w:pPr>
              <w:pStyle w:val="NormalWeb"/>
              <w:spacing w:line="276" w:lineRule="auto"/>
              <w:rPr>
                <w:lang w:val="en-US"/>
              </w:rPr>
            </w:pPr>
            <w:r w:rsidRPr="00E83DA2">
              <w:t xml:space="preserve">Jadi, PPh Pasal 21 yang dipotong pada bulan Januari adalah </w:t>
            </w:r>
            <w:r w:rsidRPr="00E83DA2">
              <w:rPr>
                <w:rStyle w:val="Strong"/>
                <w:b w:val="0"/>
              </w:rPr>
              <w:t>Rp200.000</w:t>
            </w:r>
            <w:r w:rsidRPr="00E83DA2">
              <w:t>.</w:t>
            </w:r>
          </w:p>
          <w:p w:rsidR="005301D2" w:rsidRPr="00E83DA2" w:rsidRDefault="005301D2" w:rsidP="00E83DA2">
            <w:pPr>
              <w:pStyle w:val="NormalWeb"/>
              <w:spacing w:line="276" w:lineRule="auto"/>
              <w:rPr>
                <w:lang w:val="en-US"/>
              </w:rPr>
            </w:pPr>
          </w:p>
          <w:p w:rsidR="005301D2" w:rsidRPr="001511EF" w:rsidRDefault="005301D2" w:rsidP="00E83DA2">
            <w:pPr>
              <w:pStyle w:val="Heading2"/>
              <w:spacing w:line="276" w:lineRule="auto"/>
              <w:outlineLvl w:val="1"/>
              <w:rPr>
                <w:rFonts w:ascii="Times New Roman" w:hAnsi="Times New Roman" w:cs="Times New Roman"/>
                <w:b w:val="0"/>
                <w:color w:val="auto"/>
                <w:sz w:val="24"/>
                <w:szCs w:val="24"/>
                <w:lang w:val="en-US"/>
              </w:rPr>
            </w:pPr>
            <w:r w:rsidRPr="00E83DA2">
              <w:rPr>
                <w:rFonts w:ascii="Times New Roman" w:hAnsi="Times New Roman" w:cs="Times New Roman"/>
                <w:b w:val="0"/>
                <w:color w:val="auto"/>
                <w:sz w:val="24"/>
                <w:szCs w:val="24"/>
              </w:rPr>
              <w:lastRenderedPageBreak/>
              <w:t>Soal 2</w:t>
            </w:r>
            <w:r w:rsidR="001511EF">
              <w:rPr>
                <w:rFonts w:ascii="Times New Roman" w:hAnsi="Times New Roman" w:cs="Times New Roman"/>
                <w:b w:val="0"/>
                <w:color w:val="auto"/>
                <w:sz w:val="24"/>
                <w:szCs w:val="24"/>
                <w:lang w:val="en-US"/>
              </w:rPr>
              <w:t>5B</w:t>
            </w:r>
          </w:p>
          <w:p w:rsidR="005301D2" w:rsidRPr="00E83DA2" w:rsidRDefault="005301D2" w:rsidP="00E83DA2">
            <w:pPr>
              <w:pStyle w:val="NormalWeb"/>
              <w:spacing w:line="276" w:lineRule="auto"/>
              <w:jc w:val="both"/>
            </w:pPr>
            <w:r w:rsidRPr="00E83DA2">
              <w:t xml:space="preserve">Ibu Sari merupakan pegawai tetap dengan penghasilan bruto bulan Februari sebesar </w:t>
            </w:r>
            <w:r w:rsidRPr="00E83DA2">
              <w:rPr>
                <w:rStyle w:val="Strong"/>
                <w:b w:val="0"/>
              </w:rPr>
              <w:t>Rp15.000.000</w:t>
            </w:r>
            <w:r w:rsidRPr="00E83DA2">
              <w:t xml:space="preserve">. Berdasarkan tabel TER yang digunakan perusahaan, penghasilan bruto tersebut dikenakan </w:t>
            </w:r>
            <w:r w:rsidRPr="00E83DA2">
              <w:rPr>
                <w:rStyle w:val="Strong"/>
                <w:b w:val="0"/>
              </w:rPr>
              <w:t>TER sebesar 5%</w:t>
            </w:r>
            <w:r w:rsidRPr="00E83DA2">
              <w:t>.</w:t>
            </w:r>
          </w:p>
          <w:p w:rsidR="005301D2" w:rsidRPr="00E83DA2" w:rsidRDefault="005301D2" w:rsidP="00E83DA2">
            <w:pPr>
              <w:pStyle w:val="NormalWeb"/>
              <w:spacing w:line="276" w:lineRule="auto"/>
              <w:jc w:val="both"/>
            </w:pPr>
            <w:r w:rsidRPr="00E83DA2">
              <w:t>Berapakah PPh Pasal 21 yang harus dipotong dari penghasilan Ibu Sari pada bulan Februari?</w:t>
            </w:r>
          </w:p>
          <w:p w:rsidR="005301D2" w:rsidRPr="00E83DA2" w:rsidRDefault="005301D2" w:rsidP="00E83DA2">
            <w:pPr>
              <w:pStyle w:val="NormalWeb"/>
              <w:spacing w:line="276" w:lineRule="auto"/>
              <w:ind w:left="426"/>
            </w:pPr>
            <w:r w:rsidRPr="00E83DA2">
              <w:t>A. Rp450.000</w:t>
            </w:r>
            <w:r w:rsidRPr="00E83DA2">
              <w:br/>
              <w:t>B. Rp600.000</w:t>
            </w:r>
            <w:r w:rsidRPr="00E83DA2">
              <w:br/>
              <w:t>C. Rp750.000</w:t>
            </w:r>
            <w:r w:rsidRPr="00E83DA2">
              <w:br/>
              <w:t>D. Rp900.000</w:t>
            </w:r>
            <w:r w:rsidRPr="00E83DA2">
              <w:br/>
              <w:t>E. Rp1.000.000</w:t>
            </w:r>
          </w:p>
          <w:p w:rsidR="005301D2" w:rsidRPr="00E83DA2" w:rsidRDefault="005301D2" w:rsidP="00E83DA2">
            <w:pPr>
              <w:pStyle w:val="NormalWeb"/>
              <w:spacing w:line="276" w:lineRule="auto"/>
            </w:pPr>
            <w:r w:rsidRPr="00E83DA2">
              <w:rPr>
                <w:rStyle w:val="Strong"/>
                <w:b w:val="0"/>
              </w:rPr>
              <w:t>Jawaban yang benar: C. Rp750.000</w:t>
            </w:r>
          </w:p>
          <w:p w:rsidR="005301D2" w:rsidRPr="00E83DA2" w:rsidRDefault="005301D2" w:rsidP="00E83DA2">
            <w:pPr>
              <w:pStyle w:val="Heading3"/>
              <w:spacing w:line="276" w:lineRule="auto"/>
              <w:outlineLvl w:val="2"/>
              <w:rPr>
                <w:rFonts w:ascii="Times New Roman" w:hAnsi="Times New Roman" w:cs="Times New Roman"/>
                <w:color w:val="auto"/>
              </w:rPr>
            </w:pPr>
            <w:r w:rsidRPr="00E83DA2">
              <w:rPr>
                <w:rFonts w:ascii="Times New Roman" w:hAnsi="Times New Roman" w:cs="Times New Roman"/>
                <w:color w:val="auto"/>
              </w:rPr>
              <w:t>Penjelasan</w:t>
            </w:r>
          </w:p>
          <w:p w:rsidR="005301D2" w:rsidRPr="00E83DA2" w:rsidRDefault="005301D2" w:rsidP="00E83DA2">
            <w:pPr>
              <w:pStyle w:val="NormalWeb"/>
              <w:spacing w:line="276" w:lineRule="auto"/>
            </w:pPr>
            <w:r w:rsidRPr="00E83DA2">
              <w:t xml:space="preserve">Karena soal memberikan tarif TER sebesar </w:t>
            </w:r>
            <w:r w:rsidRPr="00E83DA2">
              <w:rPr>
                <w:rStyle w:val="Strong"/>
                <w:b w:val="0"/>
              </w:rPr>
              <w:t>5%</w:t>
            </w:r>
            <w:r w:rsidRPr="00E83DA2">
              <w:t>, PPh Pasal 21 dihitung langsung dari penghasilan bruto bulanan.</w:t>
            </w:r>
          </w:p>
          <w:p w:rsidR="005301D2" w:rsidRPr="00E83DA2" w:rsidRDefault="005301D2" w:rsidP="00E83DA2">
            <w:pPr>
              <w:pStyle w:val="NormalWeb"/>
              <w:spacing w:line="276" w:lineRule="auto"/>
            </w:pPr>
            <w:r w:rsidRPr="00E83DA2">
              <w:rPr>
                <w:rStyle w:val="Strong"/>
                <w:b w:val="0"/>
              </w:rPr>
              <w:t>PPh Pasal 21 = Penghasilan Bruto × TER</w:t>
            </w:r>
          </w:p>
          <w:p w:rsidR="005301D2" w:rsidRPr="00E83DA2" w:rsidRDefault="005301D2" w:rsidP="00E83DA2">
            <w:pPr>
              <w:pStyle w:val="NormalWeb"/>
              <w:spacing w:line="276" w:lineRule="auto"/>
            </w:pPr>
            <w:r w:rsidRPr="00E83DA2">
              <w:t>= Rp15.000.000 × 5%</w:t>
            </w:r>
            <w:r w:rsidRPr="00E83DA2">
              <w:br/>
              <w:t xml:space="preserve">= </w:t>
            </w:r>
            <w:r w:rsidRPr="00E83DA2">
              <w:rPr>
                <w:rStyle w:val="Strong"/>
                <w:b w:val="0"/>
              </w:rPr>
              <w:t>Rp750.000</w:t>
            </w:r>
          </w:p>
          <w:p w:rsidR="005301D2" w:rsidRPr="00E83DA2" w:rsidRDefault="005301D2" w:rsidP="00E83DA2">
            <w:pPr>
              <w:pStyle w:val="NormalWeb"/>
              <w:spacing w:line="276" w:lineRule="auto"/>
              <w:rPr>
                <w:lang w:val="en-US"/>
              </w:rPr>
            </w:pPr>
            <w:r w:rsidRPr="00E83DA2">
              <w:t xml:space="preserve">Dengan demikian, PPh Pasal 21 yang harus dipotong adalah </w:t>
            </w:r>
            <w:r w:rsidRPr="00E83DA2">
              <w:rPr>
                <w:rStyle w:val="Strong"/>
                <w:b w:val="0"/>
              </w:rPr>
              <w:t>Rp750.000</w:t>
            </w:r>
            <w:r w:rsidRPr="00E83DA2">
              <w:t xml:space="preserve">, sehingga jawaban yang tepat adalah </w:t>
            </w:r>
            <w:r w:rsidRPr="00E83DA2">
              <w:rPr>
                <w:rStyle w:val="Strong"/>
                <w:b w:val="0"/>
              </w:rPr>
              <w:t>C</w:t>
            </w:r>
            <w:r w:rsidRPr="00E83DA2">
              <w:t>.</w:t>
            </w:r>
          </w:p>
          <w:p w:rsidR="00E83DA2" w:rsidRDefault="00E83DA2" w:rsidP="00E83DA2">
            <w:pPr>
              <w:pStyle w:val="pdq2pgselectionanchorcontainer"/>
              <w:spacing w:line="276" w:lineRule="auto"/>
            </w:pPr>
            <w:r>
              <w:t xml:space="preserve">Soal No </w:t>
            </w:r>
            <w:r w:rsidR="001511EF">
              <w:t>25C</w:t>
            </w:r>
          </w:p>
          <w:p w:rsidR="005301D2" w:rsidRPr="00E83DA2" w:rsidRDefault="005301D2" w:rsidP="00E83DA2">
            <w:pPr>
              <w:pStyle w:val="pdq2pgselectionanchorcontainer"/>
              <w:spacing w:line="276" w:lineRule="auto"/>
              <w:jc w:val="both"/>
            </w:pPr>
            <w:r w:rsidRPr="00E83DA2">
              <w:t xml:space="preserve">Rina merupakan pegawai tetap </w:t>
            </w:r>
            <w:r w:rsidRPr="00E83DA2">
              <w:rPr>
                <w:rStyle w:val="Strong"/>
                <w:b w:val="0"/>
              </w:rPr>
              <w:t>PT Sejahtera</w:t>
            </w:r>
            <w:r w:rsidRPr="00E83DA2">
              <w:t xml:space="preserve"> dengan status </w:t>
            </w:r>
            <w:r w:rsidRPr="00E83DA2">
              <w:rPr>
                <w:rStyle w:val="Strong"/>
                <w:b w:val="0"/>
              </w:rPr>
              <w:t>TK/0</w:t>
            </w:r>
            <w:r w:rsidRPr="00E83DA2">
              <w:t xml:space="preserve">. Pada bulan Oktober 2026, Rina menerima gaji dan tunjangan tetap dengan total penghasilan bruto sebesar </w:t>
            </w:r>
            <w:r w:rsidRPr="00E83DA2">
              <w:rPr>
                <w:rStyle w:val="Strong"/>
                <w:b w:val="0"/>
              </w:rPr>
              <w:t>Rp10.000.000</w:t>
            </w:r>
            <w:r w:rsidRPr="00E83DA2">
              <w:t>. Tidak terdapat penghasilan lain pada bulan tersebut.</w:t>
            </w:r>
          </w:p>
          <w:p w:rsidR="005301D2" w:rsidRPr="00E83DA2" w:rsidRDefault="005301D2" w:rsidP="00E83DA2">
            <w:pPr>
              <w:pStyle w:val="NormalWeb"/>
              <w:spacing w:line="276" w:lineRule="auto"/>
              <w:jc w:val="both"/>
            </w:pPr>
            <w:r w:rsidRPr="00E83DA2">
              <w:t xml:space="preserve">Berdasarkan status PTKP </w:t>
            </w:r>
            <w:r w:rsidRPr="00E83DA2">
              <w:rPr>
                <w:rStyle w:val="Strong"/>
                <w:b w:val="0"/>
              </w:rPr>
              <w:t>TK/0</w:t>
            </w:r>
            <w:r w:rsidRPr="00E83DA2">
              <w:t xml:space="preserve">, Rina termasuk </w:t>
            </w:r>
            <w:r w:rsidRPr="00E83DA2">
              <w:rPr>
                <w:rStyle w:val="Strong"/>
                <w:b w:val="0"/>
              </w:rPr>
              <w:t>TER Kategori A</w:t>
            </w:r>
            <w:r w:rsidRPr="00E83DA2">
              <w:t xml:space="preserve">. Untuk penghasilan bruto Rp10.000.000 per bulan, tarif TER yang digunakan adalah </w:t>
            </w:r>
            <w:r w:rsidRPr="00E83DA2">
              <w:rPr>
                <w:rStyle w:val="Strong"/>
                <w:b w:val="0"/>
              </w:rPr>
              <w:t>2%</w:t>
            </w:r>
            <w:r w:rsidRPr="00E83DA2">
              <w:t>.</w:t>
            </w:r>
          </w:p>
          <w:p w:rsidR="005301D2" w:rsidRPr="00E83DA2" w:rsidRDefault="005301D2" w:rsidP="00E83DA2">
            <w:pPr>
              <w:pStyle w:val="NormalWeb"/>
              <w:spacing w:line="276" w:lineRule="auto"/>
            </w:pPr>
            <w:r w:rsidRPr="00E83DA2">
              <w:t>Besarnya PPh Pasal 21 yang dipotong dari penghasilan Rina pada bulan Oktober adalah ....</w:t>
            </w:r>
          </w:p>
          <w:p w:rsidR="005301D2" w:rsidRPr="00E83DA2" w:rsidRDefault="005301D2" w:rsidP="00E83DA2">
            <w:pPr>
              <w:pStyle w:val="NormalWeb"/>
              <w:spacing w:line="276" w:lineRule="auto"/>
              <w:ind w:left="284"/>
            </w:pPr>
            <w:r w:rsidRPr="00E83DA2">
              <w:t>A. Rp100.000</w:t>
            </w:r>
            <w:r w:rsidRPr="00E83DA2">
              <w:br/>
              <w:t>B. Rp150.000</w:t>
            </w:r>
            <w:r w:rsidRPr="00E83DA2">
              <w:br/>
              <w:t>C. Rp200.000</w:t>
            </w:r>
            <w:r w:rsidRPr="00E83DA2">
              <w:br/>
              <w:t>D. Rp250.000</w:t>
            </w:r>
            <w:r w:rsidRPr="00E83DA2">
              <w:br/>
            </w:r>
            <w:r w:rsidRPr="00E83DA2">
              <w:lastRenderedPageBreak/>
              <w:t>E. Rp300.000</w:t>
            </w:r>
          </w:p>
          <w:p w:rsidR="005301D2" w:rsidRPr="00E83DA2" w:rsidRDefault="005301D2" w:rsidP="00E83DA2">
            <w:pPr>
              <w:pStyle w:val="NormalWeb"/>
              <w:spacing w:line="276" w:lineRule="auto"/>
            </w:pPr>
            <w:r w:rsidRPr="00E83DA2">
              <w:rPr>
                <w:rStyle w:val="Strong"/>
                <w:b w:val="0"/>
              </w:rPr>
              <w:t>Jawaban yang benar: C. Rp200.000</w:t>
            </w:r>
          </w:p>
          <w:p w:rsidR="005301D2" w:rsidRPr="00E83DA2" w:rsidRDefault="005301D2" w:rsidP="00E83DA2">
            <w:pPr>
              <w:pStyle w:val="Heading3"/>
              <w:spacing w:line="276" w:lineRule="auto"/>
              <w:outlineLvl w:val="2"/>
              <w:rPr>
                <w:rFonts w:ascii="Times New Roman" w:hAnsi="Times New Roman" w:cs="Times New Roman"/>
                <w:color w:val="auto"/>
              </w:rPr>
            </w:pPr>
            <w:r w:rsidRPr="00E83DA2">
              <w:rPr>
                <w:rFonts w:ascii="Times New Roman" w:hAnsi="Times New Roman" w:cs="Times New Roman"/>
                <w:color w:val="auto"/>
              </w:rPr>
              <w:t>Penjelasan</w:t>
            </w:r>
          </w:p>
          <w:p w:rsidR="005301D2" w:rsidRPr="00E83DA2" w:rsidRDefault="005301D2" w:rsidP="00E83DA2">
            <w:pPr>
              <w:pStyle w:val="NormalWeb"/>
              <w:spacing w:line="276" w:lineRule="auto"/>
              <w:jc w:val="both"/>
            </w:pPr>
            <w:r w:rsidRPr="00E83DA2">
              <w:t xml:space="preserve">Rina berstatus TK/0 sehingga termasuk </w:t>
            </w:r>
            <w:r w:rsidRPr="00E83DA2">
              <w:rPr>
                <w:rStyle w:val="Strong"/>
                <w:b w:val="0"/>
              </w:rPr>
              <w:t>TER Kategori A</w:t>
            </w:r>
            <w:r w:rsidRPr="00E83DA2">
              <w:t xml:space="preserve">. Berdasarkan tabel TER, penghasilan bruto Rp10.000.000 dikenai tarif efektif </w:t>
            </w:r>
            <w:r w:rsidRPr="00E83DA2">
              <w:rPr>
                <w:rStyle w:val="Strong"/>
                <w:b w:val="0"/>
              </w:rPr>
              <w:t>2%</w:t>
            </w:r>
            <w:r w:rsidRPr="00E83DA2">
              <w:t xml:space="preserve">. </w:t>
            </w:r>
          </w:p>
          <w:p w:rsidR="005301D2" w:rsidRPr="00E83DA2" w:rsidRDefault="005301D2" w:rsidP="00E83DA2">
            <w:pPr>
              <w:pStyle w:val="NormalWeb"/>
              <w:spacing w:line="276" w:lineRule="auto"/>
            </w:pPr>
            <w:r w:rsidRPr="00E83DA2">
              <w:t>Perhitungan:</w:t>
            </w:r>
          </w:p>
          <w:p w:rsidR="005301D2" w:rsidRPr="00E83DA2" w:rsidRDefault="005301D2" w:rsidP="00E83DA2">
            <w:pPr>
              <w:pStyle w:val="NormalWeb"/>
              <w:spacing w:line="276" w:lineRule="auto"/>
            </w:pPr>
            <w:r w:rsidRPr="00E83DA2">
              <w:rPr>
                <w:rStyle w:val="Strong"/>
                <w:b w:val="0"/>
              </w:rPr>
              <w:t>PPh Pasal 21 = Penghasilan Bruto × TER</w:t>
            </w:r>
          </w:p>
          <w:p w:rsidR="005301D2" w:rsidRPr="00E83DA2" w:rsidRDefault="005301D2" w:rsidP="00E83DA2">
            <w:pPr>
              <w:pStyle w:val="NormalWeb"/>
              <w:spacing w:line="276" w:lineRule="auto"/>
            </w:pPr>
            <w:r w:rsidRPr="00E83DA2">
              <w:t>= Rp10.000.000 × 2%</w:t>
            </w:r>
            <w:r w:rsidRPr="00E83DA2">
              <w:br/>
              <w:t xml:space="preserve">= </w:t>
            </w:r>
            <w:r w:rsidRPr="00E83DA2">
              <w:rPr>
                <w:rStyle w:val="Strong"/>
                <w:b w:val="0"/>
              </w:rPr>
              <w:t>Rp200.000</w:t>
            </w:r>
          </w:p>
          <w:p w:rsidR="005301D2" w:rsidRPr="00E83DA2" w:rsidRDefault="005301D2" w:rsidP="00E83DA2">
            <w:pPr>
              <w:pStyle w:val="NormalWeb"/>
              <w:spacing w:line="276" w:lineRule="auto"/>
            </w:pPr>
            <w:r w:rsidRPr="00E83DA2">
              <w:t xml:space="preserve">Jadi, PPh Pasal 21 yang dipotong pada bulan Oktober adalah </w:t>
            </w:r>
            <w:r w:rsidRPr="00E83DA2">
              <w:rPr>
                <w:rStyle w:val="Strong"/>
                <w:b w:val="0"/>
              </w:rPr>
              <w:t>Rp200.000</w:t>
            </w:r>
            <w:r w:rsidRPr="00E83DA2">
              <w:t>.</w:t>
            </w:r>
          </w:p>
          <w:p w:rsidR="005301D2" w:rsidRPr="00E83DA2" w:rsidRDefault="00A43869" w:rsidP="00E83DA2">
            <w:pPr>
              <w:spacing w:line="276" w:lineRule="auto"/>
              <w:rPr>
                <w:rFonts w:ascii="Times New Roman" w:hAnsi="Times New Roman" w:cs="Times New Roman"/>
                <w:sz w:val="24"/>
                <w:szCs w:val="24"/>
              </w:rPr>
            </w:pPr>
            <w:r>
              <w:rPr>
                <w:rFonts w:ascii="Times New Roman" w:hAnsi="Times New Roman" w:cs="Times New Roman"/>
                <w:sz w:val="24"/>
                <w:szCs w:val="24"/>
              </w:rPr>
              <w:pict>
                <v:rect id="_x0000_i1032" style="width:0;height:1.5pt" o:hralign="center" o:hrstd="t" o:hr="t" fillcolor="#a0a0a0" stroked="f"/>
              </w:pict>
            </w:r>
          </w:p>
          <w:p w:rsidR="005301D2" w:rsidRPr="004F2AC1" w:rsidRDefault="005301D2" w:rsidP="00E83DA2">
            <w:pPr>
              <w:pStyle w:val="Heading2"/>
              <w:spacing w:line="276" w:lineRule="auto"/>
              <w:outlineLvl w:val="1"/>
              <w:rPr>
                <w:rFonts w:ascii="Times New Roman" w:hAnsi="Times New Roman" w:cs="Times New Roman"/>
                <w:b w:val="0"/>
                <w:color w:val="auto"/>
                <w:sz w:val="24"/>
                <w:szCs w:val="24"/>
                <w:lang w:val="en-US"/>
              </w:rPr>
            </w:pPr>
            <w:r w:rsidRPr="00E83DA2">
              <w:rPr>
                <w:rFonts w:ascii="Times New Roman" w:hAnsi="Times New Roman" w:cs="Times New Roman"/>
                <w:b w:val="0"/>
                <w:color w:val="auto"/>
                <w:sz w:val="24"/>
                <w:szCs w:val="24"/>
              </w:rPr>
              <w:t xml:space="preserve">Soal </w:t>
            </w:r>
            <w:r w:rsidR="001511EF">
              <w:rPr>
                <w:rFonts w:ascii="Times New Roman" w:hAnsi="Times New Roman" w:cs="Times New Roman"/>
                <w:b w:val="0"/>
                <w:color w:val="auto"/>
                <w:sz w:val="24"/>
                <w:szCs w:val="24"/>
                <w:lang w:val="en-US"/>
              </w:rPr>
              <w:t>25D</w:t>
            </w:r>
          </w:p>
          <w:p w:rsidR="005301D2" w:rsidRPr="00E83DA2" w:rsidRDefault="005301D2" w:rsidP="00E83DA2">
            <w:pPr>
              <w:pStyle w:val="NormalWeb"/>
              <w:spacing w:line="276" w:lineRule="auto"/>
            </w:pPr>
            <w:r w:rsidRPr="00E83DA2">
              <w:t xml:space="preserve">Budi merupakan pegawai tetap </w:t>
            </w:r>
            <w:r w:rsidRPr="00E83DA2">
              <w:rPr>
                <w:rStyle w:val="Strong"/>
                <w:b w:val="0"/>
              </w:rPr>
              <w:t>PT Makmur</w:t>
            </w:r>
            <w:r w:rsidRPr="00E83DA2">
              <w:t xml:space="preserve"> dengan status </w:t>
            </w:r>
            <w:r w:rsidRPr="00E83DA2">
              <w:rPr>
                <w:rStyle w:val="Strong"/>
                <w:b w:val="0"/>
              </w:rPr>
              <w:t>K/1</w:t>
            </w:r>
            <w:r w:rsidRPr="00E83DA2">
              <w:t>. Pada bulan November 2026, ia menerima:</w:t>
            </w:r>
          </w:p>
          <w:p w:rsidR="005301D2" w:rsidRPr="00E83DA2" w:rsidRDefault="005301D2" w:rsidP="007C26EF">
            <w:pPr>
              <w:numPr>
                <w:ilvl w:val="0"/>
                <w:numId w:val="60"/>
              </w:numPr>
              <w:spacing w:before="100" w:beforeAutospacing="1" w:after="100" w:afterAutospacing="1" w:line="276" w:lineRule="auto"/>
              <w:rPr>
                <w:rFonts w:ascii="Times New Roman" w:hAnsi="Times New Roman" w:cs="Times New Roman"/>
                <w:sz w:val="24"/>
                <w:szCs w:val="24"/>
              </w:rPr>
            </w:pPr>
            <w:r w:rsidRPr="00E83DA2">
              <w:rPr>
                <w:rFonts w:ascii="Times New Roman" w:hAnsi="Times New Roman" w:cs="Times New Roman"/>
                <w:sz w:val="24"/>
                <w:szCs w:val="24"/>
              </w:rPr>
              <w:t xml:space="preserve">Gaji pokok: Rp12.000.000 </w:t>
            </w:r>
          </w:p>
          <w:p w:rsidR="005301D2" w:rsidRPr="00E83DA2" w:rsidRDefault="005301D2" w:rsidP="007C26EF">
            <w:pPr>
              <w:numPr>
                <w:ilvl w:val="0"/>
                <w:numId w:val="60"/>
              </w:numPr>
              <w:spacing w:before="100" w:beforeAutospacing="1" w:after="100" w:afterAutospacing="1" w:line="276" w:lineRule="auto"/>
              <w:rPr>
                <w:rFonts w:ascii="Times New Roman" w:hAnsi="Times New Roman" w:cs="Times New Roman"/>
                <w:sz w:val="24"/>
                <w:szCs w:val="24"/>
              </w:rPr>
            </w:pPr>
            <w:r w:rsidRPr="00E83DA2">
              <w:rPr>
                <w:rFonts w:ascii="Times New Roman" w:hAnsi="Times New Roman" w:cs="Times New Roman"/>
                <w:sz w:val="24"/>
                <w:szCs w:val="24"/>
              </w:rPr>
              <w:t xml:space="preserve">Tunjangan transportasi: Rp1.000.000 </w:t>
            </w:r>
          </w:p>
          <w:p w:rsidR="005301D2" w:rsidRPr="00E83DA2" w:rsidRDefault="005301D2" w:rsidP="007C26EF">
            <w:pPr>
              <w:numPr>
                <w:ilvl w:val="0"/>
                <w:numId w:val="60"/>
              </w:numPr>
              <w:spacing w:before="100" w:beforeAutospacing="1" w:after="100" w:afterAutospacing="1" w:line="276" w:lineRule="auto"/>
              <w:rPr>
                <w:rFonts w:ascii="Times New Roman" w:hAnsi="Times New Roman" w:cs="Times New Roman"/>
                <w:sz w:val="24"/>
                <w:szCs w:val="24"/>
              </w:rPr>
            </w:pPr>
            <w:r w:rsidRPr="00E83DA2">
              <w:rPr>
                <w:rFonts w:ascii="Times New Roman" w:hAnsi="Times New Roman" w:cs="Times New Roman"/>
                <w:sz w:val="24"/>
                <w:szCs w:val="24"/>
              </w:rPr>
              <w:t xml:space="preserve">Tunjangan makan: Rp500.000 </w:t>
            </w:r>
          </w:p>
          <w:p w:rsidR="005301D2" w:rsidRPr="00E83DA2" w:rsidRDefault="005301D2" w:rsidP="007C26EF">
            <w:pPr>
              <w:numPr>
                <w:ilvl w:val="0"/>
                <w:numId w:val="60"/>
              </w:numPr>
              <w:spacing w:before="100" w:beforeAutospacing="1" w:after="100" w:afterAutospacing="1" w:line="276" w:lineRule="auto"/>
              <w:rPr>
                <w:rFonts w:ascii="Times New Roman" w:hAnsi="Times New Roman" w:cs="Times New Roman"/>
                <w:sz w:val="24"/>
                <w:szCs w:val="24"/>
              </w:rPr>
            </w:pPr>
            <w:r w:rsidRPr="00E83DA2">
              <w:rPr>
                <w:rFonts w:ascii="Times New Roman" w:hAnsi="Times New Roman" w:cs="Times New Roman"/>
                <w:sz w:val="24"/>
                <w:szCs w:val="24"/>
              </w:rPr>
              <w:t xml:space="preserve">Bonus: Rp2.000.000 </w:t>
            </w:r>
          </w:p>
          <w:p w:rsidR="005301D2" w:rsidRPr="00E83DA2" w:rsidRDefault="005301D2" w:rsidP="004F2AC1">
            <w:pPr>
              <w:pStyle w:val="NormalWeb"/>
              <w:spacing w:line="276" w:lineRule="auto"/>
              <w:jc w:val="both"/>
            </w:pPr>
            <w:r w:rsidRPr="00E83DA2">
              <w:t xml:space="preserve">Budi tidak memperoleh penghasilan lain. Berdasarkan status </w:t>
            </w:r>
            <w:r w:rsidRPr="00E83DA2">
              <w:rPr>
                <w:rStyle w:val="Strong"/>
                <w:b w:val="0"/>
              </w:rPr>
              <w:t>K/1</w:t>
            </w:r>
            <w:r w:rsidRPr="00E83DA2">
              <w:t xml:space="preserve">, Budi termasuk </w:t>
            </w:r>
            <w:r w:rsidRPr="00E83DA2">
              <w:rPr>
                <w:rStyle w:val="Strong"/>
                <w:b w:val="0"/>
              </w:rPr>
              <w:t>TER Kategori B</w:t>
            </w:r>
            <w:r w:rsidRPr="00E83DA2">
              <w:t xml:space="preserve">. Untuk penghasilan bruto pada rentang tersebut, tarif TER yang berlaku adalah </w:t>
            </w:r>
            <w:r w:rsidRPr="00E83DA2">
              <w:rPr>
                <w:rStyle w:val="Strong"/>
                <w:b w:val="0"/>
              </w:rPr>
              <w:t>3%</w:t>
            </w:r>
            <w:r w:rsidRPr="00E83DA2">
              <w:t>.</w:t>
            </w:r>
          </w:p>
          <w:p w:rsidR="005301D2" w:rsidRPr="00E83DA2" w:rsidRDefault="005301D2" w:rsidP="00E83DA2">
            <w:pPr>
              <w:pStyle w:val="NormalWeb"/>
              <w:spacing w:line="276" w:lineRule="auto"/>
            </w:pPr>
            <w:r w:rsidRPr="00E83DA2">
              <w:t>Berdasarkan data tersebut, PPh Pasal 21 yang harus dipotong pada bulan November adalah ....</w:t>
            </w:r>
          </w:p>
          <w:p w:rsidR="005301D2" w:rsidRPr="00E83DA2" w:rsidRDefault="005301D2" w:rsidP="004F2AC1">
            <w:pPr>
              <w:pStyle w:val="NormalWeb"/>
              <w:spacing w:line="276" w:lineRule="auto"/>
              <w:ind w:left="426"/>
            </w:pPr>
            <w:r w:rsidRPr="00E83DA2">
              <w:t>A. Rp300.000</w:t>
            </w:r>
            <w:r w:rsidRPr="00E83DA2">
              <w:br/>
              <w:t>B. Rp375.000</w:t>
            </w:r>
            <w:r w:rsidRPr="00E83DA2">
              <w:br/>
              <w:t>C. Rp450.000</w:t>
            </w:r>
            <w:r w:rsidRPr="00E83DA2">
              <w:br/>
              <w:t>D. Rp465.000</w:t>
            </w:r>
            <w:r w:rsidRPr="00E83DA2">
              <w:br/>
              <w:t>E. Rp500.000</w:t>
            </w:r>
          </w:p>
          <w:p w:rsidR="005301D2" w:rsidRPr="00E83DA2" w:rsidRDefault="005301D2" w:rsidP="00E83DA2">
            <w:pPr>
              <w:pStyle w:val="NormalWeb"/>
              <w:spacing w:line="276" w:lineRule="auto"/>
            </w:pPr>
            <w:r w:rsidRPr="00E83DA2">
              <w:rPr>
                <w:rStyle w:val="Strong"/>
                <w:b w:val="0"/>
              </w:rPr>
              <w:t>Jawaban yang benar: C. Rp465.000</w:t>
            </w:r>
          </w:p>
          <w:p w:rsidR="004F2AC1" w:rsidRDefault="004F2AC1" w:rsidP="00E83DA2">
            <w:pPr>
              <w:pStyle w:val="Heading3"/>
              <w:spacing w:line="276" w:lineRule="auto"/>
              <w:outlineLvl w:val="2"/>
              <w:rPr>
                <w:rFonts w:ascii="Times New Roman" w:hAnsi="Times New Roman" w:cs="Times New Roman"/>
                <w:color w:val="auto"/>
              </w:rPr>
            </w:pPr>
          </w:p>
          <w:p w:rsidR="005301D2" w:rsidRPr="00E83DA2" w:rsidRDefault="005301D2" w:rsidP="00E83DA2">
            <w:pPr>
              <w:pStyle w:val="Heading3"/>
              <w:spacing w:line="276" w:lineRule="auto"/>
              <w:outlineLvl w:val="2"/>
              <w:rPr>
                <w:rFonts w:ascii="Times New Roman" w:hAnsi="Times New Roman" w:cs="Times New Roman"/>
                <w:color w:val="auto"/>
              </w:rPr>
            </w:pPr>
            <w:r w:rsidRPr="00E83DA2">
              <w:rPr>
                <w:rFonts w:ascii="Times New Roman" w:hAnsi="Times New Roman" w:cs="Times New Roman"/>
                <w:color w:val="auto"/>
              </w:rPr>
              <w:lastRenderedPageBreak/>
              <w:t>Penjelasan</w:t>
            </w:r>
          </w:p>
          <w:p w:rsidR="005301D2" w:rsidRPr="00E83DA2" w:rsidRDefault="005301D2" w:rsidP="00E83DA2">
            <w:pPr>
              <w:pStyle w:val="NormalWeb"/>
              <w:spacing w:line="276" w:lineRule="auto"/>
            </w:pPr>
            <w:r w:rsidRPr="00E83DA2">
              <w:t xml:space="preserve">Langkah pertama adalah menentukan </w:t>
            </w:r>
            <w:r w:rsidRPr="00E83DA2">
              <w:rPr>
                <w:rStyle w:val="Strong"/>
                <w:b w:val="0"/>
              </w:rPr>
              <w:t>penghasilan bruto bulan November</w:t>
            </w:r>
            <w:r w:rsidRPr="00E83DA2">
              <w:t>:</w:t>
            </w:r>
          </w:p>
          <w:p w:rsidR="005301D2" w:rsidRPr="00E83DA2" w:rsidRDefault="005301D2" w:rsidP="00E83DA2">
            <w:pPr>
              <w:pStyle w:val="NormalWeb"/>
              <w:spacing w:line="276" w:lineRule="auto"/>
            </w:pPr>
            <w:r w:rsidRPr="00E83DA2">
              <w:t>Rp12.000.000 + Rp1.000.000 + Rp500.000 + Rp2.000.000</w:t>
            </w:r>
            <w:r w:rsidRPr="00E83DA2">
              <w:br/>
              <w:t xml:space="preserve">= </w:t>
            </w:r>
            <w:r w:rsidRPr="00E83DA2">
              <w:rPr>
                <w:rStyle w:val="Strong"/>
                <w:b w:val="0"/>
              </w:rPr>
              <w:t>Rp15.500.000</w:t>
            </w:r>
          </w:p>
          <w:p w:rsidR="005301D2" w:rsidRPr="00E83DA2" w:rsidRDefault="005301D2" w:rsidP="004F2AC1">
            <w:pPr>
              <w:pStyle w:val="NormalWeb"/>
              <w:spacing w:line="276" w:lineRule="auto"/>
              <w:jc w:val="both"/>
            </w:pPr>
            <w:r w:rsidRPr="00E83DA2">
              <w:t xml:space="preserve">Selanjutnya, karena Budi berstatus K/1, ia termasuk </w:t>
            </w:r>
            <w:r w:rsidRPr="00E83DA2">
              <w:rPr>
                <w:rStyle w:val="Strong"/>
                <w:b w:val="0"/>
              </w:rPr>
              <w:t>TER Kategori B</w:t>
            </w:r>
            <w:r w:rsidRPr="00E83DA2">
              <w:t xml:space="preserve">. TER bulanan diterapkan atas penghasilan bruto bulanan, termasuk penghasilan tidak teratur seperti bonus. </w:t>
            </w:r>
          </w:p>
          <w:p w:rsidR="005301D2" w:rsidRPr="00E83DA2" w:rsidRDefault="005301D2" w:rsidP="00E83DA2">
            <w:pPr>
              <w:pStyle w:val="NormalWeb"/>
              <w:spacing w:line="276" w:lineRule="auto"/>
            </w:pPr>
            <w:r w:rsidRPr="00E83DA2">
              <w:t>Perhitungan:</w:t>
            </w:r>
          </w:p>
          <w:p w:rsidR="005301D2" w:rsidRPr="00E83DA2" w:rsidRDefault="005301D2" w:rsidP="00E83DA2">
            <w:pPr>
              <w:pStyle w:val="NormalWeb"/>
              <w:spacing w:line="276" w:lineRule="auto"/>
            </w:pPr>
            <w:r w:rsidRPr="00E83DA2">
              <w:rPr>
                <w:rStyle w:val="Strong"/>
                <w:b w:val="0"/>
              </w:rPr>
              <w:t>PPh Pasal 21 = Rp15.500.000 × 3%</w:t>
            </w:r>
          </w:p>
          <w:p w:rsidR="005301D2" w:rsidRPr="00E83DA2" w:rsidRDefault="005301D2" w:rsidP="00E83DA2">
            <w:pPr>
              <w:pStyle w:val="NormalWeb"/>
              <w:spacing w:line="276" w:lineRule="auto"/>
            </w:pPr>
            <w:r w:rsidRPr="00E83DA2">
              <w:t xml:space="preserve">= </w:t>
            </w:r>
            <w:r w:rsidRPr="00E83DA2">
              <w:rPr>
                <w:rStyle w:val="Strong"/>
                <w:b w:val="0"/>
              </w:rPr>
              <w:t>Rp465.000</w:t>
            </w:r>
          </w:p>
          <w:p w:rsidR="005301D2" w:rsidRPr="00E83DA2" w:rsidRDefault="005301D2" w:rsidP="00E83DA2">
            <w:pPr>
              <w:pStyle w:val="NormalWeb"/>
              <w:spacing w:line="276" w:lineRule="auto"/>
            </w:pPr>
            <w:r w:rsidRPr="00E83DA2">
              <w:t xml:space="preserve">Jadi, jawaban yang tepat adalah </w:t>
            </w:r>
            <w:r w:rsidRPr="00E83DA2">
              <w:rPr>
                <w:rStyle w:val="Strong"/>
                <w:b w:val="0"/>
              </w:rPr>
              <w:t>D. Rp465.000</w:t>
            </w:r>
            <w:r w:rsidRPr="00E83DA2">
              <w:t>.</w:t>
            </w:r>
          </w:p>
          <w:p w:rsidR="005301D2" w:rsidRPr="00E83DA2" w:rsidRDefault="005301D2" w:rsidP="00E83DA2">
            <w:pPr>
              <w:pStyle w:val="NormalWeb"/>
              <w:spacing w:line="276" w:lineRule="auto"/>
            </w:pPr>
            <w:r w:rsidRPr="00E83DA2">
              <w:rPr>
                <w:rStyle w:val="Strong"/>
                <w:b w:val="0"/>
              </w:rPr>
              <w:t>Koreksi:</w:t>
            </w:r>
            <w:r w:rsidRPr="00E83DA2">
              <w:t xml:space="preserve"> Pada pilihan jawaban di atas, hasil Rp465.000 berada pada </w:t>
            </w:r>
            <w:r w:rsidRPr="00E83DA2">
              <w:rPr>
                <w:rStyle w:val="Strong"/>
                <w:b w:val="0"/>
              </w:rPr>
              <w:t>opsi D</w:t>
            </w:r>
            <w:r w:rsidRPr="00E83DA2">
              <w:t xml:space="preserve">, bukan C. Jadi </w:t>
            </w:r>
            <w:r w:rsidRPr="00E83DA2">
              <w:rPr>
                <w:rStyle w:val="Strong"/>
                <w:b w:val="0"/>
              </w:rPr>
              <w:t>kunci jawaban yang benar adalah D</w:t>
            </w:r>
            <w:r w:rsidRPr="00E83DA2">
              <w:t>.</w:t>
            </w:r>
          </w:p>
          <w:p w:rsidR="005301D2" w:rsidRPr="00E83DA2" w:rsidRDefault="005301D2" w:rsidP="00E83DA2">
            <w:pPr>
              <w:pStyle w:val="NormalWeb"/>
              <w:spacing w:line="276" w:lineRule="auto"/>
              <w:rPr>
                <w:lang w:val="en-US"/>
              </w:rPr>
            </w:pPr>
          </w:p>
          <w:p w:rsidR="005A20FB" w:rsidRPr="00E83DA2" w:rsidRDefault="005A20FB" w:rsidP="00E83DA2">
            <w:pPr>
              <w:pStyle w:val="ListParagraph"/>
              <w:spacing w:line="276" w:lineRule="auto"/>
              <w:rPr>
                <w:rFonts w:ascii="Times New Roman" w:eastAsia="Times New Roman" w:hAnsi="Times New Roman" w:cs="Times New Roman"/>
                <w:sz w:val="24"/>
                <w:szCs w:val="24"/>
                <w:lang w:eastAsia="en-ID"/>
              </w:rPr>
            </w:pPr>
          </w:p>
        </w:tc>
      </w:tr>
    </w:tbl>
    <w:p w:rsidR="005A20FB" w:rsidRPr="00E83DA2" w:rsidRDefault="005A20FB" w:rsidP="00E83DA2">
      <w:pPr>
        <w:spacing w:after="0"/>
        <w:jc w:val="center"/>
        <w:rPr>
          <w:rFonts w:ascii="Times New Roman" w:hAnsi="Times New Roman" w:cs="Times New Roman"/>
          <w:sz w:val="24"/>
          <w:szCs w:val="24"/>
          <w:lang w:val="en-US"/>
        </w:rPr>
      </w:pPr>
    </w:p>
    <w:p w:rsidR="005A20FB" w:rsidRPr="00E83DA2" w:rsidRDefault="005A20FB" w:rsidP="00E83DA2">
      <w:pPr>
        <w:spacing w:after="0"/>
        <w:jc w:val="center"/>
        <w:rPr>
          <w:rFonts w:ascii="Times New Roman" w:hAnsi="Times New Roman" w:cs="Times New Roman"/>
          <w:sz w:val="24"/>
          <w:szCs w:val="24"/>
          <w:lang w:val="en-US"/>
        </w:rPr>
      </w:pPr>
    </w:p>
    <w:p w:rsidR="005A20FB" w:rsidRPr="00E83DA2" w:rsidRDefault="005A20FB" w:rsidP="00E83DA2">
      <w:pPr>
        <w:spacing w:after="0"/>
        <w:jc w:val="center"/>
        <w:rPr>
          <w:rFonts w:ascii="Times New Roman" w:hAnsi="Times New Roman" w:cs="Times New Roman"/>
          <w:sz w:val="24"/>
          <w:szCs w:val="24"/>
          <w:lang w:val="en-US"/>
        </w:rPr>
      </w:pPr>
    </w:p>
    <w:p w:rsidR="005A20FB" w:rsidRPr="00E83DA2" w:rsidRDefault="005A20FB" w:rsidP="00E83DA2">
      <w:pPr>
        <w:spacing w:after="0"/>
        <w:jc w:val="center"/>
        <w:rPr>
          <w:rFonts w:ascii="Times New Roman" w:hAnsi="Times New Roman" w:cs="Times New Roman"/>
          <w:sz w:val="24"/>
          <w:szCs w:val="24"/>
          <w:lang w:val="en-US"/>
        </w:rPr>
      </w:pPr>
    </w:p>
    <w:p w:rsidR="00EA312C" w:rsidRPr="00E83DA2" w:rsidRDefault="00EA312C" w:rsidP="00E83DA2">
      <w:pPr>
        <w:spacing w:after="0"/>
        <w:jc w:val="center"/>
        <w:rPr>
          <w:rFonts w:ascii="Times New Roman" w:hAnsi="Times New Roman" w:cs="Times New Roman"/>
          <w:sz w:val="24"/>
          <w:szCs w:val="24"/>
          <w:lang w:val="en-US"/>
        </w:rPr>
      </w:pPr>
    </w:p>
    <w:p w:rsidR="00EA312C" w:rsidRPr="00E83DA2" w:rsidRDefault="00EA312C" w:rsidP="00E83DA2">
      <w:pPr>
        <w:spacing w:after="0"/>
        <w:jc w:val="center"/>
        <w:rPr>
          <w:rFonts w:ascii="Times New Roman" w:hAnsi="Times New Roman" w:cs="Times New Roman"/>
          <w:sz w:val="24"/>
          <w:szCs w:val="24"/>
          <w:lang w:val="en-US"/>
        </w:rPr>
      </w:pPr>
    </w:p>
    <w:p w:rsidR="00EA312C" w:rsidRPr="00E83DA2" w:rsidRDefault="00EA312C" w:rsidP="00E83DA2">
      <w:pPr>
        <w:spacing w:after="0"/>
        <w:jc w:val="center"/>
        <w:rPr>
          <w:rFonts w:ascii="Times New Roman" w:hAnsi="Times New Roman" w:cs="Times New Roman"/>
          <w:sz w:val="24"/>
          <w:szCs w:val="24"/>
          <w:lang w:val="en-US"/>
        </w:rPr>
      </w:pPr>
      <w:bookmarkStart w:id="0" w:name="_GoBack"/>
      <w:bookmarkEnd w:id="0"/>
    </w:p>
    <w:p w:rsidR="00EA312C" w:rsidRPr="00E83DA2" w:rsidRDefault="00EA312C" w:rsidP="00E83DA2">
      <w:pPr>
        <w:spacing w:after="0"/>
        <w:jc w:val="center"/>
        <w:rPr>
          <w:rFonts w:ascii="Times New Roman" w:hAnsi="Times New Roman" w:cs="Times New Roman"/>
          <w:sz w:val="24"/>
          <w:szCs w:val="24"/>
          <w:lang w:val="en-US"/>
        </w:rPr>
      </w:pPr>
    </w:p>
    <w:p w:rsidR="00EA312C" w:rsidRPr="00E83DA2" w:rsidRDefault="00EA312C" w:rsidP="00E83DA2">
      <w:pPr>
        <w:spacing w:after="0"/>
        <w:jc w:val="center"/>
        <w:rPr>
          <w:rFonts w:ascii="Times New Roman" w:hAnsi="Times New Roman" w:cs="Times New Roman"/>
          <w:sz w:val="24"/>
          <w:szCs w:val="24"/>
          <w:lang w:val="en-US"/>
        </w:rPr>
      </w:pPr>
    </w:p>
    <w:p w:rsidR="00EA312C" w:rsidRPr="00E83DA2" w:rsidRDefault="00EA312C" w:rsidP="00E83DA2">
      <w:pPr>
        <w:spacing w:after="0"/>
        <w:jc w:val="center"/>
        <w:rPr>
          <w:rFonts w:ascii="Times New Roman" w:hAnsi="Times New Roman" w:cs="Times New Roman"/>
          <w:sz w:val="24"/>
          <w:szCs w:val="24"/>
          <w:lang w:val="en-US"/>
        </w:rPr>
      </w:pPr>
    </w:p>
    <w:p w:rsidR="00EA312C" w:rsidRPr="00E83DA2" w:rsidRDefault="00EA312C" w:rsidP="00E83DA2">
      <w:pPr>
        <w:spacing w:after="0"/>
        <w:jc w:val="center"/>
        <w:rPr>
          <w:rFonts w:ascii="Times New Roman" w:hAnsi="Times New Roman" w:cs="Times New Roman"/>
          <w:sz w:val="24"/>
          <w:szCs w:val="24"/>
          <w:lang w:val="en-US"/>
        </w:rPr>
      </w:pPr>
    </w:p>
    <w:p w:rsidR="00EA312C" w:rsidRPr="00E83DA2" w:rsidRDefault="00EA312C" w:rsidP="00E83DA2">
      <w:pPr>
        <w:spacing w:after="0"/>
        <w:jc w:val="center"/>
        <w:rPr>
          <w:rFonts w:ascii="Times New Roman" w:hAnsi="Times New Roman" w:cs="Times New Roman"/>
          <w:sz w:val="24"/>
          <w:szCs w:val="24"/>
          <w:lang w:val="en-US"/>
        </w:rPr>
      </w:pPr>
    </w:p>
    <w:p w:rsidR="00EA312C" w:rsidRPr="00E83DA2" w:rsidRDefault="00EA312C" w:rsidP="00E83DA2">
      <w:pPr>
        <w:spacing w:after="0"/>
        <w:jc w:val="center"/>
        <w:rPr>
          <w:rFonts w:ascii="Times New Roman" w:hAnsi="Times New Roman" w:cs="Times New Roman"/>
          <w:sz w:val="24"/>
          <w:szCs w:val="24"/>
          <w:lang w:val="en-US"/>
        </w:rPr>
      </w:pPr>
    </w:p>
    <w:p w:rsidR="00EA312C" w:rsidRPr="00E83DA2" w:rsidRDefault="00EA312C" w:rsidP="00E83DA2">
      <w:pPr>
        <w:spacing w:after="0"/>
        <w:jc w:val="center"/>
        <w:rPr>
          <w:rFonts w:ascii="Times New Roman" w:hAnsi="Times New Roman" w:cs="Times New Roman"/>
          <w:sz w:val="24"/>
          <w:szCs w:val="24"/>
          <w:lang w:val="en-US"/>
        </w:rPr>
      </w:pPr>
    </w:p>
    <w:p w:rsidR="00EA312C" w:rsidRPr="00E83DA2" w:rsidRDefault="00EA312C" w:rsidP="00E83DA2">
      <w:pPr>
        <w:spacing w:after="0"/>
        <w:jc w:val="center"/>
        <w:rPr>
          <w:rFonts w:ascii="Times New Roman" w:hAnsi="Times New Roman" w:cs="Times New Roman"/>
          <w:sz w:val="24"/>
          <w:szCs w:val="24"/>
          <w:lang w:val="en-US"/>
        </w:rPr>
      </w:pPr>
    </w:p>
    <w:p w:rsidR="00EA312C" w:rsidRPr="00E83DA2" w:rsidRDefault="00EA312C" w:rsidP="00E83DA2">
      <w:pPr>
        <w:spacing w:after="0"/>
        <w:jc w:val="center"/>
        <w:rPr>
          <w:rFonts w:ascii="Times New Roman" w:hAnsi="Times New Roman" w:cs="Times New Roman"/>
          <w:sz w:val="24"/>
          <w:szCs w:val="24"/>
          <w:lang w:val="en-US"/>
        </w:rPr>
      </w:pPr>
    </w:p>
    <w:p w:rsidR="00EA312C" w:rsidRPr="00E83DA2" w:rsidRDefault="00EA312C" w:rsidP="00E83DA2">
      <w:pPr>
        <w:spacing w:after="0"/>
        <w:jc w:val="center"/>
        <w:rPr>
          <w:rFonts w:ascii="Times New Roman" w:hAnsi="Times New Roman" w:cs="Times New Roman"/>
          <w:sz w:val="24"/>
          <w:szCs w:val="24"/>
          <w:lang w:val="en-US"/>
        </w:rPr>
      </w:pPr>
    </w:p>
    <w:p w:rsidR="00EA312C" w:rsidRPr="00E83DA2" w:rsidRDefault="00EA312C" w:rsidP="00E83DA2">
      <w:pPr>
        <w:spacing w:after="0"/>
        <w:jc w:val="center"/>
        <w:rPr>
          <w:rFonts w:ascii="Times New Roman" w:hAnsi="Times New Roman" w:cs="Times New Roman"/>
          <w:sz w:val="24"/>
          <w:szCs w:val="24"/>
          <w:lang w:val="en-US"/>
        </w:rPr>
      </w:pPr>
    </w:p>
    <w:p w:rsidR="00EA312C" w:rsidRPr="00E83DA2" w:rsidRDefault="00EA312C" w:rsidP="00E83DA2">
      <w:pPr>
        <w:spacing w:after="0"/>
        <w:jc w:val="center"/>
        <w:rPr>
          <w:rFonts w:ascii="Times New Roman" w:hAnsi="Times New Roman" w:cs="Times New Roman"/>
          <w:sz w:val="24"/>
          <w:szCs w:val="24"/>
          <w:lang w:val="en-US"/>
        </w:rPr>
      </w:pPr>
    </w:p>
    <w:p w:rsidR="00EA312C" w:rsidRPr="00E83DA2" w:rsidRDefault="00EA312C" w:rsidP="00E83DA2">
      <w:pPr>
        <w:spacing w:after="0"/>
        <w:jc w:val="center"/>
        <w:rPr>
          <w:rFonts w:ascii="Times New Roman" w:hAnsi="Times New Roman" w:cs="Times New Roman"/>
          <w:sz w:val="24"/>
          <w:szCs w:val="24"/>
          <w:lang w:val="en-US"/>
        </w:rPr>
      </w:pPr>
    </w:p>
    <w:p w:rsidR="00EA312C" w:rsidRPr="00E83DA2" w:rsidRDefault="00EA312C" w:rsidP="00E83DA2">
      <w:pPr>
        <w:spacing w:after="0"/>
        <w:jc w:val="center"/>
        <w:rPr>
          <w:rFonts w:ascii="Times New Roman" w:hAnsi="Times New Roman" w:cs="Times New Roman"/>
          <w:sz w:val="24"/>
          <w:szCs w:val="24"/>
          <w:lang w:val="en-US"/>
        </w:rPr>
      </w:pPr>
    </w:p>
    <w:p w:rsidR="00EA312C" w:rsidRPr="00E83DA2" w:rsidRDefault="00EA312C" w:rsidP="00E83DA2">
      <w:pPr>
        <w:spacing w:after="0"/>
        <w:jc w:val="center"/>
        <w:rPr>
          <w:rFonts w:ascii="Times New Roman" w:hAnsi="Times New Roman" w:cs="Times New Roman"/>
          <w:sz w:val="24"/>
          <w:szCs w:val="24"/>
          <w:lang w:val="en-US"/>
        </w:rPr>
      </w:pPr>
    </w:p>
    <w:p w:rsidR="00EA312C" w:rsidRPr="00E83DA2" w:rsidRDefault="00EA312C" w:rsidP="00E83DA2">
      <w:pPr>
        <w:spacing w:after="0"/>
        <w:jc w:val="center"/>
        <w:rPr>
          <w:rFonts w:ascii="Times New Roman" w:hAnsi="Times New Roman" w:cs="Times New Roman"/>
          <w:sz w:val="24"/>
          <w:szCs w:val="24"/>
          <w:lang w:val="en-US"/>
        </w:rPr>
      </w:pPr>
    </w:p>
    <w:p w:rsidR="00EA312C" w:rsidRPr="00E83DA2" w:rsidRDefault="00EA312C" w:rsidP="00E83DA2">
      <w:pPr>
        <w:spacing w:after="0"/>
        <w:jc w:val="center"/>
        <w:rPr>
          <w:rFonts w:ascii="Times New Roman" w:hAnsi="Times New Roman" w:cs="Times New Roman"/>
          <w:sz w:val="24"/>
          <w:szCs w:val="24"/>
          <w:lang w:val="en-US"/>
        </w:rPr>
      </w:pPr>
    </w:p>
    <w:p w:rsidR="00EA312C" w:rsidRPr="006E15B2" w:rsidRDefault="00EA312C" w:rsidP="006E15B2">
      <w:pPr>
        <w:spacing w:after="0"/>
        <w:jc w:val="center"/>
        <w:rPr>
          <w:rFonts w:ascii="Times New Roman" w:hAnsi="Times New Roman" w:cs="Times New Roman"/>
          <w:sz w:val="24"/>
          <w:szCs w:val="24"/>
          <w:lang w:val="en-US"/>
        </w:rPr>
      </w:pPr>
    </w:p>
    <w:p w:rsidR="00EA312C" w:rsidRPr="006E15B2" w:rsidRDefault="00EA312C" w:rsidP="006E15B2">
      <w:pPr>
        <w:spacing w:after="0"/>
        <w:jc w:val="center"/>
        <w:rPr>
          <w:rFonts w:ascii="Times New Roman" w:hAnsi="Times New Roman" w:cs="Times New Roman"/>
          <w:sz w:val="24"/>
          <w:szCs w:val="24"/>
          <w:lang w:val="en-US"/>
        </w:rPr>
      </w:pPr>
    </w:p>
    <w:p w:rsidR="00EA312C" w:rsidRPr="006E15B2" w:rsidRDefault="00EA312C" w:rsidP="006E15B2">
      <w:pPr>
        <w:spacing w:after="0"/>
        <w:jc w:val="center"/>
        <w:rPr>
          <w:rFonts w:ascii="Times New Roman" w:hAnsi="Times New Roman" w:cs="Times New Roman"/>
          <w:sz w:val="24"/>
          <w:szCs w:val="24"/>
          <w:lang w:val="en-US"/>
        </w:rPr>
      </w:pPr>
    </w:p>
    <w:sectPr w:rsidR="00EA312C" w:rsidRPr="006E15B2" w:rsidSect="00D86E63">
      <w:pgSz w:w="11907" w:h="16839" w:code="9"/>
      <w:pgMar w:top="1418" w:right="1418" w:bottom="1418" w:left="1418"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43869" w:rsidRDefault="00A43869" w:rsidP="00636026">
      <w:pPr>
        <w:spacing w:after="0" w:line="240" w:lineRule="auto"/>
      </w:pPr>
      <w:r>
        <w:separator/>
      </w:r>
    </w:p>
  </w:endnote>
  <w:endnote w:type="continuationSeparator" w:id="0">
    <w:p w:rsidR="00A43869" w:rsidRDefault="00A43869" w:rsidP="006360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43869" w:rsidRDefault="00A43869" w:rsidP="00636026">
      <w:pPr>
        <w:spacing w:after="0" w:line="240" w:lineRule="auto"/>
      </w:pPr>
      <w:r>
        <w:separator/>
      </w:r>
    </w:p>
  </w:footnote>
  <w:footnote w:type="continuationSeparator" w:id="0">
    <w:p w:rsidR="00A43869" w:rsidRDefault="00A43869" w:rsidP="0063602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C70C2"/>
    <w:multiLevelType w:val="multilevel"/>
    <w:tmpl w:val="2DA0C1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27D25F6"/>
    <w:multiLevelType w:val="hybridMultilevel"/>
    <w:tmpl w:val="513851AC"/>
    <w:lvl w:ilvl="0" w:tplc="42A40B14">
      <w:start w:val="1"/>
      <w:numFmt w:val="upperLetter"/>
      <w:lvlText w:val="%1."/>
      <w:lvlJc w:val="left"/>
      <w:pPr>
        <w:ind w:left="795" w:hanging="43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5C45A22"/>
    <w:multiLevelType w:val="hybridMultilevel"/>
    <w:tmpl w:val="36D0555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CC6385F"/>
    <w:multiLevelType w:val="multilevel"/>
    <w:tmpl w:val="2654B572"/>
    <w:lvl w:ilvl="0">
      <w:start w:val="1"/>
      <w:numFmt w:val="decimal"/>
      <w:lvlText w:val="%1."/>
      <w:lvlJc w:val="left"/>
      <w:pPr>
        <w:tabs>
          <w:tab w:val="num" w:pos="720"/>
        </w:tabs>
        <w:ind w:left="720" w:hanging="360"/>
      </w:pPr>
    </w:lvl>
    <w:lvl w:ilvl="1">
      <w:start w:val="1"/>
      <w:numFmt w:val="upp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0D3729C4"/>
    <w:multiLevelType w:val="hybridMultilevel"/>
    <w:tmpl w:val="3188ADBC"/>
    <w:lvl w:ilvl="0" w:tplc="0BCCCF02">
      <w:start w:val="1"/>
      <w:numFmt w:val="upperLetter"/>
      <w:lvlText w:val="%1."/>
      <w:lvlJc w:val="left"/>
      <w:pPr>
        <w:ind w:left="4230" w:hanging="387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D867368"/>
    <w:multiLevelType w:val="multilevel"/>
    <w:tmpl w:val="B8E484FC"/>
    <w:lvl w:ilvl="0">
      <w:start w:val="1"/>
      <w:numFmt w:val="decimal"/>
      <w:lvlText w:val="%1."/>
      <w:lvlJc w:val="left"/>
      <w:pPr>
        <w:tabs>
          <w:tab w:val="num" w:pos="720"/>
        </w:tabs>
        <w:ind w:left="720" w:hanging="360"/>
      </w:pPr>
    </w:lvl>
    <w:lvl w:ilvl="1">
      <w:start w:val="1"/>
      <w:numFmt w:val="upp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0DF81DDE"/>
    <w:multiLevelType w:val="hybridMultilevel"/>
    <w:tmpl w:val="D1FC33B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0F670EA5"/>
    <w:multiLevelType w:val="hybridMultilevel"/>
    <w:tmpl w:val="B1C2E25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334764E"/>
    <w:multiLevelType w:val="multilevel"/>
    <w:tmpl w:val="B7968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39C0E2A"/>
    <w:multiLevelType w:val="multilevel"/>
    <w:tmpl w:val="4030D4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17780E64"/>
    <w:multiLevelType w:val="hybridMultilevel"/>
    <w:tmpl w:val="F5FE9DC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8B91CB1"/>
    <w:multiLevelType w:val="multilevel"/>
    <w:tmpl w:val="F1F601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19D77C51"/>
    <w:multiLevelType w:val="hybridMultilevel"/>
    <w:tmpl w:val="2AA8D094"/>
    <w:lvl w:ilvl="0" w:tplc="0BCCCF02">
      <w:start w:val="1"/>
      <w:numFmt w:val="upperLetter"/>
      <w:lvlText w:val="%1."/>
      <w:lvlJc w:val="left"/>
      <w:pPr>
        <w:ind w:left="4230" w:hanging="387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1CBD3488"/>
    <w:multiLevelType w:val="multilevel"/>
    <w:tmpl w:val="2ADA69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1D7C4DA6"/>
    <w:multiLevelType w:val="multilevel"/>
    <w:tmpl w:val="42AC39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1F6C2081"/>
    <w:multiLevelType w:val="hybridMultilevel"/>
    <w:tmpl w:val="05FE30A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1FB06874"/>
    <w:multiLevelType w:val="multilevel"/>
    <w:tmpl w:val="D5E2B7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22E8550A"/>
    <w:multiLevelType w:val="hybridMultilevel"/>
    <w:tmpl w:val="215E777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230F3D70"/>
    <w:multiLevelType w:val="hybridMultilevel"/>
    <w:tmpl w:val="83BC445C"/>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nsid w:val="23FC3DD8"/>
    <w:multiLevelType w:val="hybridMultilevel"/>
    <w:tmpl w:val="008C5A8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24D94F11"/>
    <w:multiLevelType w:val="hybridMultilevel"/>
    <w:tmpl w:val="4E50E804"/>
    <w:lvl w:ilvl="0" w:tplc="8E502AAC">
      <w:start w:val="1"/>
      <w:numFmt w:val="upperLetter"/>
      <w:lvlText w:val="%1."/>
      <w:lvlJc w:val="left"/>
      <w:pPr>
        <w:ind w:left="4230" w:hanging="387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27511413"/>
    <w:multiLevelType w:val="multilevel"/>
    <w:tmpl w:val="BB5AE9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29B66FEE"/>
    <w:multiLevelType w:val="hybridMultilevel"/>
    <w:tmpl w:val="2A70716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2D804923"/>
    <w:multiLevelType w:val="multilevel"/>
    <w:tmpl w:val="08C4BE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31D16996"/>
    <w:multiLevelType w:val="multilevel"/>
    <w:tmpl w:val="CEF082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35511379"/>
    <w:multiLevelType w:val="hybridMultilevel"/>
    <w:tmpl w:val="903A83F4"/>
    <w:lvl w:ilvl="0" w:tplc="BAA6FA2C">
      <w:start w:val="1"/>
      <w:numFmt w:val="upp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358F78D5"/>
    <w:multiLevelType w:val="multilevel"/>
    <w:tmpl w:val="9A7AC0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38B411A4"/>
    <w:multiLevelType w:val="multilevel"/>
    <w:tmpl w:val="F5729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40523BB7"/>
    <w:multiLevelType w:val="multilevel"/>
    <w:tmpl w:val="35AEE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43100A86"/>
    <w:multiLevelType w:val="multilevel"/>
    <w:tmpl w:val="CC2C2FF2"/>
    <w:lvl w:ilvl="0">
      <w:start w:val="1"/>
      <w:numFmt w:val="bullet"/>
      <w:lvlText w:val=""/>
      <w:lvlJc w:val="left"/>
      <w:pPr>
        <w:tabs>
          <w:tab w:val="num" w:pos="720"/>
        </w:tabs>
        <w:ind w:left="720" w:hanging="360"/>
      </w:pPr>
      <w:rPr>
        <w:rFonts w:ascii="Symbol" w:hAnsi="Symbol" w:hint="default"/>
        <w:sz w:val="20"/>
      </w:rPr>
    </w:lvl>
    <w:lvl w:ilvl="1">
      <w:start w:val="1"/>
      <w:numFmt w:val="upp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4357119A"/>
    <w:multiLevelType w:val="multilevel"/>
    <w:tmpl w:val="FC12CF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457B4A90"/>
    <w:multiLevelType w:val="hybridMultilevel"/>
    <w:tmpl w:val="D916E4D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4A9E5158"/>
    <w:multiLevelType w:val="multilevel"/>
    <w:tmpl w:val="C0DA1970"/>
    <w:lvl w:ilvl="0">
      <w:start w:val="1"/>
      <w:numFmt w:val="decimal"/>
      <w:lvlText w:val="%1."/>
      <w:lvlJc w:val="left"/>
      <w:pPr>
        <w:tabs>
          <w:tab w:val="num" w:pos="720"/>
        </w:tabs>
        <w:ind w:left="720" w:hanging="360"/>
      </w:pPr>
    </w:lvl>
    <w:lvl w:ilvl="1">
      <w:start w:val="1"/>
      <w:numFmt w:val="upperLetter"/>
      <w:lvlText w:val="%2."/>
      <w:lvlJc w:val="left"/>
      <w:pPr>
        <w:ind w:left="8730" w:hanging="765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nsid w:val="4B594C63"/>
    <w:multiLevelType w:val="multilevel"/>
    <w:tmpl w:val="7BACEAE4"/>
    <w:lvl w:ilvl="0">
      <w:start w:val="1"/>
      <w:numFmt w:val="bullet"/>
      <w:lvlText w:val=""/>
      <w:lvlJc w:val="left"/>
      <w:pPr>
        <w:tabs>
          <w:tab w:val="num" w:pos="720"/>
        </w:tabs>
        <w:ind w:left="720" w:hanging="360"/>
      </w:pPr>
      <w:rPr>
        <w:rFonts w:ascii="Symbol" w:hAnsi="Symbol" w:hint="default"/>
        <w:sz w:val="20"/>
      </w:rPr>
    </w:lvl>
    <w:lvl w:ilvl="1">
      <w:start w:val="1"/>
      <w:numFmt w:val="upp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4CEE78B9"/>
    <w:multiLevelType w:val="multilevel"/>
    <w:tmpl w:val="27A8CE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nsid w:val="54BB61A3"/>
    <w:multiLevelType w:val="hybridMultilevel"/>
    <w:tmpl w:val="533EE162"/>
    <w:lvl w:ilvl="0" w:tplc="8E502AAC">
      <w:start w:val="1"/>
      <w:numFmt w:val="upperLetter"/>
      <w:lvlText w:val="%1."/>
      <w:lvlJc w:val="left"/>
      <w:pPr>
        <w:ind w:left="4230" w:hanging="387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57AC2473"/>
    <w:multiLevelType w:val="hybridMultilevel"/>
    <w:tmpl w:val="1472DAB4"/>
    <w:lvl w:ilvl="0" w:tplc="04090015">
      <w:start w:val="1"/>
      <w:numFmt w:val="upp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5999120F"/>
    <w:multiLevelType w:val="multilevel"/>
    <w:tmpl w:val="F1CEF7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5C1B4092"/>
    <w:multiLevelType w:val="multilevel"/>
    <w:tmpl w:val="BF1E98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5CEE71D7"/>
    <w:multiLevelType w:val="hybridMultilevel"/>
    <w:tmpl w:val="8364FB3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5F8702AC"/>
    <w:multiLevelType w:val="multilevel"/>
    <w:tmpl w:val="80D87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60B83CE2"/>
    <w:multiLevelType w:val="hybridMultilevel"/>
    <w:tmpl w:val="F9862B5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62193769"/>
    <w:multiLevelType w:val="multilevel"/>
    <w:tmpl w:val="FDEA92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nsid w:val="62FB0D40"/>
    <w:multiLevelType w:val="multilevel"/>
    <w:tmpl w:val="B1C2E25E"/>
    <w:lvl w:ilvl="0">
      <w:start w:val="1"/>
      <w:numFmt w:val="upp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4">
    <w:nsid w:val="64607348"/>
    <w:multiLevelType w:val="multilevel"/>
    <w:tmpl w:val="E376DF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nsid w:val="662C6166"/>
    <w:multiLevelType w:val="hybridMultilevel"/>
    <w:tmpl w:val="C012EE7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nsid w:val="67586B0A"/>
    <w:multiLevelType w:val="hybridMultilevel"/>
    <w:tmpl w:val="A2948B4A"/>
    <w:lvl w:ilvl="0" w:tplc="B90C79DE">
      <w:start w:val="1"/>
      <w:numFmt w:val="upperLetter"/>
      <w:lvlText w:val="%1."/>
      <w:lvlJc w:val="left"/>
      <w:pPr>
        <w:ind w:left="78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nsid w:val="67A867C9"/>
    <w:multiLevelType w:val="multilevel"/>
    <w:tmpl w:val="A38229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nsid w:val="67FD1F0F"/>
    <w:multiLevelType w:val="hybridMultilevel"/>
    <w:tmpl w:val="0EB6BFBE"/>
    <w:lvl w:ilvl="0" w:tplc="356E26DC">
      <w:start w:val="1"/>
      <w:numFmt w:val="upperLetter"/>
      <w:lvlText w:val="%1."/>
      <w:lvlJc w:val="left"/>
      <w:pPr>
        <w:ind w:left="78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nsid w:val="691D4901"/>
    <w:multiLevelType w:val="multilevel"/>
    <w:tmpl w:val="FE7098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nsid w:val="6B957B23"/>
    <w:multiLevelType w:val="multilevel"/>
    <w:tmpl w:val="5FFE28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nsid w:val="6BB67F40"/>
    <w:multiLevelType w:val="hybridMultilevel"/>
    <w:tmpl w:val="5DAACEC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nsid w:val="6D830DDA"/>
    <w:multiLevelType w:val="hybridMultilevel"/>
    <w:tmpl w:val="9954D4B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nsid w:val="72CA0325"/>
    <w:multiLevelType w:val="multilevel"/>
    <w:tmpl w:val="020CE8B4"/>
    <w:lvl w:ilvl="0">
      <w:start w:val="1"/>
      <w:numFmt w:val="bullet"/>
      <w:lvlText w:val=""/>
      <w:lvlJc w:val="left"/>
      <w:pPr>
        <w:tabs>
          <w:tab w:val="num" w:pos="720"/>
        </w:tabs>
        <w:ind w:left="720" w:hanging="360"/>
      </w:pPr>
      <w:rPr>
        <w:rFonts w:ascii="Symbol" w:hAnsi="Symbol" w:hint="default"/>
        <w:sz w:val="20"/>
      </w:rPr>
    </w:lvl>
    <w:lvl w:ilvl="1">
      <w:start w:val="1"/>
      <w:numFmt w:val="upperLetter"/>
      <w:lvlText w:val="%2."/>
      <w:lvlJc w:val="left"/>
      <w:pPr>
        <w:ind w:left="1470" w:hanging="39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nsid w:val="733E6573"/>
    <w:multiLevelType w:val="hybridMultilevel"/>
    <w:tmpl w:val="C09A5BD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nsid w:val="76BD6F9F"/>
    <w:multiLevelType w:val="hybridMultilevel"/>
    <w:tmpl w:val="E964539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nsid w:val="782746EC"/>
    <w:multiLevelType w:val="multilevel"/>
    <w:tmpl w:val="20DCEA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nsid w:val="7B166054"/>
    <w:multiLevelType w:val="multilevel"/>
    <w:tmpl w:val="A07AE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nsid w:val="7DAE57C4"/>
    <w:multiLevelType w:val="multilevel"/>
    <w:tmpl w:val="A50C66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nsid w:val="7F72090B"/>
    <w:multiLevelType w:val="hybridMultilevel"/>
    <w:tmpl w:val="CFDE096A"/>
    <w:lvl w:ilvl="0" w:tplc="7DAA7220">
      <w:start w:val="1"/>
      <w:numFmt w:val="upperLetter"/>
      <w:lvlText w:val="%1."/>
      <w:lvlJc w:val="left"/>
      <w:pPr>
        <w:ind w:left="780" w:hanging="42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6"/>
  </w:num>
  <w:num w:numId="2">
    <w:abstractNumId w:val="30"/>
  </w:num>
  <w:num w:numId="3">
    <w:abstractNumId w:val="41"/>
  </w:num>
  <w:num w:numId="4">
    <w:abstractNumId w:val="38"/>
  </w:num>
  <w:num w:numId="5">
    <w:abstractNumId w:val="25"/>
  </w:num>
  <w:num w:numId="6">
    <w:abstractNumId w:val="59"/>
  </w:num>
  <w:num w:numId="7">
    <w:abstractNumId w:val="14"/>
  </w:num>
  <w:num w:numId="8">
    <w:abstractNumId w:val="44"/>
  </w:num>
  <w:num w:numId="9">
    <w:abstractNumId w:val="31"/>
  </w:num>
  <w:num w:numId="10">
    <w:abstractNumId w:val="17"/>
  </w:num>
  <w:num w:numId="11">
    <w:abstractNumId w:val="9"/>
  </w:num>
  <w:num w:numId="12">
    <w:abstractNumId w:val="11"/>
  </w:num>
  <w:num w:numId="13">
    <w:abstractNumId w:val="15"/>
  </w:num>
  <w:num w:numId="14">
    <w:abstractNumId w:val="57"/>
  </w:num>
  <w:num w:numId="15">
    <w:abstractNumId w:val="16"/>
  </w:num>
  <w:num w:numId="16">
    <w:abstractNumId w:val="51"/>
  </w:num>
  <w:num w:numId="17">
    <w:abstractNumId w:val="55"/>
  </w:num>
  <w:num w:numId="18">
    <w:abstractNumId w:val="22"/>
  </w:num>
  <w:num w:numId="19">
    <w:abstractNumId w:val="46"/>
  </w:num>
  <w:num w:numId="20">
    <w:abstractNumId w:val="52"/>
  </w:num>
  <w:num w:numId="21">
    <w:abstractNumId w:val="10"/>
  </w:num>
  <w:num w:numId="22">
    <w:abstractNumId w:val="39"/>
  </w:num>
  <w:num w:numId="23">
    <w:abstractNumId w:val="49"/>
  </w:num>
  <w:num w:numId="24">
    <w:abstractNumId w:val="28"/>
  </w:num>
  <w:num w:numId="25">
    <w:abstractNumId w:val="32"/>
  </w:num>
  <w:num w:numId="26">
    <w:abstractNumId w:val="24"/>
  </w:num>
  <w:num w:numId="27">
    <w:abstractNumId w:val="54"/>
  </w:num>
  <w:num w:numId="28">
    <w:abstractNumId w:val="29"/>
  </w:num>
  <w:num w:numId="29">
    <w:abstractNumId w:val="1"/>
  </w:num>
  <w:num w:numId="30">
    <w:abstractNumId w:val="21"/>
  </w:num>
  <w:num w:numId="31">
    <w:abstractNumId w:val="13"/>
  </w:num>
  <w:num w:numId="32">
    <w:abstractNumId w:val="18"/>
  </w:num>
  <w:num w:numId="33">
    <w:abstractNumId w:val="19"/>
  </w:num>
  <w:num w:numId="34">
    <w:abstractNumId w:val="12"/>
  </w:num>
  <w:num w:numId="35">
    <w:abstractNumId w:val="4"/>
  </w:num>
  <w:num w:numId="36">
    <w:abstractNumId w:val="48"/>
  </w:num>
  <w:num w:numId="37">
    <w:abstractNumId w:val="20"/>
  </w:num>
  <w:num w:numId="38">
    <w:abstractNumId w:val="35"/>
  </w:num>
  <w:num w:numId="39">
    <w:abstractNumId w:val="3"/>
  </w:num>
  <w:num w:numId="40">
    <w:abstractNumId w:val="6"/>
  </w:num>
  <w:num w:numId="41">
    <w:abstractNumId w:val="36"/>
  </w:num>
  <w:num w:numId="42">
    <w:abstractNumId w:val="0"/>
  </w:num>
  <w:num w:numId="43">
    <w:abstractNumId w:val="7"/>
  </w:num>
  <w:num w:numId="44">
    <w:abstractNumId w:val="34"/>
  </w:num>
  <w:num w:numId="45">
    <w:abstractNumId w:val="43"/>
  </w:num>
  <w:num w:numId="46">
    <w:abstractNumId w:val="2"/>
  </w:num>
  <w:num w:numId="47">
    <w:abstractNumId w:val="50"/>
  </w:num>
  <w:num w:numId="48">
    <w:abstractNumId w:val="5"/>
  </w:num>
  <w:num w:numId="49">
    <w:abstractNumId w:val="42"/>
  </w:num>
  <w:num w:numId="50">
    <w:abstractNumId w:val="45"/>
  </w:num>
  <w:num w:numId="51">
    <w:abstractNumId w:val="8"/>
  </w:num>
  <w:num w:numId="52">
    <w:abstractNumId w:val="33"/>
  </w:num>
  <w:num w:numId="53">
    <w:abstractNumId w:val="23"/>
  </w:num>
  <w:num w:numId="54">
    <w:abstractNumId w:val="56"/>
  </w:num>
  <w:num w:numId="55">
    <w:abstractNumId w:val="53"/>
  </w:num>
  <w:num w:numId="56">
    <w:abstractNumId w:val="27"/>
  </w:num>
  <w:num w:numId="57">
    <w:abstractNumId w:val="47"/>
  </w:num>
  <w:num w:numId="58">
    <w:abstractNumId w:val="58"/>
  </w:num>
  <w:num w:numId="59">
    <w:abstractNumId w:val="40"/>
  </w:num>
  <w:num w:numId="60">
    <w:abstractNumId w:val="37"/>
  </w:num>
  <w:numIdMacAtCleanup w:val="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1F3F"/>
    <w:rsid w:val="00007A6C"/>
    <w:rsid w:val="000166E4"/>
    <w:rsid w:val="00037455"/>
    <w:rsid w:val="00075BD8"/>
    <w:rsid w:val="00084975"/>
    <w:rsid w:val="0009065A"/>
    <w:rsid w:val="0009192D"/>
    <w:rsid w:val="00092236"/>
    <w:rsid w:val="00097813"/>
    <w:rsid w:val="000A618C"/>
    <w:rsid w:val="000C7495"/>
    <w:rsid w:val="000D1050"/>
    <w:rsid w:val="000D6F5C"/>
    <w:rsid w:val="000F6407"/>
    <w:rsid w:val="0010392C"/>
    <w:rsid w:val="00114329"/>
    <w:rsid w:val="00124677"/>
    <w:rsid w:val="001351BD"/>
    <w:rsid w:val="001457E3"/>
    <w:rsid w:val="001511EF"/>
    <w:rsid w:val="001538A8"/>
    <w:rsid w:val="00157499"/>
    <w:rsid w:val="001A0B7A"/>
    <w:rsid w:val="001A40E3"/>
    <w:rsid w:val="001A4166"/>
    <w:rsid w:val="001D2389"/>
    <w:rsid w:val="001D3985"/>
    <w:rsid w:val="001E7494"/>
    <w:rsid w:val="00201A91"/>
    <w:rsid w:val="002108A8"/>
    <w:rsid w:val="00211D0F"/>
    <w:rsid w:val="00214018"/>
    <w:rsid w:val="00234E66"/>
    <w:rsid w:val="00252F7F"/>
    <w:rsid w:val="0026599F"/>
    <w:rsid w:val="002729F3"/>
    <w:rsid w:val="00283A61"/>
    <w:rsid w:val="002873B9"/>
    <w:rsid w:val="002A2145"/>
    <w:rsid w:val="002A3038"/>
    <w:rsid w:val="002A6447"/>
    <w:rsid w:val="002C3596"/>
    <w:rsid w:val="002D060C"/>
    <w:rsid w:val="002D53F9"/>
    <w:rsid w:val="002D601C"/>
    <w:rsid w:val="002E11FE"/>
    <w:rsid w:val="002E3D7A"/>
    <w:rsid w:val="002E6C90"/>
    <w:rsid w:val="00302623"/>
    <w:rsid w:val="003051E0"/>
    <w:rsid w:val="003159F5"/>
    <w:rsid w:val="00317AFF"/>
    <w:rsid w:val="00331023"/>
    <w:rsid w:val="00345232"/>
    <w:rsid w:val="00365246"/>
    <w:rsid w:val="00367FC8"/>
    <w:rsid w:val="00382959"/>
    <w:rsid w:val="00391EF2"/>
    <w:rsid w:val="003A0A35"/>
    <w:rsid w:val="003A6799"/>
    <w:rsid w:val="003B0F35"/>
    <w:rsid w:val="003B7304"/>
    <w:rsid w:val="003C53F6"/>
    <w:rsid w:val="003D5880"/>
    <w:rsid w:val="003D7767"/>
    <w:rsid w:val="003D79B6"/>
    <w:rsid w:val="003E413F"/>
    <w:rsid w:val="003E7AAE"/>
    <w:rsid w:val="003F77AC"/>
    <w:rsid w:val="00413281"/>
    <w:rsid w:val="00413CCA"/>
    <w:rsid w:val="00416D22"/>
    <w:rsid w:val="00426210"/>
    <w:rsid w:val="00434A3B"/>
    <w:rsid w:val="00434A83"/>
    <w:rsid w:val="00466C7B"/>
    <w:rsid w:val="00471789"/>
    <w:rsid w:val="00472B67"/>
    <w:rsid w:val="0047551E"/>
    <w:rsid w:val="0047661E"/>
    <w:rsid w:val="00480823"/>
    <w:rsid w:val="00481B82"/>
    <w:rsid w:val="00485F59"/>
    <w:rsid w:val="0048699F"/>
    <w:rsid w:val="00493939"/>
    <w:rsid w:val="004959D8"/>
    <w:rsid w:val="004A24BF"/>
    <w:rsid w:val="004A59D2"/>
    <w:rsid w:val="004A670C"/>
    <w:rsid w:val="004B7BED"/>
    <w:rsid w:val="004C6F14"/>
    <w:rsid w:val="004D02C0"/>
    <w:rsid w:val="004E0E2B"/>
    <w:rsid w:val="004E11F5"/>
    <w:rsid w:val="004E678E"/>
    <w:rsid w:val="004F2AC1"/>
    <w:rsid w:val="005111CD"/>
    <w:rsid w:val="00517EDC"/>
    <w:rsid w:val="00525795"/>
    <w:rsid w:val="00526CF8"/>
    <w:rsid w:val="005301D2"/>
    <w:rsid w:val="005375C1"/>
    <w:rsid w:val="00540092"/>
    <w:rsid w:val="00545AC5"/>
    <w:rsid w:val="00546236"/>
    <w:rsid w:val="00547DF2"/>
    <w:rsid w:val="005573CE"/>
    <w:rsid w:val="00565205"/>
    <w:rsid w:val="00565FB6"/>
    <w:rsid w:val="005669C3"/>
    <w:rsid w:val="00597267"/>
    <w:rsid w:val="0059769E"/>
    <w:rsid w:val="00597801"/>
    <w:rsid w:val="005A20FB"/>
    <w:rsid w:val="005A649D"/>
    <w:rsid w:val="005C46FB"/>
    <w:rsid w:val="005D36AA"/>
    <w:rsid w:val="005D3FAB"/>
    <w:rsid w:val="00620FE6"/>
    <w:rsid w:val="00623846"/>
    <w:rsid w:val="00624B1C"/>
    <w:rsid w:val="006317EB"/>
    <w:rsid w:val="00636026"/>
    <w:rsid w:val="00640C29"/>
    <w:rsid w:val="006500EC"/>
    <w:rsid w:val="00655037"/>
    <w:rsid w:val="0065704D"/>
    <w:rsid w:val="00670DC9"/>
    <w:rsid w:val="00685544"/>
    <w:rsid w:val="0069159B"/>
    <w:rsid w:val="006A79CF"/>
    <w:rsid w:val="006A7F9E"/>
    <w:rsid w:val="006B546A"/>
    <w:rsid w:val="006D118B"/>
    <w:rsid w:val="006D43F2"/>
    <w:rsid w:val="006E15B2"/>
    <w:rsid w:val="006E5E93"/>
    <w:rsid w:val="006E77D3"/>
    <w:rsid w:val="00703A08"/>
    <w:rsid w:val="00704BF6"/>
    <w:rsid w:val="00713DDF"/>
    <w:rsid w:val="00750724"/>
    <w:rsid w:val="00751E98"/>
    <w:rsid w:val="0075726F"/>
    <w:rsid w:val="00761BDA"/>
    <w:rsid w:val="00764025"/>
    <w:rsid w:val="00764864"/>
    <w:rsid w:val="00786A1A"/>
    <w:rsid w:val="00791B33"/>
    <w:rsid w:val="007A5B78"/>
    <w:rsid w:val="007B3DAA"/>
    <w:rsid w:val="007C0344"/>
    <w:rsid w:val="007C26EF"/>
    <w:rsid w:val="007E1D4C"/>
    <w:rsid w:val="007E2862"/>
    <w:rsid w:val="007F5833"/>
    <w:rsid w:val="00803083"/>
    <w:rsid w:val="00803876"/>
    <w:rsid w:val="008076DC"/>
    <w:rsid w:val="00812AEF"/>
    <w:rsid w:val="008225F2"/>
    <w:rsid w:val="00831681"/>
    <w:rsid w:val="008366CD"/>
    <w:rsid w:val="00846304"/>
    <w:rsid w:val="00852756"/>
    <w:rsid w:val="00860F4F"/>
    <w:rsid w:val="00870206"/>
    <w:rsid w:val="00870B0B"/>
    <w:rsid w:val="00877582"/>
    <w:rsid w:val="00884F4B"/>
    <w:rsid w:val="008A0843"/>
    <w:rsid w:val="008A5C36"/>
    <w:rsid w:val="008B16C1"/>
    <w:rsid w:val="008C6C0D"/>
    <w:rsid w:val="008D0397"/>
    <w:rsid w:val="008E1D2E"/>
    <w:rsid w:val="008E482D"/>
    <w:rsid w:val="008F6DFD"/>
    <w:rsid w:val="00900E11"/>
    <w:rsid w:val="00915B09"/>
    <w:rsid w:val="00920FEF"/>
    <w:rsid w:val="00930A09"/>
    <w:rsid w:val="00947DC2"/>
    <w:rsid w:val="00952C6F"/>
    <w:rsid w:val="00957465"/>
    <w:rsid w:val="00965544"/>
    <w:rsid w:val="00966719"/>
    <w:rsid w:val="00970378"/>
    <w:rsid w:val="00972E0C"/>
    <w:rsid w:val="00974A56"/>
    <w:rsid w:val="00974CEA"/>
    <w:rsid w:val="00982A1B"/>
    <w:rsid w:val="00983B1E"/>
    <w:rsid w:val="009A065D"/>
    <w:rsid w:val="009A27F5"/>
    <w:rsid w:val="009A2E3A"/>
    <w:rsid w:val="009B21DE"/>
    <w:rsid w:val="009C3A56"/>
    <w:rsid w:val="009E1147"/>
    <w:rsid w:val="009E21BC"/>
    <w:rsid w:val="009E3C4C"/>
    <w:rsid w:val="009E3DA2"/>
    <w:rsid w:val="009F2AD5"/>
    <w:rsid w:val="00A137DB"/>
    <w:rsid w:val="00A37200"/>
    <w:rsid w:val="00A40E12"/>
    <w:rsid w:val="00A43869"/>
    <w:rsid w:val="00A444C3"/>
    <w:rsid w:val="00A50305"/>
    <w:rsid w:val="00A5451B"/>
    <w:rsid w:val="00A62EC9"/>
    <w:rsid w:val="00A876C7"/>
    <w:rsid w:val="00A93A4F"/>
    <w:rsid w:val="00A96588"/>
    <w:rsid w:val="00A96F6A"/>
    <w:rsid w:val="00AA00FC"/>
    <w:rsid w:val="00AA218E"/>
    <w:rsid w:val="00AA7B01"/>
    <w:rsid w:val="00AB13DD"/>
    <w:rsid w:val="00AB3EBA"/>
    <w:rsid w:val="00AB6EC2"/>
    <w:rsid w:val="00AC1562"/>
    <w:rsid w:val="00AD0640"/>
    <w:rsid w:val="00AD2335"/>
    <w:rsid w:val="00AE7EBF"/>
    <w:rsid w:val="00AF341B"/>
    <w:rsid w:val="00AF58B3"/>
    <w:rsid w:val="00B10F2B"/>
    <w:rsid w:val="00B12413"/>
    <w:rsid w:val="00B222B4"/>
    <w:rsid w:val="00B22FE1"/>
    <w:rsid w:val="00B35FBE"/>
    <w:rsid w:val="00B45A25"/>
    <w:rsid w:val="00B56350"/>
    <w:rsid w:val="00B604B2"/>
    <w:rsid w:val="00B60A65"/>
    <w:rsid w:val="00B72049"/>
    <w:rsid w:val="00B75C27"/>
    <w:rsid w:val="00B77BD3"/>
    <w:rsid w:val="00B8425D"/>
    <w:rsid w:val="00B87D22"/>
    <w:rsid w:val="00B93B04"/>
    <w:rsid w:val="00BA78DD"/>
    <w:rsid w:val="00BB086B"/>
    <w:rsid w:val="00BB539F"/>
    <w:rsid w:val="00BD583C"/>
    <w:rsid w:val="00BE0CFE"/>
    <w:rsid w:val="00BE171E"/>
    <w:rsid w:val="00BE5B09"/>
    <w:rsid w:val="00BE6981"/>
    <w:rsid w:val="00C00123"/>
    <w:rsid w:val="00C13656"/>
    <w:rsid w:val="00C13D8E"/>
    <w:rsid w:val="00C14475"/>
    <w:rsid w:val="00C144D6"/>
    <w:rsid w:val="00C26607"/>
    <w:rsid w:val="00C30F13"/>
    <w:rsid w:val="00C350D4"/>
    <w:rsid w:val="00C36192"/>
    <w:rsid w:val="00C36D99"/>
    <w:rsid w:val="00C606FF"/>
    <w:rsid w:val="00C71F3F"/>
    <w:rsid w:val="00C928C8"/>
    <w:rsid w:val="00CC67D0"/>
    <w:rsid w:val="00CE0F17"/>
    <w:rsid w:val="00CF5978"/>
    <w:rsid w:val="00CF76EE"/>
    <w:rsid w:val="00D31E90"/>
    <w:rsid w:val="00D327FF"/>
    <w:rsid w:val="00D350F9"/>
    <w:rsid w:val="00D352F8"/>
    <w:rsid w:val="00D3550D"/>
    <w:rsid w:val="00D452C0"/>
    <w:rsid w:val="00D54BED"/>
    <w:rsid w:val="00D61F80"/>
    <w:rsid w:val="00D65CE6"/>
    <w:rsid w:val="00D70B2F"/>
    <w:rsid w:val="00D74983"/>
    <w:rsid w:val="00D776A9"/>
    <w:rsid w:val="00D83DA7"/>
    <w:rsid w:val="00D84890"/>
    <w:rsid w:val="00D86E63"/>
    <w:rsid w:val="00D87E17"/>
    <w:rsid w:val="00D96B64"/>
    <w:rsid w:val="00DB305B"/>
    <w:rsid w:val="00DB6A51"/>
    <w:rsid w:val="00DC2EF1"/>
    <w:rsid w:val="00DC5D06"/>
    <w:rsid w:val="00DE350E"/>
    <w:rsid w:val="00DF3DC3"/>
    <w:rsid w:val="00DF79C5"/>
    <w:rsid w:val="00E0500F"/>
    <w:rsid w:val="00E16EAF"/>
    <w:rsid w:val="00E23044"/>
    <w:rsid w:val="00E258A5"/>
    <w:rsid w:val="00E27ACD"/>
    <w:rsid w:val="00E3159C"/>
    <w:rsid w:val="00E54155"/>
    <w:rsid w:val="00E5606A"/>
    <w:rsid w:val="00E57A35"/>
    <w:rsid w:val="00E634B6"/>
    <w:rsid w:val="00E65188"/>
    <w:rsid w:val="00E774BA"/>
    <w:rsid w:val="00E81C91"/>
    <w:rsid w:val="00E83DA2"/>
    <w:rsid w:val="00E84D29"/>
    <w:rsid w:val="00E84F1F"/>
    <w:rsid w:val="00E85A59"/>
    <w:rsid w:val="00EA312C"/>
    <w:rsid w:val="00EA3C91"/>
    <w:rsid w:val="00EA74B9"/>
    <w:rsid w:val="00EA7E8F"/>
    <w:rsid w:val="00EB2161"/>
    <w:rsid w:val="00EB3A16"/>
    <w:rsid w:val="00EB5097"/>
    <w:rsid w:val="00EC1194"/>
    <w:rsid w:val="00EC5759"/>
    <w:rsid w:val="00EC6645"/>
    <w:rsid w:val="00ED02FC"/>
    <w:rsid w:val="00ED7857"/>
    <w:rsid w:val="00EE6B63"/>
    <w:rsid w:val="00EF0B87"/>
    <w:rsid w:val="00F23C29"/>
    <w:rsid w:val="00F43AC4"/>
    <w:rsid w:val="00F4629C"/>
    <w:rsid w:val="00F55AA8"/>
    <w:rsid w:val="00F60202"/>
    <w:rsid w:val="00F817A9"/>
    <w:rsid w:val="00F86801"/>
    <w:rsid w:val="00F971CF"/>
    <w:rsid w:val="00FA586E"/>
    <w:rsid w:val="00FB32EC"/>
    <w:rsid w:val="00FB6801"/>
    <w:rsid w:val="00FC6037"/>
    <w:rsid w:val="00FD0DC7"/>
    <w:rsid w:val="00FE229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1F3F"/>
    <w:rPr>
      <w:lang w:val="id-ID"/>
    </w:rPr>
  </w:style>
  <w:style w:type="paragraph" w:styleId="Heading1">
    <w:name w:val="heading 1"/>
    <w:basedOn w:val="Normal"/>
    <w:link w:val="Heading1Char"/>
    <w:uiPriority w:val="9"/>
    <w:qFormat/>
    <w:rsid w:val="0042621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id-ID"/>
    </w:rPr>
  </w:style>
  <w:style w:type="paragraph" w:styleId="Heading2">
    <w:name w:val="heading 2"/>
    <w:basedOn w:val="Normal"/>
    <w:next w:val="Normal"/>
    <w:link w:val="Heading2Char"/>
    <w:uiPriority w:val="9"/>
    <w:unhideWhenUsed/>
    <w:qFormat/>
    <w:rsid w:val="00E16EA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1A40E3"/>
    <w:pPr>
      <w:keepNext/>
      <w:keepLines/>
      <w:spacing w:before="40" w:after="0" w:line="259" w:lineRule="auto"/>
      <w:outlineLvl w:val="2"/>
    </w:pPr>
    <w:rPr>
      <w:rFonts w:asciiTheme="majorHAnsi" w:eastAsiaTheme="majorEastAsia" w:hAnsiTheme="majorHAnsi" w:cstheme="majorBidi"/>
      <w:color w:val="243F60" w:themeColor="accent1" w:themeShade="7F"/>
      <w:sz w:val="24"/>
      <w:szCs w:val="24"/>
      <w:lang w:val="en-ID"/>
    </w:rPr>
  </w:style>
  <w:style w:type="paragraph" w:styleId="Heading4">
    <w:name w:val="heading 4"/>
    <w:basedOn w:val="Normal"/>
    <w:next w:val="Normal"/>
    <w:link w:val="Heading4Char"/>
    <w:uiPriority w:val="9"/>
    <w:semiHidden/>
    <w:unhideWhenUsed/>
    <w:qFormat/>
    <w:rsid w:val="00391EF2"/>
    <w:pPr>
      <w:keepNext/>
      <w:keepLines/>
      <w:spacing w:before="40" w:after="0" w:line="259" w:lineRule="auto"/>
      <w:outlineLvl w:val="3"/>
    </w:pPr>
    <w:rPr>
      <w:rFonts w:asciiTheme="majorHAnsi" w:eastAsiaTheme="majorEastAsia" w:hAnsiTheme="majorHAnsi" w:cstheme="majorBidi"/>
      <w:i/>
      <w:iCs/>
      <w:color w:val="365F91" w:themeColor="accent1" w:themeShade="BF"/>
      <w:lang w:val="en-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ody of text,List Paragraph1,Medium Grid 1 - Accent 21,Body of text+1,Body of text+2,Body of text+3,List Paragraph11,Colorful List - Accent 11,Body of textCxSp,List Paragraph 1,Heading 31,heading 3,Heading 32,Heading 311,Heading 321"/>
    <w:basedOn w:val="Normal"/>
    <w:link w:val="ListParagraphChar"/>
    <w:uiPriority w:val="34"/>
    <w:qFormat/>
    <w:rsid w:val="00C71F3F"/>
    <w:pPr>
      <w:ind w:left="720"/>
      <w:contextualSpacing/>
    </w:pPr>
  </w:style>
  <w:style w:type="table" w:styleId="TableGrid">
    <w:name w:val="Table Grid"/>
    <w:aliases w:val="Tabel"/>
    <w:basedOn w:val="TableNormal"/>
    <w:uiPriority w:val="59"/>
    <w:rsid w:val="00C71F3F"/>
    <w:pPr>
      <w:spacing w:after="0" w:line="240" w:lineRule="auto"/>
    </w:pPr>
    <w:rPr>
      <w:lang w:val="id-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istParagraphChar">
    <w:name w:val="List Paragraph Char"/>
    <w:aliases w:val="Body of text Char,List Paragraph1 Char,Medium Grid 1 - Accent 21 Char,Body of text+1 Char,Body of text+2 Char,Body of text+3 Char,List Paragraph11 Char,Colorful List - Accent 11 Char,Body of textCxSp Char,List Paragraph 1 Char"/>
    <w:link w:val="ListParagraph"/>
    <w:uiPriority w:val="34"/>
    <w:qFormat/>
    <w:locked/>
    <w:rsid w:val="00C71F3F"/>
    <w:rPr>
      <w:lang w:val="id-ID"/>
    </w:rPr>
  </w:style>
  <w:style w:type="paragraph" w:styleId="Header">
    <w:name w:val="header"/>
    <w:basedOn w:val="Normal"/>
    <w:link w:val="HeaderChar"/>
    <w:uiPriority w:val="99"/>
    <w:unhideWhenUsed/>
    <w:rsid w:val="00636026"/>
    <w:pPr>
      <w:tabs>
        <w:tab w:val="center" w:pos="4513"/>
        <w:tab w:val="right" w:pos="9026"/>
      </w:tabs>
      <w:spacing w:after="0" w:line="240" w:lineRule="auto"/>
    </w:pPr>
  </w:style>
  <w:style w:type="character" w:customStyle="1" w:styleId="HeaderChar">
    <w:name w:val="Header Char"/>
    <w:basedOn w:val="DefaultParagraphFont"/>
    <w:link w:val="Header"/>
    <w:uiPriority w:val="99"/>
    <w:rsid w:val="00636026"/>
    <w:rPr>
      <w:lang w:val="id-ID"/>
    </w:rPr>
  </w:style>
  <w:style w:type="paragraph" w:styleId="Footer">
    <w:name w:val="footer"/>
    <w:basedOn w:val="Normal"/>
    <w:link w:val="FooterChar"/>
    <w:uiPriority w:val="99"/>
    <w:unhideWhenUsed/>
    <w:rsid w:val="00636026"/>
    <w:pPr>
      <w:tabs>
        <w:tab w:val="center" w:pos="4513"/>
        <w:tab w:val="right" w:pos="9026"/>
      </w:tabs>
      <w:spacing w:after="0" w:line="240" w:lineRule="auto"/>
    </w:pPr>
  </w:style>
  <w:style w:type="character" w:customStyle="1" w:styleId="FooterChar">
    <w:name w:val="Footer Char"/>
    <w:basedOn w:val="DefaultParagraphFont"/>
    <w:link w:val="Footer"/>
    <w:uiPriority w:val="99"/>
    <w:rsid w:val="00636026"/>
    <w:rPr>
      <w:lang w:val="id-ID"/>
    </w:rPr>
  </w:style>
  <w:style w:type="paragraph" w:styleId="BalloonText">
    <w:name w:val="Balloon Text"/>
    <w:basedOn w:val="Normal"/>
    <w:link w:val="BalloonTextChar"/>
    <w:uiPriority w:val="99"/>
    <w:semiHidden/>
    <w:unhideWhenUsed/>
    <w:rsid w:val="00ED02F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D02FC"/>
    <w:rPr>
      <w:rFonts w:ascii="Tahoma" w:hAnsi="Tahoma" w:cs="Tahoma"/>
      <w:sz w:val="16"/>
      <w:szCs w:val="16"/>
      <w:lang w:val="id-ID"/>
    </w:rPr>
  </w:style>
  <w:style w:type="character" w:styleId="Hyperlink">
    <w:name w:val="Hyperlink"/>
    <w:basedOn w:val="DefaultParagraphFont"/>
    <w:uiPriority w:val="99"/>
    <w:unhideWhenUsed/>
    <w:rsid w:val="00A96F6A"/>
    <w:rPr>
      <w:color w:val="0000FF" w:themeColor="hyperlink"/>
      <w:u w:val="single"/>
    </w:rPr>
  </w:style>
  <w:style w:type="character" w:customStyle="1" w:styleId="Heading1Char">
    <w:name w:val="Heading 1 Char"/>
    <w:basedOn w:val="DefaultParagraphFont"/>
    <w:link w:val="Heading1"/>
    <w:uiPriority w:val="9"/>
    <w:rsid w:val="00426210"/>
    <w:rPr>
      <w:rFonts w:ascii="Times New Roman" w:eastAsia="Times New Roman" w:hAnsi="Times New Roman" w:cs="Times New Roman"/>
      <w:b/>
      <w:bCs/>
      <w:kern w:val="36"/>
      <w:sz w:val="48"/>
      <w:szCs w:val="48"/>
      <w:lang w:val="id-ID" w:eastAsia="id-ID"/>
    </w:rPr>
  </w:style>
  <w:style w:type="character" w:customStyle="1" w:styleId="apple-converted-space">
    <w:name w:val="apple-converted-space"/>
    <w:rsid w:val="00426210"/>
  </w:style>
  <w:style w:type="paragraph" w:styleId="NormalWeb">
    <w:name w:val="Normal (Web)"/>
    <w:basedOn w:val="Normal"/>
    <w:uiPriority w:val="99"/>
    <w:unhideWhenUsed/>
    <w:rsid w:val="00E258A5"/>
    <w:pPr>
      <w:spacing w:before="100" w:beforeAutospacing="1" w:after="100" w:afterAutospacing="1" w:line="240" w:lineRule="auto"/>
    </w:pPr>
    <w:rPr>
      <w:rFonts w:ascii="Times New Roman" w:eastAsia="Times New Roman" w:hAnsi="Times New Roman" w:cs="Times New Roman"/>
      <w:sz w:val="24"/>
      <w:szCs w:val="24"/>
      <w:lang w:eastAsia="zh-CN"/>
    </w:rPr>
  </w:style>
  <w:style w:type="paragraph" w:customStyle="1" w:styleId="Normal1">
    <w:name w:val="Normal1"/>
    <w:rsid w:val="00CF5978"/>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4"/>
      <w:szCs w:val="24"/>
      <w:lang w:val="id-ID"/>
    </w:rPr>
  </w:style>
  <w:style w:type="character" w:customStyle="1" w:styleId="Heading4Char">
    <w:name w:val="Heading 4 Char"/>
    <w:basedOn w:val="DefaultParagraphFont"/>
    <w:link w:val="Heading4"/>
    <w:uiPriority w:val="9"/>
    <w:semiHidden/>
    <w:rsid w:val="00391EF2"/>
    <w:rPr>
      <w:rFonts w:asciiTheme="majorHAnsi" w:eastAsiaTheme="majorEastAsia" w:hAnsiTheme="majorHAnsi" w:cstheme="majorBidi"/>
      <w:i/>
      <w:iCs/>
      <w:color w:val="365F91" w:themeColor="accent1" w:themeShade="BF"/>
      <w:lang w:val="en-ID"/>
    </w:rPr>
  </w:style>
  <w:style w:type="character" w:styleId="Strong">
    <w:name w:val="Strong"/>
    <w:basedOn w:val="DefaultParagraphFont"/>
    <w:uiPriority w:val="22"/>
    <w:qFormat/>
    <w:rsid w:val="00391EF2"/>
    <w:rPr>
      <w:b/>
      <w:bCs/>
    </w:rPr>
  </w:style>
  <w:style w:type="paragraph" w:styleId="BodyText">
    <w:name w:val="Body Text"/>
    <w:basedOn w:val="Normal"/>
    <w:link w:val="BodyTextChar"/>
    <w:uiPriority w:val="1"/>
    <w:qFormat/>
    <w:rsid w:val="007E1D4C"/>
    <w:pPr>
      <w:widowControl w:val="0"/>
      <w:autoSpaceDE w:val="0"/>
      <w:autoSpaceDN w:val="0"/>
      <w:spacing w:after="0" w:line="240" w:lineRule="auto"/>
      <w:ind w:left="3445"/>
      <w:jc w:val="both"/>
    </w:pPr>
    <w:rPr>
      <w:rFonts w:ascii="Verdana" w:eastAsia="Verdana" w:hAnsi="Verdana" w:cs="Verdana"/>
      <w:sz w:val="23"/>
      <w:szCs w:val="23"/>
      <w:lang w:val="id"/>
    </w:rPr>
  </w:style>
  <w:style w:type="character" w:customStyle="1" w:styleId="BodyTextChar">
    <w:name w:val="Body Text Char"/>
    <w:basedOn w:val="DefaultParagraphFont"/>
    <w:link w:val="BodyText"/>
    <w:uiPriority w:val="1"/>
    <w:rsid w:val="007E1D4C"/>
    <w:rPr>
      <w:rFonts w:ascii="Verdana" w:eastAsia="Verdana" w:hAnsi="Verdana" w:cs="Verdana"/>
      <w:sz w:val="23"/>
      <w:szCs w:val="23"/>
      <w:lang w:val="id"/>
    </w:rPr>
  </w:style>
  <w:style w:type="character" w:styleId="Emphasis">
    <w:name w:val="Emphasis"/>
    <w:basedOn w:val="DefaultParagraphFont"/>
    <w:uiPriority w:val="20"/>
    <w:qFormat/>
    <w:rsid w:val="004E11F5"/>
    <w:rPr>
      <w:i/>
      <w:iCs/>
    </w:rPr>
  </w:style>
  <w:style w:type="character" w:styleId="PlaceholderText">
    <w:name w:val="Placeholder Text"/>
    <w:basedOn w:val="DefaultParagraphFont"/>
    <w:uiPriority w:val="99"/>
    <w:semiHidden/>
    <w:rsid w:val="00D31E90"/>
    <w:rPr>
      <w:color w:val="808080"/>
    </w:rPr>
  </w:style>
  <w:style w:type="character" w:customStyle="1" w:styleId="Heading3Char">
    <w:name w:val="Heading 3 Char"/>
    <w:basedOn w:val="DefaultParagraphFont"/>
    <w:link w:val="Heading3"/>
    <w:uiPriority w:val="9"/>
    <w:rsid w:val="001A40E3"/>
    <w:rPr>
      <w:rFonts w:asciiTheme="majorHAnsi" w:eastAsiaTheme="majorEastAsia" w:hAnsiTheme="majorHAnsi" w:cstheme="majorBidi"/>
      <w:color w:val="243F60" w:themeColor="accent1" w:themeShade="7F"/>
      <w:sz w:val="24"/>
      <w:szCs w:val="24"/>
      <w:lang w:val="en-ID"/>
    </w:rPr>
  </w:style>
  <w:style w:type="paragraph" w:customStyle="1" w:styleId="pdq2pgselectionanchorcontainer">
    <w:name w:val="pdq2pg_selectionanchorcontainer"/>
    <w:basedOn w:val="Normal"/>
    <w:rsid w:val="00852756"/>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Heading2Char">
    <w:name w:val="Heading 2 Char"/>
    <w:basedOn w:val="DefaultParagraphFont"/>
    <w:link w:val="Heading2"/>
    <w:uiPriority w:val="9"/>
    <w:rsid w:val="00E16EAF"/>
    <w:rPr>
      <w:rFonts w:asciiTheme="majorHAnsi" w:eastAsiaTheme="majorEastAsia" w:hAnsiTheme="majorHAnsi" w:cstheme="majorBidi"/>
      <w:b/>
      <w:bCs/>
      <w:color w:val="4F81BD" w:themeColor="accent1"/>
      <w:sz w:val="26"/>
      <w:szCs w:val="26"/>
      <w:lang w:val="id-ID"/>
    </w:rPr>
  </w:style>
  <w:style w:type="character" w:customStyle="1" w:styleId="katex-mathml">
    <w:name w:val="katex-mathml"/>
    <w:basedOn w:val="DefaultParagraphFont"/>
    <w:rsid w:val="009C3A56"/>
  </w:style>
  <w:style w:type="character" w:customStyle="1" w:styleId="mord">
    <w:name w:val="mord"/>
    <w:basedOn w:val="DefaultParagraphFont"/>
    <w:rsid w:val="009C3A56"/>
  </w:style>
  <w:style w:type="character" w:customStyle="1" w:styleId="vlist-s">
    <w:name w:val="vlist-s"/>
    <w:basedOn w:val="DefaultParagraphFont"/>
    <w:rsid w:val="009C3A56"/>
  </w:style>
  <w:style w:type="character" w:customStyle="1" w:styleId="mrel">
    <w:name w:val="mrel"/>
    <w:basedOn w:val="DefaultParagraphFont"/>
    <w:rsid w:val="009C3A56"/>
  </w:style>
  <w:style w:type="character" w:styleId="HTMLCode">
    <w:name w:val="HTML Code"/>
    <w:basedOn w:val="DefaultParagraphFont"/>
    <w:uiPriority w:val="99"/>
    <w:semiHidden/>
    <w:unhideWhenUsed/>
    <w:rsid w:val="00B93B04"/>
    <w:rPr>
      <w:rFonts w:ascii="Courier New" w:eastAsia="Times New Roman" w:hAnsi="Courier New" w:cs="Courier New"/>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1F3F"/>
    <w:rPr>
      <w:lang w:val="id-ID"/>
    </w:rPr>
  </w:style>
  <w:style w:type="paragraph" w:styleId="Heading1">
    <w:name w:val="heading 1"/>
    <w:basedOn w:val="Normal"/>
    <w:link w:val="Heading1Char"/>
    <w:uiPriority w:val="9"/>
    <w:qFormat/>
    <w:rsid w:val="0042621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id-ID"/>
    </w:rPr>
  </w:style>
  <w:style w:type="paragraph" w:styleId="Heading2">
    <w:name w:val="heading 2"/>
    <w:basedOn w:val="Normal"/>
    <w:next w:val="Normal"/>
    <w:link w:val="Heading2Char"/>
    <w:uiPriority w:val="9"/>
    <w:unhideWhenUsed/>
    <w:qFormat/>
    <w:rsid w:val="00E16EA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1A40E3"/>
    <w:pPr>
      <w:keepNext/>
      <w:keepLines/>
      <w:spacing w:before="40" w:after="0" w:line="259" w:lineRule="auto"/>
      <w:outlineLvl w:val="2"/>
    </w:pPr>
    <w:rPr>
      <w:rFonts w:asciiTheme="majorHAnsi" w:eastAsiaTheme="majorEastAsia" w:hAnsiTheme="majorHAnsi" w:cstheme="majorBidi"/>
      <w:color w:val="243F60" w:themeColor="accent1" w:themeShade="7F"/>
      <w:sz w:val="24"/>
      <w:szCs w:val="24"/>
      <w:lang w:val="en-ID"/>
    </w:rPr>
  </w:style>
  <w:style w:type="paragraph" w:styleId="Heading4">
    <w:name w:val="heading 4"/>
    <w:basedOn w:val="Normal"/>
    <w:next w:val="Normal"/>
    <w:link w:val="Heading4Char"/>
    <w:uiPriority w:val="9"/>
    <w:semiHidden/>
    <w:unhideWhenUsed/>
    <w:qFormat/>
    <w:rsid w:val="00391EF2"/>
    <w:pPr>
      <w:keepNext/>
      <w:keepLines/>
      <w:spacing w:before="40" w:after="0" w:line="259" w:lineRule="auto"/>
      <w:outlineLvl w:val="3"/>
    </w:pPr>
    <w:rPr>
      <w:rFonts w:asciiTheme="majorHAnsi" w:eastAsiaTheme="majorEastAsia" w:hAnsiTheme="majorHAnsi" w:cstheme="majorBidi"/>
      <w:i/>
      <w:iCs/>
      <w:color w:val="365F91" w:themeColor="accent1" w:themeShade="BF"/>
      <w:lang w:val="en-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ody of text,List Paragraph1,Medium Grid 1 - Accent 21,Body of text+1,Body of text+2,Body of text+3,List Paragraph11,Colorful List - Accent 11,Body of textCxSp,List Paragraph 1,Heading 31,heading 3,Heading 32,Heading 311,Heading 321"/>
    <w:basedOn w:val="Normal"/>
    <w:link w:val="ListParagraphChar"/>
    <w:uiPriority w:val="34"/>
    <w:qFormat/>
    <w:rsid w:val="00C71F3F"/>
    <w:pPr>
      <w:ind w:left="720"/>
      <w:contextualSpacing/>
    </w:pPr>
  </w:style>
  <w:style w:type="table" w:styleId="TableGrid">
    <w:name w:val="Table Grid"/>
    <w:aliases w:val="Tabel"/>
    <w:basedOn w:val="TableNormal"/>
    <w:uiPriority w:val="59"/>
    <w:rsid w:val="00C71F3F"/>
    <w:pPr>
      <w:spacing w:after="0" w:line="240" w:lineRule="auto"/>
    </w:pPr>
    <w:rPr>
      <w:lang w:val="id-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istParagraphChar">
    <w:name w:val="List Paragraph Char"/>
    <w:aliases w:val="Body of text Char,List Paragraph1 Char,Medium Grid 1 - Accent 21 Char,Body of text+1 Char,Body of text+2 Char,Body of text+3 Char,List Paragraph11 Char,Colorful List - Accent 11 Char,Body of textCxSp Char,List Paragraph 1 Char"/>
    <w:link w:val="ListParagraph"/>
    <w:uiPriority w:val="34"/>
    <w:qFormat/>
    <w:locked/>
    <w:rsid w:val="00C71F3F"/>
    <w:rPr>
      <w:lang w:val="id-ID"/>
    </w:rPr>
  </w:style>
  <w:style w:type="paragraph" w:styleId="Header">
    <w:name w:val="header"/>
    <w:basedOn w:val="Normal"/>
    <w:link w:val="HeaderChar"/>
    <w:uiPriority w:val="99"/>
    <w:unhideWhenUsed/>
    <w:rsid w:val="00636026"/>
    <w:pPr>
      <w:tabs>
        <w:tab w:val="center" w:pos="4513"/>
        <w:tab w:val="right" w:pos="9026"/>
      </w:tabs>
      <w:spacing w:after="0" w:line="240" w:lineRule="auto"/>
    </w:pPr>
  </w:style>
  <w:style w:type="character" w:customStyle="1" w:styleId="HeaderChar">
    <w:name w:val="Header Char"/>
    <w:basedOn w:val="DefaultParagraphFont"/>
    <w:link w:val="Header"/>
    <w:uiPriority w:val="99"/>
    <w:rsid w:val="00636026"/>
    <w:rPr>
      <w:lang w:val="id-ID"/>
    </w:rPr>
  </w:style>
  <w:style w:type="paragraph" w:styleId="Footer">
    <w:name w:val="footer"/>
    <w:basedOn w:val="Normal"/>
    <w:link w:val="FooterChar"/>
    <w:uiPriority w:val="99"/>
    <w:unhideWhenUsed/>
    <w:rsid w:val="00636026"/>
    <w:pPr>
      <w:tabs>
        <w:tab w:val="center" w:pos="4513"/>
        <w:tab w:val="right" w:pos="9026"/>
      </w:tabs>
      <w:spacing w:after="0" w:line="240" w:lineRule="auto"/>
    </w:pPr>
  </w:style>
  <w:style w:type="character" w:customStyle="1" w:styleId="FooterChar">
    <w:name w:val="Footer Char"/>
    <w:basedOn w:val="DefaultParagraphFont"/>
    <w:link w:val="Footer"/>
    <w:uiPriority w:val="99"/>
    <w:rsid w:val="00636026"/>
    <w:rPr>
      <w:lang w:val="id-ID"/>
    </w:rPr>
  </w:style>
  <w:style w:type="paragraph" w:styleId="BalloonText">
    <w:name w:val="Balloon Text"/>
    <w:basedOn w:val="Normal"/>
    <w:link w:val="BalloonTextChar"/>
    <w:uiPriority w:val="99"/>
    <w:semiHidden/>
    <w:unhideWhenUsed/>
    <w:rsid w:val="00ED02F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D02FC"/>
    <w:rPr>
      <w:rFonts w:ascii="Tahoma" w:hAnsi="Tahoma" w:cs="Tahoma"/>
      <w:sz w:val="16"/>
      <w:szCs w:val="16"/>
      <w:lang w:val="id-ID"/>
    </w:rPr>
  </w:style>
  <w:style w:type="character" w:styleId="Hyperlink">
    <w:name w:val="Hyperlink"/>
    <w:basedOn w:val="DefaultParagraphFont"/>
    <w:uiPriority w:val="99"/>
    <w:unhideWhenUsed/>
    <w:rsid w:val="00A96F6A"/>
    <w:rPr>
      <w:color w:val="0000FF" w:themeColor="hyperlink"/>
      <w:u w:val="single"/>
    </w:rPr>
  </w:style>
  <w:style w:type="character" w:customStyle="1" w:styleId="Heading1Char">
    <w:name w:val="Heading 1 Char"/>
    <w:basedOn w:val="DefaultParagraphFont"/>
    <w:link w:val="Heading1"/>
    <w:uiPriority w:val="9"/>
    <w:rsid w:val="00426210"/>
    <w:rPr>
      <w:rFonts w:ascii="Times New Roman" w:eastAsia="Times New Roman" w:hAnsi="Times New Roman" w:cs="Times New Roman"/>
      <w:b/>
      <w:bCs/>
      <w:kern w:val="36"/>
      <w:sz w:val="48"/>
      <w:szCs w:val="48"/>
      <w:lang w:val="id-ID" w:eastAsia="id-ID"/>
    </w:rPr>
  </w:style>
  <w:style w:type="character" w:customStyle="1" w:styleId="apple-converted-space">
    <w:name w:val="apple-converted-space"/>
    <w:rsid w:val="00426210"/>
  </w:style>
  <w:style w:type="paragraph" w:styleId="NormalWeb">
    <w:name w:val="Normal (Web)"/>
    <w:basedOn w:val="Normal"/>
    <w:uiPriority w:val="99"/>
    <w:unhideWhenUsed/>
    <w:rsid w:val="00E258A5"/>
    <w:pPr>
      <w:spacing w:before="100" w:beforeAutospacing="1" w:after="100" w:afterAutospacing="1" w:line="240" w:lineRule="auto"/>
    </w:pPr>
    <w:rPr>
      <w:rFonts w:ascii="Times New Roman" w:eastAsia="Times New Roman" w:hAnsi="Times New Roman" w:cs="Times New Roman"/>
      <w:sz w:val="24"/>
      <w:szCs w:val="24"/>
      <w:lang w:eastAsia="zh-CN"/>
    </w:rPr>
  </w:style>
  <w:style w:type="paragraph" w:customStyle="1" w:styleId="Normal1">
    <w:name w:val="Normal1"/>
    <w:rsid w:val="00CF5978"/>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4"/>
      <w:szCs w:val="24"/>
      <w:lang w:val="id-ID"/>
    </w:rPr>
  </w:style>
  <w:style w:type="character" w:customStyle="1" w:styleId="Heading4Char">
    <w:name w:val="Heading 4 Char"/>
    <w:basedOn w:val="DefaultParagraphFont"/>
    <w:link w:val="Heading4"/>
    <w:uiPriority w:val="9"/>
    <w:semiHidden/>
    <w:rsid w:val="00391EF2"/>
    <w:rPr>
      <w:rFonts w:asciiTheme="majorHAnsi" w:eastAsiaTheme="majorEastAsia" w:hAnsiTheme="majorHAnsi" w:cstheme="majorBidi"/>
      <w:i/>
      <w:iCs/>
      <w:color w:val="365F91" w:themeColor="accent1" w:themeShade="BF"/>
      <w:lang w:val="en-ID"/>
    </w:rPr>
  </w:style>
  <w:style w:type="character" w:styleId="Strong">
    <w:name w:val="Strong"/>
    <w:basedOn w:val="DefaultParagraphFont"/>
    <w:uiPriority w:val="22"/>
    <w:qFormat/>
    <w:rsid w:val="00391EF2"/>
    <w:rPr>
      <w:b/>
      <w:bCs/>
    </w:rPr>
  </w:style>
  <w:style w:type="paragraph" w:styleId="BodyText">
    <w:name w:val="Body Text"/>
    <w:basedOn w:val="Normal"/>
    <w:link w:val="BodyTextChar"/>
    <w:uiPriority w:val="1"/>
    <w:qFormat/>
    <w:rsid w:val="007E1D4C"/>
    <w:pPr>
      <w:widowControl w:val="0"/>
      <w:autoSpaceDE w:val="0"/>
      <w:autoSpaceDN w:val="0"/>
      <w:spacing w:after="0" w:line="240" w:lineRule="auto"/>
      <w:ind w:left="3445"/>
      <w:jc w:val="both"/>
    </w:pPr>
    <w:rPr>
      <w:rFonts w:ascii="Verdana" w:eastAsia="Verdana" w:hAnsi="Verdana" w:cs="Verdana"/>
      <w:sz w:val="23"/>
      <w:szCs w:val="23"/>
      <w:lang w:val="id"/>
    </w:rPr>
  </w:style>
  <w:style w:type="character" w:customStyle="1" w:styleId="BodyTextChar">
    <w:name w:val="Body Text Char"/>
    <w:basedOn w:val="DefaultParagraphFont"/>
    <w:link w:val="BodyText"/>
    <w:uiPriority w:val="1"/>
    <w:rsid w:val="007E1D4C"/>
    <w:rPr>
      <w:rFonts w:ascii="Verdana" w:eastAsia="Verdana" w:hAnsi="Verdana" w:cs="Verdana"/>
      <w:sz w:val="23"/>
      <w:szCs w:val="23"/>
      <w:lang w:val="id"/>
    </w:rPr>
  </w:style>
  <w:style w:type="character" w:styleId="Emphasis">
    <w:name w:val="Emphasis"/>
    <w:basedOn w:val="DefaultParagraphFont"/>
    <w:uiPriority w:val="20"/>
    <w:qFormat/>
    <w:rsid w:val="004E11F5"/>
    <w:rPr>
      <w:i/>
      <w:iCs/>
    </w:rPr>
  </w:style>
  <w:style w:type="character" w:styleId="PlaceholderText">
    <w:name w:val="Placeholder Text"/>
    <w:basedOn w:val="DefaultParagraphFont"/>
    <w:uiPriority w:val="99"/>
    <w:semiHidden/>
    <w:rsid w:val="00D31E90"/>
    <w:rPr>
      <w:color w:val="808080"/>
    </w:rPr>
  </w:style>
  <w:style w:type="character" w:customStyle="1" w:styleId="Heading3Char">
    <w:name w:val="Heading 3 Char"/>
    <w:basedOn w:val="DefaultParagraphFont"/>
    <w:link w:val="Heading3"/>
    <w:uiPriority w:val="9"/>
    <w:rsid w:val="001A40E3"/>
    <w:rPr>
      <w:rFonts w:asciiTheme="majorHAnsi" w:eastAsiaTheme="majorEastAsia" w:hAnsiTheme="majorHAnsi" w:cstheme="majorBidi"/>
      <w:color w:val="243F60" w:themeColor="accent1" w:themeShade="7F"/>
      <w:sz w:val="24"/>
      <w:szCs w:val="24"/>
      <w:lang w:val="en-ID"/>
    </w:rPr>
  </w:style>
  <w:style w:type="paragraph" w:customStyle="1" w:styleId="pdq2pgselectionanchorcontainer">
    <w:name w:val="pdq2pg_selectionanchorcontainer"/>
    <w:basedOn w:val="Normal"/>
    <w:rsid w:val="00852756"/>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Heading2Char">
    <w:name w:val="Heading 2 Char"/>
    <w:basedOn w:val="DefaultParagraphFont"/>
    <w:link w:val="Heading2"/>
    <w:uiPriority w:val="9"/>
    <w:rsid w:val="00E16EAF"/>
    <w:rPr>
      <w:rFonts w:asciiTheme="majorHAnsi" w:eastAsiaTheme="majorEastAsia" w:hAnsiTheme="majorHAnsi" w:cstheme="majorBidi"/>
      <w:b/>
      <w:bCs/>
      <w:color w:val="4F81BD" w:themeColor="accent1"/>
      <w:sz w:val="26"/>
      <w:szCs w:val="26"/>
      <w:lang w:val="id-ID"/>
    </w:rPr>
  </w:style>
  <w:style w:type="character" w:customStyle="1" w:styleId="katex-mathml">
    <w:name w:val="katex-mathml"/>
    <w:basedOn w:val="DefaultParagraphFont"/>
    <w:rsid w:val="009C3A56"/>
  </w:style>
  <w:style w:type="character" w:customStyle="1" w:styleId="mord">
    <w:name w:val="mord"/>
    <w:basedOn w:val="DefaultParagraphFont"/>
    <w:rsid w:val="009C3A56"/>
  </w:style>
  <w:style w:type="character" w:customStyle="1" w:styleId="vlist-s">
    <w:name w:val="vlist-s"/>
    <w:basedOn w:val="DefaultParagraphFont"/>
    <w:rsid w:val="009C3A56"/>
  </w:style>
  <w:style w:type="character" w:customStyle="1" w:styleId="mrel">
    <w:name w:val="mrel"/>
    <w:basedOn w:val="DefaultParagraphFont"/>
    <w:rsid w:val="009C3A56"/>
  </w:style>
  <w:style w:type="character" w:styleId="HTMLCode">
    <w:name w:val="HTML Code"/>
    <w:basedOn w:val="DefaultParagraphFont"/>
    <w:uiPriority w:val="99"/>
    <w:semiHidden/>
    <w:unhideWhenUsed/>
    <w:rsid w:val="00B93B04"/>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8698342">
      <w:bodyDiv w:val="1"/>
      <w:marLeft w:val="0"/>
      <w:marRight w:val="0"/>
      <w:marTop w:val="0"/>
      <w:marBottom w:val="0"/>
      <w:divBdr>
        <w:top w:val="none" w:sz="0" w:space="0" w:color="auto"/>
        <w:left w:val="none" w:sz="0" w:space="0" w:color="auto"/>
        <w:bottom w:val="none" w:sz="0" w:space="0" w:color="auto"/>
        <w:right w:val="none" w:sz="0" w:space="0" w:color="auto"/>
      </w:divBdr>
    </w:div>
    <w:div w:id="122233189">
      <w:bodyDiv w:val="1"/>
      <w:marLeft w:val="0"/>
      <w:marRight w:val="0"/>
      <w:marTop w:val="0"/>
      <w:marBottom w:val="0"/>
      <w:divBdr>
        <w:top w:val="none" w:sz="0" w:space="0" w:color="auto"/>
        <w:left w:val="none" w:sz="0" w:space="0" w:color="auto"/>
        <w:bottom w:val="none" w:sz="0" w:space="0" w:color="auto"/>
        <w:right w:val="none" w:sz="0" w:space="0" w:color="auto"/>
      </w:divBdr>
    </w:div>
    <w:div w:id="148327534">
      <w:bodyDiv w:val="1"/>
      <w:marLeft w:val="0"/>
      <w:marRight w:val="0"/>
      <w:marTop w:val="0"/>
      <w:marBottom w:val="0"/>
      <w:divBdr>
        <w:top w:val="none" w:sz="0" w:space="0" w:color="auto"/>
        <w:left w:val="none" w:sz="0" w:space="0" w:color="auto"/>
        <w:bottom w:val="none" w:sz="0" w:space="0" w:color="auto"/>
        <w:right w:val="none" w:sz="0" w:space="0" w:color="auto"/>
      </w:divBdr>
    </w:div>
    <w:div w:id="155390326">
      <w:bodyDiv w:val="1"/>
      <w:marLeft w:val="0"/>
      <w:marRight w:val="0"/>
      <w:marTop w:val="0"/>
      <w:marBottom w:val="0"/>
      <w:divBdr>
        <w:top w:val="none" w:sz="0" w:space="0" w:color="auto"/>
        <w:left w:val="none" w:sz="0" w:space="0" w:color="auto"/>
        <w:bottom w:val="none" w:sz="0" w:space="0" w:color="auto"/>
        <w:right w:val="none" w:sz="0" w:space="0" w:color="auto"/>
      </w:divBdr>
    </w:div>
    <w:div w:id="171384287">
      <w:bodyDiv w:val="1"/>
      <w:marLeft w:val="0"/>
      <w:marRight w:val="0"/>
      <w:marTop w:val="0"/>
      <w:marBottom w:val="0"/>
      <w:divBdr>
        <w:top w:val="none" w:sz="0" w:space="0" w:color="auto"/>
        <w:left w:val="none" w:sz="0" w:space="0" w:color="auto"/>
        <w:bottom w:val="none" w:sz="0" w:space="0" w:color="auto"/>
        <w:right w:val="none" w:sz="0" w:space="0" w:color="auto"/>
      </w:divBdr>
      <w:divsChild>
        <w:div w:id="164719728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21600899">
      <w:bodyDiv w:val="1"/>
      <w:marLeft w:val="0"/>
      <w:marRight w:val="0"/>
      <w:marTop w:val="0"/>
      <w:marBottom w:val="0"/>
      <w:divBdr>
        <w:top w:val="none" w:sz="0" w:space="0" w:color="auto"/>
        <w:left w:val="none" w:sz="0" w:space="0" w:color="auto"/>
        <w:bottom w:val="none" w:sz="0" w:space="0" w:color="auto"/>
        <w:right w:val="none" w:sz="0" w:space="0" w:color="auto"/>
      </w:divBdr>
    </w:div>
    <w:div w:id="243301471">
      <w:bodyDiv w:val="1"/>
      <w:marLeft w:val="0"/>
      <w:marRight w:val="0"/>
      <w:marTop w:val="0"/>
      <w:marBottom w:val="0"/>
      <w:divBdr>
        <w:top w:val="none" w:sz="0" w:space="0" w:color="auto"/>
        <w:left w:val="none" w:sz="0" w:space="0" w:color="auto"/>
        <w:bottom w:val="none" w:sz="0" w:space="0" w:color="auto"/>
        <w:right w:val="none" w:sz="0" w:space="0" w:color="auto"/>
      </w:divBdr>
    </w:div>
    <w:div w:id="266542630">
      <w:bodyDiv w:val="1"/>
      <w:marLeft w:val="0"/>
      <w:marRight w:val="0"/>
      <w:marTop w:val="0"/>
      <w:marBottom w:val="0"/>
      <w:divBdr>
        <w:top w:val="none" w:sz="0" w:space="0" w:color="auto"/>
        <w:left w:val="none" w:sz="0" w:space="0" w:color="auto"/>
        <w:bottom w:val="none" w:sz="0" w:space="0" w:color="auto"/>
        <w:right w:val="none" w:sz="0" w:space="0" w:color="auto"/>
      </w:divBdr>
    </w:div>
    <w:div w:id="295337049">
      <w:bodyDiv w:val="1"/>
      <w:marLeft w:val="0"/>
      <w:marRight w:val="0"/>
      <w:marTop w:val="0"/>
      <w:marBottom w:val="0"/>
      <w:divBdr>
        <w:top w:val="none" w:sz="0" w:space="0" w:color="auto"/>
        <w:left w:val="none" w:sz="0" w:space="0" w:color="auto"/>
        <w:bottom w:val="none" w:sz="0" w:space="0" w:color="auto"/>
        <w:right w:val="none" w:sz="0" w:space="0" w:color="auto"/>
      </w:divBdr>
    </w:div>
    <w:div w:id="320935029">
      <w:bodyDiv w:val="1"/>
      <w:marLeft w:val="0"/>
      <w:marRight w:val="0"/>
      <w:marTop w:val="0"/>
      <w:marBottom w:val="0"/>
      <w:divBdr>
        <w:top w:val="none" w:sz="0" w:space="0" w:color="auto"/>
        <w:left w:val="none" w:sz="0" w:space="0" w:color="auto"/>
        <w:bottom w:val="none" w:sz="0" w:space="0" w:color="auto"/>
        <w:right w:val="none" w:sz="0" w:space="0" w:color="auto"/>
      </w:divBdr>
    </w:div>
    <w:div w:id="342634842">
      <w:bodyDiv w:val="1"/>
      <w:marLeft w:val="0"/>
      <w:marRight w:val="0"/>
      <w:marTop w:val="0"/>
      <w:marBottom w:val="0"/>
      <w:divBdr>
        <w:top w:val="none" w:sz="0" w:space="0" w:color="auto"/>
        <w:left w:val="none" w:sz="0" w:space="0" w:color="auto"/>
        <w:bottom w:val="none" w:sz="0" w:space="0" w:color="auto"/>
        <w:right w:val="none" w:sz="0" w:space="0" w:color="auto"/>
      </w:divBdr>
    </w:div>
    <w:div w:id="344138098">
      <w:bodyDiv w:val="1"/>
      <w:marLeft w:val="0"/>
      <w:marRight w:val="0"/>
      <w:marTop w:val="0"/>
      <w:marBottom w:val="0"/>
      <w:divBdr>
        <w:top w:val="none" w:sz="0" w:space="0" w:color="auto"/>
        <w:left w:val="none" w:sz="0" w:space="0" w:color="auto"/>
        <w:bottom w:val="none" w:sz="0" w:space="0" w:color="auto"/>
        <w:right w:val="none" w:sz="0" w:space="0" w:color="auto"/>
      </w:divBdr>
    </w:div>
    <w:div w:id="367295763">
      <w:bodyDiv w:val="1"/>
      <w:marLeft w:val="0"/>
      <w:marRight w:val="0"/>
      <w:marTop w:val="0"/>
      <w:marBottom w:val="0"/>
      <w:divBdr>
        <w:top w:val="none" w:sz="0" w:space="0" w:color="auto"/>
        <w:left w:val="none" w:sz="0" w:space="0" w:color="auto"/>
        <w:bottom w:val="none" w:sz="0" w:space="0" w:color="auto"/>
        <w:right w:val="none" w:sz="0" w:space="0" w:color="auto"/>
      </w:divBdr>
      <w:divsChild>
        <w:div w:id="96753327">
          <w:marLeft w:val="0"/>
          <w:marRight w:val="0"/>
          <w:marTop w:val="0"/>
          <w:marBottom w:val="0"/>
          <w:divBdr>
            <w:top w:val="none" w:sz="0" w:space="0" w:color="auto"/>
            <w:left w:val="none" w:sz="0" w:space="0" w:color="auto"/>
            <w:bottom w:val="none" w:sz="0" w:space="0" w:color="auto"/>
            <w:right w:val="none" w:sz="0" w:space="0" w:color="auto"/>
          </w:divBdr>
        </w:div>
      </w:divsChild>
    </w:div>
    <w:div w:id="430931910">
      <w:bodyDiv w:val="1"/>
      <w:marLeft w:val="0"/>
      <w:marRight w:val="0"/>
      <w:marTop w:val="0"/>
      <w:marBottom w:val="0"/>
      <w:divBdr>
        <w:top w:val="none" w:sz="0" w:space="0" w:color="auto"/>
        <w:left w:val="none" w:sz="0" w:space="0" w:color="auto"/>
        <w:bottom w:val="none" w:sz="0" w:space="0" w:color="auto"/>
        <w:right w:val="none" w:sz="0" w:space="0" w:color="auto"/>
      </w:divBdr>
    </w:div>
    <w:div w:id="453015162">
      <w:bodyDiv w:val="1"/>
      <w:marLeft w:val="0"/>
      <w:marRight w:val="0"/>
      <w:marTop w:val="0"/>
      <w:marBottom w:val="0"/>
      <w:divBdr>
        <w:top w:val="none" w:sz="0" w:space="0" w:color="auto"/>
        <w:left w:val="none" w:sz="0" w:space="0" w:color="auto"/>
        <w:bottom w:val="none" w:sz="0" w:space="0" w:color="auto"/>
        <w:right w:val="none" w:sz="0" w:space="0" w:color="auto"/>
      </w:divBdr>
    </w:div>
    <w:div w:id="461077005">
      <w:bodyDiv w:val="1"/>
      <w:marLeft w:val="0"/>
      <w:marRight w:val="0"/>
      <w:marTop w:val="0"/>
      <w:marBottom w:val="0"/>
      <w:divBdr>
        <w:top w:val="none" w:sz="0" w:space="0" w:color="auto"/>
        <w:left w:val="none" w:sz="0" w:space="0" w:color="auto"/>
        <w:bottom w:val="none" w:sz="0" w:space="0" w:color="auto"/>
        <w:right w:val="none" w:sz="0" w:space="0" w:color="auto"/>
      </w:divBdr>
    </w:div>
    <w:div w:id="470561702">
      <w:bodyDiv w:val="1"/>
      <w:marLeft w:val="0"/>
      <w:marRight w:val="0"/>
      <w:marTop w:val="0"/>
      <w:marBottom w:val="0"/>
      <w:divBdr>
        <w:top w:val="none" w:sz="0" w:space="0" w:color="auto"/>
        <w:left w:val="none" w:sz="0" w:space="0" w:color="auto"/>
        <w:bottom w:val="none" w:sz="0" w:space="0" w:color="auto"/>
        <w:right w:val="none" w:sz="0" w:space="0" w:color="auto"/>
      </w:divBdr>
      <w:divsChild>
        <w:div w:id="1933004743">
          <w:marLeft w:val="0"/>
          <w:marRight w:val="0"/>
          <w:marTop w:val="0"/>
          <w:marBottom w:val="0"/>
          <w:divBdr>
            <w:top w:val="none" w:sz="0" w:space="0" w:color="auto"/>
            <w:left w:val="none" w:sz="0" w:space="0" w:color="auto"/>
            <w:bottom w:val="none" w:sz="0" w:space="0" w:color="auto"/>
            <w:right w:val="none" w:sz="0" w:space="0" w:color="auto"/>
          </w:divBdr>
          <w:divsChild>
            <w:div w:id="1795170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5806935">
      <w:bodyDiv w:val="1"/>
      <w:marLeft w:val="0"/>
      <w:marRight w:val="0"/>
      <w:marTop w:val="0"/>
      <w:marBottom w:val="0"/>
      <w:divBdr>
        <w:top w:val="none" w:sz="0" w:space="0" w:color="auto"/>
        <w:left w:val="none" w:sz="0" w:space="0" w:color="auto"/>
        <w:bottom w:val="none" w:sz="0" w:space="0" w:color="auto"/>
        <w:right w:val="none" w:sz="0" w:space="0" w:color="auto"/>
      </w:divBdr>
      <w:divsChild>
        <w:div w:id="64768423">
          <w:marLeft w:val="0"/>
          <w:marRight w:val="0"/>
          <w:marTop w:val="0"/>
          <w:marBottom w:val="0"/>
          <w:divBdr>
            <w:top w:val="none" w:sz="0" w:space="0" w:color="auto"/>
            <w:left w:val="none" w:sz="0" w:space="0" w:color="auto"/>
            <w:bottom w:val="none" w:sz="0" w:space="0" w:color="auto"/>
            <w:right w:val="none" w:sz="0" w:space="0" w:color="auto"/>
          </w:divBdr>
          <w:divsChild>
            <w:div w:id="104930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2404707">
      <w:bodyDiv w:val="1"/>
      <w:marLeft w:val="0"/>
      <w:marRight w:val="0"/>
      <w:marTop w:val="0"/>
      <w:marBottom w:val="0"/>
      <w:divBdr>
        <w:top w:val="none" w:sz="0" w:space="0" w:color="auto"/>
        <w:left w:val="none" w:sz="0" w:space="0" w:color="auto"/>
        <w:bottom w:val="none" w:sz="0" w:space="0" w:color="auto"/>
        <w:right w:val="none" w:sz="0" w:space="0" w:color="auto"/>
      </w:divBdr>
      <w:divsChild>
        <w:div w:id="1910116049">
          <w:marLeft w:val="0"/>
          <w:marRight w:val="0"/>
          <w:marTop w:val="0"/>
          <w:marBottom w:val="0"/>
          <w:divBdr>
            <w:top w:val="none" w:sz="0" w:space="0" w:color="auto"/>
            <w:left w:val="none" w:sz="0" w:space="0" w:color="auto"/>
            <w:bottom w:val="none" w:sz="0" w:space="0" w:color="auto"/>
            <w:right w:val="none" w:sz="0" w:space="0" w:color="auto"/>
          </w:divBdr>
        </w:div>
        <w:div w:id="1459226284">
          <w:marLeft w:val="0"/>
          <w:marRight w:val="0"/>
          <w:marTop w:val="0"/>
          <w:marBottom w:val="0"/>
          <w:divBdr>
            <w:top w:val="none" w:sz="0" w:space="0" w:color="auto"/>
            <w:left w:val="none" w:sz="0" w:space="0" w:color="auto"/>
            <w:bottom w:val="none" w:sz="0" w:space="0" w:color="auto"/>
            <w:right w:val="none" w:sz="0" w:space="0" w:color="auto"/>
          </w:divBdr>
        </w:div>
      </w:divsChild>
    </w:div>
    <w:div w:id="525949396">
      <w:bodyDiv w:val="1"/>
      <w:marLeft w:val="0"/>
      <w:marRight w:val="0"/>
      <w:marTop w:val="0"/>
      <w:marBottom w:val="0"/>
      <w:divBdr>
        <w:top w:val="none" w:sz="0" w:space="0" w:color="auto"/>
        <w:left w:val="none" w:sz="0" w:space="0" w:color="auto"/>
        <w:bottom w:val="none" w:sz="0" w:space="0" w:color="auto"/>
        <w:right w:val="none" w:sz="0" w:space="0" w:color="auto"/>
      </w:divBdr>
    </w:div>
    <w:div w:id="745341258">
      <w:bodyDiv w:val="1"/>
      <w:marLeft w:val="0"/>
      <w:marRight w:val="0"/>
      <w:marTop w:val="0"/>
      <w:marBottom w:val="0"/>
      <w:divBdr>
        <w:top w:val="none" w:sz="0" w:space="0" w:color="auto"/>
        <w:left w:val="none" w:sz="0" w:space="0" w:color="auto"/>
        <w:bottom w:val="none" w:sz="0" w:space="0" w:color="auto"/>
        <w:right w:val="none" w:sz="0" w:space="0" w:color="auto"/>
      </w:divBdr>
    </w:div>
    <w:div w:id="846334996">
      <w:bodyDiv w:val="1"/>
      <w:marLeft w:val="0"/>
      <w:marRight w:val="0"/>
      <w:marTop w:val="0"/>
      <w:marBottom w:val="0"/>
      <w:divBdr>
        <w:top w:val="none" w:sz="0" w:space="0" w:color="auto"/>
        <w:left w:val="none" w:sz="0" w:space="0" w:color="auto"/>
        <w:bottom w:val="none" w:sz="0" w:space="0" w:color="auto"/>
        <w:right w:val="none" w:sz="0" w:space="0" w:color="auto"/>
      </w:divBdr>
    </w:div>
    <w:div w:id="858932700">
      <w:bodyDiv w:val="1"/>
      <w:marLeft w:val="0"/>
      <w:marRight w:val="0"/>
      <w:marTop w:val="0"/>
      <w:marBottom w:val="0"/>
      <w:divBdr>
        <w:top w:val="none" w:sz="0" w:space="0" w:color="auto"/>
        <w:left w:val="none" w:sz="0" w:space="0" w:color="auto"/>
        <w:bottom w:val="none" w:sz="0" w:space="0" w:color="auto"/>
        <w:right w:val="none" w:sz="0" w:space="0" w:color="auto"/>
      </w:divBdr>
    </w:div>
    <w:div w:id="870146038">
      <w:bodyDiv w:val="1"/>
      <w:marLeft w:val="0"/>
      <w:marRight w:val="0"/>
      <w:marTop w:val="0"/>
      <w:marBottom w:val="0"/>
      <w:divBdr>
        <w:top w:val="none" w:sz="0" w:space="0" w:color="auto"/>
        <w:left w:val="none" w:sz="0" w:space="0" w:color="auto"/>
        <w:bottom w:val="none" w:sz="0" w:space="0" w:color="auto"/>
        <w:right w:val="none" w:sz="0" w:space="0" w:color="auto"/>
      </w:divBdr>
      <w:divsChild>
        <w:div w:id="1246039261">
          <w:marLeft w:val="0"/>
          <w:marRight w:val="0"/>
          <w:marTop w:val="0"/>
          <w:marBottom w:val="0"/>
          <w:divBdr>
            <w:top w:val="none" w:sz="0" w:space="0" w:color="auto"/>
            <w:left w:val="none" w:sz="0" w:space="0" w:color="auto"/>
            <w:bottom w:val="none" w:sz="0" w:space="0" w:color="auto"/>
            <w:right w:val="none" w:sz="0" w:space="0" w:color="auto"/>
          </w:divBdr>
        </w:div>
        <w:div w:id="1087767173">
          <w:marLeft w:val="0"/>
          <w:marRight w:val="0"/>
          <w:marTop w:val="0"/>
          <w:marBottom w:val="0"/>
          <w:divBdr>
            <w:top w:val="none" w:sz="0" w:space="0" w:color="auto"/>
            <w:left w:val="none" w:sz="0" w:space="0" w:color="auto"/>
            <w:bottom w:val="none" w:sz="0" w:space="0" w:color="auto"/>
            <w:right w:val="none" w:sz="0" w:space="0" w:color="auto"/>
          </w:divBdr>
        </w:div>
      </w:divsChild>
    </w:div>
    <w:div w:id="1000619665">
      <w:bodyDiv w:val="1"/>
      <w:marLeft w:val="0"/>
      <w:marRight w:val="0"/>
      <w:marTop w:val="0"/>
      <w:marBottom w:val="0"/>
      <w:divBdr>
        <w:top w:val="none" w:sz="0" w:space="0" w:color="auto"/>
        <w:left w:val="none" w:sz="0" w:space="0" w:color="auto"/>
        <w:bottom w:val="none" w:sz="0" w:space="0" w:color="auto"/>
        <w:right w:val="none" w:sz="0" w:space="0" w:color="auto"/>
      </w:divBdr>
    </w:div>
    <w:div w:id="1050108062">
      <w:bodyDiv w:val="1"/>
      <w:marLeft w:val="0"/>
      <w:marRight w:val="0"/>
      <w:marTop w:val="0"/>
      <w:marBottom w:val="0"/>
      <w:divBdr>
        <w:top w:val="none" w:sz="0" w:space="0" w:color="auto"/>
        <w:left w:val="none" w:sz="0" w:space="0" w:color="auto"/>
        <w:bottom w:val="none" w:sz="0" w:space="0" w:color="auto"/>
        <w:right w:val="none" w:sz="0" w:space="0" w:color="auto"/>
      </w:divBdr>
    </w:div>
    <w:div w:id="1053504326">
      <w:bodyDiv w:val="1"/>
      <w:marLeft w:val="0"/>
      <w:marRight w:val="0"/>
      <w:marTop w:val="0"/>
      <w:marBottom w:val="0"/>
      <w:divBdr>
        <w:top w:val="none" w:sz="0" w:space="0" w:color="auto"/>
        <w:left w:val="none" w:sz="0" w:space="0" w:color="auto"/>
        <w:bottom w:val="none" w:sz="0" w:space="0" w:color="auto"/>
        <w:right w:val="none" w:sz="0" w:space="0" w:color="auto"/>
      </w:divBdr>
    </w:div>
    <w:div w:id="1083187246">
      <w:bodyDiv w:val="1"/>
      <w:marLeft w:val="0"/>
      <w:marRight w:val="0"/>
      <w:marTop w:val="0"/>
      <w:marBottom w:val="0"/>
      <w:divBdr>
        <w:top w:val="none" w:sz="0" w:space="0" w:color="auto"/>
        <w:left w:val="none" w:sz="0" w:space="0" w:color="auto"/>
        <w:bottom w:val="none" w:sz="0" w:space="0" w:color="auto"/>
        <w:right w:val="none" w:sz="0" w:space="0" w:color="auto"/>
      </w:divBdr>
      <w:divsChild>
        <w:div w:id="1842112955">
          <w:blockQuote w:val="1"/>
          <w:marLeft w:val="720"/>
          <w:marRight w:val="720"/>
          <w:marTop w:val="100"/>
          <w:marBottom w:val="100"/>
          <w:divBdr>
            <w:top w:val="none" w:sz="0" w:space="0" w:color="auto"/>
            <w:left w:val="none" w:sz="0" w:space="0" w:color="auto"/>
            <w:bottom w:val="none" w:sz="0" w:space="0" w:color="auto"/>
            <w:right w:val="none" w:sz="0" w:space="0" w:color="auto"/>
          </w:divBdr>
        </w:div>
        <w:div w:id="1072510418">
          <w:blockQuote w:val="1"/>
          <w:marLeft w:val="720"/>
          <w:marRight w:val="720"/>
          <w:marTop w:val="100"/>
          <w:marBottom w:val="100"/>
          <w:divBdr>
            <w:top w:val="none" w:sz="0" w:space="0" w:color="auto"/>
            <w:left w:val="none" w:sz="0" w:space="0" w:color="auto"/>
            <w:bottom w:val="none" w:sz="0" w:space="0" w:color="auto"/>
            <w:right w:val="none" w:sz="0" w:space="0" w:color="auto"/>
          </w:divBdr>
        </w:div>
        <w:div w:id="137770585">
          <w:blockQuote w:val="1"/>
          <w:marLeft w:val="720"/>
          <w:marRight w:val="720"/>
          <w:marTop w:val="100"/>
          <w:marBottom w:val="100"/>
          <w:divBdr>
            <w:top w:val="none" w:sz="0" w:space="0" w:color="auto"/>
            <w:left w:val="none" w:sz="0" w:space="0" w:color="auto"/>
            <w:bottom w:val="none" w:sz="0" w:space="0" w:color="auto"/>
            <w:right w:val="none" w:sz="0" w:space="0" w:color="auto"/>
          </w:divBdr>
        </w:div>
        <w:div w:id="9876750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02645325">
      <w:bodyDiv w:val="1"/>
      <w:marLeft w:val="0"/>
      <w:marRight w:val="0"/>
      <w:marTop w:val="0"/>
      <w:marBottom w:val="0"/>
      <w:divBdr>
        <w:top w:val="none" w:sz="0" w:space="0" w:color="auto"/>
        <w:left w:val="none" w:sz="0" w:space="0" w:color="auto"/>
        <w:bottom w:val="none" w:sz="0" w:space="0" w:color="auto"/>
        <w:right w:val="none" w:sz="0" w:space="0" w:color="auto"/>
      </w:divBdr>
    </w:div>
    <w:div w:id="1153914393">
      <w:bodyDiv w:val="1"/>
      <w:marLeft w:val="0"/>
      <w:marRight w:val="0"/>
      <w:marTop w:val="0"/>
      <w:marBottom w:val="0"/>
      <w:divBdr>
        <w:top w:val="none" w:sz="0" w:space="0" w:color="auto"/>
        <w:left w:val="none" w:sz="0" w:space="0" w:color="auto"/>
        <w:bottom w:val="none" w:sz="0" w:space="0" w:color="auto"/>
        <w:right w:val="none" w:sz="0" w:space="0" w:color="auto"/>
      </w:divBdr>
    </w:div>
    <w:div w:id="1168866514">
      <w:bodyDiv w:val="1"/>
      <w:marLeft w:val="0"/>
      <w:marRight w:val="0"/>
      <w:marTop w:val="0"/>
      <w:marBottom w:val="0"/>
      <w:divBdr>
        <w:top w:val="none" w:sz="0" w:space="0" w:color="auto"/>
        <w:left w:val="none" w:sz="0" w:space="0" w:color="auto"/>
        <w:bottom w:val="none" w:sz="0" w:space="0" w:color="auto"/>
        <w:right w:val="none" w:sz="0" w:space="0" w:color="auto"/>
      </w:divBdr>
    </w:div>
    <w:div w:id="1199322619">
      <w:bodyDiv w:val="1"/>
      <w:marLeft w:val="0"/>
      <w:marRight w:val="0"/>
      <w:marTop w:val="0"/>
      <w:marBottom w:val="0"/>
      <w:divBdr>
        <w:top w:val="none" w:sz="0" w:space="0" w:color="auto"/>
        <w:left w:val="none" w:sz="0" w:space="0" w:color="auto"/>
        <w:bottom w:val="none" w:sz="0" w:space="0" w:color="auto"/>
        <w:right w:val="none" w:sz="0" w:space="0" w:color="auto"/>
      </w:divBdr>
      <w:divsChild>
        <w:div w:id="343753086">
          <w:marLeft w:val="0"/>
          <w:marRight w:val="0"/>
          <w:marTop w:val="0"/>
          <w:marBottom w:val="0"/>
          <w:divBdr>
            <w:top w:val="none" w:sz="0" w:space="0" w:color="auto"/>
            <w:left w:val="none" w:sz="0" w:space="0" w:color="auto"/>
            <w:bottom w:val="none" w:sz="0" w:space="0" w:color="auto"/>
            <w:right w:val="none" w:sz="0" w:space="0" w:color="auto"/>
          </w:divBdr>
        </w:div>
        <w:div w:id="177357546">
          <w:marLeft w:val="0"/>
          <w:marRight w:val="0"/>
          <w:marTop w:val="0"/>
          <w:marBottom w:val="0"/>
          <w:divBdr>
            <w:top w:val="none" w:sz="0" w:space="0" w:color="auto"/>
            <w:left w:val="none" w:sz="0" w:space="0" w:color="auto"/>
            <w:bottom w:val="none" w:sz="0" w:space="0" w:color="auto"/>
            <w:right w:val="none" w:sz="0" w:space="0" w:color="auto"/>
          </w:divBdr>
        </w:div>
        <w:div w:id="1754618912">
          <w:marLeft w:val="0"/>
          <w:marRight w:val="0"/>
          <w:marTop w:val="0"/>
          <w:marBottom w:val="0"/>
          <w:divBdr>
            <w:top w:val="none" w:sz="0" w:space="0" w:color="auto"/>
            <w:left w:val="none" w:sz="0" w:space="0" w:color="auto"/>
            <w:bottom w:val="none" w:sz="0" w:space="0" w:color="auto"/>
            <w:right w:val="none" w:sz="0" w:space="0" w:color="auto"/>
          </w:divBdr>
        </w:div>
        <w:div w:id="388119126">
          <w:marLeft w:val="0"/>
          <w:marRight w:val="0"/>
          <w:marTop w:val="0"/>
          <w:marBottom w:val="0"/>
          <w:divBdr>
            <w:top w:val="none" w:sz="0" w:space="0" w:color="auto"/>
            <w:left w:val="none" w:sz="0" w:space="0" w:color="auto"/>
            <w:bottom w:val="none" w:sz="0" w:space="0" w:color="auto"/>
            <w:right w:val="none" w:sz="0" w:space="0" w:color="auto"/>
          </w:divBdr>
        </w:div>
        <w:div w:id="1112746986">
          <w:marLeft w:val="0"/>
          <w:marRight w:val="0"/>
          <w:marTop w:val="0"/>
          <w:marBottom w:val="0"/>
          <w:divBdr>
            <w:top w:val="none" w:sz="0" w:space="0" w:color="auto"/>
            <w:left w:val="none" w:sz="0" w:space="0" w:color="auto"/>
            <w:bottom w:val="none" w:sz="0" w:space="0" w:color="auto"/>
            <w:right w:val="none" w:sz="0" w:space="0" w:color="auto"/>
          </w:divBdr>
        </w:div>
      </w:divsChild>
    </w:div>
    <w:div w:id="1237282973">
      <w:bodyDiv w:val="1"/>
      <w:marLeft w:val="0"/>
      <w:marRight w:val="0"/>
      <w:marTop w:val="0"/>
      <w:marBottom w:val="0"/>
      <w:divBdr>
        <w:top w:val="none" w:sz="0" w:space="0" w:color="auto"/>
        <w:left w:val="none" w:sz="0" w:space="0" w:color="auto"/>
        <w:bottom w:val="none" w:sz="0" w:space="0" w:color="auto"/>
        <w:right w:val="none" w:sz="0" w:space="0" w:color="auto"/>
      </w:divBdr>
      <w:divsChild>
        <w:div w:id="2004964206">
          <w:marLeft w:val="0"/>
          <w:marRight w:val="0"/>
          <w:marTop w:val="0"/>
          <w:marBottom w:val="0"/>
          <w:divBdr>
            <w:top w:val="none" w:sz="0" w:space="0" w:color="auto"/>
            <w:left w:val="none" w:sz="0" w:space="0" w:color="auto"/>
            <w:bottom w:val="none" w:sz="0" w:space="0" w:color="auto"/>
            <w:right w:val="none" w:sz="0" w:space="0" w:color="auto"/>
          </w:divBdr>
          <w:divsChild>
            <w:div w:id="223150580">
              <w:marLeft w:val="0"/>
              <w:marRight w:val="0"/>
              <w:marTop w:val="0"/>
              <w:marBottom w:val="0"/>
              <w:divBdr>
                <w:top w:val="none" w:sz="0" w:space="0" w:color="auto"/>
                <w:left w:val="none" w:sz="0" w:space="0" w:color="auto"/>
                <w:bottom w:val="none" w:sz="0" w:space="0" w:color="auto"/>
                <w:right w:val="none" w:sz="0" w:space="0" w:color="auto"/>
              </w:divBdr>
            </w:div>
          </w:divsChild>
        </w:div>
        <w:div w:id="1094595426">
          <w:marLeft w:val="0"/>
          <w:marRight w:val="0"/>
          <w:marTop w:val="0"/>
          <w:marBottom w:val="0"/>
          <w:divBdr>
            <w:top w:val="none" w:sz="0" w:space="0" w:color="auto"/>
            <w:left w:val="none" w:sz="0" w:space="0" w:color="auto"/>
            <w:bottom w:val="none" w:sz="0" w:space="0" w:color="auto"/>
            <w:right w:val="none" w:sz="0" w:space="0" w:color="auto"/>
          </w:divBdr>
          <w:divsChild>
            <w:div w:id="1143162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1964230">
      <w:bodyDiv w:val="1"/>
      <w:marLeft w:val="0"/>
      <w:marRight w:val="0"/>
      <w:marTop w:val="0"/>
      <w:marBottom w:val="0"/>
      <w:divBdr>
        <w:top w:val="none" w:sz="0" w:space="0" w:color="auto"/>
        <w:left w:val="none" w:sz="0" w:space="0" w:color="auto"/>
        <w:bottom w:val="none" w:sz="0" w:space="0" w:color="auto"/>
        <w:right w:val="none" w:sz="0" w:space="0" w:color="auto"/>
      </w:divBdr>
    </w:div>
    <w:div w:id="1535843136">
      <w:bodyDiv w:val="1"/>
      <w:marLeft w:val="0"/>
      <w:marRight w:val="0"/>
      <w:marTop w:val="0"/>
      <w:marBottom w:val="0"/>
      <w:divBdr>
        <w:top w:val="none" w:sz="0" w:space="0" w:color="auto"/>
        <w:left w:val="none" w:sz="0" w:space="0" w:color="auto"/>
        <w:bottom w:val="none" w:sz="0" w:space="0" w:color="auto"/>
        <w:right w:val="none" w:sz="0" w:space="0" w:color="auto"/>
      </w:divBdr>
    </w:div>
    <w:div w:id="1595282380">
      <w:bodyDiv w:val="1"/>
      <w:marLeft w:val="0"/>
      <w:marRight w:val="0"/>
      <w:marTop w:val="0"/>
      <w:marBottom w:val="0"/>
      <w:divBdr>
        <w:top w:val="none" w:sz="0" w:space="0" w:color="auto"/>
        <w:left w:val="none" w:sz="0" w:space="0" w:color="auto"/>
        <w:bottom w:val="none" w:sz="0" w:space="0" w:color="auto"/>
        <w:right w:val="none" w:sz="0" w:space="0" w:color="auto"/>
      </w:divBdr>
    </w:div>
    <w:div w:id="1612934191">
      <w:bodyDiv w:val="1"/>
      <w:marLeft w:val="0"/>
      <w:marRight w:val="0"/>
      <w:marTop w:val="0"/>
      <w:marBottom w:val="0"/>
      <w:divBdr>
        <w:top w:val="none" w:sz="0" w:space="0" w:color="auto"/>
        <w:left w:val="none" w:sz="0" w:space="0" w:color="auto"/>
        <w:bottom w:val="none" w:sz="0" w:space="0" w:color="auto"/>
        <w:right w:val="none" w:sz="0" w:space="0" w:color="auto"/>
      </w:divBdr>
      <w:divsChild>
        <w:div w:id="421533883">
          <w:marLeft w:val="0"/>
          <w:marRight w:val="0"/>
          <w:marTop w:val="0"/>
          <w:marBottom w:val="0"/>
          <w:divBdr>
            <w:top w:val="none" w:sz="0" w:space="0" w:color="auto"/>
            <w:left w:val="none" w:sz="0" w:space="0" w:color="auto"/>
            <w:bottom w:val="none" w:sz="0" w:space="0" w:color="auto"/>
            <w:right w:val="none" w:sz="0" w:space="0" w:color="auto"/>
          </w:divBdr>
        </w:div>
        <w:div w:id="877622230">
          <w:marLeft w:val="0"/>
          <w:marRight w:val="0"/>
          <w:marTop w:val="0"/>
          <w:marBottom w:val="0"/>
          <w:divBdr>
            <w:top w:val="none" w:sz="0" w:space="0" w:color="auto"/>
            <w:left w:val="none" w:sz="0" w:space="0" w:color="auto"/>
            <w:bottom w:val="none" w:sz="0" w:space="0" w:color="auto"/>
            <w:right w:val="none" w:sz="0" w:space="0" w:color="auto"/>
          </w:divBdr>
        </w:div>
        <w:div w:id="1729065157">
          <w:marLeft w:val="0"/>
          <w:marRight w:val="0"/>
          <w:marTop w:val="0"/>
          <w:marBottom w:val="0"/>
          <w:divBdr>
            <w:top w:val="none" w:sz="0" w:space="0" w:color="auto"/>
            <w:left w:val="none" w:sz="0" w:space="0" w:color="auto"/>
            <w:bottom w:val="none" w:sz="0" w:space="0" w:color="auto"/>
            <w:right w:val="none" w:sz="0" w:space="0" w:color="auto"/>
          </w:divBdr>
        </w:div>
      </w:divsChild>
    </w:div>
    <w:div w:id="1622301191">
      <w:bodyDiv w:val="1"/>
      <w:marLeft w:val="0"/>
      <w:marRight w:val="0"/>
      <w:marTop w:val="0"/>
      <w:marBottom w:val="0"/>
      <w:divBdr>
        <w:top w:val="none" w:sz="0" w:space="0" w:color="auto"/>
        <w:left w:val="none" w:sz="0" w:space="0" w:color="auto"/>
        <w:bottom w:val="none" w:sz="0" w:space="0" w:color="auto"/>
        <w:right w:val="none" w:sz="0" w:space="0" w:color="auto"/>
      </w:divBdr>
    </w:div>
    <w:div w:id="1634600833">
      <w:bodyDiv w:val="1"/>
      <w:marLeft w:val="0"/>
      <w:marRight w:val="0"/>
      <w:marTop w:val="0"/>
      <w:marBottom w:val="0"/>
      <w:divBdr>
        <w:top w:val="none" w:sz="0" w:space="0" w:color="auto"/>
        <w:left w:val="none" w:sz="0" w:space="0" w:color="auto"/>
        <w:bottom w:val="none" w:sz="0" w:space="0" w:color="auto"/>
        <w:right w:val="none" w:sz="0" w:space="0" w:color="auto"/>
      </w:divBdr>
    </w:div>
    <w:div w:id="1635059236">
      <w:bodyDiv w:val="1"/>
      <w:marLeft w:val="0"/>
      <w:marRight w:val="0"/>
      <w:marTop w:val="0"/>
      <w:marBottom w:val="0"/>
      <w:divBdr>
        <w:top w:val="none" w:sz="0" w:space="0" w:color="auto"/>
        <w:left w:val="none" w:sz="0" w:space="0" w:color="auto"/>
        <w:bottom w:val="none" w:sz="0" w:space="0" w:color="auto"/>
        <w:right w:val="none" w:sz="0" w:space="0" w:color="auto"/>
      </w:divBdr>
    </w:div>
    <w:div w:id="1656178585">
      <w:bodyDiv w:val="1"/>
      <w:marLeft w:val="0"/>
      <w:marRight w:val="0"/>
      <w:marTop w:val="0"/>
      <w:marBottom w:val="0"/>
      <w:divBdr>
        <w:top w:val="none" w:sz="0" w:space="0" w:color="auto"/>
        <w:left w:val="none" w:sz="0" w:space="0" w:color="auto"/>
        <w:bottom w:val="none" w:sz="0" w:space="0" w:color="auto"/>
        <w:right w:val="none" w:sz="0" w:space="0" w:color="auto"/>
      </w:divBdr>
    </w:div>
    <w:div w:id="1723945078">
      <w:bodyDiv w:val="1"/>
      <w:marLeft w:val="0"/>
      <w:marRight w:val="0"/>
      <w:marTop w:val="0"/>
      <w:marBottom w:val="0"/>
      <w:divBdr>
        <w:top w:val="none" w:sz="0" w:space="0" w:color="auto"/>
        <w:left w:val="none" w:sz="0" w:space="0" w:color="auto"/>
        <w:bottom w:val="none" w:sz="0" w:space="0" w:color="auto"/>
        <w:right w:val="none" w:sz="0" w:space="0" w:color="auto"/>
      </w:divBdr>
    </w:div>
    <w:div w:id="1733431152">
      <w:bodyDiv w:val="1"/>
      <w:marLeft w:val="0"/>
      <w:marRight w:val="0"/>
      <w:marTop w:val="0"/>
      <w:marBottom w:val="0"/>
      <w:divBdr>
        <w:top w:val="none" w:sz="0" w:space="0" w:color="auto"/>
        <w:left w:val="none" w:sz="0" w:space="0" w:color="auto"/>
        <w:bottom w:val="none" w:sz="0" w:space="0" w:color="auto"/>
        <w:right w:val="none" w:sz="0" w:space="0" w:color="auto"/>
      </w:divBdr>
    </w:div>
    <w:div w:id="1758480596">
      <w:bodyDiv w:val="1"/>
      <w:marLeft w:val="0"/>
      <w:marRight w:val="0"/>
      <w:marTop w:val="0"/>
      <w:marBottom w:val="0"/>
      <w:divBdr>
        <w:top w:val="none" w:sz="0" w:space="0" w:color="auto"/>
        <w:left w:val="none" w:sz="0" w:space="0" w:color="auto"/>
        <w:bottom w:val="none" w:sz="0" w:space="0" w:color="auto"/>
        <w:right w:val="none" w:sz="0" w:space="0" w:color="auto"/>
      </w:divBdr>
    </w:div>
    <w:div w:id="1765373740">
      <w:bodyDiv w:val="1"/>
      <w:marLeft w:val="0"/>
      <w:marRight w:val="0"/>
      <w:marTop w:val="0"/>
      <w:marBottom w:val="0"/>
      <w:divBdr>
        <w:top w:val="none" w:sz="0" w:space="0" w:color="auto"/>
        <w:left w:val="none" w:sz="0" w:space="0" w:color="auto"/>
        <w:bottom w:val="none" w:sz="0" w:space="0" w:color="auto"/>
        <w:right w:val="none" w:sz="0" w:space="0" w:color="auto"/>
      </w:divBdr>
    </w:div>
    <w:div w:id="1766150878">
      <w:bodyDiv w:val="1"/>
      <w:marLeft w:val="0"/>
      <w:marRight w:val="0"/>
      <w:marTop w:val="0"/>
      <w:marBottom w:val="0"/>
      <w:divBdr>
        <w:top w:val="none" w:sz="0" w:space="0" w:color="auto"/>
        <w:left w:val="none" w:sz="0" w:space="0" w:color="auto"/>
        <w:bottom w:val="none" w:sz="0" w:space="0" w:color="auto"/>
        <w:right w:val="none" w:sz="0" w:space="0" w:color="auto"/>
      </w:divBdr>
    </w:div>
    <w:div w:id="1800031975">
      <w:bodyDiv w:val="1"/>
      <w:marLeft w:val="0"/>
      <w:marRight w:val="0"/>
      <w:marTop w:val="0"/>
      <w:marBottom w:val="0"/>
      <w:divBdr>
        <w:top w:val="none" w:sz="0" w:space="0" w:color="auto"/>
        <w:left w:val="none" w:sz="0" w:space="0" w:color="auto"/>
        <w:bottom w:val="none" w:sz="0" w:space="0" w:color="auto"/>
        <w:right w:val="none" w:sz="0" w:space="0" w:color="auto"/>
      </w:divBdr>
    </w:div>
    <w:div w:id="1823422704">
      <w:bodyDiv w:val="1"/>
      <w:marLeft w:val="0"/>
      <w:marRight w:val="0"/>
      <w:marTop w:val="0"/>
      <w:marBottom w:val="0"/>
      <w:divBdr>
        <w:top w:val="none" w:sz="0" w:space="0" w:color="auto"/>
        <w:left w:val="none" w:sz="0" w:space="0" w:color="auto"/>
        <w:bottom w:val="none" w:sz="0" w:space="0" w:color="auto"/>
        <w:right w:val="none" w:sz="0" w:space="0" w:color="auto"/>
      </w:divBdr>
    </w:div>
    <w:div w:id="1873691380">
      <w:bodyDiv w:val="1"/>
      <w:marLeft w:val="0"/>
      <w:marRight w:val="0"/>
      <w:marTop w:val="0"/>
      <w:marBottom w:val="0"/>
      <w:divBdr>
        <w:top w:val="none" w:sz="0" w:space="0" w:color="auto"/>
        <w:left w:val="none" w:sz="0" w:space="0" w:color="auto"/>
        <w:bottom w:val="none" w:sz="0" w:space="0" w:color="auto"/>
        <w:right w:val="none" w:sz="0" w:space="0" w:color="auto"/>
      </w:divBdr>
    </w:div>
    <w:div w:id="1884049519">
      <w:bodyDiv w:val="1"/>
      <w:marLeft w:val="0"/>
      <w:marRight w:val="0"/>
      <w:marTop w:val="0"/>
      <w:marBottom w:val="0"/>
      <w:divBdr>
        <w:top w:val="none" w:sz="0" w:space="0" w:color="auto"/>
        <w:left w:val="none" w:sz="0" w:space="0" w:color="auto"/>
        <w:bottom w:val="none" w:sz="0" w:space="0" w:color="auto"/>
        <w:right w:val="none" w:sz="0" w:space="0" w:color="auto"/>
      </w:divBdr>
    </w:div>
    <w:div w:id="2000574851">
      <w:bodyDiv w:val="1"/>
      <w:marLeft w:val="0"/>
      <w:marRight w:val="0"/>
      <w:marTop w:val="0"/>
      <w:marBottom w:val="0"/>
      <w:divBdr>
        <w:top w:val="none" w:sz="0" w:space="0" w:color="auto"/>
        <w:left w:val="none" w:sz="0" w:space="0" w:color="auto"/>
        <w:bottom w:val="none" w:sz="0" w:space="0" w:color="auto"/>
        <w:right w:val="none" w:sz="0" w:space="0" w:color="auto"/>
      </w:divBdr>
      <w:divsChild>
        <w:div w:id="190290577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08553961">
      <w:bodyDiv w:val="1"/>
      <w:marLeft w:val="0"/>
      <w:marRight w:val="0"/>
      <w:marTop w:val="0"/>
      <w:marBottom w:val="0"/>
      <w:divBdr>
        <w:top w:val="none" w:sz="0" w:space="0" w:color="auto"/>
        <w:left w:val="none" w:sz="0" w:space="0" w:color="auto"/>
        <w:bottom w:val="none" w:sz="0" w:space="0" w:color="auto"/>
        <w:right w:val="none" w:sz="0" w:space="0" w:color="auto"/>
      </w:divBdr>
    </w:div>
    <w:div w:id="2047748930">
      <w:bodyDiv w:val="1"/>
      <w:marLeft w:val="0"/>
      <w:marRight w:val="0"/>
      <w:marTop w:val="0"/>
      <w:marBottom w:val="0"/>
      <w:divBdr>
        <w:top w:val="none" w:sz="0" w:space="0" w:color="auto"/>
        <w:left w:val="none" w:sz="0" w:space="0" w:color="auto"/>
        <w:bottom w:val="none" w:sz="0" w:space="0" w:color="auto"/>
        <w:right w:val="none" w:sz="0" w:space="0" w:color="auto"/>
      </w:divBdr>
    </w:div>
    <w:div w:id="2083871465">
      <w:bodyDiv w:val="1"/>
      <w:marLeft w:val="0"/>
      <w:marRight w:val="0"/>
      <w:marTop w:val="0"/>
      <w:marBottom w:val="0"/>
      <w:divBdr>
        <w:top w:val="none" w:sz="0" w:space="0" w:color="auto"/>
        <w:left w:val="none" w:sz="0" w:space="0" w:color="auto"/>
        <w:bottom w:val="none" w:sz="0" w:space="0" w:color="auto"/>
        <w:right w:val="none" w:sz="0" w:space="0" w:color="auto"/>
      </w:divBdr>
    </w:div>
    <w:div w:id="21018282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37B5B6-3E67-4BC7-972A-DAB843E3C8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772</TotalTime>
  <Pages>64</Pages>
  <Words>12988</Words>
  <Characters>74032</Characters>
  <Application>Microsoft Office Word</Application>
  <DocSecurity>0</DocSecurity>
  <Lines>616</Lines>
  <Paragraphs>173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86847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 Wayan Widana</dc:creator>
  <cp:keywords/>
  <dc:description/>
  <cp:lastModifiedBy>DELL</cp:lastModifiedBy>
  <cp:revision>14</cp:revision>
  <dcterms:created xsi:type="dcterms:W3CDTF">2026-06-04T15:14:00Z</dcterms:created>
  <dcterms:modified xsi:type="dcterms:W3CDTF">2026-09-15T01:56:00Z</dcterms:modified>
</cp:coreProperties>
</file>