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DB4B7" w14:textId="3552ABCA" w:rsidR="008955A3" w:rsidRPr="005142CC" w:rsidRDefault="008955A3" w:rsidP="000E1DCA">
      <w:pPr>
        <w:spacing w:after="0" w:line="240" w:lineRule="auto"/>
        <w:contextualSpacing/>
        <w:jc w:val="center"/>
        <w:outlineLvl w:val="1"/>
        <w:rPr>
          <w:rFonts w:ascii="Times New Roman" w:hAnsi="Times New Roman" w:cs="Times New Roman"/>
          <w:b/>
          <w:bCs/>
          <w:sz w:val="24"/>
          <w:szCs w:val="24"/>
        </w:rPr>
      </w:pPr>
      <w:r w:rsidRPr="005142CC">
        <w:rPr>
          <w:rFonts w:ascii="Times New Roman" w:hAnsi="Times New Roman" w:cs="Times New Roman"/>
          <w:b/>
          <w:bCs/>
          <w:sz w:val="24"/>
          <w:szCs w:val="24"/>
        </w:rPr>
        <w:t>SOAL TKA SESUAI KISI-KISI SOAL HOTS NO 1</w:t>
      </w:r>
      <w:r w:rsidRPr="005142CC">
        <w:rPr>
          <w:rFonts w:ascii="Times New Roman" w:hAnsi="Times New Roman" w:cs="Times New Roman"/>
          <w:b/>
          <w:bCs/>
          <w:sz w:val="24"/>
          <w:szCs w:val="24"/>
        </w:rPr>
        <w:t>3</w:t>
      </w:r>
    </w:p>
    <w:p w14:paraId="276AD661" w14:textId="77777777" w:rsidR="008955A3" w:rsidRPr="005142CC" w:rsidRDefault="008955A3" w:rsidP="000E1DCA">
      <w:pPr>
        <w:spacing w:after="0" w:line="240" w:lineRule="auto"/>
        <w:contextualSpacing/>
        <w:jc w:val="center"/>
        <w:outlineLvl w:val="1"/>
        <w:rPr>
          <w:rFonts w:ascii="Times New Roman" w:hAnsi="Times New Roman" w:cs="Times New Roman"/>
          <w:b/>
          <w:bCs/>
          <w:sz w:val="24"/>
          <w:szCs w:val="24"/>
        </w:rPr>
      </w:pP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2655"/>
        <w:gridCol w:w="6855"/>
      </w:tblGrid>
      <w:tr w:rsidR="008955A3" w:rsidRPr="005142CC" w14:paraId="2B774052" w14:textId="77777777" w:rsidTr="001E7390">
        <w:tc>
          <w:tcPr>
            <w:tcW w:w="2655" w:type="dxa"/>
            <w:hideMark/>
          </w:tcPr>
          <w:p w14:paraId="48AF117E" w14:textId="77777777"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Tujuan pembelajaran</w:t>
            </w:r>
          </w:p>
        </w:tc>
        <w:tc>
          <w:tcPr>
            <w:tcW w:w="6855" w:type="dxa"/>
            <w:tcBorders>
              <w:left w:val="nil"/>
            </w:tcBorders>
            <w:hideMark/>
          </w:tcPr>
          <w:p w14:paraId="7F3EE8D5" w14:textId="7D8611B3"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Menganalisis inferensi</w:t>
            </w:r>
          </w:p>
        </w:tc>
      </w:tr>
      <w:tr w:rsidR="008955A3" w:rsidRPr="005142CC" w14:paraId="6E9051DE" w14:textId="77777777" w:rsidTr="001E7390">
        <w:tc>
          <w:tcPr>
            <w:tcW w:w="2655" w:type="dxa"/>
            <w:tcBorders>
              <w:top w:val="nil"/>
            </w:tcBorders>
            <w:hideMark/>
          </w:tcPr>
          <w:p w14:paraId="18EB56E5" w14:textId="77777777"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Materi</w:t>
            </w:r>
            <w:r w:rsidRPr="005142CC">
              <w:rPr>
                <w:b/>
                <w:bCs/>
                <w:sz w:val="24"/>
                <w:szCs w:val="24"/>
              </w:rPr>
              <w:tab/>
            </w:r>
          </w:p>
        </w:tc>
        <w:tc>
          <w:tcPr>
            <w:tcW w:w="6855" w:type="dxa"/>
            <w:tcBorders>
              <w:top w:val="nil"/>
              <w:left w:val="nil"/>
            </w:tcBorders>
            <w:hideMark/>
          </w:tcPr>
          <w:p w14:paraId="17713F26" w14:textId="54FE33C4" w:rsidR="008955A3" w:rsidRPr="005142CC" w:rsidRDefault="008955A3" w:rsidP="000E1DCA">
            <w:pPr>
              <w:spacing w:before="100" w:beforeAutospacing="1" w:after="0" w:line="240" w:lineRule="auto"/>
              <w:contextualSpacing/>
              <w:outlineLvl w:val="2"/>
              <w:rPr>
                <w:b/>
                <w:bCs/>
                <w:sz w:val="24"/>
                <w:szCs w:val="24"/>
              </w:rPr>
            </w:pPr>
            <w:r w:rsidRPr="005142CC">
              <w:rPr>
                <w:b/>
                <w:bCs/>
                <w:sz w:val="24"/>
                <w:szCs w:val="24"/>
              </w:rPr>
              <w:t>Inference</w:t>
            </w:r>
          </w:p>
        </w:tc>
      </w:tr>
      <w:tr w:rsidR="008955A3" w:rsidRPr="005142CC" w14:paraId="50FCBEB3" w14:textId="77777777" w:rsidTr="001E7390">
        <w:tc>
          <w:tcPr>
            <w:tcW w:w="2655" w:type="dxa"/>
            <w:tcBorders>
              <w:top w:val="nil"/>
            </w:tcBorders>
            <w:hideMark/>
          </w:tcPr>
          <w:p w14:paraId="31A1B347" w14:textId="77777777"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Fase/Kelas</w:t>
            </w:r>
          </w:p>
        </w:tc>
        <w:tc>
          <w:tcPr>
            <w:tcW w:w="6855" w:type="dxa"/>
            <w:tcBorders>
              <w:top w:val="nil"/>
              <w:left w:val="nil"/>
            </w:tcBorders>
            <w:hideMark/>
          </w:tcPr>
          <w:p w14:paraId="23676790" w14:textId="77777777"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F / XII</w:t>
            </w:r>
          </w:p>
        </w:tc>
      </w:tr>
      <w:tr w:rsidR="008955A3" w:rsidRPr="005142CC" w14:paraId="37AE59C9" w14:textId="77777777" w:rsidTr="001E7390">
        <w:tc>
          <w:tcPr>
            <w:tcW w:w="2655" w:type="dxa"/>
            <w:tcBorders>
              <w:top w:val="nil"/>
            </w:tcBorders>
            <w:hideMark/>
          </w:tcPr>
          <w:p w14:paraId="0B2CCC7F" w14:textId="77777777"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Level Kognitif</w:t>
            </w:r>
          </w:p>
        </w:tc>
        <w:tc>
          <w:tcPr>
            <w:tcW w:w="6855" w:type="dxa"/>
            <w:tcBorders>
              <w:top w:val="nil"/>
              <w:left w:val="nil"/>
            </w:tcBorders>
            <w:hideMark/>
          </w:tcPr>
          <w:p w14:paraId="50ADD417" w14:textId="3218B848"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C</w:t>
            </w:r>
            <w:r w:rsidRPr="005142CC">
              <w:rPr>
                <w:b/>
                <w:bCs/>
                <w:sz w:val="24"/>
                <w:szCs w:val="24"/>
              </w:rPr>
              <w:t>4</w:t>
            </w:r>
            <w:r w:rsidRPr="005142CC">
              <w:rPr>
                <w:b/>
                <w:bCs/>
                <w:sz w:val="24"/>
                <w:szCs w:val="24"/>
              </w:rPr>
              <w:t xml:space="preserve"> </w:t>
            </w:r>
          </w:p>
        </w:tc>
      </w:tr>
      <w:tr w:rsidR="008955A3" w:rsidRPr="005142CC" w14:paraId="3299F688" w14:textId="77777777" w:rsidTr="001E7390">
        <w:tc>
          <w:tcPr>
            <w:tcW w:w="2655" w:type="dxa"/>
            <w:tcBorders>
              <w:top w:val="nil"/>
            </w:tcBorders>
            <w:hideMark/>
          </w:tcPr>
          <w:p w14:paraId="36B74F48" w14:textId="77777777"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Indikator soal</w:t>
            </w:r>
          </w:p>
        </w:tc>
        <w:tc>
          <w:tcPr>
            <w:tcW w:w="6855" w:type="dxa"/>
            <w:tcBorders>
              <w:top w:val="nil"/>
              <w:left w:val="nil"/>
            </w:tcBorders>
            <w:hideMark/>
          </w:tcPr>
          <w:p w14:paraId="31696023" w14:textId="00615F7E" w:rsidR="008955A3" w:rsidRPr="005142CC" w:rsidRDefault="008955A3" w:rsidP="000E1DCA">
            <w:pPr>
              <w:spacing w:before="100" w:beforeAutospacing="1" w:after="0" w:line="240" w:lineRule="auto"/>
              <w:contextualSpacing/>
              <w:outlineLvl w:val="1"/>
              <w:rPr>
                <w:b/>
                <w:bCs/>
                <w:sz w:val="24"/>
                <w:szCs w:val="24"/>
              </w:rPr>
            </w:pPr>
            <w:r w:rsidRPr="005142CC">
              <w:rPr>
                <w:b/>
                <w:bCs/>
                <w:sz w:val="24"/>
                <w:szCs w:val="24"/>
              </w:rPr>
              <w:t xml:space="preserve">Peserta didik mampu </w:t>
            </w:r>
            <w:r w:rsidRPr="005142CC">
              <w:rPr>
                <w:b/>
                <w:bCs/>
                <w:sz w:val="24"/>
                <w:szCs w:val="24"/>
              </w:rPr>
              <w:t>menarik inferensi berdasarkan informasi dalam teks</w:t>
            </w:r>
          </w:p>
        </w:tc>
      </w:tr>
    </w:tbl>
    <w:p w14:paraId="579394C0" w14:textId="77777777" w:rsidR="008955A3" w:rsidRPr="005142CC" w:rsidRDefault="008955A3" w:rsidP="000E1DCA">
      <w:pPr>
        <w:spacing w:after="0" w:line="240" w:lineRule="auto"/>
        <w:contextualSpacing/>
        <w:rPr>
          <w:rFonts w:ascii="Times New Roman" w:hAnsi="Times New Roman" w:cs="Times New Roman"/>
          <w:b/>
          <w:sz w:val="24"/>
          <w:szCs w:val="24"/>
        </w:rPr>
      </w:pPr>
      <w:r w:rsidRPr="005142CC">
        <w:rPr>
          <w:rFonts w:ascii="Times New Roman" w:hAnsi="Times New Roman" w:cs="Times New Roman"/>
          <w:b/>
          <w:sz w:val="24"/>
          <w:szCs w:val="24"/>
        </w:rPr>
        <w:t xml:space="preserve"> </w:t>
      </w:r>
    </w:p>
    <w:p w14:paraId="20611DAB" w14:textId="77777777" w:rsidR="00BA7802" w:rsidRPr="005142CC" w:rsidRDefault="00BA7802" w:rsidP="000E1DCA">
      <w:pPr>
        <w:spacing w:after="0" w:line="240" w:lineRule="auto"/>
        <w:contextualSpacing/>
        <w:rPr>
          <w:rFonts w:ascii="Times New Roman" w:hAnsi="Times New Roman" w:cs="Times New Roman"/>
          <w:b/>
          <w:bCs/>
          <w:sz w:val="24"/>
          <w:szCs w:val="24"/>
          <w:lang w:val="en-ID"/>
        </w:rPr>
      </w:pPr>
      <w:proofErr w:type="spellStart"/>
      <w:r w:rsidRPr="005142CC">
        <w:rPr>
          <w:rFonts w:ascii="Times New Roman" w:hAnsi="Times New Roman" w:cs="Times New Roman"/>
          <w:b/>
          <w:bCs/>
          <w:sz w:val="24"/>
          <w:szCs w:val="24"/>
          <w:lang w:val="en-ID"/>
        </w:rPr>
        <w:t>Pemetaan</w:t>
      </w:r>
      <w:proofErr w:type="spellEnd"/>
      <w:r w:rsidRPr="005142CC">
        <w:rPr>
          <w:rFonts w:ascii="Times New Roman" w:hAnsi="Times New Roman" w:cs="Times New Roman"/>
          <w:b/>
          <w:bCs/>
          <w:sz w:val="24"/>
          <w:szCs w:val="24"/>
          <w:lang w:val="en-ID"/>
        </w:rPr>
        <w:t xml:space="preserve"> </w:t>
      </w:r>
      <w:proofErr w:type="spellStart"/>
      <w:r w:rsidRPr="005142CC">
        <w:rPr>
          <w:rFonts w:ascii="Times New Roman" w:hAnsi="Times New Roman" w:cs="Times New Roman"/>
          <w:b/>
          <w:bCs/>
          <w:sz w:val="24"/>
          <w:szCs w:val="24"/>
          <w:lang w:val="en-ID"/>
        </w:rPr>
        <w:t>kemampuan</w:t>
      </w:r>
      <w:proofErr w:type="spellEnd"/>
      <w:r w:rsidRPr="005142CC">
        <w:rPr>
          <w:rFonts w:ascii="Times New Roman" w:hAnsi="Times New Roman" w:cs="Times New Roman"/>
          <w:b/>
          <w:bCs/>
          <w:sz w:val="24"/>
          <w:szCs w:val="24"/>
          <w:lang w:val="en-ID"/>
        </w:rPr>
        <w:t xml:space="preserve"> yang </w:t>
      </w:r>
      <w:proofErr w:type="spellStart"/>
      <w:r w:rsidRPr="005142CC">
        <w:rPr>
          <w:rFonts w:ascii="Times New Roman" w:hAnsi="Times New Roman" w:cs="Times New Roman"/>
          <w:b/>
          <w:bCs/>
          <w:sz w:val="24"/>
          <w:szCs w:val="24"/>
          <w:lang w:val="en-ID"/>
        </w:rPr>
        <w:t>diuji</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2633"/>
        <w:gridCol w:w="5784"/>
      </w:tblGrid>
      <w:tr w:rsidR="00BA7802" w:rsidRPr="005142CC" w14:paraId="7E27716D" w14:textId="77777777">
        <w:trPr>
          <w:tblHeader/>
          <w:tblCellSpacing w:w="15" w:type="dxa"/>
        </w:trPr>
        <w:tc>
          <w:tcPr>
            <w:tcW w:w="0" w:type="auto"/>
            <w:vAlign w:val="center"/>
            <w:hideMark/>
          </w:tcPr>
          <w:p w14:paraId="48BBEDE8" w14:textId="77777777" w:rsidR="00BA7802" w:rsidRPr="005142CC" w:rsidRDefault="00BA7802" w:rsidP="000E1DCA">
            <w:pPr>
              <w:spacing w:after="0" w:line="240" w:lineRule="auto"/>
              <w:contextualSpacing/>
              <w:rPr>
                <w:rFonts w:ascii="Times New Roman" w:hAnsi="Times New Roman" w:cs="Times New Roman"/>
                <w:b/>
                <w:bCs/>
                <w:sz w:val="24"/>
                <w:szCs w:val="24"/>
                <w:lang w:val="en-ID"/>
              </w:rPr>
            </w:pPr>
            <w:r w:rsidRPr="005142CC">
              <w:rPr>
                <w:rFonts w:ascii="Times New Roman" w:hAnsi="Times New Roman" w:cs="Times New Roman"/>
                <w:b/>
                <w:bCs/>
                <w:sz w:val="24"/>
                <w:szCs w:val="24"/>
                <w:lang w:val="en-ID"/>
              </w:rPr>
              <w:t>No.</w:t>
            </w:r>
          </w:p>
        </w:tc>
        <w:tc>
          <w:tcPr>
            <w:tcW w:w="0" w:type="auto"/>
            <w:vAlign w:val="center"/>
            <w:hideMark/>
          </w:tcPr>
          <w:p w14:paraId="6CA2AD61" w14:textId="77777777" w:rsidR="00BA7802" w:rsidRPr="005142CC" w:rsidRDefault="00BA7802" w:rsidP="000E1DCA">
            <w:pPr>
              <w:spacing w:after="0" w:line="240" w:lineRule="auto"/>
              <w:contextualSpacing/>
              <w:rPr>
                <w:rFonts w:ascii="Times New Roman" w:hAnsi="Times New Roman" w:cs="Times New Roman"/>
                <w:b/>
                <w:bCs/>
                <w:sz w:val="24"/>
                <w:szCs w:val="24"/>
                <w:lang w:val="en-ID"/>
              </w:rPr>
            </w:pPr>
            <w:proofErr w:type="spellStart"/>
            <w:r w:rsidRPr="005142CC">
              <w:rPr>
                <w:rFonts w:ascii="Times New Roman" w:hAnsi="Times New Roman" w:cs="Times New Roman"/>
                <w:b/>
                <w:bCs/>
                <w:sz w:val="24"/>
                <w:szCs w:val="24"/>
                <w:lang w:val="en-ID"/>
              </w:rPr>
              <w:t>Bentuk</w:t>
            </w:r>
            <w:proofErr w:type="spellEnd"/>
            <w:r w:rsidRPr="005142CC">
              <w:rPr>
                <w:rFonts w:ascii="Times New Roman" w:hAnsi="Times New Roman" w:cs="Times New Roman"/>
                <w:b/>
                <w:bCs/>
                <w:sz w:val="24"/>
                <w:szCs w:val="24"/>
                <w:lang w:val="en-ID"/>
              </w:rPr>
              <w:t xml:space="preserve"> </w:t>
            </w:r>
            <w:proofErr w:type="spellStart"/>
            <w:r w:rsidRPr="005142CC">
              <w:rPr>
                <w:rFonts w:ascii="Times New Roman" w:hAnsi="Times New Roman" w:cs="Times New Roman"/>
                <w:b/>
                <w:bCs/>
                <w:sz w:val="24"/>
                <w:szCs w:val="24"/>
                <w:lang w:val="en-ID"/>
              </w:rPr>
              <w:t>inferensi</w:t>
            </w:r>
            <w:proofErr w:type="spellEnd"/>
          </w:p>
        </w:tc>
        <w:tc>
          <w:tcPr>
            <w:tcW w:w="0" w:type="auto"/>
            <w:vAlign w:val="center"/>
            <w:hideMark/>
          </w:tcPr>
          <w:p w14:paraId="37E242BF" w14:textId="77777777" w:rsidR="00BA7802" w:rsidRPr="005142CC" w:rsidRDefault="00BA7802" w:rsidP="000E1DCA">
            <w:pPr>
              <w:spacing w:after="0" w:line="240" w:lineRule="auto"/>
              <w:contextualSpacing/>
              <w:rPr>
                <w:rFonts w:ascii="Times New Roman" w:hAnsi="Times New Roman" w:cs="Times New Roman"/>
                <w:b/>
                <w:bCs/>
                <w:sz w:val="24"/>
                <w:szCs w:val="24"/>
                <w:lang w:val="en-ID"/>
              </w:rPr>
            </w:pPr>
            <w:proofErr w:type="spellStart"/>
            <w:r w:rsidRPr="005142CC">
              <w:rPr>
                <w:rFonts w:ascii="Times New Roman" w:hAnsi="Times New Roman" w:cs="Times New Roman"/>
                <w:b/>
                <w:bCs/>
                <w:sz w:val="24"/>
                <w:szCs w:val="24"/>
                <w:lang w:val="en-ID"/>
              </w:rPr>
              <w:t>Kemampuan</w:t>
            </w:r>
            <w:proofErr w:type="spellEnd"/>
            <w:r w:rsidRPr="005142CC">
              <w:rPr>
                <w:rFonts w:ascii="Times New Roman" w:hAnsi="Times New Roman" w:cs="Times New Roman"/>
                <w:b/>
                <w:bCs/>
                <w:sz w:val="24"/>
                <w:szCs w:val="24"/>
                <w:lang w:val="en-ID"/>
              </w:rPr>
              <w:t xml:space="preserve"> yang </w:t>
            </w:r>
            <w:proofErr w:type="spellStart"/>
            <w:r w:rsidRPr="005142CC">
              <w:rPr>
                <w:rFonts w:ascii="Times New Roman" w:hAnsi="Times New Roman" w:cs="Times New Roman"/>
                <w:b/>
                <w:bCs/>
                <w:sz w:val="24"/>
                <w:szCs w:val="24"/>
                <w:lang w:val="en-ID"/>
              </w:rPr>
              <w:t>dianalisis</w:t>
            </w:r>
            <w:proofErr w:type="spellEnd"/>
          </w:p>
        </w:tc>
      </w:tr>
      <w:tr w:rsidR="00BA7802" w:rsidRPr="005142CC" w14:paraId="2F9E59FA" w14:textId="77777777">
        <w:trPr>
          <w:tblCellSpacing w:w="15" w:type="dxa"/>
        </w:trPr>
        <w:tc>
          <w:tcPr>
            <w:tcW w:w="0" w:type="auto"/>
            <w:vAlign w:val="center"/>
            <w:hideMark/>
          </w:tcPr>
          <w:p w14:paraId="4A374CD8"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1</w:t>
            </w:r>
          </w:p>
        </w:tc>
        <w:tc>
          <w:tcPr>
            <w:tcW w:w="0" w:type="auto"/>
            <w:vAlign w:val="center"/>
            <w:hideMark/>
          </w:tcPr>
          <w:p w14:paraId="468BEA30"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Cause/effect inference</w:t>
            </w:r>
          </w:p>
        </w:tc>
        <w:tc>
          <w:tcPr>
            <w:tcW w:w="0" w:type="auto"/>
            <w:vAlign w:val="center"/>
            <w:hideMark/>
          </w:tcPr>
          <w:p w14:paraId="00A4069D"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proofErr w:type="spellStart"/>
            <w:r w:rsidRPr="005142CC">
              <w:rPr>
                <w:rFonts w:ascii="Times New Roman" w:hAnsi="Times New Roman" w:cs="Times New Roman"/>
                <w:b/>
                <w:sz w:val="24"/>
                <w:szCs w:val="24"/>
                <w:lang w:val="en-ID"/>
              </w:rPr>
              <w:t>Menyimpulkan</w:t>
            </w:r>
            <w:proofErr w:type="spellEnd"/>
            <w:r w:rsidRPr="005142CC">
              <w:rPr>
                <w:rFonts w:ascii="Times New Roman" w:hAnsi="Times New Roman" w:cs="Times New Roman"/>
                <w:b/>
                <w:sz w:val="24"/>
                <w:szCs w:val="24"/>
                <w:lang w:val="en-ID"/>
              </w:rPr>
              <w:t xml:space="preserve"> </w:t>
            </w:r>
            <w:proofErr w:type="spellStart"/>
            <w:r w:rsidRPr="005142CC">
              <w:rPr>
                <w:rFonts w:ascii="Times New Roman" w:hAnsi="Times New Roman" w:cs="Times New Roman"/>
                <w:b/>
                <w:sz w:val="24"/>
                <w:szCs w:val="24"/>
                <w:lang w:val="en-ID"/>
              </w:rPr>
              <w:t>alasan</w:t>
            </w:r>
            <w:proofErr w:type="spellEnd"/>
            <w:r w:rsidRPr="005142CC">
              <w:rPr>
                <w:rFonts w:ascii="Times New Roman" w:hAnsi="Times New Roman" w:cs="Times New Roman"/>
                <w:b/>
                <w:sz w:val="24"/>
                <w:szCs w:val="24"/>
                <w:lang w:val="en-ID"/>
              </w:rPr>
              <w:t xml:space="preserve"> </w:t>
            </w:r>
            <w:proofErr w:type="spellStart"/>
            <w:r w:rsidRPr="005142CC">
              <w:rPr>
                <w:rFonts w:ascii="Times New Roman" w:hAnsi="Times New Roman" w:cs="Times New Roman"/>
                <w:b/>
                <w:sz w:val="24"/>
                <w:szCs w:val="24"/>
                <w:lang w:val="en-ID"/>
              </w:rPr>
              <w:t>perubahan</w:t>
            </w:r>
            <w:proofErr w:type="spellEnd"/>
            <w:r w:rsidRPr="005142CC">
              <w:rPr>
                <w:rFonts w:ascii="Times New Roman" w:hAnsi="Times New Roman" w:cs="Times New Roman"/>
                <w:b/>
                <w:sz w:val="24"/>
                <w:szCs w:val="24"/>
                <w:lang w:val="en-ID"/>
              </w:rPr>
              <w:t xml:space="preserve"> </w:t>
            </w:r>
            <w:proofErr w:type="spellStart"/>
            <w:r w:rsidRPr="005142CC">
              <w:rPr>
                <w:rFonts w:ascii="Times New Roman" w:hAnsi="Times New Roman" w:cs="Times New Roman"/>
                <w:b/>
                <w:sz w:val="24"/>
                <w:szCs w:val="24"/>
                <w:lang w:val="en-ID"/>
              </w:rPr>
              <w:t>sikap</w:t>
            </w:r>
            <w:proofErr w:type="spellEnd"/>
          </w:p>
        </w:tc>
      </w:tr>
      <w:tr w:rsidR="00BA7802" w:rsidRPr="005142CC" w14:paraId="6FEB0F36" w14:textId="77777777">
        <w:trPr>
          <w:tblCellSpacing w:w="15" w:type="dxa"/>
        </w:trPr>
        <w:tc>
          <w:tcPr>
            <w:tcW w:w="0" w:type="auto"/>
            <w:vAlign w:val="center"/>
            <w:hideMark/>
          </w:tcPr>
          <w:p w14:paraId="68EE945A"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2</w:t>
            </w:r>
          </w:p>
        </w:tc>
        <w:tc>
          <w:tcPr>
            <w:tcW w:w="0" w:type="auto"/>
            <w:vAlign w:val="center"/>
            <w:hideMark/>
          </w:tcPr>
          <w:p w14:paraId="23BE1F72"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Implication</w:t>
            </w:r>
          </w:p>
        </w:tc>
        <w:tc>
          <w:tcPr>
            <w:tcW w:w="0" w:type="auto"/>
            <w:vAlign w:val="center"/>
            <w:hideMark/>
          </w:tcPr>
          <w:p w14:paraId="4FC91302" w14:textId="77777777" w:rsidR="00BA7802" w:rsidRPr="005142CC" w:rsidRDefault="00BA7802" w:rsidP="000E1DCA">
            <w:pPr>
              <w:spacing w:after="0" w:line="240" w:lineRule="auto"/>
              <w:contextualSpacing/>
              <w:rPr>
                <w:rFonts w:ascii="Times New Roman" w:hAnsi="Times New Roman" w:cs="Times New Roman"/>
                <w:b/>
                <w:sz w:val="24"/>
                <w:szCs w:val="24"/>
                <w:lang w:val="sv-SE"/>
              </w:rPr>
            </w:pPr>
            <w:r w:rsidRPr="005142CC">
              <w:rPr>
                <w:rFonts w:ascii="Times New Roman" w:hAnsi="Times New Roman" w:cs="Times New Roman"/>
                <w:b/>
                <w:sz w:val="24"/>
                <w:szCs w:val="24"/>
                <w:lang w:val="sv-SE"/>
              </w:rPr>
              <w:t>Menyimpulkan manfaat/implikasi dari pengalaman</w:t>
            </w:r>
          </w:p>
        </w:tc>
      </w:tr>
      <w:tr w:rsidR="00BA7802" w:rsidRPr="005142CC" w14:paraId="36223B32" w14:textId="77777777">
        <w:trPr>
          <w:tblCellSpacing w:w="15" w:type="dxa"/>
        </w:trPr>
        <w:tc>
          <w:tcPr>
            <w:tcW w:w="0" w:type="auto"/>
            <w:vAlign w:val="center"/>
            <w:hideMark/>
          </w:tcPr>
          <w:p w14:paraId="27B38281"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3</w:t>
            </w:r>
          </w:p>
        </w:tc>
        <w:tc>
          <w:tcPr>
            <w:tcW w:w="0" w:type="auto"/>
            <w:vAlign w:val="center"/>
            <w:hideMark/>
          </w:tcPr>
          <w:p w14:paraId="2CA25A51"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Reasoning from evidence</w:t>
            </w:r>
          </w:p>
        </w:tc>
        <w:tc>
          <w:tcPr>
            <w:tcW w:w="0" w:type="auto"/>
            <w:vAlign w:val="center"/>
            <w:hideMark/>
          </w:tcPr>
          <w:p w14:paraId="6B6FABE4"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proofErr w:type="spellStart"/>
            <w:r w:rsidRPr="005142CC">
              <w:rPr>
                <w:rFonts w:ascii="Times New Roman" w:hAnsi="Times New Roman" w:cs="Times New Roman"/>
                <w:b/>
                <w:sz w:val="24"/>
                <w:szCs w:val="24"/>
                <w:lang w:val="en-ID"/>
              </w:rPr>
              <w:t>Menghubungkan</w:t>
            </w:r>
            <w:proofErr w:type="spellEnd"/>
            <w:r w:rsidRPr="005142CC">
              <w:rPr>
                <w:rFonts w:ascii="Times New Roman" w:hAnsi="Times New Roman" w:cs="Times New Roman"/>
                <w:b/>
                <w:sz w:val="24"/>
                <w:szCs w:val="24"/>
                <w:lang w:val="en-ID"/>
              </w:rPr>
              <w:t xml:space="preserve"> data </w:t>
            </w:r>
            <w:proofErr w:type="spellStart"/>
            <w:r w:rsidRPr="005142CC">
              <w:rPr>
                <w:rFonts w:ascii="Times New Roman" w:hAnsi="Times New Roman" w:cs="Times New Roman"/>
                <w:b/>
                <w:sz w:val="24"/>
                <w:szCs w:val="24"/>
                <w:lang w:val="en-ID"/>
              </w:rPr>
              <w:t>dengan</w:t>
            </w:r>
            <w:proofErr w:type="spellEnd"/>
            <w:r w:rsidRPr="005142CC">
              <w:rPr>
                <w:rFonts w:ascii="Times New Roman" w:hAnsi="Times New Roman" w:cs="Times New Roman"/>
                <w:b/>
                <w:sz w:val="24"/>
                <w:szCs w:val="24"/>
                <w:lang w:val="en-ID"/>
              </w:rPr>
              <w:t xml:space="preserve"> </w:t>
            </w:r>
            <w:proofErr w:type="spellStart"/>
            <w:r w:rsidRPr="005142CC">
              <w:rPr>
                <w:rFonts w:ascii="Times New Roman" w:hAnsi="Times New Roman" w:cs="Times New Roman"/>
                <w:b/>
                <w:sz w:val="24"/>
                <w:szCs w:val="24"/>
                <w:lang w:val="en-ID"/>
              </w:rPr>
              <w:t>keputusan</w:t>
            </w:r>
            <w:proofErr w:type="spellEnd"/>
          </w:p>
        </w:tc>
      </w:tr>
      <w:tr w:rsidR="00BA7802" w:rsidRPr="005142CC" w14:paraId="0601B460" w14:textId="77777777">
        <w:trPr>
          <w:tblCellSpacing w:w="15" w:type="dxa"/>
        </w:trPr>
        <w:tc>
          <w:tcPr>
            <w:tcW w:w="0" w:type="auto"/>
            <w:vAlign w:val="center"/>
            <w:hideMark/>
          </w:tcPr>
          <w:p w14:paraId="5A45C042"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4</w:t>
            </w:r>
          </w:p>
        </w:tc>
        <w:tc>
          <w:tcPr>
            <w:tcW w:w="0" w:type="auto"/>
            <w:vAlign w:val="center"/>
            <w:hideMark/>
          </w:tcPr>
          <w:p w14:paraId="40ED8EAD"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Conclusion</w:t>
            </w:r>
          </w:p>
        </w:tc>
        <w:tc>
          <w:tcPr>
            <w:tcW w:w="0" w:type="auto"/>
            <w:vAlign w:val="center"/>
            <w:hideMark/>
          </w:tcPr>
          <w:p w14:paraId="74874F7F"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proofErr w:type="spellStart"/>
            <w:r w:rsidRPr="005142CC">
              <w:rPr>
                <w:rFonts w:ascii="Times New Roman" w:hAnsi="Times New Roman" w:cs="Times New Roman"/>
                <w:b/>
                <w:sz w:val="24"/>
                <w:szCs w:val="24"/>
                <w:lang w:val="en-ID"/>
              </w:rPr>
              <w:t>Menyimpulkan</w:t>
            </w:r>
            <w:proofErr w:type="spellEnd"/>
            <w:r w:rsidRPr="005142CC">
              <w:rPr>
                <w:rFonts w:ascii="Times New Roman" w:hAnsi="Times New Roman" w:cs="Times New Roman"/>
                <w:b/>
                <w:sz w:val="24"/>
                <w:szCs w:val="24"/>
                <w:lang w:val="en-ID"/>
              </w:rPr>
              <w:t xml:space="preserve"> </w:t>
            </w:r>
            <w:proofErr w:type="spellStart"/>
            <w:r w:rsidRPr="005142CC">
              <w:rPr>
                <w:rFonts w:ascii="Times New Roman" w:hAnsi="Times New Roman" w:cs="Times New Roman"/>
                <w:b/>
                <w:sz w:val="24"/>
                <w:szCs w:val="24"/>
                <w:lang w:val="en-ID"/>
              </w:rPr>
              <w:t>dampak</w:t>
            </w:r>
            <w:proofErr w:type="spellEnd"/>
            <w:r w:rsidRPr="005142CC">
              <w:rPr>
                <w:rFonts w:ascii="Times New Roman" w:hAnsi="Times New Roman" w:cs="Times New Roman"/>
                <w:b/>
                <w:sz w:val="24"/>
                <w:szCs w:val="24"/>
                <w:lang w:val="en-ID"/>
              </w:rPr>
              <w:t xml:space="preserve"> </w:t>
            </w:r>
            <w:proofErr w:type="spellStart"/>
            <w:r w:rsidRPr="005142CC">
              <w:rPr>
                <w:rFonts w:ascii="Times New Roman" w:hAnsi="Times New Roman" w:cs="Times New Roman"/>
                <w:b/>
                <w:sz w:val="24"/>
                <w:szCs w:val="24"/>
                <w:lang w:val="en-ID"/>
              </w:rPr>
              <w:t>suatu</w:t>
            </w:r>
            <w:proofErr w:type="spellEnd"/>
            <w:r w:rsidRPr="005142CC">
              <w:rPr>
                <w:rFonts w:ascii="Times New Roman" w:hAnsi="Times New Roman" w:cs="Times New Roman"/>
                <w:b/>
                <w:sz w:val="24"/>
                <w:szCs w:val="24"/>
                <w:lang w:val="en-ID"/>
              </w:rPr>
              <w:t xml:space="preserve"> </w:t>
            </w:r>
            <w:proofErr w:type="spellStart"/>
            <w:r w:rsidRPr="005142CC">
              <w:rPr>
                <w:rFonts w:ascii="Times New Roman" w:hAnsi="Times New Roman" w:cs="Times New Roman"/>
                <w:b/>
                <w:sz w:val="24"/>
                <w:szCs w:val="24"/>
                <w:lang w:val="en-ID"/>
              </w:rPr>
              <w:t>perubahan</w:t>
            </w:r>
            <w:proofErr w:type="spellEnd"/>
          </w:p>
        </w:tc>
      </w:tr>
      <w:tr w:rsidR="00BA7802" w:rsidRPr="005142CC" w14:paraId="16A8A4D1" w14:textId="77777777">
        <w:trPr>
          <w:tblCellSpacing w:w="15" w:type="dxa"/>
        </w:trPr>
        <w:tc>
          <w:tcPr>
            <w:tcW w:w="0" w:type="auto"/>
            <w:vAlign w:val="center"/>
            <w:hideMark/>
          </w:tcPr>
          <w:p w14:paraId="0A717675"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r w:rsidRPr="005142CC">
              <w:rPr>
                <w:rFonts w:ascii="Times New Roman" w:hAnsi="Times New Roman" w:cs="Times New Roman"/>
                <w:b/>
                <w:sz w:val="24"/>
                <w:szCs w:val="24"/>
                <w:lang w:val="en-ID"/>
              </w:rPr>
              <w:t>5</w:t>
            </w:r>
          </w:p>
        </w:tc>
        <w:tc>
          <w:tcPr>
            <w:tcW w:w="0" w:type="auto"/>
            <w:vAlign w:val="center"/>
            <w:hideMark/>
          </w:tcPr>
          <w:p w14:paraId="3DDA2718" w14:textId="77777777" w:rsidR="00BA7802" w:rsidRPr="005142CC" w:rsidRDefault="00BA7802" w:rsidP="000E1DCA">
            <w:pPr>
              <w:spacing w:after="0" w:line="240" w:lineRule="auto"/>
              <w:contextualSpacing/>
              <w:rPr>
                <w:rFonts w:ascii="Times New Roman" w:hAnsi="Times New Roman" w:cs="Times New Roman"/>
                <w:b/>
                <w:sz w:val="24"/>
                <w:szCs w:val="24"/>
                <w:lang w:val="en-ID"/>
              </w:rPr>
            </w:pPr>
            <w:proofErr w:type="spellStart"/>
            <w:r w:rsidRPr="005142CC">
              <w:rPr>
                <w:rFonts w:ascii="Times New Roman" w:hAnsi="Times New Roman" w:cs="Times New Roman"/>
                <w:b/>
                <w:sz w:val="24"/>
                <w:szCs w:val="24"/>
                <w:lang w:val="en-ID"/>
              </w:rPr>
              <w:t>Behavioral</w:t>
            </w:r>
            <w:proofErr w:type="spellEnd"/>
            <w:r w:rsidRPr="005142CC">
              <w:rPr>
                <w:rFonts w:ascii="Times New Roman" w:hAnsi="Times New Roman" w:cs="Times New Roman"/>
                <w:b/>
                <w:sz w:val="24"/>
                <w:szCs w:val="24"/>
                <w:lang w:val="en-ID"/>
              </w:rPr>
              <w:t xml:space="preserve"> inference</w:t>
            </w:r>
          </w:p>
        </w:tc>
        <w:tc>
          <w:tcPr>
            <w:tcW w:w="0" w:type="auto"/>
            <w:vAlign w:val="center"/>
            <w:hideMark/>
          </w:tcPr>
          <w:p w14:paraId="751A8D38" w14:textId="77777777" w:rsidR="00BA7802" w:rsidRPr="005142CC" w:rsidRDefault="00BA7802" w:rsidP="000E1DCA">
            <w:pPr>
              <w:spacing w:after="0" w:line="240" w:lineRule="auto"/>
              <w:contextualSpacing/>
              <w:rPr>
                <w:rFonts w:ascii="Times New Roman" w:hAnsi="Times New Roman" w:cs="Times New Roman"/>
                <w:b/>
                <w:sz w:val="24"/>
                <w:szCs w:val="24"/>
                <w:lang w:val="sv-SE"/>
              </w:rPr>
            </w:pPr>
            <w:r w:rsidRPr="005142CC">
              <w:rPr>
                <w:rFonts w:ascii="Times New Roman" w:hAnsi="Times New Roman" w:cs="Times New Roman"/>
                <w:b/>
                <w:sz w:val="24"/>
                <w:szCs w:val="24"/>
                <w:lang w:val="sv-SE"/>
              </w:rPr>
              <w:t>Menyimpulkan perubahan sikap berdasarkan tindakan</w:t>
            </w:r>
          </w:p>
        </w:tc>
      </w:tr>
    </w:tbl>
    <w:p w14:paraId="60B2AA9E" w14:textId="77777777" w:rsidR="00BA7802" w:rsidRPr="005142CC" w:rsidRDefault="00BA7802" w:rsidP="000E1DCA">
      <w:pPr>
        <w:spacing w:after="0" w:line="240" w:lineRule="auto"/>
        <w:contextualSpacing/>
        <w:rPr>
          <w:rFonts w:ascii="Times New Roman" w:hAnsi="Times New Roman" w:cs="Times New Roman"/>
          <w:b/>
          <w:sz w:val="24"/>
          <w:szCs w:val="24"/>
        </w:rPr>
      </w:pPr>
    </w:p>
    <w:p w14:paraId="0FE05BCC" w14:textId="77777777" w:rsidR="00BA7802" w:rsidRPr="005142CC" w:rsidRDefault="00BA7802" w:rsidP="000E1DCA">
      <w:pPr>
        <w:spacing w:after="0" w:line="240" w:lineRule="auto"/>
        <w:contextualSpacing/>
        <w:rPr>
          <w:rFonts w:ascii="Times New Roman" w:hAnsi="Times New Roman" w:cs="Times New Roman"/>
          <w:b/>
          <w:sz w:val="24"/>
          <w:szCs w:val="24"/>
        </w:rPr>
      </w:pPr>
    </w:p>
    <w:p w14:paraId="485AF52C" w14:textId="77777777" w:rsidR="00BA7802" w:rsidRPr="005142CC" w:rsidRDefault="00BA7802"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Soal 1 — The School Garden Project</w:t>
      </w:r>
    </w:p>
    <w:p w14:paraId="647C6F3A"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Read the following text carefully.</w:t>
      </w:r>
    </w:p>
    <w:p w14:paraId="14C3E089"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When SMA Harapan began a school garden project, not many students were interested in participating. Most of them thought gardening would require too much time and would have little connection with their academic subjects. However, the biology teacher, Mr. Adi, explained that the garden would be used as an outdoor learning space. Students would be able to observe plant growth, measure changes in soil moisture, and study the relationship between insects and plants.</w:t>
      </w:r>
    </w:p>
    <w:p w14:paraId="3989A0CA"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During the first month, students planted tomatoes, spinach, chili peppers, and several flowering plants. They recorded the height of each plant every week and compared the growth of plants placed in different areas of the garden. Some students noticed that plants receiving too little sunlight grew more slowly. Others discovered that certain flowers attracted bees and butterflies.</w:t>
      </w:r>
    </w:p>
    <w:p w14:paraId="6FEA47FC"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As the project continued, students became more involved. Several students who had initially refused to participate began visiting the garden during their free time. They suggested adding compost made from leaves and food scraps from the school canteen. By the end of the semester, the garden was not only being used for biology lessons but had also become a place where students could discuss environmental issues and experiment with different ways of caring for plants.</w:t>
      </w:r>
    </w:p>
    <w:p w14:paraId="69130A79" w14:textId="77777777" w:rsidR="000E1DCA" w:rsidRDefault="000E1DCA" w:rsidP="000E1DCA">
      <w:pPr>
        <w:spacing w:after="0" w:line="240" w:lineRule="auto"/>
        <w:rPr>
          <w:rFonts w:ascii="Times New Roman" w:hAnsi="Times New Roman" w:cs="Times New Roman"/>
          <w:b/>
          <w:bCs/>
          <w:lang w:val="en-ID"/>
        </w:rPr>
      </w:pPr>
    </w:p>
    <w:p w14:paraId="09D89040" w14:textId="10DF7EE0"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Question:</w:t>
      </w:r>
      <w:r w:rsidRPr="005142CC">
        <w:rPr>
          <w:rFonts w:ascii="Times New Roman" w:hAnsi="Times New Roman" w:cs="Times New Roman"/>
          <w:lang w:val="en-ID"/>
        </w:rPr>
        <w:br/>
        <w:t>Which statement best explains why students' attitudes toward the garden project changed?</w:t>
      </w:r>
    </w:p>
    <w:p w14:paraId="5422AAE9"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 The students were required to spend their free time working in the garden.</w:t>
      </w:r>
      <w:r w:rsidRPr="005142CC">
        <w:rPr>
          <w:rFonts w:ascii="Times New Roman" w:hAnsi="Times New Roman" w:cs="Times New Roman"/>
          <w:lang w:val="en-ID"/>
        </w:rPr>
        <w:br/>
        <w:t>B. The garden eventually provided opportunities for practical learning and experimentation.</w:t>
      </w:r>
      <w:r w:rsidRPr="005142CC">
        <w:rPr>
          <w:rFonts w:ascii="Times New Roman" w:hAnsi="Times New Roman" w:cs="Times New Roman"/>
          <w:lang w:val="en-ID"/>
        </w:rPr>
        <w:br/>
        <w:t>C. The school rewarded students who spent the most time in the garden.</w:t>
      </w:r>
      <w:r w:rsidRPr="005142CC">
        <w:rPr>
          <w:rFonts w:ascii="Times New Roman" w:hAnsi="Times New Roman" w:cs="Times New Roman"/>
          <w:lang w:val="en-ID"/>
        </w:rPr>
        <w:br/>
        <w:t>D. Students discovered that gardening required less work than their academic subjects.</w:t>
      </w:r>
      <w:r w:rsidRPr="005142CC">
        <w:rPr>
          <w:rFonts w:ascii="Times New Roman" w:hAnsi="Times New Roman" w:cs="Times New Roman"/>
          <w:lang w:val="en-ID"/>
        </w:rPr>
        <w:br/>
        <w:t>E. The biology teacher completed most of the difficult work for the students.</w:t>
      </w:r>
    </w:p>
    <w:p w14:paraId="26355134" w14:textId="77777777" w:rsidR="008955A3" w:rsidRPr="005142CC" w:rsidRDefault="008955A3" w:rsidP="000E1DCA">
      <w:pPr>
        <w:spacing w:after="0" w:line="240" w:lineRule="auto"/>
        <w:rPr>
          <w:rFonts w:ascii="Times New Roman" w:hAnsi="Times New Roman" w:cs="Times New Roman"/>
          <w:lang w:val="en-ID"/>
        </w:rPr>
      </w:pPr>
    </w:p>
    <w:p w14:paraId="3C904240" w14:textId="77777777" w:rsidR="00BA7802" w:rsidRPr="005142CC" w:rsidRDefault="00BA7802"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Soal 2 — A Change in Study Habits</w:t>
      </w:r>
    </w:p>
    <w:p w14:paraId="054A60E7"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Read the following text carefully.</w:t>
      </w:r>
    </w:p>
    <w:p w14:paraId="1174349E"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For most of her first year of high school, Laila believed that studying for several hours the night before a test was the best way to prepare. She usually stayed up late, read her notes repeatedly, and tried to memorize as much information as possible. Although she sometimes received good grades, she often forgot much of the material a few weeks after the test. She also felt exhausted on examination days.</w:t>
      </w:r>
    </w:p>
    <w:p w14:paraId="32135BCE"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During the second semester, her English teacher introduced the class to a different study strategy. Instead of studying everything at once, students were encouraged to review smaller sections over several days. They were also asked to test themselves without looking at their notes and to explain difficult concepts in their own words.</w:t>
      </w:r>
    </w:p>
    <w:p w14:paraId="2BB5AF7A" w14:textId="77777777" w:rsidR="00BA7802"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Laila decided to try the strategy before her next history examination. She reviewed the material for thirty minutes each evening for a week. Whenever she had difficulty remembering something, she wrote a question about it and tried to answer it the following day. On the morning of the examination, she felt less anxious than usual because she had already reviewed the material several times. After the test, she realized that she could remember important details more easily than she normally could.</w:t>
      </w:r>
    </w:p>
    <w:p w14:paraId="5966C1ED" w14:textId="77777777" w:rsidR="000E1DCA" w:rsidRPr="005142CC" w:rsidRDefault="000E1DCA" w:rsidP="000E1DCA">
      <w:pPr>
        <w:spacing w:after="0" w:line="240" w:lineRule="auto"/>
        <w:rPr>
          <w:rFonts w:ascii="Times New Roman" w:hAnsi="Times New Roman" w:cs="Times New Roman"/>
          <w:lang w:val="en-ID"/>
        </w:rPr>
      </w:pPr>
    </w:p>
    <w:p w14:paraId="7419934A"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lastRenderedPageBreak/>
        <w:t>Question:</w:t>
      </w:r>
      <w:r w:rsidRPr="005142CC">
        <w:rPr>
          <w:rFonts w:ascii="Times New Roman" w:hAnsi="Times New Roman" w:cs="Times New Roman"/>
          <w:lang w:val="en-ID"/>
        </w:rPr>
        <w:br/>
        <w:t>What does Laila's experience suggest about the new study strategy?</w:t>
      </w:r>
    </w:p>
    <w:p w14:paraId="14347206"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 It is useful only for students who already have excellent memory.</w:t>
      </w:r>
      <w:r w:rsidRPr="005142CC">
        <w:rPr>
          <w:rFonts w:ascii="Times New Roman" w:hAnsi="Times New Roman" w:cs="Times New Roman"/>
          <w:lang w:val="en-ID"/>
        </w:rPr>
        <w:br/>
        <w:t>B. Studying for a longer period in one night is more effective than regular review.</w:t>
      </w:r>
      <w:r w:rsidRPr="005142CC">
        <w:rPr>
          <w:rFonts w:ascii="Times New Roman" w:hAnsi="Times New Roman" w:cs="Times New Roman"/>
          <w:lang w:val="en-ID"/>
        </w:rPr>
        <w:br/>
        <w:t>C. Spreading study sessions over time and actively recalling information can support learning.</w:t>
      </w:r>
      <w:r w:rsidRPr="005142CC">
        <w:rPr>
          <w:rFonts w:ascii="Times New Roman" w:hAnsi="Times New Roman" w:cs="Times New Roman"/>
          <w:lang w:val="en-ID"/>
        </w:rPr>
        <w:br/>
        <w:t>D. Students should avoid using their notes when preparing for examinations.</w:t>
      </w:r>
      <w:r w:rsidRPr="005142CC">
        <w:rPr>
          <w:rFonts w:ascii="Times New Roman" w:hAnsi="Times New Roman" w:cs="Times New Roman"/>
          <w:lang w:val="en-ID"/>
        </w:rPr>
        <w:br/>
        <w:t>E. Memorizing information without understanding it is the most efficient method.</w:t>
      </w:r>
    </w:p>
    <w:p w14:paraId="35F1E3EA" w14:textId="77777777" w:rsidR="000E1DCA" w:rsidRDefault="000E1DCA" w:rsidP="000E1DCA">
      <w:pPr>
        <w:spacing w:after="0" w:line="240" w:lineRule="auto"/>
        <w:rPr>
          <w:rFonts w:ascii="Times New Roman" w:hAnsi="Times New Roman" w:cs="Times New Roman"/>
          <w:b/>
          <w:bCs/>
          <w:lang w:val="en-ID"/>
        </w:rPr>
      </w:pPr>
    </w:p>
    <w:p w14:paraId="38C61B5D" w14:textId="562A75B1" w:rsidR="00BA7802" w:rsidRPr="005142CC" w:rsidRDefault="00BA7802"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Soal 3 — The Empty Seats</w:t>
      </w:r>
    </w:p>
    <w:p w14:paraId="23149AE0"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Read the following text carefully.</w:t>
      </w:r>
    </w:p>
    <w:p w14:paraId="68864E4D"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 xml:space="preserve">The city bus service in Rivertown had been experiencing a strange problem. During the morning rush hour, buses were often so crowded that passengers had to wait for the next one. However, in the middle of the day, many buses </w:t>
      </w:r>
      <w:proofErr w:type="spellStart"/>
      <w:r w:rsidRPr="005142CC">
        <w:rPr>
          <w:rFonts w:ascii="Times New Roman" w:hAnsi="Times New Roman" w:cs="Times New Roman"/>
          <w:lang w:val="en-ID"/>
        </w:rPr>
        <w:t>traveled</w:t>
      </w:r>
      <w:proofErr w:type="spellEnd"/>
      <w:r w:rsidRPr="005142CC">
        <w:rPr>
          <w:rFonts w:ascii="Times New Roman" w:hAnsi="Times New Roman" w:cs="Times New Roman"/>
          <w:lang w:val="en-ID"/>
        </w:rPr>
        <w:t xml:space="preserve"> with plenty of empty seats. The transportation department initially considered adding more buses during the morning, but this would have increased operating costs considerably.</w:t>
      </w:r>
    </w:p>
    <w:p w14:paraId="0376D264"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 xml:space="preserve">Instead, the department conducted a survey of passengers. They discovered that many university students and office workers </w:t>
      </w:r>
      <w:proofErr w:type="spellStart"/>
      <w:r w:rsidRPr="005142CC">
        <w:rPr>
          <w:rFonts w:ascii="Times New Roman" w:hAnsi="Times New Roman" w:cs="Times New Roman"/>
          <w:lang w:val="en-ID"/>
        </w:rPr>
        <w:t>traveled</w:t>
      </w:r>
      <w:proofErr w:type="spellEnd"/>
      <w:r w:rsidRPr="005142CC">
        <w:rPr>
          <w:rFonts w:ascii="Times New Roman" w:hAnsi="Times New Roman" w:cs="Times New Roman"/>
          <w:lang w:val="en-ID"/>
        </w:rPr>
        <w:t xml:space="preserve"> at almost exactly the same time because their classes and working hours started at 8 a.m. The department then worked with several universities and companies to encourage flexible schedules. Some university classes were moved slightly later, while several companies allowed employees to start work at different times.</w:t>
      </w:r>
    </w:p>
    <w:p w14:paraId="007207D2"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Three months later, the number of passengers was distributed more evenly throughout the day. Morning buses were still busy, but the number of passengers waiting at major stops decreased. At the same time, buses that had previously been nearly empty in the middle of the day began carrying more passengers.</w:t>
      </w:r>
    </w:p>
    <w:p w14:paraId="61FF3418" w14:textId="77777777" w:rsidR="000E1DCA" w:rsidRDefault="000E1DCA" w:rsidP="000E1DCA">
      <w:pPr>
        <w:spacing w:after="0" w:line="240" w:lineRule="auto"/>
        <w:rPr>
          <w:rFonts w:ascii="Times New Roman" w:hAnsi="Times New Roman" w:cs="Times New Roman"/>
          <w:b/>
          <w:bCs/>
          <w:lang w:val="en-ID"/>
        </w:rPr>
      </w:pPr>
    </w:p>
    <w:p w14:paraId="31A2AD53" w14:textId="1BC14EF8"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Question:</w:t>
      </w:r>
      <w:r w:rsidRPr="005142CC">
        <w:rPr>
          <w:rFonts w:ascii="Times New Roman" w:hAnsi="Times New Roman" w:cs="Times New Roman"/>
          <w:lang w:val="en-ID"/>
        </w:rPr>
        <w:br/>
        <w:t>Why did the transportation department choose to encourage flexible schedules instead of simply adding more buses?</w:t>
      </w:r>
    </w:p>
    <w:p w14:paraId="48E01F2C"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 The department wanted to reduce the number of people using public transportation.</w:t>
      </w:r>
      <w:r w:rsidRPr="005142CC">
        <w:rPr>
          <w:rFonts w:ascii="Times New Roman" w:hAnsi="Times New Roman" w:cs="Times New Roman"/>
          <w:lang w:val="en-ID"/>
        </w:rPr>
        <w:br/>
        <w:t>B. The survey showed that passenger demand was concentrated at the same time rather than being high throughout the day.</w:t>
      </w:r>
      <w:r w:rsidRPr="005142CC">
        <w:rPr>
          <w:rFonts w:ascii="Times New Roman" w:hAnsi="Times New Roman" w:cs="Times New Roman"/>
          <w:lang w:val="en-ID"/>
        </w:rPr>
        <w:br/>
        <w:t>C. The city did not have enough roads for additional buses.</w:t>
      </w:r>
      <w:r w:rsidRPr="005142CC">
        <w:rPr>
          <w:rFonts w:ascii="Times New Roman" w:hAnsi="Times New Roman" w:cs="Times New Roman"/>
          <w:lang w:val="en-ID"/>
        </w:rPr>
        <w:br/>
        <w:t>D. Passengers complained that the buses were too comfortable during the middle of the day.</w:t>
      </w:r>
      <w:r w:rsidRPr="005142CC">
        <w:rPr>
          <w:rFonts w:ascii="Times New Roman" w:hAnsi="Times New Roman" w:cs="Times New Roman"/>
          <w:lang w:val="en-ID"/>
        </w:rPr>
        <w:br/>
        <w:t>E. Universities refused to cooperate with the transportation department.</w:t>
      </w:r>
    </w:p>
    <w:p w14:paraId="000BD2F3" w14:textId="77777777" w:rsidR="00BA7802" w:rsidRPr="005142CC" w:rsidRDefault="00BA7802" w:rsidP="000E1DCA">
      <w:pPr>
        <w:spacing w:after="0" w:line="240" w:lineRule="auto"/>
        <w:rPr>
          <w:rFonts w:ascii="Times New Roman" w:hAnsi="Times New Roman" w:cs="Times New Roman"/>
          <w:lang w:val="en-ID"/>
        </w:rPr>
      </w:pPr>
    </w:p>
    <w:p w14:paraId="5CDF4248" w14:textId="77777777" w:rsidR="00BA7802" w:rsidRPr="005142CC" w:rsidRDefault="00BA7802"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Soal 4 — More Than a Competition</w:t>
      </w:r>
    </w:p>
    <w:p w14:paraId="7BFEB61E"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Read the following text carefully.</w:t>
      </w:r>
    </w:p>
    <w:p w14:paraId="759DA7AA"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Every year, the student council at Merdeka High School organized a public speaking competition. In previous years, the same students usually participated because they already had experience speaking in front of large audiences. Many other students avoided the competition because they were afraid of making mistakes or being laughed at by their classmates.</w:t>
      </w:r>
    </w:p>
    <w:p w14:paraId="3C360DE2"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This year, the student council changed the format. Before the competition, students could attend a series of small workshops where they practiced speaking in groups of five or six. Instead of immediately giving speeches in front of the entire school, participants first received feedback from their group members. Teachers also emphasized that the purpose of the activity was not simply to identify the best speaker but to help students communicate their ideas more effectively.</w:t>
      </w:r>
    </w:p>
    <w:p w14:paraId="00BF6AF3"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The number of participants increased significantly. Interestingly, several students who had never participated in a speaking competition before reached the final round. Although some of them made minor mistakes during their speeches, they continued speaking and responded to questions from the judges. After the event, several participants said that they were still nervous when speaking in public, but they no longer felt that making a mistake meant they should stop speaking.</w:t>
      </w:r>
    </w:p>
    <w:p w14:paraId="0821B9BF" w14:textId="77777777" w:rsidR="000E1DCA" w:rsidRDefault="000E1DCA" w:rsidP="000E1DCA">
      <w:pPr>
        <w:spacing w:after="0" w:line="240" w:lineRule="auto"/>
        <w:rPr>
          <w:rFonts w:ascii="Times New Roman" w:hAnsi="Times New Roman" w:cs="Times New Roman"/>
          <w:b/>
          <w:bCs/>
          <w:lang w:val="en-ID"/>
        </w:rPr>
      </w:pPr>
    </w:p>
    <w:p w14:paraId="4A76A992" w14:textId="167E58CF"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Question:</w:t>
      </w:r>
      <w:r w:rsidRPr="005142CC">
        <w:rPr>
          <w:rFonts w:ascii="Times New Roman" w:hAnsi="Times New Roman" w:cs="Times New Roman"/>
          <w:lang w:val="en-ID"/>
        </w:rPr>
        <w:br/>
        <w:t>What can be concluded about the effect of changing the competition format?</w:t>
      </w:r>
    </w:p>
    <w:p w14:paraId="45540FD8"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 It eliminated students' fear of public speaking completely.</w:t>
      </w:r>
      <w:r w:rsidRPr="005142CC">
        <w:rPr>
          <w:rFonts w:ascii="Times New Roman" w:hAnsi="Times New Roman" w:cs="Times New Roman"/>
          <w:lang w:val="en-ID"/>
        </w:rPr>
        <w:br/>
        <w:t>B. It encouraged more students to participate and helped them become more comfortable with making mistakes.</w:t>
      </w:r>
      <w:r w:rsidRPr="005142CC">
        <w:rPr>
          <w:rFonts w:ascii="Times New Roman" w:hAnsi="Times New Roman" w:cs="Times New Roman"/>
          <w:lang w:val="en-ID"/>
        </w:rPr>
        <w:br/>
        <w:t>C. It made experienced speakers less interested in public speaking.</w:t>
      </w:r>
      <w:r w:rsidRPr="005142CC">
        <w:rPr>
          <w:rFonts w:ascii="Times New Roman" w:hAnsi="Times New Roman" w:cs="Times New Roman"/>
          <w:lang w:val="en-ID"/>
        </w:rPr>
        <w:br/>
        <w:t>D. It reduced the importance of communication skills in the competition.</w:t>
      </w:r>
      <w:r w:rsidRPr="005142CC">
        <w:rPr>
          <w:rFonts w:ascii="Times New Roman" w:hAnsi="Times New Roman" w:cs="Times New Roman"/>
          <w:lang w:val="en-ID"/>
        </w:rPr>
        <w:br/>
        <w:t>E. It made students focus more on winning than on improving their speaking abilities.</w:t>
      </w:r>
    </w:p>
    <w:p w14:paraId="1810F296" w14:textId="77777777" w:rsidR="000E1DCA" w:rsidRDefault="000E1DCA" w:rsidP="000E1DCA">
      <w:pPr>
        <w:spacing w:after="0" w:line="240" w:lineRule="auto"/>
        <w:rPr>
          <w:rFonts w:ascii="Times New Roman" w:hAnsi="Times New Roman" w:cs="Times New Roman"/>
          <w:b/>
          <w:bCs/>
          <w:lang w:val="en-ID"/>
        </w:rPr>
      </w:pPr>
    </w:p>
    <w:p w14:paraId="597FBB0A" w14:textId="1A85BF84" w:rsidR="00BA7802" w:rsidRPr="005142CC" w:rsidRDefault="00BA7802"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 xml:space="preserve">Soal 5 — The Changing </w:t>
      </w:r>
      <w:proofErr w:type="spellStart"/>
      <w:r w:rsidRPr="005142CC">
        <w:rPr>
          <w:rFonts w:ascii="Times New Roman" w:hAnsi="Times New Roman" w:cs="Times New Roman"/>
          <w:b/>
          <w:bCs/>
          <w:lang w:val="en-ID"/>
        </w:rPr>
        <w:t>Neighborhood</w:t>
      </w:r>
      <w:proofErr w:type="spellEnd"/>
    </w:p>
    <w:p w14:paraId="14375716"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Read the following text carefully.</w:t>
      </w:r>
    </w:p>
    <w:p w14:paraId="2A14A269"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 xml:space="preserve">For years, the residents of Greenfield rarely used the small river that passed through their </w:t>
      </w:r>
      <w:proofErr w:type="spellStart"/>
      <w:r w:rsidRPr="005142CC">
        <w:rPr>
          <w:rFonts w:ascii="Times New Roman" w:hAnsi="Times New Roman" w:cs="Times New Roman"/>
          <w:lang w:val="en-ID"/>
        </w:rPr>
        <w:t>neighborhood</w:t>
      </w:r>
      <w:proofErr w:type="spellEnd"/>
      <w:r w:rsidRPr="005142CC">
        <w:rPr>
          <w:rFonts w:ascii="Times New Roman" w:hAnsi="Times New Roman" w:cs="Times New Roman"/>
          <w:lang w:val="en-ID"/>
        </w:rPr>
        <w:t>. The river was surrounded by weeds, plastic waste, and abandoned construction materials. During the rainy season, water sometimes overflowed onto nearby streets. Most residents believed that cleaning the river would be too expensive and that the problem should be handled entirely by the local government.</w:t>
      </w:r>
    </w:p>
    <w:p w14:paraId="74A7718E"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 xml:space="preserve">A group of high school students decided to investigate the situation as part of an environmental project. They interviewed residents, measured the amount of waste around several sections of the river, and documented areas where </w:t>
      </w:r>
      <w:r w:rsidRPr="005142CC">
        <w:rPr>
          <w:rFonts w:ascii="Times New Roman" w:hAnsi="Times New Roman" w:cs="Times New Roman"/>
          <w:lang w:val="en-ID"/>
        </w:rPr>
        <w:lastRenderedPageBreak/>
        <w:t>water flow was blocked. Their findings showed that some of the waste came from nearby households, while leaves and branches also accumulated in places where the river became narrow.</w:t>
      </w:r>
    </w:p>
    <w:p w14:paraId="56BC4580"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The students presented their findings at a community meeting. Instead of asking the government to solve everything, they proposed that residents organize monthly clean-up activities while the local government repaired damaged drainage channels. Several residents volunteered to participate. Six months later, the river was noticeably cleaner, and water could flow more easily during heavy rain. Some residents also began planting trees and creating small green spaces along the riverbank.</w:t>
      </w:r>
    </w:p>
    <w:p w14:paraId="2959ABD5" w14:textId="77777777" w:rsidR="000E1DCA" w:rsidRDefault="000E1DCA" w:rsidP="000E1DCA">
      <w:pPr>
        <w:spacing w:after="0" w:line="240" w:lineRule="auto"/>
        <w:rPr>
          <w:rFonts w:ascii="Times New Roman" w:hAnsi="Times New Roman" w:cs="Times New Roman"/>
          <w:b/>
          <w:bCs/>
          <w:lang w:val="en-ID"/>
        </w:rPr>
      </w:pPr>
    </w:p>
    <w:p w14:paraId="0FC33584" w14:textId="5D3730D8"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Question:</w:t>
      </w:r>
      <w:r w:rsidRPr="005142CC">
        <w:rPr>
          <w:rFonts w:ascii="Times New Roman" w:hAnsi="Times New Roman" w:cs="Times New Roman"/>
          <w:lang w:val="en-ID"/>
        </w:rPr>
        <w:br/>
        <w:t>What does the residents' response to the students' proposal imply?</w:t>
      </w:r>
    </w:p>
    <w:p w14:paraId="4EE8BFA6" w14:textId="77777777" w:rsidR="00BA7802" w:rsidRPr="005142CC" w:rsidRDefault="00BA7802"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 They believed that environmental problems could only be solved by government officials.</w:t>
      </w:r>
      <w:r w:rsidRPr="005142CC">
        <w:rPr>
          <w:rFonts w:ascii="Times New Roman" w:hAnsi="Times New Roman" w:cs="Times New Roman"/>
          <w:lang w:val="en-ID"/>
        </w:rPr>
        <w:br/>
        <w:t xml:space="preserve">B. They were unwilling to change their </w:t>
      </w:r>
      <w:proofErr w:type="spellStart"/>
      <w:r w:rsidRPr="005142CC">
        <w:rPr>
          <w:rFonts w:ascii="Times New Roman" w:hAnsi="Times New Roman" w:cs="Times New Roman"/>
          <w:lang w:val="en-ID"/>
        </w:rPr>
        <w:t>behavior</w:t>
      </w:r>
      <w:proofErr w:type="spellEnd"/>
      <w:r w:rsidRPr="005142CC">
        <w:rPr>
          <w:rFonts w:ascii="Times New Roman" w:hAnsi="Times New Roman" w:cs="Times New Roman"/>
          <w:lang w:val="en-ID"/>
        </w:rPr>
        <w:t xml:space="preserve"> toward the river.</w:t>
      </w:r>
      <w:r w:rsidRPr="005142CC">
        <w:rPr>
          <w:rFonts w:ascii="Times New Roman" w:hAnsi="Times New Roman" w:cs="Times New Roman"/>
          <w:lang w:val="en-ID"/>
        </w:rPr>
        <w:br/>
        <w:t>C. They became more willing to take responsibility for improving their local environment.</w:t>
      </w:r>
      <w:r w:rsidRPr="005142CC">
        <w:rPr>
          <w:rFonts w:ascii="Times New Roman" w:hAnsi="Times New Roman" w:cs="Times New Roman"/>
          <w:lang w:val="en-ID"/>
        </w:rPr>
        <w:br/>
        <w:t>D. They wanted the students to take over all environmental activities.</w:t>
      </w:r>
      <w:r w:rsidRPr="005142CC">
        <w:rPr>
          <w:rFonts w:ascii="Times New Roman" w:hAnsi="Times New Roman" w:cs="Times New Roman"/>
          <w:lang w:val="en-ID"/>
        </w:rPr>
        <w:br/>
        <w:t>E. They considered the river less important after the clean-up activities.</w:t>
      </w:r>
    </w:p>
    <w:p w14:paraId="5B5A76C3" w14:textId="77777777" w:rsidR="000E1DCA" w:rsidRDefault="000E1DCA" w:rsidP="000E1DCA">
      <w:pPr>
        <w:spacing w:after="0" w:line="240" w:lineRule="auto"/>
        <w:rPr>
          <w:rFonts w:ascii="Times New Roman" w:hAnsi="Times New Roman" w:cs="Times New Roman"/>
          <w:lang w:val="en-ID"/>
        </w:rPr>
      </w:pPr>
    </w:p>
    <w:p w14:paraId="6FD84252" w14:textId="7021CA4A" w:rsidR="00BA7802" w:rsidRPr="000E1DCA" w:rsidRDefault="009E5F8D" w:rsidP="000E1DCA">
      <w:pPr>
        <w:spacing w:after="0" w:line="240" w:lineRule="auto"/>
        <w:jc w:val="center"/>
        <w:rPr>
          <w:rFonts w:ascii="Times New Roman" w:hAnsi="Times New Roman" w:cs="Times New Roman"/>
          <w:b/>
          <w:bCs/>
          <w:sz w:val="28"/>
          <w:szCs w:val="28"/>
          <w:lang w:val="en-ID"/>
        </w:rPr>
      </w:pPr>
      <w:r w:rsidRPr="000E1DCA">
        <w:rPr>
          <w:rFonts w:ascii="Times New Roman" w:hAnsi="Times New Roman" w:cs="Times New Roman"/>
          <w:b/>
          <w:bCs/>
          <w:sz w:val="28"/>
          <w:szCs w:val="28"/>
          <w:lang w:val="en-ID"/>
        </w:rPr>
        <w:t>MCMA:</w:t>
      </w:r>
    </w:p>
    <w:p w14:paraId="448E1474" w14:textId="77777777"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1. The Community Reading Room</w:t>
      </w:r>
    </w:p>
    <w:p w14:paraId="19B3738B" w14:textId="77777777"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Read the following text.</w:t>
      </w:r>
    </w:p>
    <w:p w14:paraId="14646754"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For many years, the old community hall in Lakeside Village was rarely used. Most residents considered the building outdated, and the shelves inside contained only a small collection of old books. A group of teenagers, however, believed that the building could become useful again. They proposed turning one part of it into a reading room where children could do their homework and adults could read newspapers or borrow books.</w:t>
      </w:r>
    </w:p>
    <w:p w14:paraId="6ADCAE18"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At first, only a few residents supported the idea. Some questioned whether young people would actually use the facility, while others were concerned about the cost of repairing the building. The teenagers then conducted a small survey among local families. The results showed that many children did not have a quiet place to study at home. Several parents also said that they wanted their children to spend less time using mobile phones.</w:t>
      </w:r>
    </w:p>
    <w:p w14:paraId="2F0FD1D8"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Using the survey results, the teenagers presented a proposal to the village council. Local businesses donated several books and pieces of furniture, while residents helped repaint the building. Three months after the reading room opened, it was being used regularly by students in the afternoon. On weekends, several parents also visited to read newspapers and discuss community activities.</w:t>
      </w:r>
    </w:p>
    <w:p w14:paraId="5CE16DB8" w14:textId="77777777" w:rsidR="000E1DCA" w:rsidRDefault="000E1DCA" w:rsidP="000E1DCA">
      <w:pPr>
        <w:spacing w:after="0" w:line="240" w:lineRule="auto"/>
        <w:rPr>
          <w:rFonts w:ascii="Times New Roman" w:hAnsi="Times New Roman" w:cs="Times New Roman"/>
          <w:b/>
          <w:bCs/>
          <w:lang w:val="en-ID"/>
        </w:rPr>
      </w:pPr>
    </w:p>
    <w:p w14:paraId="0CF22084" w14:textId="004E74BF"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Question</w:t>
      </w:r>
    </w:p>
    <w:p w14:paraId="3FD621A6" w14:textId="78C9B3D0"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Which statements can be inferred from the text?</w:t>
      </w:r>
    </w:p>
    <w:p w14:paraId="14D5B1E7" w14:textId="56A3496A" w:rsidR="009E5F8D" w:rsidRPr="005142CC" w:rsidRDefault="009E5F8D" w:rsidP="000E1DCA">
      <w:pPr>
        <w:spacing w:after="0" w:line="240" w:lineRule="auto"/>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teenagers used evidence to strengthen their proposal.</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village council initially refused to support the project.</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eastAsia="MS Gothic" w:hAnsi="Times New Roman" w:cs="Times New Roman"/>
          <w:sz w:val="24"/>
          <w:szCs w:val="24"/>
        </w:rPr>
        <w:t xml:space="preserve"> </w:t>
      </w:r>
      <w:r w:rsidRPr="005142CC">
        <w:rPr>
          <w:rFonts w:ascii="Times New Roman" w:hAnsi="Times New Roman" w:cs="Times New Roman"/>
          <w:lang w:val="en-ID"/>
        </w:rPr>
        <w:t>The reading room addressed a need that already existed in the community.</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eastAsia="MS Gothic" w:hAnsi="Times New Roman" w:cs="Times New Roman"/>
          <w:sz w:val="24"/>
          <w:szCs w:val="24"/>
        </w:rPr>
        <w:t xml:space="preserve"> </w:t>
      </w:r>
      <w:r w:rsidRPr="005142CC">
        <w:rPr>
          <w:rFonts w:ascii="Times New Roman" w:hAnsi="Times New Roman" w:cs="Times New Roman"/>
          <w:lang w:val="en-ID"/>
        </w:rPr>
        <w:t>Residents were interested in the project mainly because they wanted to replace the village hall.</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eastAsia="MS Gothic" w:hAnsi="Times New Roman" w:cs="Times New Roman"/>
          <w:sz w:val="24"/>
          <w:szCs w:val="24"/>
        </w:rPr>
        <w:t xml:space="preserve"> </w:t>
      </w:r>
      <w:r w:rsidRPr="005142CC">
        <w:rPr>
          <w:rFonts w:ascii="Times New Roman" w:hAnsi="Times New Roman" w:cs="Times New Roman"/>
          <w:lang w:val="en-ID"/>
        </w:rPr>
        <w:t>Cooperation among different members of the community contributed to the project's development.</w:t>
      </w:r>
    </w:p>
    <w:p w14:paraId="29F0A11F" w14:textId="77777777" w:rsidR="000E1DCA" w:rsidRDefault="000E1DCA" w:rsidP="000E1DCA">
      <w:pPr>
        <w:spacing w:after="0" w:line="240" w:lineRule="auto"/>
        <w:rPr>
          <w:rFonts w:ascii="Times New Roman" w:hAnsi="Times New Roman" w:cs="Times New Roman"/>
          <w:b/>
          <w:bCs/>
          <w:lang w:val="en-ID"/>
        </w:rPr>
      </w:pPr>
    </w:p>
    <w:p w14:paraId="28E0B25F" w14:textId="4F3B1DBC"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2. The School Orchestra</w:t>
      </w:r>
    </w:p>
    <w:p w14:paraId="4F27A2C1" w14:textId="77777777"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Read the following text.</w:t>
      </w:r>
    </w:p>
    <w:p w14:paraId="3E9BA174"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When the school orchestra was preparing for its annual concert, the conductor noticed that the musicians were struggling to play together. Some students played their parts correctly but did not pay enough attention to the tempo of the rest of the orchestra. Others were hesitant because they were afraid of making mistakes.</w:t>
      </w:r>
    </w:p>
    <w:p w14:paraId="738DA2B9"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Instead of spending all the practice sessions playing the entire pieces, the conductor changed the training method. Students first practiced difficult sections separately. They were then asked to listen carefully to recordings of professional orchestras and identify differences in rhythm and dynamics. During group rehearsals, the conductor occasionally stopped the music and asked students to explain what they thought had gone wrong.</w:t>
      </w:r>
    </w:p>
    <w:p w14:paraId="1BA88D45"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At first, several students found the new method frustrating because they wanted to spend more time simply playing the songs. However, after a few weeks, the rehearsals became more organized. Students began listening to one another more carefully and were able to recognize mistakes without waiting for the conductor to point them out. During the concert, the orchestra performed the most difficult piece successfully, although a few minor mistakes remained.</w:t>
      </w:r>
    </w:p>
    <w:p w14:paraId="39820C1D" w14:textId="77777777" w:rsidR="000E1DCA" w:rsidRDefault="000E1DCA" w:rsidP="000E1DCA">
      <w:pPr>
        <w:spacing w:after="0" w:line="240" w:lineRule="auto"/>
        <w:rPr>
          <w:rFonts w:ascii="Times New Roman" w:hAnsi="Times New Roman" w:cs="Times New Roman"/>
          <w:b/>
          <w:bCs/>
          <w:lang w:val="en-ID"/>
        </w:rPr>
      </w:pPr>
    </w:p>
    <w:p w14:paraId="2C403F7F" w14:textId="0F61E45A"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Question</w:t>
      </w:r>
    </w:p>
    <w:p w14:paraId="37D0C427" w14:textId="3F425963"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Which conclusions are best supported by the text?</w:t>
      </w:r>
    </w:p>
    <w:p w14:paraId="5F01DDEA" w14:textId="4A297558" w:rsidR="009E5F8D" w:rsidRPr="005142CC" w:rsidRDefault="009E5F8D" w:rsidP="000E1DCA">
      <w:pPr>
        <w:spacing w:after="0" w:line="240" w:lineRule="auto"/>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eastAsia="MS Gothic" w:hAnsi="Times New Roman" w:cs="Times New Roman"/>
          <w:sz w:val="24"/>
          <w:szCs w:val="24"/>
        </w:rPr>
        <w:t xml:space="preserve"> </w:t>
      </w:r>
      <w:r w:rsidRPr="005142CC">
        <w:rPr>
          <w:rFonts w:ascii="Times New Roman" w:hAnsi="Times New Roman" w:cs="Times New Roman"/>
          <w:lang w:val="en-ID"/>
        </w:rPr>
        <w:t>The orchestra's improvement was partly related to more focused practice.</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conductor believed students should avoid difficult musical pieces.</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Students gradually developed greater awareness of their own and others' mistakes.</w:t>
      </w:r>
      <w:r w:rsidRPr="005142CC">
        <w:rPr>
          <w:rFonts w:ascii="Times New Roman" w:hAnsi="Times New Roman" w:cs="Times New Roman"/>
          <w:lang w:val="en-ID"/>
        </w:rPr>
        <w:br/>
      </w:r>
      <w:r w:rsidRPr="005142CC">
        <w:rPr>
          <w:rFonts w:ascii="Segoe UI Symbol" w:eastAsia="MS Gothic" w:hAnsi="Segoe UI Symbol" w:cs="Segoe UI Symbol"/>
          <w:sz w:val="24"/>
          <w:szCs w:val="24"/>
        </w:rPr>
        <w:lastRenderedPageBreak/>
        <w:t>☐</w:t>
      </w:r>
      <w:r w:rsidRPr="005142CC">
        <w:rPr>
          <w:rFonts w:ascii="Times New Roman" w:hAnsi="Times New Roman" w:cs="Times New Roman"/>
          <w:lang w:val="en-ID"/>
        </w:rPr>
        <w:t>The final concert was successful because the students no longer made any mistakes.</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students preferred the new practice method from the beginning.</w:t>
      </w:r>
    </w:p>
    <w:p w14:paraId="1BFA27D5" w14:textId="77777777" w:rsidR="000E1DCA" w:rsidRDefault="000E1DCA" w:rsidP="000E1DCA">
      <w:pPr>
        <w:spacing w:after="0" w:line="240" w:lineRule="auto"/>
        <w:rPr>
          <w:rFonts w:ascii="Times New Roman" w:hAnsi="Times New Roman" w:cs="Times New Roman"/>
          <w:b/>
          <w:bCs/>
          <w:lang w:val="en-ID"/>
        </w:rPr>
      </w:pPr>
    </w:p>
    <w:p w14:paraId="0FB35E01" w14:textId="4D178FF2"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3. A Different Kind of Competition</w:t>
      </w:r>
    </w:p>
    <w:p w14:paraId="6F29F798" w14:textId="77777777"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Read the following text.</w:t>
      </w:r>
    </w:p>
    <w:p w14:paraId="380C7B01"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 xml:space="preserve">Every year, students at Northview High School participated in a science competition. In previous years, the competition focused heavily on the final presentation. As a result, some students spent weeks preparing attractive displays but paid less attention to explaining how they had collected and </w:t>
      </w:r>
      <w:proofErr w:type="spellStart"/>
      <w:r w:rsidRPr="005142CC">
        <w:rPr>
          <w:rFonts w:ascii="Times New Roman" w:hAnsi="Times New Roman" w:cs="Times New Roman"/>
          <w:lang w:val="en-ID"/>
        </w:rPr>
        <w:t>analyzed</w:t>
      </w:r>
      <w:proofErr w:type="spellEnd"/>
      <w:r w:rsidRPr="005142CC">
        <w:rPr>
          <w:rFonts w:ascii="Times New Roman" w:hAnsi="Times New Roman" w:cs="Times New Roman"/>
          <w:lang w:val="en-ID"/>
        </w:rPr>
        <w:t xml:space="preserve"> their data.</w:t>
      </w:r>
    </w:p>
    <w:p w14:paraId="51D7A7B5"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This year, the organizers changed the assessment system. Participants still had to present their projects, but judges also examined the research process. Students were required to explain why they chose particular methods, how they dealt with unexpected results, and what limitations their studies had. During the preparation period, some students initially complained that the new requirements were too demanding.</w:t>
      </w:r>
    </w:p>
    <w:p w14:paraId="5949BC7E"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However, teachers noticed a change in the way students worked. Rather than trying to make their projects look impressive immediately, many groups began spending more time testing their ideas and recording their observations. One group even decided to change its original hypothesis after collecting evidence that did not support it. Although their final display was relatively simple, the judges praised the group for explaining its reasoning clearly.</w:t>
      </w:r>
    </w:p>
    <w:p w14:paraId="5D4097BB" w14:textId="77777777" w:rsidR="000E1DCA" w:rsidRDefault="000E1DCA" w:rsidP="000E1DCA">
      <w:pPr>
        <w:spacing w:after="0" w:line="240" w:lineRule="auto"/>
        <w:rPr>
          <w:rFonts w:ascii="Times New Roman" w:hAnsi="Times New Roman" w:cs="Times New Roman"/>
          <w:b/>
          <w:bCs/>
          <w:lang w:val="en-ID"/>
        </w:rPr>
      </w:pPr>
    </w:p>
    <w:p w14:paraId="7CD123A2" w14:textId="66D6E5F3"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Question</w:t>
      </w:r>
    </w:p>
    <w:p w14:paraId="7E50F356" w14:textId="064F9F8A"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Which statements are implied by the text?</w:t>
      </w:r>
    </w:p>
    <w:p w14:paraId="2926C645" w14:textId="77777777" w:rsidR="009E5F8D" w:rsidRPr="005142CC" w:rsidRDefault="009E5F8D" w:rsidP="000E1DCA">
      <w:pPr>
        <w:spacing w:after="0" w:line="240" w:lineRule="auto"/>
        <w:ind w:left="284" w:hanging="284"/>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revised competition encouraged students to pay more attention to the research process.</w:t>
      </w:r>
    </w:p>
    <w:p w14:paraId="56A774FB" w14:textId="77777777" w:rsidR="009E5F8D" w:rsidRPr="005142CC" w:rsidRDefault="009E5F8D" w:rsidP="000E1DCA">
      <w:pPr>
        <w:spacing w:after="0" w:line="240" w:lineRule="auto"/>
        <w:ind w:left="284" w:hanging="284"/>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judges considered attractive displays more important than scientific reasoning.</w:t>
      </w:r>
    </w:p>
    <w:p w14:paraId="46BE294D" w14:textId="77777777" w:rsidR="009E5F8D" w:rsidRPr="005142CC" w:rsidRDefault="009E5F8D" w:rsidP="000E1DCA">
      <w:pPr>
        <w:spacing w:after="0" w:line="240" w:lineRule="auto"/>
        <w:ind w:left="284" w:hanging="284"/>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Students were expected to recognize limitations in their research.</w:t>
      </w:r>
    </w:p>
    <w:p w14:paraId="180544BB" w14:textId="77777777" w:rsidR="009E5F8D" w:rsidRPr="005142CC" w:rsidRDefault="009E5F8D" w:rsidP="000E1DCA">
      <w:pPr>
        <w:spacing w:after="0" w:line="240" w:lineRule="auto"/>
        <w:ind w:left="284" w:hanging="284"/>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Changing a hypothesis was considered acceptable when evidence did not support the original idea.</w:t>
      </w:r>
    </w:p>
    <w:p w14:paraId="02942341" w14:textId="16CED670" w:rsidR="009E5F8D" w:rsidRPr="005142CC" w:rsidRDefault="009E5F8D" w:rsidP="000E1DCA">
      <w:pPr>
        <w:spacing w:after="0" w:line="240" w:lineRule="auto"/>
        <w:ind w:left="284" w:hanging="284"/>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All students found the new assessment system easy to understand and follow.</w:t>
      </w:r>
    </w:p>
    <w:p w14:paraId="5DC8588B" w14:textId="77777777" w:rsidR="00BA7802" w:rsidRPr="005142CC" w:rsidRDefault="00BA7802" w:rsidP="000E1DCA">
      <w:pPr>
        <w:spacing w:after="0" w:line="240" w:lineRule="auto"/>
        <w:rPr>
          <w:rFonts w:ascii="Times New Roman" w:hAnsi="Times New Roman" w:cs="Times New Roman"/>
          <w:lang w:val="en-ID"/>
        </w:rPr>
      </w:pPr>
    </w:p>
    <w:p w14:paraId="274B7380" w14:textId="77777777"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4. The Changing Lunch Break</w:t>
      </w:r>
    </w:p>
    <w:p w14:paraId="149AB172" w14:textId="77777777"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Read the following text.</w:t>
      </w:r>
    </w:p>
    <w:p w14:paraId="0D9621E2"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At Greenfield High School, the lunch period had traditionally lasted only thirty minutes. Students often rushed to the canteen, and long lines meant that some students had only a few minutes to eat. Teachers also noticed that students sometimes returned to class feeling tired and distracted.</w:t>
      </w:r>
    </w:p>
    <w:p w14:paraId="539E88CF"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The school administration considered several possible solutions. One proposal was to increase the number of food stalls, while another was to extend the lunch period. Before making a decision, the administration observed student movement around the canteen for several days. They discovered that the biggest problem was not the number of food stalls but the fact that almost all students arrived at the canteen at the same time.</w:t>
      </w:r>
    </w:p>
    <w:p w14:paraId="03F33F66"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The school eventually introduced a slightly longer lunch period and allowed different grade levels to enter the canteen at different times. After the change, the lines became shorter, and students had more time to eat. Teachers reported that students generally returned to class more calmly. Some students initially disliked having a fixed schedule for entering the canteen, but most eventually adapted to the new system.</w:t>
      </w:r>
    </w:p>
    <w:p w14:paraId="477A72E3" w14:textId="77777777" w:rsidR="000E1DCA" w:rsidRDefault="000E1DCA" w:rsidP="000E1DCA">
      <w:pPr>
        <w:spacing w:after="0" w:line="240" w:lineRule="auto"/>
        <w:rPr>
          <w:rFonts w:ascii="Times New Roman" w:hAnsi="Times New Roman" w:cs="Times New Roman"/>
          <w:b/>
          <w:bCs/>
          <w:lang w:val="en-ID"/>
        </w:rPr>
      </w:pPr>
    </w:p>
    <w:p w14:paraId="25D3E97F" w14:textId="37A81D57"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Question</w:t>
      </w:r>
    </w:p>
    <w:p w14:paraId="4DB184E1" w14:textId="6E310F80"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Which statements can be inferred from the text?</w:t>
      </w:r>
    </w:p>
    <w:p w14:paraId="2E437A1D" w14:textId="619136FD" w:rsidR="009E5F8D" w:rsidRPr="005142CC" w:rsidRDefault="009E5F8D" w:rsidP="000E1DCA">
      <w:pPr>
        <w:spacing w:after="0" w:line="240" w:lineRule="auto"/>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school solved the problem by building a completely new canteen.</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administration based its decision on observations rather than assumptions alone.</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longer lunch period was the only change introduced by the school.</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school attempted to reduce congestion by spreading student arrivals over time.</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All students immediately agreed with the new lunch arrangement.</w:t>
      </w:r>
    </w:p>
    <w:p w14:paraId="2716CCAA" w14:textId="77777777" w:rsidR="000E1DCA" w:rsidRDefault="000E1DCA" w:rsidP="000E1DCA">
      <w:pPr>
        <w:spacing w:after="0" w:line="240" w:lineRule="auto"/>
        <w:rPr>
          <w:rFonts w:ascii="Times New Roman" w:hAnsi="Times New Roman" w:cs="Times New Roman"/>
          <w:b/>
          <w:bCs/>
          <w:lang w:val="en-ID"/>
        </w:rPr>
      </w:pPr>
    </w:p>
    <w:p w14:paraId="02AB9D53" w14:textId="6B2C8C7F"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5. The Abandoned Railway Line</w:t>
      </w:r>
    </w:p>
    <w:p w14:paraId="0CBF1807" w14:textId="77777777"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Read the following text.</w:t>
      </w:r>
    </w:p>
    <w:p w14:paraId="1A0971BB"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An unused railway line ran through the eastern part of Riverton. For decades, the tracks had been surrounded by weeds and litter. Although the railway was no longer operating, the land remained under government ownership. Several community groups proposed turning the area into a public walking and cycling path.</w:t>
      </w:r>
    </w:p>
    <w:p w14:paraId="775CCB58"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The proposal received mixed reactions. Some residents supported it because the eastern part of the city had few public recreational spaces. Others were concerned about the cost and questioned whether enough people would use the path. Before approving the project, the city government studied similar projects in other cities and conducted a survey of residents living near the railway.</w:t>
      </w:r>
    </w:p>
    <w:p w14:paraId="3DF1D74F"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 xml:space="preserve">The survey showed that many residents regularly walked or cycled for transportation but felt uncomfortable using the main roads because of heavy traffic. Based on the findings, the government approved a pilot project covering only part </w:t>
      </w:r>
      <w:r w:rsidRPr="005142CC">
        <w:rPr>
          <w:rFonts w:ascii="Times New Roman" w:hAnsi="Times New Roman" w:cs="Times New Roman"/>
          <w:lang w:val="en-ID"/>
        </w:rPr>
        <w:lastRenderedPageBreak/>
        <w:t>of the railway line. The completed section included lighting, trees, benches, and signs separating walking and cycling areas.</w:t>
      </w:r>
    </w:p>
    <w:p w14:paraId="01DDB5F7" w14:textId="77777777"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Six months later, the path was being used by residents of different age groups. Some people used it for exercise, while others used it to travel to nearby schools and shops. The government then began discussing whether the remaining sections of the railway line could be developed in a similar way.</w:t>
      </w:r>
    </w:p>
    <w:p w14:paraId="5E633A9A" w14:textId="77777777" w:rsidR="000E1DCA" w:rsidRDefault="000E1DCA" w:rsidP="000E1DCA">
      <w:pPr>
        <w:spacing w:after="0" w:line="240" w:lineRule="auto"/>
        <w:rPr>
          <w:rFonts w:ascii="Times New Roman" w:hAnsi="Times New Roman" w:cs="Times New Roman"/>
          <w:b/>
          <w:bCs/>
          <w:lang w:val="en-ID"/>
        </w:rPr>
      </w:pPr>
    </w:p>
    <w:p w14:paraId="319A640D" w14:textId="30B65838" w:rsidR="009E5F8D" w:rsidRPr="005142CC" w:rsidRDefault="009E5F8D"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Question</w:t>
      </w:r>
    </w:p>
    <w:p w14:paraId="0AFD1DB8" w14:textId="660335D6" w:rsidR="009E5F8D" w:rsidRPr="005142CC" w:rsidRDefault="009E5F8D"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Which statements are best supported by the text?</w:t>
      </w:r>
    </w:p>
    <w:p w14:paraId="2B69E1E7" w14:textId="20031B2C" w:rsidR="009E5F8D" w:rsidRPr="005142CC" w:rsidRDefault="009E5F8D" w:rsidP="000E1DCA">
      <w:pPr>
        <w:spacing w:after="0" w:line="240" w:lineRule="auto"/>
        <w:rPr>
          <w:rFonts w:ascii="Times New Roman" w:hAnsi="Times New Roman" w:cs="Times New Roman"/>
          <w:lang w:val="en-ID"/>
        </w:rPr>
      </w:pP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project was influenced by information collected from residents.</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government immediately converted the entire railway line into a public park.</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new path served both recreational and practical transportation purposes.</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Concerns about the project's usefulness were addressed partly through a pilot project.</w:t>
      </w:r>
      <w:r w:rsidRPr="005142CC">
        <w:rPr>
          <w:rFonts w:ascii="Times New Roman" w:hAnsi="Times New Roman" w:cs="Times New Roman"/>
          <w:lang w:val="en-ID"/>
        </w:rPr>
        <w:br/>
      </w:r>
      <w:r w:rsidRPr="005142CC">
        <w:rPr>
          <w:rFonts w:ascii="Segoe UI Symbol" w:eastAsia="MS Gothic" w:hAnsi="Segoe UI Symbol" w:cs="Segoe UI Symbol"/>
          <w:sz w:val="24"/>
          <w:szCs w:val="24"/>
        </w:rPr>
        <w:t>☐</w:t>
      </w:r>
      <w:r w:rsidRPr="005142CC">
        <w:rPr>
          <w:rFonts w:ascii="Times New Roman" w:hAnsi="Times New Roman" w:cs="Times New Roman"/>
          <w:lang w:val="en-ID"/>
        </w:rPr>
        <w:t xml:space="preserve"> The railway line was returned to its original function after the project was completed.</w:t>
      </w:r>
    </w:p>
    <w:p w14:paraId="08F3EC96" w14:textId="77777777" w:rsidR="009E5F8D" w:rsidRPr="005142CC" w:rsidRDefault="009E5F8D" w:rsidP="000E1DCA">
      <w:pPr>
        <w:spacing w:after="0" w:line="240" w:lineRule="auto"/>
        <w:rPr>
          <w:rFonts w:ascii="Times New Roman" w:hAnsi="Times New Roman" w:cs="Times New Roman"/>
          <w:lang w:val="en-ID"/>
        </w:rPr>
      </w:pPr>
    </w:p>
    <w:p w14:paraId="53533C8C" w14:textId="4A9E9BE0" w:rsidR="005142CC" w:rsidRPr="000E1DCA" w:rsidRDefault="005142CC" w:rsidP="000E1DCA">
      <w:pPr>
        <w:spacing w:after="0" w:line="240" w:lineRule="auto"/>
        <w:rPr>
          <w:rFonts w:ascii="Times New Roman" w:hAnsi="Times New Roman" w:cs="Times New Roman"/>
          <w:b/>
          <w:bCs/>
          <w:sz w:val="28"/>
          <w:szCs w:val="28"/>
          <w:lang w:val="en-ID"/>
        </w:rPr>
      </w:pPr>
      <w:r w:rsidRPr="000E1DCA">
        <w:rPr>
          <w:rFonts w:ascii="Times New Roman" w:hAnsi="Times New Roman" w:cs="Times New Roman"/>
          <w:b/>
          <w:bCs/>
          <w:sz w:val="28"/>
          <w:szCs w:val="28"/>
          <w:lang w:val="en-ID"/>
        </w:rPr>
        <w:t xml:space="preserve">Soal </w:t>
      </w:r>
      <w:proofErr w:type="spellStart"/>
      <w:r w:rsidRPr="000E1DCA">
        <w:rPr>
          <w:rFonts w:ascii="Times New Roman" w:hAnsi="Times New Roman" w:cs="Times New Roman"/>
          <w:b/>
          <w:bCs/>
          <w:sz w:val="28"/>
          <w:szCs w:val="28"/>
          <w:lang w:val="en-ID"/>
        </w:rPr>
        <w:t>Kategori</w:t>
      </w:r>
      <w:proofErr w:type="spellEnd"/>
      <w:r w:rsidRPr="000E1DCA">
        <w:rPr>
          <w:rFonts w:ascii="Times New Roman" w:hAnsi="Times New Roman" w:cs="Times New Roman"/>
          <w:b/>
          <w:bCs/>
          <w:sz w:val="28"/>
          <w:szCs w:val="28"/>
          <w:lang w:val="en-ID"/>
        </w:rPr>
        <w:t xml:space="preserve"> 1</w:t>
      </w:r>
    </w:p>
    <w:p w14:paraId="3B46BA1A" w14:textId="77777777" w:rsidR="005142CC" w:rsidRPr="005142CC" w:rsidRDefault="005142CC"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Read the following text.</w:t>
      </w:r>
    </w:p>
    <w:p w14:paraId="235E38DC"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For several years, students at Brookfield High School complained that the school library was not comfortable enough for studying. The room was relatively small, and most of the furniture had been purchased more than ten years earlier. During busy periods, students often had difficulty finding a quiet place to work.</w:t>
      </w:r>
    </w:p>
    <w:p w14:paraId="70B81959"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Instead of immediately buying new furniture, the school conducted a survey to understand how students actually used the library. The results showed that many students wanted more individual study spaces, while others preferred areas where they could work in groups. Based on the survey, the school reorganized the furniture and created separate quiet and collaborative areas.</w:t>
      </w:r>
    </w:p>
    <w:p w14:paraId="61B16BD5"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Several months later, the librarian noticed that students were spending more time in the library. Students who needed to concentrate usually chose the quiet area, while groups working on projects used the collaborative space. The school later added several new tables and chairs after receiving additional funding.</w:t>
      </w:r>
    </w:p>
    <w:p w14:paraId="5CEA9F66" w14:textId="77777777" w:rsidR="000E1DCA" w:rsidRDefault="000E1DCA" w:rsidP="000E1DCA">
      <w:pPr>
        <w:spacing w:after="0" w:line="240" w:lineRule="auto"/>
        <w:rPr>
          <w:rFonts w:ascii="Times New Roman" w:hAnsi="Times New Roman" w:cs="Times New Roman"/>
          <w:b/>
          <w:bCs/>
          <w:lang w:val="en-ID"/>
        </w:rPr>
      </w:pPr>
    </w:p>
    <w:p w14:paraId="6E82B7FF" w14:textId="6CBE55B3" w:rsidR="005142CC" w:rsidRPr="005142CC" w:rsidRDefault="005142CC"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Question</w:t>
      </w:r>
    </w:p>
    <w:p w14:paraId="27D9A7E0"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Based on the text, classify each statement into the appropriate category.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73"/>
        <w:gridCol w:w="1570"/>
        <w:gridCol w:w="1888"/>
      </w:tblGrid>
      <w:tr w:rsidR="005142CC" w:rsidRPr="005142CC" w14:paraId="2304BCA2" w14:textId="77777777">
        <w:trPr>
          <w:tblHeader/>
          <w:tblCellSpacing w:w="15" w:type="dxa"/>
        </w:trPr>
        <w:tc>
          <w:tcPr>
            <w:tcW w:w="0" w:type="auto"/>
            <w:vAlign w:val="center"/>
            <w:hideMark/>
          </w:tcPr>
          <w:p w14:paraId="640A0820" w14:textId="77777777" w:rsidR="005142CC" w:rsidRPr="005142CC" w:rsidRDefault="005142CC"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Statement</w:t>
            </w:r>
          </w:p>
        </w:tc>
        <w:tc>
          <w:tcPr>
            <w:tcW w:w="0" w:type="auto"/>
            <w:vAlign w:val="center"/>
            <w:hideMark/>
          </w:tcPr>
          <w:p w14:paraId="6FE6A5F7" w14:textId="77777777" w:rsidR="005142CC" w:rsidRPr="005142CC" w:rsidRDefault="005142CC"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Can be Inferred</w:t>
            </w:r>
          </w:p>
        </w:tc>
        <w:tc>
          <w:tcPr>
            <w:tcW w:w="0" w:type="auto"/>
            <w:vAlign w:val="center"/>
            <w:hideMark/>
          </w:tcPr>
          <w:p w14:paraId="7E79D59C" w14:textId="77777777" w:rsidR="005142CC" w:rsidRPr="005142CC" w:rsidRDefault="005142CC"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Cannot be Inferred</w:t>
            </w:r>
          </w:p>
        </w:tc>
      </w:tr>
      <w:tr w:rsidR="005142CC" w:rsidRPr="005142CC" w14:paraId="008922F3" w14:textId="77777777">
        <w:trPr>
          <w:tblCellSpacing w:w="15" w:type="dxa"/>
        </w:trPr>
        <w:tc>
          <w:tcPr>
            <w:tcW w:w="0" w:type="auto"/>
            <w:vAlign w:val="center"/>
            <w:hideMark/>
          </w:tcPr>
          <w:p w14:paraId="07C5492E"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1. The school used students' opinions when deciding how to improve the library.</w:t>
            </w:r>
          </w:p>
        </w:tc>
        <w:tc>
          <w:tcPr>
            <w:tcW w:w="0" w:type="auto"/>
            <w:vAlign w:val="center"/>
            <w:hideMark/>
          </w:tcPr>
          <w:p w14:paraId="36951146"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c>
          <w:tcPr>
            <w:tcW w:w="0" w:type="auto"/>
            <w:vAlign w:val="center"/>
            <w:hideMark/>
          </w:tcPr>
          <w:p w14:paraId="0FC480AD"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r>
      <w:tr w:rsidR="005142CC" w:rsidRPr="005142CC" w14:paraId="21DFC590" w14:textId="77777777">
        <w:trPr>
          <w:tblCellSpacing w:w="15" w:type="dxa"/>
        </w:trPr>
        <w:tc>
          <w:tcPr>
            <w:tcW w:w="0" w:type="auto"/>
            <w:vAlign w:val="center"/>
            <w:hideMark/>
          </w:tcPr>
          <w:p w14:paraId="280E7D4D"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2. Every student preferred studying alone.</w:t>
            </w:r>
          </w:p>
        </w:tc>
        <w:tc>
          <w:tcPr>
            <w:tcW w:w="0" w:type="auto"/>
            <w:vAlign w:val="center"/>
            <w:hideMark/>
          </w:tcPr>
          <w:p w14:paraId="4EE9AF37"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c>
          <w:tcPr>
            <w:tcW w:w="0" w:type="auto"/>
            <w:vAlign w:val="center"/>
            <w:hideMark/>
          </w:tcPr>
          <w:p w14:paraId="75F3B7D1"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r>
      <w:tr w:rsidR="005142CC" w:rsidRPr="005142CC" w14:paraId="0956B5C8" w14:textId="77777777">
        <w:trPr>
          <w:tblCellSpacing w:w="15" w:type="dxa"/>
        </w:trPr>
        <w:tc>
          <w:tcPr>
            <w:tcW w:w="0" w:type="auto"/>
            <w:vAlign w:val="center"/>
            <w:hideMark/>
          </w:tcPr>
          <w:p w14:paraId="20AAE9E0"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3. The new arrangement made the library more suitable for different study needs.</w:t>
            </w:r>
          </w:p>
        </w:tc>
        <w:tc>
          <w:tcPr>
            <w:tcW w:w="0" w:type="auto"/>
            <w:vAlign w:val="center"/>
            <w:hideMark/>
          </w:tcPr>
          <w:p w14:paraId="57DAF191"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c>
          <w:tcPr>
            <w:tcW w:w="0" w:type="auto"/>
            <w:vAlign w:val="center"/>
            <w:hideMark/>
          </w:tcPr>
          <w:p w14:paraId="0572348D"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r>
      <w:tr w:rsidR="005142CC" w:rsidRPr="005142CC" w14:paraId="59D04E71" w14:textId="77777777">
        <w:trPr>
          <w:tblCellSpacing w:w="15" w:type="dxa"/>
        </w:trPr>
        <w:tc>
          <w:tcPr>
            <w:tcW w:w="0" w:type="auto"/>
            <w:vAlign w:val="center"/>
            <w:hideMark/>
          </w:tcPr>
          <w:p w14:paraId="5E8861BE"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4. The library became more frequently used after the changes.</w:t>
            </w:r>
          </w:p>
        </w:tc>
        <w:tc>
          <w:tcPr>
            <w:tcW w:w="0" w:type="auto"/>
            <w:vAlign w:val="center"/>
            <w:hideMark/>
          </w:tcPr>
          <w:p w14:paraId="311A96AF"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c>
          <w:tcPr>
            <w:tcW w:w="0" w:type="auto"/>
            <w:vAlign w:val="center"/>
            <w:hideMark/>
          </w:tcPr>
          <w:p w14:paraId="64137730"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r>
      <w:tr w:rsidR="005142CC" w:rsidRPr="005142CC" w14:paraId="267FF2E3" w14:textId="77777777">
        <w:trPr>
          <w:tblCellSpacing w:w="15" w:type="dxa"/>
        </w:trPr>
        <w:tc>
          <w:tcPr>
            <w:tcW w:w="0" w:type="auto"/>
            <w:vAlign w:val="center"/>
            <w:hideMark/>
          </w:tcPr>
          <w:p w14:paraId="275E355F"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5. The school replaced all of the old furniture immediately.</w:t>
            </w:r>
          </w:p>
        </w:tc>
        <w:tc>
          <w:tcPr>
            <w:tcW w:w="0" w:type="auto"/>
            <w:vAlign w:val="center"/>
            <w:hideMark/>
          </w:tcPr>
          <w:p w14:paraId="64323BB3" w14:textId="77777777"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c>
          <w:tcPr>
            <w:tcW w:w="0" w:type="auto"/>
            <w:vAlign w:val="center"/>
            <w:hideMark/>
          </w:tcPr>
          <w:p w14:paraId="76293916" w14:textId="422414ED" w:rsidR="005142CC" w:rsidRPr="005142CC" w:rsidRDefault="005142CC" w:rsidP="000E1DCA">
            <w:pPr>
              <w:spacing w:after="0" w:line="240" w:lineRule="auto"/>
              <w:rPr>
                <w:rFonts w:ascii="Times New Roman" w:hAnsi="Times New Roman" w:cs="Times New Roman"/>
                <w:lang w:val="en-ID"/>
              </w:rPr>
            </w:pPr>
            <w:r w:rsidRPr="005142CC">
              <w:rPr>
                <w:rFonts w:ascii="Segoe UI Symbol" w:hAnsi="Segoe UI Symbol" w:cs="Segoe UI Symbol"/>
                <w:lang w:val="en-ID"/>
              </w:rPr>
              <w:t>☐</w:t>
            </w:r>
          </w:p>
        </w:tc>
      </w:tr>
    </w:tbl>
    <w:p w14:paraId="5EC3F3A5" w14:textId="77777777" w:rsidR="009E5F8D" w:rsidRPr="005142CC" w:rsidRDefault="009E5F8D" w:rsidP="000E1DCA">
      <w:pPr>
        <w:spacing w:after="0" w:line="240" w:lineRule="auto"/>
        <w:rPr>
          <w:rFonts w:ascii="Times New Roman" w:hAnsi="Times New Roman" w:cs="Times New Roman"/>
          <w:lang w:val="en-ID"/>
        </w:rPr>
      </w:pPr>
    </w:p>
    <w:p w14:paraId="086E7668" w14:textId="72AA72FA" w:rsidR="005142CC" w:rsidRPr="000E1DCA" w:rsidRDefault="005142CC" w:rsidP="000E1DCA">
      <w:pPr>
        <w:spacing w:after="0" w:line="240" w:lineRule="auto"/>
        <w:rPr>
          <w:rFonts w:ascii="Times New Roman" w:hAnsi="Times New Roman" w:cs="Times New Roman"/>
          <w:b/>
          <w:bCs/>
          <w:sz w:val="28"/>
          <w:szCs w:val="28"/>
          <w:lang w:val="en-ID"/>
        </w:rPr>
      </w:pPr>
      <w:r w:rsidRPr="000E1DCA">
        <w:rPr>
          <w:rFonts w:ascii="Times New Roman" w:hAnsi="Times New Roman" w:cs="Times New Roman"/>
          <w:b/>
          <w:bCs/>
          <w:sz w:val="28"/>
          <w:szCs w:val="28"/>
          <w:lang w:val="en-ID"/>
        </w:rPr>
        <w:t xml:space="preserve">Soal </w:t>
      </w:r>
      <w:proofErr w:type="spellStart"/>
      <w:r w:rsidRPr="000E1DCA">
        <w:rPr>
          <w:rFonts w:ascii="Times New Roman" w:hAnsi="Times New Roman" w:cs="Times New Roman"/>
          <w:b/>
          <w:bCs/>
          <w:sz w:val="28"/>
          <w:szCs w:val="28"/>
          <w:lang w:val="en-ID"/>
        </w:rPr>
        <w:t>Kategori</w:t>
      </w:r>
      <w:proofErr w:type="spellEnd"/>
      <w:r w:rsidRPr="000E1DCA">
        <w:rPr>
          <w:rFonts w:ascii="Times New Roman" w:hAnsi="Times New Roman" w:cs="Times New Roman"/>
          <w:b/>
          <w:bCs/>
          <w:sz w:val="28"/>
          <w:szCs w:val="28"/>
          <w:lang w:val="en-ID"/>
        </w:rPr>
        <w:t xml:space="preserve"> 2</w:t>
      </w:r>
    </w:p>
    <w:p w14:paraId="10C13A24" w14:textId="77777777" w:rsidR="005142CC" w:rsidRPr="005142CC" w:rsidRDefault="005142CC"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Read the following text.</w:t>
      </w:r>
    </w:p>
    <w:p w14:paraId="5FE0400F"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 xml:space="preserve">Maya had always enjoyed taking photographs, but she usually used her phone and rarely thought about photography as anything more than a hobby. One semester, her art teacher asked students to document changes in their </w:t>
      </w:r>
      <w:proofErr w:type="spellStart"/>
      <w:r w:rsidRPr="005142CC">
        <w:rPr>
          <w:rFonts w:ascii="Times New Roman" w:hAnsi="Times New Roman" w:cs="Times New Roman"/>
          <w:lang w:val="en-ID"/>
        </w:rPr>
        <w:t>neighborhood</w:t>
      </w:r>
      <w:proofErr w:type="spellEnd"/>
      <w:r w:rsidRPr="005142CC">
        <w:rPr>
          <w:rFonts w:ascii="Times New Roman" w:hAnsi="Times New Roman" w:cs="Times New Roman"/>
          <w:lang w:val="en-ID"/>
        </w:rPr>
        <w:t xml:space="preserve"> for a class project. Maya began taking photographs of old buildings, newly planted trees, street markets, and public spaces.</w:t>
      </w:r>
    </w:p>
    <w:p w14:paraId="39065624"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 xml:space="preserve">While working on the project, she noticed that some parts of the </w:t>
      </w:r>
      <w:proofErr w:type="spellStart"/>
      <w:r w:rsidRPr="005142CC">
        <w:rPr>
          <w:rFonts w:ascii="Times New Roman" w:hAnsi="Times New Roman" w:cs="Times New Roman"/>
          <w:lang w:val="en-ID"/>
        </w:rPr>
        <w:t>neighborhood</w:t>
      </w:r>
      <w:proofErr w:type="spellEnd"/>
      <w:r w:rsidRPr="005142CC">
        <w:rPr>
          <w:rFonts w:ascii="Times New Roman" w:hAnsi="Times New Roman" w:cs="Times New Roman"/>
          <w:lang w:val="en-ID"/>
        </w:rPr>
        <w:t xml:space="preserve"> had changed significantly over the previous few years. She interviewed several residents to understand the reasons behind the changes and compared their explanations with older photographs available at the local library.</w:t>
      </w:r>
    </w:p>
    <w:p w14:paraId="432382FD"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lang w:val="en-ID"/>
        </w:rPr>
        <w:t>Maya eventually created a photo exhibition at school. Her project attracted considerable attention because it combined photographs with short explanations about the history of each location. After completing the project, Maya began considering photography and visual communication as possible areas of future study.</w:t>
      </w:r>
    </w:p>
    <w:p w14:paraId="334C5CEA" w14:textId="77777777" w:rsidR="000E1DCA" w:rsidRDefault="000E1DCA" w:rsidP="000E1DCA">
      <w:pPr>
        <w:spacing w:after="0" w:line="240" w:lineRule="auto"/>
        <w:rPr>
          <w:rFonts w:ascii="Times New Roman" w:hAnsi="Times New Roman" w:cs="Times New Roman"/>
          <w:b/>
          <w:bCs/>
          <w:lang w:val="en-ID"/>
        </w:rPr>
      </w:pPr>
    </w:p>
    <w:p w14:paraId="4464EA91" w14:textId="1C819C0D" w:rsidR="005142CC" w:rsidRPr="005142CC" w:rsidRDefault="005142CC" w:rsidP="000E1DCA">
      <w:pPr>
        <w:spacing w:after="0" w:line="240" w:lineRule="auto"/>
        <w:rPr>
          <w:rFonts w:ascii="Times New Roman" w:hAnsi="Times New Roman" w:cs="Times New Roman"/>
          <w:b/>
          <w:bCs/>
          <w:lang w:val="en-ID"/>
        </w:rPr>
      </w:pPr>
      <w:r w:rsidRPr="005142CC">
        <w:rPr>
          <w:rFonts w:ascii="Times New Roman" w:hAnsi="Times New Roman" w:cs="Times New Roman"/>
          <w:b/>
          <w:bCs/>
          <w:lang w:val="en-ID"/>
        </w:rPr>
        <w:t>Question</w:t>
      </w:r>
    </w:p>
    <w:p w14:paraId="6E87A187" w14:textId="77777777" w:rsidR="005142CC"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b/>
          <w:bCs/>
          <w:lang w:val="en-ID"/>
        </w:rPr>
        <w:t>Classify the following statements based on whether they can reasonably be inferred from the text.</w:t>
      </w:r>
    </w:p>
    <w:p w14:paraId="23199992" w14:textId="77C4D86B" w:rsidR="005142CC" w:rsidRPr="000E1DCA" w:rsidRDefault="005142CC" w:rsidP="000E1DCA">
      <w:pPr>
        <w:spacing w:after="0" w:line="240" w:lineRule="auto"/>
        <w:ind w:left="720" w:right="-330" w:firstLine="720"/>
        <w:rPr>
          <w:rFonts w:ascii="Times New Roman" w:hAnsi="Times New Roman" w:cs="Times New Roman"/>
          <w:b/>
          <w:bCs/>
          <w:lang w:val="en-ID"/>
        </w:rPr>
      </w:pPr>
      <w:r w:rsidRPr="000E1DCA">
        <w:rPr>
          <w:rFonts w:ascii="Times New Roman" w:hAnsi="Times New Roman" w:cs="Times New Roman"/>
          <w:b/>
          <w:bCs/>
          <w:lang w:val="en-ID"/>
        </w:rPr>
        <w:t>Statement</w:t>
      </w:r>
      <w:r w:rsidRPr="000E1DCA">
        <w:rPr>
          <w:rFonts w:ascii="Times New Roman" w:hAnsi="Times New Roman" w:cs="Times New Roman"/>
          <w:b/>
          <w:bCs/>
          <w:lang w:val="en-ID"/>
        </w:rPr>
        <w:tab/>
      </w:r>
      <w:r w:rsidRPr="000E1DCA">
        <w:rPr>
          <w:rFonts w:ascii="Times New Roman" w:hAnsi="Times New Roman" w:cs="Times New Roman"/>
          <w:b/>
          <w:bCs/>
          <w:lang w:val="en-ID"/>
        </w:rPr>
        <w:tab/>
      </w:r>
      <w:r w:rsidRPr="000E1DCA">
        <w:rPr>
          <w:rFonts w:ascii="Times New Roman" w:hAnsi="Times New Roman" w:cs="Times New Roman"/>
          <w:b/>
          <w:bCs/>
          <w:lang w:val="en-ID"/>
        </w:rPr>
        <w:tab/>
      </w:r>
      <w:r w:rsidRPr="000E1DCA">
        <w:rPr>
          <w:rFonts w:ascii="Times New Roman" w:hAnsi="Times New Roman" w:cs="Times New Roman"/>
          <w:b/>
          <w:bCs/>
          <w:lang w:val="en-ID"/>
        </w:rPr>
        <w:tab/>
      </w:r>
      <w:r w:rsidRPr="000E1DCA">
        <w:rPr>
          <w:rFonts w:ascii="Times New Roman" w:hAnsi="Times New Roman" w:cs="Times New Roman"/>
          <w:b/>
          <w:bCs/>
          <w:lang w:val="en-ID"/>
        </w:rPr>
        <w:tab/>
      </w:r>
      <w:r w:rsidR="000E1DCA">
        <w:rPr>
          <w:rFonts w:ascii="Times New Roman" w:hAnsi="Times New Roman" w:cs="Times New Roman"/>
          <w:b/>
          <w:bCs/>
          <w:lang w:val="en-ID"/>
        </w:rPr>
        <w:t xml:space="preserve">           </w:t>
      </w:r>
      <w:r w:rsidRPr="000E1DCA">
        <w:rPr>
          <w:rFonts w:ascii="Times New Roman" w:hAnsi="Times New Roman" w:cs="Times New Roman"/>
          <w:b/>
          <w:bCs/>
          <w:lang w:val="en-ID"/>
        </w:rPr>
        <w:t xml:space="preserve">Can be </w:t>
      </w:r>
      <w:proofErr w:type="gramStart"/>
      <w:r w:rsidRPr="000E1DCA">
        <w:rPr>
          <w:rFonts w:ascii="Times New Roman" w:hAnsi="Times New Roman" w:cs="Times New Roman"/>
          <w:b/>
          <w:bCs/>
          <w:lang w:val="en-ID"/>
        </w:rPr>
        <w:t>Inferred</w:t>
      </w:r>
      <w:r w:rsidR="000E1DCA" w:rsidRPr="000E1DCA">
        <w:rPr>
          <w:rFonts w:ascii="Times New Roman" w:hAnsi="Times New Roman" w:cs="Times New Roman"/>
          <w:b/>
          <w:bCs/>
          <w:lang w:val="en-ID"/>
        </w:rPr>
        <w:t xml:space="preserve">  </w:t>
      </w:r>
      <w:r w:rsidRPr="000E1DCA">
        <w:rPr>
          <w:rFonts w:ascii="Times New Roman" w:hAnsi="Times New Roman" w:cs="Times New Roman"/>
          <w:b/>
          <w:bCs/>
          <w:lang w:val="en-ID"/>
        </w:rPr>
        <w:t>Cannot</w:t>
      </w:r>
      <w:proofErr w:type="gramEnd"/>
      <w:r w:rsidRPr="000E1DCA">
        <w:rPr>
          <w:rFonts w:ascii="Times New Roman" w:hAnsi="Times New Roman" w:cs="Times New Roman"/>
          <w:b/>
          <w:bCs/>
          <w:lang w:val="en-ID"/>
        </w:rPr>
        <w:t xml:space="preserve"> be Inferre</w:t>
      </w:r>
      <w:r w:rsidR="000E1DCA">
        <w:rPr>
          <w:rFonts w:ascii="Times New Roman" w:hAnsi="Times New Roman" w:cs="Times New Roman"/>
          <w:b/>
          <w:bCs/>
          <w:lang w:val="en-ID"/>
        </w:rPr>
        <w:t>d</w:t>
      </w:r>
    </w:p>
    <w:p w14:paraId="28254038" w14:textId="7E2464BA" w:rsidR="005142CC" w:rsidRPr="005142CC" w:rsidRDefault="005142CC" w:rsidP="000E1DCA">
      <w:pPr>
        <w:spacing w:after="0" w:line="240" w:lineRule="auto"/>
        <w:rPr>
          <w:rFonts w:ascii="Times New Roman" w:hAnsi="Times New Roman" w:cs="Times New Roman"/>
          <w:sz w:val="20"/>
          <w:szCs w:val="20"/>
          <w:lang w:val="en-ID"/>
        </w:rPr>
      </w:pPr>
      <w:r w:rsidRPr="005142CC">
        <w:rPr>
          <w:rFonts w:ascii="Times New Roman" w:hAnsi="Times New Roman" w:cs="Times New Roman"/>
          <w:sz w:val="20"/>
          <w:szCs w:val="20"/>
          <w:lang w:val="en-ID"/>
        </w:rPr>
        <w:t>1. The project changed the way Maya viewed photography.</w:t>
      </w:r>
      <w:r w:rsidRPr="005142CC">
        <w:rPr>
          <w:rFonts w:ascii="Times New Roman" w:hAnsi="Times New Roman" w:cs="Times New Roman"/>
          <w:sz w:val="20"/>
          <w:szCs w:val="20"/>
          <w:lang w:val="en-ID"/>
        </w:rPr>
        <w:tab/>
      </w:r>
      <w:r w:rsidRPr="005142CC">
        <w:rPr>
          <w:rFonts w:ascii="Times New Roman" w:hAnsi="Times New Roman" w:cs="Times New Roman"/>
          <w:sz w:val="20"/>
          <w:szCs w:val="20"/>
          <w:lang w:val="en-ID"/>
        </w:rPr>
        <w:tab/>
        <w:t xml:space="preserve"> </w:t>
      </w:r>
      <w:r>
        <w:rPr>
          <w:rFonts w:ascii="Times New Roman" w:hAnsi="Times New Roman" w:cs="Times New Roman"/>
          <w:sz w:val="20"/>
          <w:szCs w:val="20"/>
          <w:lang w:val="en-ID"/>
        </w:rPr>
        <w:t xml:space="preserve">                       </w:t>
      </w:r>
      <w:r w:rsidRPr="005142CC">
        <w:rPr>
          <w:rFonts w:ascii="Times New Roman" w:hAnsi="Times New Roman" w:cs="Times New Roman"/>
          <w:sz w:val="20"/>
          <w:szCs w:val="20"/>
          <w:lang w:val="en-ID"/>
        </w:rPr>
        <w:t xml:space="preserve">   </w:t>
      </w:r>
      <w:r w:rsidRPr="005142CC">
        <w:rPr>
          <w:rFonts w:ascii="Segoe UI Symbol" w:hAnsi="Segoe UI Symbol" w:cs="Segoe UI Symbol"/>
          <w:sz w:val="20"/>
          <w:szCs w:val="20"/>
          <w:lang w:val="en-ID"/>
        </w:rPr>
        <w:t>☐</w:t>
      </w:r>
      <w:r w:rsidRPr="005142CC">
        <w:rPr>
          <w:rFonts w:ascii="Times New Roman" w:hAnsi="Times New Roman" w:cs="Times New Roman"/>
          <w:sz w:val="20"/>
          <w:szCs w:val="20"/>
          <w:lang w:val="en-ID"/>
        </w:rPr>
        <w:tab/>
      </w:r>
      <w:r w:rsidRPr="005142CC">
        <w:rPr>
          <w:rFonts w:ascii="Times New Roman" w:hAnsi="Times New Roman" w:cs="Times New Roman"/>
          <w:sz w:val="20"/>
          <w:szCs w:val="20"/>
          <w:lang w:val="en-ID"/>
        </w:rPr>
        <w:t xml:space="preserve">        </w:t>
      </w:r>
      <w:r w:rsidRPr="005142CC">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5142CC">
        <w:rPr>
          <w:rFonts w:ascii="Segoe UI Symbol" w:hAnsi="Segoe UI Symbol" w:cs="Segoe UI Symbol"/>
          <w:sz w:val="20"/>
          <w:szCs w:val="20"/>
          <w:lang w:val="en-ID"/>
        </w:rPr>
        <w:t>☐</w:t>
      </w:r>
    </w:p>
    <w:p w14:paraId="381D7771" w14:textId="007423C7" w:rsidR="005142CC" w:rsidRPr="005142CC" w:rsidRDefault="005142CC" w:rsidP="000E1DCA">
      <w:pPr>
        <w:spacing w:after="0" w:line="240" w:lineRule="auto"/>
        <w:rPr>
          <w:rFonts w:ascii="Times New Roman" w:hAnsi="Times New Roman" w:cs="Times New Roman"/>
          <w:sz w:val="20"/>
          <w:szCs w:val="20"/>
          <w:lang w:val="en-ID"/>
        </w:rPr>
      </w:pPr>
      <w:r w:rsidRPr="005142CC">
        <w:rPr>
          <w:rFonts w:ascii="Times New Roman" w:hAnsi="Times New Roman" w:cs="Times New Roman"/>
          <w:sz w:val="20"/>
          <w:szCs w:val="20"/>
          <w:lang w:val="en-ID"/>
        </w:rPr>
        <w:t>2. Maya had planned to study photography before joining the project.</w:t>
      </w:r>
      <w:r>
        <w:rPr>
          <w:rFonts w:ascii="Times New Roman" w:hAnsi="Times New Roman" w:cs="Times New Roman"/>
          <w:sz w:val="20"/>
          <w:szCs w:val="20"/>
          <w:lang w:val="en-ID"/>
        </w:rPr>
        <w:tab/>
      </w:r>
      <w:r>
        <w:rPr>
          <w:rFonts w:ascii="Times New Roman" w:hAnsi="Times New Roman" w:cs="Times New Roman"/>
          <w:sz w:val="20"/>
          <w:szCs w:val="20"/>
          <w:lang w:val="en-ID"/>
        </w:rPr>
        <w:tab/>
        <w:t xml:space="preserve">             </w:t>
      </w:r>
      <w:r w:rsidRPr="005142CC">
        <w:rPr>
          <w:rFonts w:ascii="Segoe UI Symbol" w:hAnsi="Segoe UI Symbol" w:cs="Segoe UI Symbol"/>
          <w:sz w:val="20"/>
          <w:szCs w:val="20"/>
          <w:lang w:val="en-ID"/>
        </w:rPr>
        <w:t>☐</w:t>
      </w:r>
      <w:r w:rsidRPr="005142CC">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5142CC">
        <w:rPr>
          <w:rFonts w:ascii="Segoe UI Symbol" w:hAnsi="Segoe UI Symbol" w:cs="Segoe UI Symbol"/>
          <w:sz w:val="20"/>
          <w:szCs w:val="20"/>
          <w:lang w:val="en-ID"/>
        </w:rPr>
        <w:t>☐</w:t>
      </w:r>
    </w:p>
    <w:p w14:paraId="5D7BEE62" w14:textId="79CE65CD" w:rsidR="005142CC" w:rsidRPr="005142CC" w:rsidRDefault="005142CC" w:rsidP="000E1DCA">
      <w:pPr>
        <w:spacing w:after="0" w:line="240" w:lineRule="auto"/>
        <w:rPr>
          <w:rFonts w:ascii="Times New Roman" w:hAnsi="Times New Roman" w:cs="Times New Roman"/>
          <w:sz w:val="20"/>
          <w:szCs w:val="20"/>
          <w:lang w:val="en-ID"/>
        </w:rPr>
      </w:pPr>
      <w:r w:rsidRPr="005142CC">
        <w:rPr>
          <w:rFonts w:ascii="Times New Roman" w:hAnsi="Times New Roman" w:cs="Times New Roman"/>
          <w:sz w:val="20"/>
          <w:szCs w:val="20"/>
          <w:lang w:val="en-ID"/>
        </w:rPr>
        <w:t xml:space="preserve">3. Maya used more than one source to understand the changes in her </w:t>
      </w:r>
      <w:proofErr w:type="spellStart"/>
      <w:r w:rsidRPr="005142CC">
        <w:rPr>
          <w:rFonts w:ascii="Times New Roman" w:hAnsi="Times New Roman" w:cs="Times New Roman"/>
          <w:sz w:val="20"/>
          <w:szCs w:val="20"/>
          <w:lang w:val="en-ID"/>
        </w:rPr>
        <w:t>neighborhood</w:t>
      </w:r>
      <w:proofErr w:type="spellEnd"/>
      <w:r w:rsidRPr="005142CC">
        <w:rPr>
          <w:rFonts w:ascii="Times New Roman" w:hAnsi="Times New Roman" w:cs="Times New Roman"/>
          <w:sz w:val="20"/>
          <w:szCs w:val="20"/>
          <w:lang w:val="en-ID"/>
        </w:rPr>
        <w:t>.</w:t>
      </w:r>
      <w:r>
        <w:rPr>
          <w:rFonts w:ascii="Times New Roman" w:hAnsi="Times New Roman" w:cs="Times New Roman"/>
          <w:sz w:val="20"/>
          <w:szCs w:val="20"/>
          <w:lang w:val="en-ID"/>
        </w:rPr>
        <w:t xml:space="preserve">         </w:t>
      </w:r>
      <w:r w:rsidRPr="005142CC">
        <w:rPr>
          <w:rFonts w:ascii="Segoe UI Symbol" w:hAnsi="Segoe UI Symbol" w:cs="Segoe UI Symbol"/>
          <w:sz w:val="20"/>
          <w:szCs w:val="20"/>
          <w:lang w:val="en-ID"/>
        </w:rPr>
        <w:t>☐</w:t>
      </w:r>
      <w:r w:rsidRPr="005142CC">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5142CC">
        <w:rPr>
          <w:rFonts w:ascii="Segoe UI Symbol" w:hAnsi="Segoe UI Symbol" w:cs="Segoe UI Symbol"/>
          <w:sz w:val="20"/>
          <w:szCs w:val="20"/>
          <w:lang w:val="en-ID"/>
        </w:rPr>
        <w:t>☐</w:t>
      </w:r>
    </w:p>
    <w:p w14:paraId="7675189D" w14:textId="460FD6B5" w:rsidR="005142CC" w:rsidRPr="005142CC" w:rsidRDefault="005142CC" w:rsidP="000E1DCA">
      <w:pPr>
        <w:spacing w:after="0" w:line="240" w:lineRule="auto"/>
        <w:rPr>
          <w:rFonts w:ascii="Times New Roman" w:hAnsi="Times New Roman" w:cs="Times New Roman"/>
          <w:sz w:val="20"/>
          <w:szCs w:val="20"/>
          <w:lang w:val="en-ID"/>
        </w:rPr>
      </w:pPr>
      <w:r w:rsidRPr="005142CC">
        <w:rPr>
          <w:rFonts w:ascii="Times New Roman" w:hAnsi="Times New Roman" w:cs="Times New Roman"/>
          <w:sz w:val="20"/>
          <w:szCs w:val="20"/>
          <w:lang w:val="en-ID"/>
        </w:rPr>
        <w:t>4. Maya's project connected photography with information about local history.</w:t>
      </w:r>
      <w:r w:rsidRPr="005142CC">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5142CC">
        <w:rPr>
          <w:rFonts w:ascii="Segoe UI Symbol" w:hAnsi="Segoe UI Symbol" w:cs="Segoe UI Symbol"/>
          <w:sz w:val="20"/>
          <w:szCs w:val="20"/>
          <w:lang w:val="en-ID"/>
        </w:rPr>
        <w:t>☐</w:t>
      </w:r>
      <w:r w:rsidRPr="005142CC">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5142CC">
        <w:rPr>
          <w:rFonts w:ascii="Segoe UI Symbol" w:hAnsi="Segoe UI Symbol" w:cs="Segoe UI Symbol"/>
          <w:sz w:val="20"/>
          <w:szCs w:val="20"/>
          <w:lang w:val="en-ID"/>
        </w:rPr>
        <w:t>☐</w:t>
      </w:r>
    </w:p>
    <w:p w14:paraId="6EC0CFD6" w14:textId="55EA1204" w:rsidR="009E5F8D" w:rsidRPr="005142CC" w:rsidRDefault="005142CC" w:rsidP="000E1DCA">
      <w:pPr>
        <w:spacing w:after="0" w:line="240" w:lineRule="auto"/>
        <w:rPr>
          <w:rFonts w:ascii="Times New Roman" w:hAnsi="Times New Roman" w:cs="Times New Roman"/>
          <w:lang w:val="en-ID"/>
        </w:rPr>
      </w:pPr>
      <w:r w:rsidRPr="005142CC">
        <w:rPr>
          <w:rFonts w:ascii="Times New Roman" w:hAnsi="Times New Roman" w:cs="Times New Roman"/>
          <w:sz w:val="20"/>
          <w:szCs w:val="20"/>
          <w:lang w:val="en-ID"/>
        </w:rPr>
        <w:lastRenderedPageBreak/>
        <w:t xml:space="preserve">5. Everyone in Maya's </w:t>
      </w:r>
      <w:proofErr w:type="spellStart"/>
      <w:r w:rsidRPr="005142CC">
        <w:rPr>
          <w:rFonts w:ascii="Times New Roman" w:hAnsi="Times New Roman" w:cs="Times New Roman"/>
          <w:sz w:val="20"/>
          <w:szCs w:val="20"/>
          <w:lang w:val="en-ID"/>
        </w:rPr>
        <w:t>neighborhood</w:t>
      </w:r>
      <w:proofErr w:type="spellEnd"/>
      <w:r w:rsidRPr="005142CC">
        <w:rPr>
          <w:rFonts w:ascii="Times New Roman" w:hAnsi="Times New Roman" w:cs="Times New Roman"/>
          <w:sz w:val="20"/>
          <w:szCs w:val="20"/>
          <w:lang w:val="en-ID"/>
        </w:rPr>
        <w:t xml:space="preserve"> supported the changes that had taken place.</w:t>
      </w:r>
      <w:r>
        <w:rPr>
          <w:rFonts w:ascii="Times New Roman" w:hAnsi="Times New Roman" w:cs="Times New Roman"/>
          <w:sz w:val="20"/>
          <w:szCs w:val="20"/>
          <w:lang w:val="en-ID"/>
        </w:rPr>
        <w:t xml:space="preserve">             </w:t>
      </w:r>
      <w:r w:rsidRPr="005142CC">
        <w:rPr>
          <w:rFonts w:ascii="Segoe UI Symbol" w:hAnsi="Segoe UI Symbol" w:cs="Segoe UI Symbol"/>
          <w:lang w:val="en-ID"/>
        </w:rPr>
        <w:t>☐</w:t>
      </w:r>
      <w:r w:rsidRPr="005142CC">
        <w:rPr>
          <w:rFonts w:ascii="Times New Roman" w:hAnsi="Times New Roman" w:cs="Times New Roman"/>
          <w:lang w:val="en-ID"/>
        </w:rPr>
        <w:tab/>
      </w:r>
      <w:r>
        <w:rPr>
          <w:rFonts w:ascii="Times New Roman" w:hAnsi="Times New Roman" w:cs="Times New Roman"/>
          <w:lang w:val="en-ID"/>
        </w:rPr>
        <w:t xml:space="preserve">               </w:t>
      </w:r>
      <w:r w:rsidRPr="005142CC">
        <w:rPr>
          <w:rFonts w:ascii="Segoe UI Symbol" w:hAnsi="Segoe UI Symbol" w:cs="Segoe UI Symbol"/>
          <w:lang w:val="en-ID"/>
        </w:rPr>
        <w:t>☐</w:t>
      </w:r>
    </w:p>
    <w:p w14:paraId="6A7F8755" w14:textId="77777777" w:rsidR="009E5F8D" w:rsidRDefault="009E5F8D" w:rsidP="000E1DCA">
      <w:pPr>
        <w:spacing w:after="0" w:line="240" w:lineRule="auto"/>
        <w:rPr>
          <w:rFonts w:ascii="Times New Roman" w:hAnsi="Times New Roman" w:cs="Times New Roman"/>
          <w:lang w:val="en-ID"/>
        </w:rPr>
      </w:pPr>
    </w:p>
    <w:p w14:paraId="1B8639BE" w14:textId="2B5F1460" w:rsidR="000E1DCA" w:rsidRPr="000E1DCA" w:rsidRDefault="000E1DCA" w:rsidP="000E1DCA">
      <w:pPr>
        <w:pStyle w:val="ListParagraph"/>
        <w:spacing w:after="0" w:line="240" w:lineRule="auto"/>
        <w:ind w:left="0"/>
        <w:rPr>
          <w:rFonts w:ascii="Times New Roman" w:hAnsi="Times New Roman" w:cs="Times New Roman"/>
          <w:b/>
          <w:bCs/>
          <w:sz w:val="28"/>
          <w:szCs w:val="28"/>
          <w:lang w:val="en-ID"/>
        </w:rPr>
      </w:pPr>
      <w:r w:rsidRPr="000E1DCA">
        <w:rPr>
          <w:rFonts w:ascii="Times New Roman" w:hAnsi="Times New Roman" w:cs="Times New Roman"/>
          <w:b/>
          <w:bCs/>
          <w:sz w:val="28"/>
          <w:szCs w:val="28"/>
          <w:lang w:val="en-ID"/>
        </w:rPr>
        <w:t xml:space="preserve">Soal </w:t>
      </w:r>
      <w:proofErr w:type="spellStart"/>
      <w:r w:rsidRPr="000E1DCA">
        <w:rPr>
          <w:rFonts w:ascii="Times New Roman" w:hAnsi="Times New Roman" w:cs="Times New Roman"/>
          <w:b/>
          <w:bCs/>
          <w:sz w:val="28"/>
          <w:szCs w:val="28"/>
          <w:lang w:val="en-ID"/>
        </w:rPr>
        <w:t>Kategori</w:t>
      </w:r>
      <w:proofErr w:type="spellEnd"/>
      <w:r w:rsidRPr="000E1DCA">
        <w:rPr>
          <w:rFonts w:ascii="Times New Roman" w:hAnsi="Times New Roman" w:cs="Times New Roman"/>
          <w:b/>
          <w:bCs/>
          <w:sz w:val="28"/>
          <w:szCs w:val="28"/>
          <w:lang w:val="en-ID"/>
        </w:rPr>
        <w:t xml:space="preserve"> 3</w:t>
      </w:r>
    </w:p>
    <w:p w14:paraId="0761EC84" w14:textId="77777777" w:rsidR="000E1DCA" w:rsidRPr="000E1DCA" w:rsidRDefault="000E1DCA" w:rsidP="000E1DCA">
      <w:pPr>
        <w:pStyle w:val="ListParagraph"/>
        <w:spacing w:after="0" w:line="240" w:lineRule="auto"/>
        <w:ind w:left="0"/>
        <w:rPr>
          <w:rFonts w:ascii="Times New Roman" w:hAnsi="Times New Roman" w:cs="Times New Roman"/>
          <w:b/>
          <w:bCs/>
          <w:lang w:val="en-ID"/>
        </w:rPr>
      </w:pPr>
      <w:r w:rsidRPr="000E1DCA">
        <w:rPr>
          <w:rFonts w:ascii="Times New Roman" w:hAnsi="Times New Roman" w:cs="Times New Roman"/>
          <w:b/>
          <w:bCs/>
          <w:lang w:val="en-ID"/>
        </w:rPr>
        <w:t>Read the following text.</w:t>
      </w:r>
    </w:p>
    <w:p w14:paraId="52BB4A29" w14:textId="77777777" w:rsidR="000E1DCA" w:rsidRPr="000E1DCA" w:rsidRDefault="000E1DCA" w:rsidP="000E1DCA">
      <w:pPr>
        <w:pStyle w:val="ListParagraph"/>
        <w:spacing w:after="0" w:line="240" w:lineRule="auto"/>
        <w:ind w:left="0"/>
        <w:rPr>
          <w:rFonts w:ascii="Times New Roman" w:hAnsi="Times New Roman" w:cs="Times New Roman"/>
          <w:lang w:val="en-ID"/>
        </w:rPr>
      </w:pPr>
      <w:r w:rsidRPr="000E1DCA">
        <w:rPr>
          <w:rFonts w:ascii="Times New Roman" w:hAnsi="Times New Roman" w:cs="Times New Roman"/>
          <w:lang w:val="en-ID"/>
        </w:rPr>
        <w:t>The town of Fairview had experienced increasingly hot temperatures during the summer. Several areas had very few trees, and large sections of the town were covered by concrete. A group of residents proposed planting more trees along streets and around public buildings.</w:t>
      </w:r>
    </w:p>
    <w:p w14:paraId="7618E84C" w14:textId="77777777" w:rsidR="000E1DCA" w:rsidRPr="000E1DCA" w:rsidRDefault="000E1DCA" w:rsidP="000E1DCA">
      <w:pPr>
        <w:pStyle w:val="ListParagraph"/>
        <w:spacing w:after="0" w:line="240" w:lineRule="auto"/>
        <w:ind w:left="0"/>
        <w:rPr>
          <w:rFonts w:ascii="Times New Roman" w:hAnsi="Times New Roman" w:cs="Times New Roman"/>
          <w:lang w:val="en-ID"/>
        </w:rPr>
      </w:pPr>
      <w:r w:rsidRPr="000E1DCA">
        <w:rPr>
          <w:rFonts w:ascii="Times New Roman" w:hAnsi="Times New Roman" w:cs="Times New Roman"/>
          <w:lang w:val="en-ID"/>
        </w:rPr>
        <w:t>Some officials initially questioned whether planting trees would make a significant difference. The residents therefore collected information about temperatures in different parts of town. They found that areas with more trees were generally cooler than areas with little vegetation. The residents presented the findings to the town council and proposed beginning with several streets as a pilot project.</w:t>
      </w:r>
    </w:p>
    <w:p w14:paraId="3494B0E8" w14:textId="77777777" w:rsidR="000E1DCA" w:rsidRPr="000E1DCA" w:rsidRDefault="000E1DCA" w:rsidP="000E1DCA">
      <w:pPr>
        <w:pStyle w:val="ListParagraph"/>
        <w:spacing w:after="0" w:line="240" w:lineRule="auto"/>
        <w:ind w:left="0"/>
        <w:rPr>
          <w:rFonts w:ascii="Times New Roman" w:hAnsi="Times New Roman" w:cs="Times New Roman"/>
          <w:lang w:val="en-ID"/>
        </w:rPr>
      </w:pPr>
      <w:r w:rsidRPr="000E1DCA">
        <w:rPr>
          <w:rFonts w:ascii="Times New Roman" w:hAnsi="Times New Roman" w:cs="Times New Roman"/>
          <w:lang w:val="en-ID"/>
        </w:rPr>
        <w:t xml:space="preserve">Two years after the project began, the selected streets had more trees and shaded areas. Residents reported that walking along those streets felt more comfortable during hot afternoons. The town council subsequently approved funding to expand the project to other </w:t>
      </w:r>
      <w:proofErr w:type="spellStart"/>
      <w:r w:rsidRPr="000E1DCA">
        <w:rPr>
          <w:rFonts w:ascii="Times New Roman" w:hAnsi="Times New Roman" w:cs="Times New Roman"/>
          <w:lang w:val="en-ID"/>
        </w:rPr>
        <w:t>neighborhoods</w:t>
      </w:r>
      <w:proofErr w:type="spellEnd"/>
      <w:r w:rsidRPr="000E1DCA">
        <w:rPr>
          <w:rFonts w:ascii="Times New Roman" w:hAnsi="Times New Roman" w:cs="Times New Roman"/>
          <w:lang w:val="en-ID"/>
        </w:rPr>
        <w:t>.</w:t>
      </w:r>
    </w:p>
    <w:p w14:paraId="3829A76C" w14:textId="77777777" w:rsidR="000E1DCA" w:rsidRDefault="000E1DCA" w:rsidP="000E1DCA">
      <w:pPr>
        <w:pStyle w:val="ListParagraph"/>
        <w:spacing w:after="0" w:line="240" w:lineRule="auto"/>
        <w:ind w:left="0"/>
        <w:rPr>
          <w:rFonts w:ascii="Times New Roman" w:hAnsi="Times New Roman" w:cs="Times New Roman"/>
          <w:b/>
          <w:bCs/>
          <w:lang w:val="en-ID"/>
        </w:rPr>
      </w:pPr>
    </w:p>
    <w:p w14:paraId="47539384" w14:textId="03AA5273" w:rsidR="000E1DCA" w:rsidRPr="000E1DCA" w:rsidRDefault="000E1DCA" w:rsidP="000E1DCA">
      <w:pPr>
        <w:pStyle w:val="ListParagraph"/>
        <w:spacing w:after="0" w:line="240" w:lineRule="auto"/>
        <w:ind w:left="0"/>
        <w:rPr>
          <w:rFonts w:ascii="Times New Roman" w:hAnsi="Times New Roman" w:cs="Times New Roman"/>
          <w:b/>
          <w:bCs/>
          <w:lang w:val="en-ID"/>
        </w:rPr>
      </w:pPr>
      <w:r w:rsidRPr="000E1DCA">
        <w:rPr>
          <w:rFonts w:ascii="Times New Roman" w:hAnsi="Times New Roman" w:cs="Times New Roman"/>
          <w:b/>
          <w:bCs/>
          <w:lang w:val="en-ID"/>
        </w:rPr>
        <w:t>Question</w:t>
      </w:r>
    </w:p>
    <w:p w14:paraId="6C4F039F" w14:textId="77777777" w:rsidR="000E1DCA" w:rsidRPr="000E1DCA" w:rsidRDefault="000E1DCA" w:rsidP="000E1DCA">
      <w:pPr>
        <w:pStyle w:val="ListParagraph"/>
        <w:spacing w:after="0" w:line="240" w:lineRule="auto"/>
        <w:ind w:left="0"/>
        <w:rPr>
          <w:rFonts w:ascii="Times New Roman" w:hAnsi="Times New Roman" w:cs="Times New Roman"/>
          <w:lang w:val="en-ID"/>
        </w:rPr>
      </w:pPr>
      <w:r w:rsidRPr="000E1DCA">
        <w:rPr>
          <w:rFonts w:ascii="Times New Roman" w:hAnsi="Times New Roman" w:cs="Times New Roman"/>
          <w:b/>
          <w:bCs/>
          <w:lang w:val="en-ID"/>
        </w:rPr>
        <w:t>Put each statement into the correct category.</w:t>
      </w:r>
    </w:p>
    <w:p w14:paraId="2E4ACE58" w14:textId="77777777" w:rsidR="000E1DCA" w:rsidRPr="000E1DCA" w:rsidRDefault="000E1DCA" w:rsidP="000E1DCA">
      <w:pPr>
        <w:spacing w:after="0" w:line="240" w:lineRule="auto"/>
        <w:ind w:left="1440" w:firstLine="720"/>
        <w:rPr>
          <w:rFonts w:ascii="Times New Roman" w:hAnsi="Times New Roman" w:cs="Times New Roman"/>
          <w:b/>
          <w:bCs/>
          <w:lang w:val="en-ID"/>
        </w:rPr>
      </w:pPr>
      <w:r w:rsidRPr="000E1DCA">
        <w:rPr>
          <w:rFonts w:ascii="Times New Roman" w:hAnsi="Times New Roman" w:cs="Times New Roman"/>
          <w:b/>
          <w:bCs/>
          <w:lang w:val="en-ID"/>
        </w:rPr>
        <w:t>Statement</w:t>
      </w:r>
      <w:r w:rsidRPr="000E1DCA">
        <w:rPr>
          <w:rFonts w:ascii="Times New Roman" w:hAnsi="Times New Roman" w:cs="Times New Roman"/>
          <w:b/>
          <w:bCs/>
          <w:lang w:val="en-ID"/>
        </w:rPr>
        <w:tab/>
      </w:r>
      <w:proofErr w:type="gramStart"/>
      <w:r>
        <w:rPr>
          <w:rFonts w:ascii="Times New Roman" w:hAnsi="Times New Roman" w:cs="Times New Roman"/>
          <w:b/>
          <w:bCs/>
          <w:lang w:val="en-ID"/>
        </w:rPr>
        <w:tab/>
        <w:t xml:space="preserve">  </w:t>
      </w:r>
      <w:r w:rsidRPr="000E1DCA">
        <w:rPr>
          <w:rFonts w:ascii="Times New Roman" w:hAnsi="Times New Roman" w:cs="Times New Roman"/>
          <w:b/>
          <w:bCs/>
          <w:lang w:val="en-ID"/>
        </w:rPr>
        <w:t>Evidence</w:t>
      </w:r>
      <w:proofErr w:type="gramEnd"/>
      <w:r w:rsidRPr="000E1DCA">
        <w:rPr>
          <w:rFonts w:ascii="Times New Roman" w:hAnsi="Times New Roman" w:cs="Times New Roman"/>
          <w:b/>
          <w:bCs/>
          <w:lang w:val="en-ID"/>
        </w:rPr>
        <w:t>-based Inference</w:t>
      </w:r>
      <w:r w:rsidRPr="000E1DCA">
        <w:rPr>
          <w:rFonts w:ascii="Times New Roman" w:hAnsi="Times New Roman" w:cs="Times New Roman"/>
          <w:b/>
          <w:bCs/>
          <w:lang w:val="en-ID"/>
        </w:rPr>
        <w:tab/>
      </w:r>
      <w:r>
        <w:rPr>
          <w:rFonts w:ascii="Times New Roman" w:hAnsi="Times New Roman" w:cs="Times New Roman"/>
          <w:b/>
          <w:bCs/>
          <w:lang w:val="en-ID"/>
        </w:rPr>
        <w:t xml:space="preserve">    </w:t>
      </w:r>
      <w:r w:rsidRPr="000E1DCA">
        <w:rPr>
          <w:rFonts w:ascii="Times New Roman" w:hAnsi="Times New Roman" w:cs="Times New Roman"/>
          <w:b/>
          <w:bCs/>
          <w:lang w:val="en-ID"/>
        </w:rPr>
        <w:t>Unsupported Inference</w:t>
      </w:r>
    </w:p>
    <w:p w14:paraId="06DAC8E2" w14:textId="77777777" w:rsidR="000E1DCA" w:rsidRPr="000E1DCA" w:rsidRDefault="000E1DCA" w:rsidP="000E1DCA">
      <w:pPr>
        <w:spacing w:after="0" w:line="240" w:lineRule="auto"/>
        <w:rPr>
          <w:rFonts w:ascii="Times New Roman" w:hAnsi="Times New Roman" w:cs="Times New Roman"/>
          <w:sz w:val="20"/>
          <w:szCs w:val="20"/>
          <w:lang w:val="en-ID"/>
        </w:rPr>
      </w:pPr>
      <w:r w:rsidRPr="000E1DCA">
        <w:rPr>
          <w:rFonts w:ascii="Times New Roman" w:hAnsi="Times New Roman" w:cs="Times New Roman"/>
          <w:sz w:val="20"/>
          <w:szCs w:val="20"/>
          <w:lang w:val="en-ID"/>
        </w:rPr>
        <w:t>1. The residents used data to support their proposal.</w:t>
      </w:r>
      <w:r>
        <w:rPr>
          <w:rFonts w:ascii="Times New Roman" w:hAnsi="Times New Roman" w:cs="Times New Roman"/>
          <w:sz w:val="20"/>
          <w:szCs w:val="20"/>
          <w:lang w:val="en-ID"/>
        </w:rPr>
        <w:tab/>
      </w:r>
      <w:r>
        <w:rPr>
          <w:rFonts w:ascii="Times New Roman" w:hAnsi="Times New Roman" w:cs="Times New Roman"/>
          <w:sz w:val="20"/>
          <w:szCs w:val="20"/>
          <w:lang w:val="en-ID"/>
        </w:rPr>
        <w:tab/>
      </w:r>
      <w:r w:rsidRPr="000E1DCA">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0E1DCA">
        <w:rPr>
          <w:rFonts w:ascii="Segoe UI Symbol" w:hAnsi="Segoe UI Symbol" w:cs="Segoe UI Symbol"/>
          <w:sz w:val="20"/>
          <w:szCs w:val="20"/>
          <w:lang w:val="en-ID"/>
        </w:rPr>
        <w:t>☐</w:t>
      </w:r>
      <w:r w:rsidRPr="000E1DCA">
        <w:rPr>
          <w:rFonts w:ascii="Times New Roman" w:hAnsi="Times New Roman" w:cs="Times New Roman"/>
          <w:sz w:val="20"/>
          <w:szCs w:val="20"/>
          <w:lang w:val="en-ID"/>
        </w:rPr>
        <w:tab/>
      </w:r>
      <w:r>
        <w:rPr>
          <w:rFonts w:ascii="Times New Roman" w:hAnsi="Times New Roman" w:cs="Times New Roman"/>
          <w:sz w:val="20"/>
          <w:szCs w:val="20"/>
          <w:lang w:val="en-ID"/>
        </w:rPr>
        <w:tab/>
      </w:r>
      <w:r>
        <w:rPr>
          <w:rFonts w:ascii="Times New Roman" w:hAnsi="Times New Roman" w:cs="Times New Roman"/>
          <w:sz w:val="20"/>
          <w:szCs w:val="20"/>
          <w:lang w:val="en-ID"/>
        </w:rPr>
        <w:tab/>
        <w:t xml:space="preserve">     </w:t>
      </w:r>
      <w:r w:rsidRPr="000E1DCA">
        <w:rPr>
          <w:rFonts w:ascii="Segoe UI Symbol" w:hAnsi="Segoe UI Symbol" w:cs="Segoe UI Symbol"/>
          <w:sz w:val="20"/>
          <w:szCs w:val="20"/>
          <w:lang w:val="en-ID"/>
        </w:rPr>
        <w:t>☐</w:t>
      </w:r>
    </w:p>
    <w:p w14:paraId="12594173" w14:textId="77777777" w:rsidR="000E1DCA" w:rsidRPr="000E1DCA" w:rsidRDefault="000E1DCA" w:rsidP="000E1DCA">
      <w:pPr>
        <w:spacing w:after="0" w:line="240" w:lineRule="auto"/>
        <w:rPr>
          <w:rFonts w:ascii="Times New Roman" w:hAnsi="Times New Roman" w:cs="Times New Roman"/>
          <w:sz w:val="20"/>
          <w:szCs w:val="20"/>
          <w:lang w:val="en-ID"/>
        </w:rPr>
      </w:pPr>
      <w:r w:rsidRPr="000E1DCA">
        <w:rPr>
          <w:rFonts w:ascii="Times New Roman" w:hAnsi="Times New Roman" w:cs="Times New Roman"/>
          <w:sz w:val="20"/>
          <w:szCs w:val="20"/>
          <w:lang w:val="en-ID"/>
        </w:rPr>
        <w:t>2. Planting trees completely solved the town's summer heat problem.</w:t>
      </w:r>
      <w:r w:rsidRPr="000E1DCA">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0E1DCA">
        <w:rPr>
          <w:rFonts w:ascii="Segoe UI Symbol" w:hAnsi="Segoe UI Symbol" w:cs="Segoe UI Symbol"/>
          <w:sz w:val="20"/>
          <w:szCs w:val="20"/>
          <w:lang w:val="en-ID"/>
        </w:rPr>
        <w:t>☐</w:t>
      </w:r>
      <w:r w:rsidRPr="000E1DCA">
        <w:rPr>
          <w:rFonts w:ascii="Times New Roman" w:hAnsi="Times New Roman" w:cs="Times New Roman"/>
          <w:sz w:val="20"/>
          <w:szCs w:val="20"/>
          <w:lang w:val="en-ID"/>
        </w:rPr>
        <w:tab/>
      </w:r>
      <w:r>
        <w:rPr>
          <w:rFonts w:ascii="Times New Roman" w:hAnsi="Times New Roman" w:cs="Times New Roman"/>
          <w:sz w:val="20"/>
          <w:szCs w:val="20"/>
          <w:lang w:val="en-ID"/>
        </w:rPr>
        <w:tab/>
      </w:r>
      <w:r>
        <w:rPr>
          <w:rFonts w:ascii="Times New Roman" w:hAnsi="Times New Roman" w:cs="Times New Roman"/>
          <w:sz w:val="20"/>
          <w:szCs w:val="20"/>
          <w:lang w:val="en-ID"/>
        </w:rPr>
        <w:tab/>
        <w:t xml:space="preserve">     </w:t>
      </w:r>
      <w:r w:rsidRPr="000E1DCA">
        <w:rPr>
          <w:rFonts w:ascii="Segoe UI Symbol" w:hAnsi="Segoe UI Symbol" w:cs="Segoe UI Symbol"/>
          <w:sz w:val="20"/>
          <w:szCs w:val="20"/>
          <w:lang w:val="en-ID"/>
        </w:rPr>
        <w:t>☐</w:t>
      </w:r>
    </w:p>
    <w:p w14:paraId="053086DD" w14:textId="77777777" w:rsidR="000E1DCA" w:rsidRPr="000E1DCA" w:rsidRDefault="000E1DCA" w:rsidP="000E1DCA">
      <w:pPr>
        <w:spacing w:after="0" w:line="240" w:lineRule="auto"/>
        <w:rPr>
          <w:rFonts w:ascii="Times New Roman" w:hAnsi="Times New Roman" w:cs="Times New Roman"/>
          <w:sz w:val="20"/>
          <w:szCs w:val="20"/>
          <w:lang w:val="en-ID"/>
        </w:rPr>
      </w:pPr>
      <w:r w:rsidRPr="000E1DCA">
        <w:rPr>
          <w:rFonts w:ascii="Times New Roman" w:hAnsi="Times New Roman" w:cs="Times New Roman"/>
          <w:sz w:val="20"/>
          <w:szCs w:val="20"/>
          <w:lang w:val="en-ID"/>
        </w:rPr>
        <w:t>3. The pilot project provided evidence that encouraged further action.</w:t>
      </w:r>
      <w:r w:rsidRPr="000E1DCA">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0E1DCA">
        <w:rPr>
          <w:rFonts w:ascii="Segoe UI Symbol" w:hAnsi="Segoe UI Symbol" w:cs="Segoe UI Symbol"/>
          <w:sz w:val="20"/>
          <w:szCs w:val="20"/>
          <w:lang w:val="en-ID"/>
        </w:rPr>
        <w:t>☐</w:t>
      </w:r>
      <w:r>
        <w:rPr>
          <w:rFonts w:ascii="Segoe UI Symbol" w:hAnsi="Segoe UI Symbol" w:cs="Segoe UI Symbol"/>
          <w:sz w:val="20"/>
          <w:szCs w:val="20"/>
          <w:lang w:val="en-ID"/>
        </w:rPr>
        <w:tab/>
      </w:r>
      <w:r>
        <w:rPr>
          <w:rFonts w:ascii="Segoe UI Symbol" w:hAnsi="Segoe UI Symbol" w:cs="Segoe UI Symbol"/>
          <w:sz w:val="20"/>
          <w:szCs w:val="20"/>
          <w:lang w:val="en-ID"/>
        </w:rPr>
        <w:tab/>
      </w:r>
      <w:r w:rsidRPr="000E1DCA">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sidRPr="000E1DCA">
        <w:rPr>
          <w:rFonts w:ascii="Segoe UI Symbol" w:hAnsi="Segoe UI Symbol" w:cs="Segoe UI Symbol"/>
          <w:sz w:val="20"/>
          <w:szCs w:val="20"/>
          <w:lang w:val="en-ID"/>
        </w:rPr>
        <w:t>☐</w:t>
      </w:r>
    </w:p>
    <w:p w14:paraId="31B27499" w14:textId="77777777" w:rsidR="000E1DCA" w:rsidRPr="000E1DCA" w:rsidRDefault="000E1DCA" w:rsidP="000E1DCA">
      <w:pPr>
        <w:spacing w:after="0" w:line="240" w:lineRule="auto"/>
        <w:rPr>
          <w:rFonts w:ascii="Times New Roman" w:hAnsi="Times New Roman" w:cs="Times New Roman"/>
          <w:sz w:val="20"/>
          <w:szCs w:val="20"/>
          <w:lang w:val="en-ID"/>
        </w:rPr>
      </w:pPr>
      <w:r w:rsidRPr="000E1DCA">
        <w:rPr>
          <w:rFonts w:ascii="Times New Roman" w:hAnsi="Times New Roman" w:cs="Times New Roman"/>
          <w:sz w:val="20"/>
          <w:szCs w:val="20"/>
          <w:lang w:val="en-ID"/>
        </w:rPr>
        <w:t xml:space="preserve">4. The town council initially accepted the residents' proposal </w:t>
      </w:r>
      <w:proofErr w:type="gramStart"/>
      <w:r w:rsidRPr="000E1DCA">
        <w:rPr>
          <w:rFonts w:ascii="Times New Roman" w:hAnsi="Times New Roman" w:cs="Times New Roman"/>
          <w:sz w:val="20"/>
          <w:szCs w:val="20"/>
          <w:lang w:val="en-ID"/>
        </w:rPr>
        <w:t>immediately.</w:t>
      </w:r>
      <w:r w:rsidRPr="000E1DCA">
        <w:rPr>
          <w:rFonts w:ascii="Segoe UI Symbol" w:hAnsi="Segoe UI Symbol" w:cs="Segoe UI Symbol"/>
          <w:sz w:val="20"/>
          <w:szCs w:val="20"/>
          <w:lang w:val="en-ID"/>
        </w:rPr>
        <w:t>☐</w:t>
      </w:r>
      <w:proofErr w:type="gramEnd"/>
      <w:r>
        <w:rPr>
          <w:rFonts w:ascii="Times New Roman" w:hAnsi="Times New Roman" w:cs="Times New Roman"/>
          <w:sz w:val="20"/>
          <w:szCs w:val="20"/>
          <w:lang w:val="en-ID"/>
        </w:rPr>
        <w:tab/>
      </w:r>
      <w:r>
        <w:rPr>
          <w:rFonts w:ascii="Times New Roman" w:hAnsi="Times New Roman" w:cs="Times New Roman"/>
          <w:sz w:val="20"/>
          <w:szCs w:val="20"/>
          <w:lang w:val="en-ID"/>
        </w:rPr>
        <w:tab/>
      </w:r>
      <w:r>
        <w:rPr>
          <w:rFonts w:ascii="Times New Roman" w:hAnsi="Times New Roman" w:cs="Times New Roman"/>
          <w:sz w:val="20"/>
          <w:szCs w:val="20"/>
          <w:lang w:val="en-ID"/>
        </w:rPr>
        <w:tab/>
        <w:t xml:space="preserve">     </w:t>
      </w:r>
      <w:r w:rsidRPr="000E1DCA">
        <w:rPr>
          <w:rFonts w:ascii="Segoe UI Symbol" w:hAnsi="Segoe UI Symbol" w:cs="Segoe UI Symbol"/>
          <w:sz w:val="20"/>
          <w:szCs w:val="20"/>
          <w:lang w:val="en-ID"/>
        </w:rPr>
        <w:t>☐</w:t>
      </w:r>
    </w:p>
    <w:p w14:paraId="262FE0C8" w14:textId="77777777" w:rsidR="000E1DCA" w:rsidRPr="000E1DCA" w:rsidRDefault="000E1DCA" w:rsidP="000E1DCA">
      <w:pPr>
        <w:spacing w:after="0" w:line="240" w:lineRule="auto"/>
        <w:rPr>
          <w:rFonts w:ascii="Times New Roman" w:hAnsi="Times New Roman" w:cs="Times New Roman"/>
          <w:sz w:val="20"/>
          <w:szCs w:val="20"/>
          <w:lang w:val="en-ID"/>
        </w:rPr>
      </w:pPr>
      <w:r w:rsidRPr="000E1DCA">
        <w:rPr>
          <w:rFonts w:ascii="Times New Roman" w:hAnsi="Times New Roman" w:cs="Times New Roman"/>
          <w:sz w:val="20"/>
          <w:szCs w:val="20"/>
          <w:lang w:val="en-ID"/>
        </w:rPr>
        <w:t>5. Shaded streets were perceived as more comfortable during hot weather.</w:t>
      </w:r>
      <w:r>
        <w:rPr>
          <w:rFonts w:ascii="Times New Roman" w:hAnsi="Times New Roman" w:cs="Times New Roman"/>
          <w:sz w:val="20"/>
          <w:szCs w:val="20"/>
          <w:lang w:val="en-ID"/>
        </w:rPr>
        <w:t xml:space="preserve"> </w:t>
      </w:r>
      <w:r w:rsidRPr="000E1DCA">
        <w:rPr>
          <w:rFonts w:ascii="Segoe UI Symbol" w:hAnsi="Segoe UI Symbol" w:cs="Segoe UI Symbol"/>
          <w:sz w:val="20"/>
          <w:szCs w:val="20"/>
          <w:lang w:val="en-ID"/>
        </w:rPr>
        <w:t>☐</w:t>
      </w:r>
      <w:r w:rsidRPr="000E1DCA">
        <w:rPr>
          <w:rFonts w:ascii="Times New Roman" w:hAnsi="Times New Roman" w:cs="Times New Roman"/>
          <w:sz w:val="20"/>
          <w:szCs w:val="20"/>
          <w:lang w:val="en-ID"/>
        </w:rPr>
        <w:tab/>
      </w:r>
      <w:r>
        <w:rPr>
          <w:rFonts w:ascii="Times New Roman" w:hAnsi="Times New Roman" w:cs="Times New Roman"/>
          <w:sz w:val="20"/>
          <w:szCs w:val="20"/>
          <w:lang w:val="en-ID"/>
        </w:rPr>
        <w:t xml:space="preserve">   </w:t>
      </w:r>
      <w:r>
        <w:rPr>
          <w:rFonts w:ascii="Times New Roman" w:hAnsi="Times New Roman" w:cs="Times New Roman"/>
          <w:sz w:val="20"/>
          <w:szCs w:val="20"/>
          <w:lang w:val="en-ID"/>
        </w:rPr>
        <w:tab/>
      </w:r>
      <w:r>
        <w:rPr>
          <w:rFonts w:ascii="Times New Roman" w:hAnsi="Times New Roman" w:cs="Times New Roman"/>
          <w:sz w:val="20"/>
          <w:szCs w:val="20"/>
          <w:lang w:val="en-ID"/>
        </w:rPr>
        <w:tab/>
        <w:t xml:space="preserve">     </w:t>
      </w:r>
      <w:r w:rsidRPr="000E1DCA">
        <w:rPr>
          <w:rFonts w:ascii="Segoe UI Symbol" w:hAnsi="Segoe UI Symbol" w:cs="Segoe UI Symbol"/>
          <w:sz w:val="20"/>
          <w:szCs w:val="20"/>
          <w:lang w:val="en-ID"/>
        </w:rPr>
        <w:t>☐</w:t>
      </w:r>
    </w:p>
    <w:p w14:paraId="15CF3246" w14:textId="77777777" w:rsidR="000E1DCA" w:rsidRDefault="000E1DCA" w:rsidP="000E1DCA">
      <w:pPr>
        <w:pStyle w:val="ListParagraph"/>
        <w:spacing w:after="0" w:line="240" w:lineRule="auto"/>
        <w:rPr>
          <w:rFonts w:ascii="Times New Roman" w:hAnsi="Times New Roman" w:cs="Times New Roman"/>
          <w:lang w:val="en-ID"/>
        </w:rPr>
      </w:pPr>
    </w:p>
    <w:p w14:paraId="1F2EA873" w14:textId="77777777" w:rsidR="000E1DCA" w:rsidRPr="005142CC" w:rsidRDefault="000E1DCA" w:rsidP="000E1DCA">
      <w:pPr>
        <w:spacing w:after="0" w:line="240" w:lineRule="auto"/>
        <w:rPr>
          <w:rFonts w:ascii="Times New Roman" w:hAnsi="Times New Roman" w:cs="Times New Roman"/>
          <w:lang w:val="en-ID"/>
        </w:rPr>
      </w:pPr>
    </w:p>
    <w:p w14:paraId="3EE291BD" w14:textId="77777777" w:rsidR="009E5F8D" w:rsidRDefault="009E5F8D" w:rsidP="000E1DCA">
      <w:pPr>
        <w:spacing w:after="0" w:line="240" w:lineRule="auto"/>
        <w:rPr>
          <w:rFonts w:ascii="Times New Roman" w:hAnsi="Times New Roman" w:cs="Times New Roman"/>
          <w:lang w:val="en-ID"/>
        </w:rPr>
      </w:pPr>
    </w:p>
    <w:p w14:paraId="2788E562" w14:textId="77777777" w:rsidR="000E1DCA" w:rsidRDefault="000E1DCA" w:rsidP="000E1DCA">
      <w:pPr>
        <w:spacing w:after="0" w:line="240" w:lineRule="auto"/>
        <w:rPr>
          <w:rFonts w:ascii="Times New Roman" w:hAnsi="Times New Roman" w:cs="Times New Roman"/>
          <w:lang w:val="en-ID"/>
        </w:rPr>
      </w:pPr>
    </w:p>
    <w:p w14:paraId="7E2FD32E" w14:textId="77777777" w:rsidR="000E1DCA" w:rsidRDefault="000E1DCA" w:rsidP="000E1DCA">
      <w:pPr>
        <w:spacing w:after="0" w:line="240" w:lineRule="auto"/>
        <w:rPr>
          <w:rFonts w:ascii="Times New Roman" w:hAnsi="Times New Roman" w:cs="Times New Roman"/>
          <w:lang w:val="en-ID"/>
        </w:rPr>
      </w:pPr>
    </w:p>
    <w:p w14:paraId="344D8510" w14:textId="77777777" w:rsidR="000E1DCA" w:rsidRDefault="000E1DCA" w:rsidP="000E1DCA">
      <w:pPr>
        <w:spacing w:after="0" w:line="240" w:lineRule="auto"/>
        <w:rPr>
          <w:rFonts w:ascii="Times New Roman" w:hAnsi="Times New Roman" w:cs="Times New Roman"/>
          <w:lang w:val="en-ID"/>
        </w:rPr>
      </w:pPr>
    </w:p>
    <w:p w14:paraId="3A4EC5E2" w14:textId="77777777" w:rsidR="000E1DCA" w:rsidRDefault="000E1DCA" w:rsidP="000E1DCA">
      <w:pPr>
        <w:spacing w:after="0" w:line="240" w:lineRule="auto"/>
        <w:rPr>
          <w:rFonts w:ascii="Times New Roman" w:hAnsi="Times New Roman" w:cs="Times New Roman"/>
          <w:lang w:val="en-ID"/>
        </w:rPr>
      </w:pPr>
    </w:p>
    <w:p w14:paraId="544F7AB7" w14:textId="77777777" w:rsidR="000E1DCA" w:rsidRDefault="000E1DCA" w:rsidP="000E1DCA">
      <w:pPr>
        <w:spacing w:after="0" w:line="240" w:lineRule="auto"/>
        <w:rPr>
          <w:rFonts w:ascii="Times New Roman" w:hAnsi="Times New Roman" w:cs="Times New Roman"/>
          <w:lang w:val="en-ID"/>
        </w:rPr>
      </w:pPr>
    </w:p>
    <w:p w14:paraId="57F65AB4" w14:textId="77777777" w:rsidR="000E1DCA" w:rsidRDefault="000E1DCA" w:rsidP="000E1DCA">
      <w:pPr>
        <w:spacing w:after="0" w:line="240" w:lineRule="auto"/>
        <w:rPr>
          <w:rFonts w:ascii="Times New Roman" w:hAnsi="Times New Roman" w:cs="Times New Roman"/>
          <w:lang w:val="en-ID"/>
        </w:rPr>
      </w:pPr>
    </w:p>
    <w:p w14:paraId="78C3B9D8" w14:textId="77777777" w:rsidR="000E1DCA" w:rsidRDefault="000E1DCA" w:rsidP="000E1DCA">
      <w:pPr>
        <w:spacing w:after="0" w:line="240" w:lineRule="auto"/>
        <w:rPr>
          <w:rFonts w:ascii="Times New Roman" w:hAnsi="Times New Roman" w:cs="Times New Roman"/>
          <w:lang w:val="en-ID"/>
        </w:rPr>
      </w:pPr>
    </w:p>
    <w:p w14:paraId="0D898E3D" w14:textId="77777777" w:rsidR="000E1DCA" w:rsidRDefault="000E1DCA" w:rsidP="000E1DCA">
      <w:pPr>
        <w:spacing w:after="0" w:line="240" w:lineRule="auto"/>
        <w:rPr>
          <w:rFonts w:ascii="Times New Roman" w:hAnsi="Times New Roman" w:cs="Times New Roman"/>
          <w:lang w:val="en-ID"/>
        </w:rPr>
      </w:pPr>
    </w:p>
    <w:p w14:paraId="4EB59054" w14:textId="77777777" w:rsidR="000E1DCA" w:rsidRDefault="000E1DCA" w:rsidP="000E1DCA">
      <w:pPr>
        <w:spacing w:after="0" w:line="240" w:lineRule="auto"/>
        <w:rPr>
          <w:rFonts w:ascii="Times New Roman" w:hAnsi="Times New Roman" w:cs="Times New Roman"/>
          <w:lang w:val="en-ID"/>
        </w:rPr>
      </w:pPr>
    </w:p>
    <w:p w14:paraId="03856156" w14:textId="77777777" w:rsidR="000E1DCA" w:rsidRDefault="000E1DCA" w:rsidP="000E1DCA">
      <w:pPr>
        <w:spacing w:after="0" w:line="240" w:lineRule="auto"/>
        <w:rPr>
          <w:rFonts w:ascii="Times New Roman" w:hAnsi="Times New Roman" w:cs="Times New Roman"/>
          <w:lang w:val="en-ID"/>
        </w:rPr>
      </w:pPr>
    </w:p>
    <w:p w14:paraId="5A5613CB" w14:textId="77777777" w:rsidR="000E1DCA" w:rsidRDefault="000E1DCA" w:rsidP="000E1DCA">
      <w:pPr>
        <w:spacing w:after="0" w:line="240" w:lineRule="auto"/>
        <w:rPr>
          <w:rFonts w:ascii="Times New Roman" w:hAnsi="Times New Roman" w:cs="Times New Roman"/>
          <w:lang w:val="en-ID"/>
        </w:rPr>
      </w:pPr>
    </w:p>
    <w:p w14:paraId="0BEC1138" w14:textId="77777777" w:rsidR="000E1DCA" w:rsidRDefault="000E1DCA" w:rsidP="000E1DCA">
      <w:pPr>
        <w:spacing w:after="0" w:line="240" w:lineRule="auto"/>
        <w:rPr>
          <w:rFonts w:ascii="Times New Roman" w:hAnsi="Times New Roman" w:cs="Times New Roman"/>
          <w:lang w:val="en-ID"/>
        </w:rPr>
      </w:pPr>
    </w:p>
    <w:p w14:paraId="6A115C55" w14:textId="77777777" w:rsidR="000E1DCA" w:rsidRDefault="000E1DCA" w:rsidP="000E1DCA">
      <w:pPr>
        <w:spacing w:after="0" w:line="240" w:lineRule="auto"/>
        <w:rPr>
          <w:rFonts w:ascii="Times New Roman" w:hAnsi="Times New Roman" w:cs="Times New Roman"/>
          <w:lang w:val="en-ID"/>
        </w:rPr>
      </w:pPr>
    </w:p>
    <w:p w14:paraId="0260D82B" w14:textId="77777777" w:rsidR="000E1DCA" w:rsidRDefault="000E1DCA" w:rsidP="000E1DCA">
      <w:pPr>
        <w:spacing w:after="0" w:line="240" w:lineRule="auto"/>
        <w:rPr>
          <w:rFonts w:ascii="Times New Roman" w:hAnsi="Times New Roman" w:cs="Times New Roman"/>
          <w:lang w:val="en-ID"/>
        </w:rPr>
      </w:pPr>
    </w:p>
    <w:p w14:paraId="33648BEF" w14:textId="77777777" w:rsidR="000E1DCA" w:rsidRDefault="000E1DCA" w:rsidP="000E1DCA">
      <w:pPr>
        <w:spacing w:after="0" w:line="240" w:lineRule="auto"/>
        <w:rPr>
          <w:rFonts w:ascii="Times New Roman" w:hAnsi="Times New Roman" w:cs="Times New Roman"/>
          <w:lang w:val="en-ID"/>
        </w:rPr>
      </w:pPr>
    </w:p>
    <w:p w14:paraId="7B0579F1" w14:textId="77777777" w:rsidR="000E1DCA" w:rsidRDefault="000E1DCA" w:rsidP="000E1DCA">
      <w:pPr>
        <w:spacing w:after="0" w:line="240" w:lineRule="auto"/>
        <w:rPr>
          <w:rFonts w:ascii="Times New Roman" w:hAnsi="Times New Roman" w:cs="Times New Roman"/>
          <w:lang w:val="en-ID"/>
        </w:rPr>
      </w:pPr>
    </w:p>
    <w:p w14:paraId="2BE54AD5" w14:textId="77777777" w:rsidR="000E1DCA" w:rsidRDefault="000E1DCA" w:rsidP="000E1DCA">
      <w:pPr>
        <w:spacing w:after="0" w:line="240" w:lineRule="auto"/>
        <w:rPr>
          <w:rFonts w:ascii="Times New Roman" w:hAnsi="Times New Roman" w:cs="Times New Roman"/>
          <w:lang w:val="en-ID"/>
        </w:rPr>
      </w:pPr>
    </w:p>
    <w:p w14:paraId="14D27A6C" w14:textId="77777777" w:rsidR="000E1DCA" w:rsidRDefault="000E1DCA" w:rsidP="000E1DCA">
      <w:pPr>
        <w:spacing w:after="0" w:line="240" w:lineRule="auto"/>
        <w:rPr>
          <w:rFonts w:ascii="Times New Roman" w:hAnsi="Times New Roman" w:cs="Times New Roman"/>
          <w:lang w:val="en-ID"/>
        </w:rPr>
      </w:pPr>
    </w:p>
    <w:p w14:paraId="04743A0A" w14:textId="77777777" w:rsidR="000E1DCA" w:rsidRDefault="000E1DCA" w:rsidP="000E1DCA">
      <w:pPr>
        <w:spacing w:after="0" w:line="240" w:lineRule="auto"/>
        <w:rPr>
          <w:rFonts w:ascii="Times New Roman" w:hAnsi="Times New Roman" w:cs="Times New Roman"/>
          <w:lang w:val="en-ID"/>
        </w:rPr>
      </w:pPr>
    </w:p>
    <w:p w14:paraId="1E973814" w14:textId="77777777" w:rsidR="000E1DCA" w:rsidRDefault="000E1DCA" w:rsidP="000E1DCA">
      <w:pPr>
        <w:spacing w:after="0" w:line="240" w:lineRule="auto"/>
        <w:rPr>
          <w:rFonts w:ascii="Times New Roman" w:hAnsi="Times New Roman" w:cs="Times New Roman"/>
          <w:lang w:val="en-ID"/>
        </w:rPr>
      </w:pPr>
    </w:p>
    <w:p w14:paraId="393E7FF3" w14:textId="77777777" w:rsidR="000E1DCA" w:rsidRDefault="000E1DCA" w:rsidP="000E1DCA">
      <w:pPr>
        <w:spacing w:after="0" w:line="240" w:lineRule="auto"/>
        <w:rPr>
          <w:rFonts w:ascii="Times New Roman" w:hAnsi="Times New Roman" w:cs="Times New Roman"/>
          <w:lang w:val="en-ID"/>
        </w:rPr>
      </w:pPr>
    </w:p>
    <w:p w14:paraId="21DB4778" w14:textId="77777777" w:rsidR="000E1DCA" w:rsidRDefault="000E1DCA" w:rsidP="000E1DCA">
      <w:pPr>
        <w:spacing w:after="0" w:line="240" w:lineRule="auto"/>
        <w:rPr>
          <w:rFonts w:ascii="Times New Roman" w:hAnsi="Times New Roman" w:cs="Times New Roman"/>
          <w:lang w:val="en-ID"/>
        </w:rPr>
      </w:pPr>
    </w:p>
    <w:p w14:paraId="79C6DC87" w14:textId="77777777" w:rsidR="000E1DCA" w:rsidRDefault="000E1DCA" w:rsidP="000E1DCA">
      <w:pPr>
        <w:spacing w:after="0" w:line="240" w:lineRule="auto"/>
        <w:rPr>
          <w:rFonts w:ascii="Times New Roman" w:hAnsi="Times New Roman" w:cs="Times New Roman"/>
          <w:lang w:val="en-ID"/>
        </w:rPr>
      </w:pPr>
    </w:p>
    <w:p w14:paraId="76EC6875" w14:textId="77777777" w:rsidR="000E1DCA" w:rsidRDefault="000E1DCA" w:rsidP="000E1DCA">
      <w:pPr>
        <w:spacing w:after="0" w:line="240" w:lineRule="auto"/>
        <w:rPr>
          <w:rFonts w:ascii="Times New Roman" w:hAnsi="Times New Roman" w:cs="Times New Roman"/>
          <w:lang w:val="en-ID"/>
        </w:rPr>
      </w:pPr>
    </w:p>
    <w:p w14:paraId="7D1A29FA" w14:textId="77777777" w:rsidR="000E1DCA" w:rsidRDefault="000E1DCA" w:rsidP="000E1DCA">
      <w:pPr>
        <w:spacing w:after="0" w:line="240" w:lineRule="auto"/>
        <w:rPr>
          <w:rFonts w:ascii="Times New Roman" w:hAnsi="Times New Roman" w:cs="Times New Roman"/>
          <w:lang w:val="en-ID"/>
        </w:rPr>
      </w:pPr>
    </w:p>
    <w:p w14:paraId="1CC7ADE4" w14:textId="77777777" w:rsidR="000E1DCA" w:rsidRDefault="000E1DCA" w:rsidP="000E1DCA">
      <w:pPr>
        <w:spacing w:after="0" w:line="240" w:lineRule="auto"/>
        <w:rPr>
          <w:rFonts w:ascii="Times New Roman" w:hAnsi="Times New Roman" w:cs="Times New Roman"/>
          <w:lang w:val="en-ID"/>
        </w:rPr>
      </w:pPr>
    </w:p>
    <w:p w14:paraId="067BFE0C" w14:textId="77777777" w:rsidR="000E1DCA" w:rsidRDefault="000E1DCA" w:rsidP="000E1DCA">
      <w:pPr>
        <w:spacing w:after="0" w:line="240" w:lineRule="auto"/>
        <w:rPr>
          <w:rFonts w:ascii="Times New Roman" w:hAnsi="Times New Roman" w:cs="Times New Roman"/>
          <w:lang w:val="en-ID"/>
        </w:rPr>
      </w:pPr>
    </w:p>
    <w:p w14:paraId="394B3E81" w14:textId="77777777" w:rsidR="000E1DCA" w:rsidRDefault="000E1DCA" w:rsidP="000E1DCA">
      <w:pPr>
        <w:spacing w:after="0" w:line="240" w:lineRule="auto"/>
        <w:rPr>
          <w:rFonts w:ascii="Times New Roman" w:hAnsi="Times New Roman" w:cs="Times New Roman"/>
          <w:lang w:val="en-ID"/>
        </w:rPr>
      </w:pPr>
    </w:p>
    <w:p w14:paraId="03E2D8F8" w14:textId="77777777" w:rsidR="000E1DCA" w:rsidRDefault="000E1DCA" w:rsidP="000E1DCA">
      <w:pPr>
        <w:spacing w:after="0" w:line="240" w:lineRule="auto"/>
        <w:rPr>
          <w:rFonts w:ascii="Times New Roman" w:hAnsi="Times New Roman" w:cs="Times New Roman"/>
          <w:lang w:val="en-ID"/>
        </w:rPr>
      </w:pPr>
    </w:p>
    <w:p w14:paraId="4B6F7780" w14:textId="77777777" w:rsidR="000E1DCA" w:rsidRDefault="000E1DCA" w:rsidP="000E1DCA">
      <w:pPr>
        <w:spacing w:after="0" w:line="240" w:lineRule="auto"/>
        <w:rPr>
          <w:rFonts w:ascii="Times New Roman" w:hAnsi="Times New Roman" w:cs="Times New Roman"/>
          <w:lang w:val="en-ID"/>
        </w:rPr>
      </w:pPr>
    </w:p>
    <w:p w14:paraId="06FE3EC1" w14:textId="77777777" w:rsidR="000E1DCA" w:rsidRDefault="000E1DCA" w:rsidP="000E1DCA">
      <w:pPr>
        <w:spacing w:after="0" w:line="240" w:lineRule="auto"/>
        <w:rPr>
          <w:rFonts w:ascii="Times New Roman" w:hAnsi="Times New Roman" w:cs="Times New Roman"/>
          <w:lang w:val="en-ID"/>
        </w:rPr>
      </w:pPr>
    </w:p>
    <w:p w14:paraId="18EAD2EB" w14:textId="77777777" w:rsidR="000E1DCA" w:rsidRPr="005142CC" w:rsidRDefault="000E1DCA" w:rsidP="000E1DCA">
      <w:pPr>
        <w:spacing w:after="0" w:line="240" w:lineRule="auto"/>
        <w:rPr>
          <w:rFonts w:ascii="Times New Roman" w:hAnsi="Times New Roman" w:cs="Times New Roman"/>
          <w:lang w:val="en-ID"/>
        </w:rPr>
      </w:pPr>
    </w:p>
    <w:p w14:paraId="68E15CEE" w14:textId="77777777" w:rsidR="009E5F8D" w:rsidRPr="005142CC" w:rsidRDefault="009E5F8D" w:rsidP="000E1DCA">
      <w:pPr>
        <w:spacing w:after="0" w:line="240" w:lineRule="auto"/>
        <w:rPr>
          <w:rFonts w:ascii="Times New Roman" w:hAnsi="Times New Roman" w:cs="Times New Roman"/>
          <w:lang w:val="en-ID"/>
        </w:rPr>
      </w:pPr>
    </w:p>
    <w:p w14:paraId="0FABAEF0" w14:textId="77777777" w:rsidR="009E5F8D" w:rsidRPr="005142CC" w:rsidRDefault="009E5F8D" w:rsidP="000E1DCA">
      <w:pPr>
        <w:spacing w:after="0" w:line="240" w:lineRule="auto"/>
        <w:rPr>
          <w:rFonts w:ascii="Times New Roman" w:hAnsi="Times New Roman" w:cs="Times New Roman"/>
          <w:lang w:val="en-ID"/>
        </w:rPr>
      </w:pPr>
    </w:p>
    <w:p w14:paraId="1520A21F" w14:textId="77777777" w:rsidR="009E5F8D" w:rsidRPr="005142CC" w:rsidRDefault="009E5F8D" w:rsidP="000E1DCA">
      <w:pPr>
        <w:spacing w:after="0" w:line="240" w:lineRule="auto"/>
        <w:rPr>
          <w:rFonts w:ascii="Times New Roman" w:hAnsi="Times New Roman" w:cs="Times New Roman"/>
          <w:lang w:val="en-ID"/>
        </w:rPr>
      </w:pPr>
    </w:p>
    <w:p w14:paraId="4295F4D2" w14:textId="77777777" w:rsidR="009E5F8D" w:rsidRPr="005142CC" w:rsidRDefault="009E5F8D" w:rsidP="000E1DCA">
      <w:pPr>
        <w:pStyle w:val="ListParagraph"/>
        <w:spacing w:after="0" w:line="240" w:lineRule="auto"/>
        <w:ind w:left="426"/>
        <w:rPr>
          <w:rFonts w:ascii="Times New Roman" w:hAnsi="Times New Roman" w:cs="Times New Roman"/>
          <w:lang w:val="en-ID"/>
        </w:rPr>
      </w:pPr>
    </w:p>
    <w:sectPr w:rsidR="009E5F8D" w:rsidRPr="005142CC" w:rsidSect="000E1DCA">
      <w:pgSz w:w="12191" w:h="18711" w:code="9"/>
      <w:pgMar w:top="1440" w:right="851" w:bottom="144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BAC"/>
    <w:multiLevelType w:val="hybridMultilevel"/>
    <w:tmpl w:val="1AB6FC88"/>
    <w:lvl w:ilvl="0" w:tplc="BA76BBE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F3F0E11"/>
    <w:multiLevelType w:val="hybridMultilevel"/>
    <w:tmpl w:val="61C410F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6266163"/>
    <w:multiLevelType w:val="multilevel"/>
    <w:tmpl w:val="AFD4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961DA"/>
    <w:multiLevelType w:val="multilevel"/>
    <w:tmpl w:val="81AA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22266"/>
    <w:multiLevelType w:val="multilevel"/>
    <w:tmpl w:val="D1C8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63509"/>
    <w:multiLevelType w:val="multilevel"/>
    <w:tmpl w:val="C52E1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C1220"/>
    <w:multiLevelType w:val="hybridMultilevel"/>
    <w:tmpl w:val="6DF6EC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C640622"/>
    <w:multiLevelType w:val="multilevel"/>
    <w:tmpl w:val="EAAC8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67937"/>
    <w:multiLevelType w:val="multilevel"/>
    <w:tmpl w:val="17789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5208D3"/>
    <w:multiLevelType w:val="multilevel"/>
    <w:tmpl w:val="89088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EB5595"/>
    <w:multiLevelType w:val="multilevel"/>
    <w:tmpl w:val="DF42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0494661">
    <w:abstractNumId w:val="6"/>
  </w:num>
  <w:num w:numId="2" w16cid:durableId="1982884256">
    <w:abstractNumId w:val="0"/>
  </w:num>
  <w:num w:numId="3" w16cid:durableId="427309138">
    <w:abstractNumId w:val="2"/>
  </w:num>
  <w:num w:numId="4" w16cid:durableId="2067335482">
    <w:abstractNumId w:val="7"/>
  </w:num>
  <w:num w:numId="5" w16cid:durableId="297340121">
    <w:abstractNumId w:val="3"/>
  </w:num>
  <w:num w:numId="6" w16cid:durableId="388456654">
    <w:abstractNumId w:val="9"/>
  </w:num>
  <w:num w:numId="7" w16cid:durableId="1806116676">
    <w:abstractNumId w:val="10"/>
  </w:num>
  <w:num w:numId="8" w16cid:durableId="1990749058">
    <w:abstractNumId w:val="1"/>
  </w:num>
  <w:num w:numId="9" w16cid:durableId="1199246161">
    <w:abstractNumId w:val="8"/>
  </w:num>
  <w:num w:numId="10" w16cid:durableId="1671371234">
    <w:abstractNumId w:val="4"/>
  </w:num>
  <w:num w:numId="11" w16cid:durableId="8318010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5A3"/>
    <w:rsid w:val="000E1DCA"/>
    <w:rsid w:val="005142CC"/>
    <w:rsid w:val="006C39C4"/>
    <w:rsid w:val="008955A3"/>
    <w:rsid w:val="009E5F8D"/>
    <w:rsid w:val="00BA7802"/>
    <w:rsid w:val="00C803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173A"/>
  <w15:chartTrackingRefBased/>
  <w15:docId w15:val="{8D9CACC8-4F69-495D-BE54-BCA50DA0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5A3"/>
    <w:pPr>
      <w:spacing w:after="200" w:line="276" w:lineRule="auto"/>
    </w:pPr>
    <w:rPr>
      <w:kern w:val="0"/>
      <w:sz w:val="22"/>
      <w:szCs w:val="22"/>
      <w:lang w:val="id-ID"/>
      <w14:ligatures w14:val="none"/>
    </w:rPr>
  </w:style>
  <w:style w:type="paragraph" w:styleId="Heading1">
    <w:name w:val="heading 1"/>
    <w:basedOn w:val="Normal"/>
    <w:next w:val="Normal"/>
    <w:link w:val="Heading1Char"/>
    <w:uiPriority w:val="9"/>
    <w:qFormat/>
    <w:rsid w:val="008955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5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5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5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5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5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5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5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5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5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5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5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5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5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5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5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5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5A3"/>
    <w:rPr>
      <w:rFonts w:eastAsiaTheme="majorEastAsia" w:cstheme="majorBidi"/>
      <w:color w:val="272727" w:themeColor="text1" w:themeTint="D8"/>
    </w:rPr>
  </w:style>
  <w:style w:type="paragraph" w:styleId="Title">
    <w:name w:val="Title"/>
    <w:basedOn w:val="Normal"/>
    <w:next w:val="Normal"/>
    <w:link w:val="TitleChar"/>
    <w:uiPriority w:val="10"/>
    <w:qFormat/>
    <w:rsid w:val="008955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5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5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5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5A3"/>
    <w:pPr>
      <w:spacing w:before="160"/>
      <w:jc w:val="center"/>
    </w:pPr>
    <w:rPr>
      <w:i/>
      <w:iCs/>
      <w:color w:val="404040" w:themeColor="text1" w:themeTint="BF"/>
    </w:rPr>
  </w:style>
  <w:style w:type="character" w:customStyle="1" w:styleId="QuoteChar">
    <w:name w:val="Quote Char"/>
    <w:basedOn w:val="DefaultParagraphFont"/>
    <w:link w:val="Quote"/>
    <w:uiPriority w:val="29"/>
    <w:rsid w:val="008955A3"/>
    <w:rPr>
      <w:i/>
      <w:iCs/>
      <w:color w:val="404040" w:themeColor="text1" w:themeTint="BF"/>
    </w:rPr>
  </w:style>
  <w:style w:type="paragraph" w:styleId="ListParagraph">
    <w:name w:val="List Paragraph"/>
    <w:basedOn w:val="Normal"/>
    <w:uiPriority w:val="34"/>
    <w:qFormat/>
    <w:rsid w:val="008955A3"/>
    <w:pPr>
      <w:ind w:left="720"/>
      <w:contextualSpacing/>
    </w:pPr>
  </w:style>
  <w:style w:type="character" w:styleId="IntenseEmphasis">
    <w:name w:val="Intense Emphasis"/>
    <w:basedOn w:val="DefaultParagraphFont"/>
    <w:uiPriority w:val="21"/>
    <w:qFormat/>
    <w:rsid w:val="008955A3"/>
    <w:rPr>
      <w:i/>
      <w:iCs/>
      <w:color w:val="0F4761" w:themeColor="accent1" w:themeShade="BF"/>
    </w:rPr>
  </w:style>
  <w:style w:type="paragraph" w:styleId="IntenseQuote">
    <w:name w:val="Intense Quote"/>
    <w:basedOn w:val="Normal"/>
    <w:next w:val="Normal"/>
    <w:link w:val="IntenseQuoteChar"/>
    <w:uiPriority w:val="30"/>
    <w:qFormat/>
    <w:rsid w:val="008955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5A3"/>
    <w:rPr>
      <w:i/>
      <w:iCs/>
      <w:color w:val="0F4761" w:themeColor="accent1" w:themeShade="BF"/>
    </w:rPr>
  </w:style>
  <w:style w:type="character" w:styleId="IntenseReference">
    <w:name w:val="Intense Reference"/>
    <w:basedOn w:val="DefaultParagraphFont"/>
    <w:uiPriority w:val="32"/>
    <w:qFormat/>
    <w:rsid w:val="008955A3"/>
    <w:rPr>
      <w:b/>
      <w:bCs/>
      <w:smallCaps/>
      <w:color w:val="0F4761" w:themeColor="accent1" w:themeShade="BF"/>
      <w:spacing w:val="5"/>
    </w:rPr>
  </w:style>
  <w:style w:type="table" w:styleId="TableGrid">
    <w:name w:val="Table Grid"/>
    <w:basedOn w:val="TableNormal"/>
    <w:uiPriority w:val="99"/>
    <w:unhideWhenUsed/>
    <w:rsid w:val="008955A3"/>
    <w:pPr>
      <w:spacing w:after="0" w:line="240" w:lineRule="auto"/>
    </w:pPr>
    <w:rPr>
      <w:rFonts w:ascii="Times New Roman" w:eastAsia="Times New Roman" w:hAnsi="Times New Roman" w:cs="Times New Roman"/>
      <w:kern w:val="0"/>
      <w:sz w:val="20"/>
      <w:szCs w:val="20"/>
      <w:lang w:val="id-ID" w:eastAsia="id-ID"/>
      <w14:ligatures w14:val="none"/>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7</Pages>
  <Words>3487</Words>
  <Characters>19881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 Maisyarah</dc:creator>
  <cp:keywords/>
  <dc:description/>
  <cp:lastModifiedBy>Nurul Maisyarah</cp:lastModifiedBy>
  <cp:revision>1</cp:revision>
  <dcterms:created xsi:type="dcterms:W3CDTF">2026-09-28T12:00:00Z</dcterms:created>
  <dcterms:modified xsi:type="dcterms:W3CDTF">2026-09-28T12:58:00Z</dcterms:modified>
</cp:coreProperties>
</file>