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064B" w:rsidRPr="009A064B" w:rsidRDefault="005E048A" w:rsidP="009A064B">
      <w:pPr>
        <w:spacing w:after="360"/>
        <w:jc w:val="center"/>
        <w:rPr>
          <w:rFonts w:ascii="Times New Roman" w:hAnsi="Times New Roman" w:cs="Times New Roman"/>
          <w:b/>
          <w:color w:val="1B365D"/>
          <w:sz w:val="24"/>
          <w:szCs w:val="24"/>
        </w:rPr>
      </w:pPr>
      <w:r w:rsidRPr="009A064B">
        <w:rPr>
          <w:rFonts w:ascii="Times New Roman" w:hAnsi="Times New Roman" w:cs="Times New Roman"/>
          <w:b/>
          <w:color w:val="1B365D"/>
          <w:sz w:val="24"/>
          <w:szCs w:val="24"/>
        </w:rPr>
        <w:t>MODUL MATERI &amp; BANK SOAL TES KOMPETENSI AKADEMIK (TKA)</w:t>
      </w:r>
      <w:r w:rsidRPr="009A064B">
        <w:rPr>
          <w:rFonts w:ascii="Times New Roman" w:hAnsi="Times New Roman" w:cs="Times New Roman"/>
          <w:b/>
          <w:color w:val="1B365D"/>
          <w:sz w:val="24"/>
          <w:szCs w:val="24"/>
        </w:rPr>
        <w:br/>
      </w:r>
    </w:p>
    <w:p w:rsidR="009A064B" w:rsidRDefault="005E048A" w:rsidP="009A064B">
      <w:pPr>
        <w:spacing w:after="0" w:line="240" w:lineRule="auto"/>
        <w:rPr>
          <w:rFonts w:ascii="Times New Roman" w:hAnsi="Times New Roman" w:cs="Times New Roman"/>
          <w:b/>
          <w:color w:val="1B365D"/>
        </w:rPr>
      </w:pPr>
      <w:r w:rsidRPr="009A064B">
        <w:rPr>
          <w:rFonts w:ascii="Times New Roman" w:hAnsi="Times New Roman" w:cs="Times New Roman"/>
          <w:b/>
          <w:color w:val="1B365D"/>
        </w:rPr>
        <w:t>KONSENTRASI KEAHLIAN</w:t>
      </w:r>
      <w:r w:rsidR="009A064B">
        <w:rPr>
          <w:rFonts w:ascii="Times New Roman" w:hAnsi="Times New Roman" w:cs="Times New Roman"/>
          <w:b/>
          <w:color w:val="1B365D"/>
        </w:rPr>
        <w:tab/>
      </w:r>
      <w:r w:rsidR="009A064B">
        <w:rPr>
          <w:rFonts w:ascii="Times New Roman" w:hAnsi="Times New Roman" w:cs="Times New Roman"/>
          <w:b/>
          <w:color w:val="1B365D"/>
        </w:rPr>
        <w:tab/>
      </w:r>
      <w:r w:rsidRPr="009A064B">
        <w:rPr>
          <w:rFonts w:ascii="Times New Roman" w:hAnsi="Times New Roman" w:cs="Times New Roman"/>
          <w:b/>
          <w:color w:val="1B365D"/>
        </w:rPr>
        <w:t xml:space="preserve">: </w:t>
      </w:r>
      <w:r w:rsidR="009A064B" w:rsidRPr="009A064B">
        <w:rPr>
          <w:rFonts w:ascii="Times New Roman" w:hAnsi="Times New Roman" w:cs="Times New Roman"/>
          <w:b/>
          <w:color w:val="1B365D"/>
        </w:rPr>
        <w:t>BISNIS DIGITAL</w:t>
      </w:r>
    </w:p>
    <w:p w:rsidR="00DE1DD3" w:rsidRPr="009A064B" w:rsidRDefault="009A064B" w:rsidP="009A064B">
      <w:pPr>
        <w:spacing w:after="0" w:line="240" w:lineRule="auto"/>
        <w:rPr>
          <w:rFonts w:ascii="Times New Roman" w:hAnsi="Times New Roman" w:cs="Times New Roman"/>
        </w:rPr>
      </w:pPr>
      <w:r>
        <w:rPr>
          <w:rFonts w:ascii="Times New Roman" w:hAnsi="Times New Roman" w:cs="Times New Roman"/>
          <w:b/>
          <w:color w:val="1B365D"/>
        </w:rPr>
        <w:t>MATERI</w:t>
      </w:r>
      <w:r>
        <w:rPr>
          <w:rFonts w:ascii="Times New Roman" w:hAnsi="Times New Roman" w:cs="Times New Roman"/>
          <w:b/>
          <w:color w:val="1B365D"/>
        </w:rPr>
        <w:tab/>
      </w:r>
      <w:r>
        <w:rPr>
          <w:rFonts w:ascii="Times New Roman" w:hAnsi="Times New Roman" w:cs="Times New Roman"/>
          <w:b/>
          <w:color w:val="1B365D"/>
        </w:rPr>
        <w:tab/>
      </w:r>
      <w:r>
        <w:rPr>
          <w:rFonts w:ascii="Times New Roman" w:hAnsi="Times New Roman" w:cs="Times New Roman"/>
          <w:b/>
          <w:color w:val="1B365D"/>
        </w:rPr>
        <w:tab/>
      </w:r>
      <w:r>
        <w:rPr>
          <w:rFonts w:ascii="Times New Roman" w:hAnsi="Times New Roman" w:cs="Times New Roman"/>
          <w:b/>
          <w:color w:val="1B365D"/>
        </w:rPr>
        <w:tab/>
        <w:t xml:space="preserve">: MARKETING </w:t>
      </w:r>
    </w:p>
    <w:p w:rsidR="009A064B" w:rsidRDefault="009A064B" w:rsidP="009A064B">
      <w:pPr>
        <w:spacing w:before="240" w:after="120"/>
        <w:jc w:val="both"/>
        <w:rPr>
          <w:rFonts w:ascii="Times New Roman" w:hAnsi="Times New Roman" w:cs="Times New Roman"/>
          <w:b/>
          <w:color w:val="1B365D"/>
        </w:rPr>
      </w:pPr>
    </w:p>
    <w:p w:rsidR="00DE1DD3" w:rsidRPr="009A064B" w:rsidRDefault="005E048A" w:rsidP="009A064B">
      <w:pPr>
        <w:spacing w:before="240" w:after="120"/>
        <w:jc w:val="both"/>
        <w:rPr>
          <w:rFonts w:ascii="Times New Roman" w:hAnsi="Times New Roman" w:cs="Times New Roman"/>
        </w:rPr>
      </w:pPr>
      <w:r w:rsidRPr="009A064B">
        <w:rPr>
          <w:rFonts w:ascii="Times New Roman" w:hAnsi="Times New Roman" w:cs="Times New Roman"/>
          <w:b/>
          <w:color w:val="1B365D"/>
        </w:rPr>
        <w:t>I. MATERI PEMBELAJARAN TKA MARKETING</w:t>
      </w:r>
      <w:bookmarkStart w:id="0" w:name="_GoBack"/>
      <w:bookmarkEnd w:id="0"/>
    </w:p>
    <w:p w:rsidR="00DE1DD3" w:rsidRPr="009A064B" w:rsidRDefault="005E048A" w:rsidP="009A064B">
      <w:pPr>
        <w:spacing w:before="200" w:after="80"/>
        <w:jc w:val="both"/>
        <w:rPr>
          <w:rFonts w:ascii="Times New Roman" w:hAnsi="Times New Roman" w:cs="Times New Roman"/>
        </w:rPr>
      </w:pPr>
      <w:r w:rsidRPr="009A064B">
        <w:rPr>
          <w:rFonts w:ascii="Times New Roman" w:hAnsi="Times New Roman" w:cs="Times New Roman"/>
          <w:b/>
          <w:color w:val="006699"/>
        </w:rPr>
        <w:t>TP 1.1 Menganalisis Struktur dan Bentuk Pasar dalam Konteks Industri Bisnis Digital</w:t>
      </w:r>
    </w:p>
    <w:p w:rsidR="00DE1DD3" w:rsidRPr="009A064B" w:rsidRDefault="005E048A" w:rsidP="009A064B">
      <w:pPr>
        <w:spacing w:after="120"/>
        <w:jc w:val="both"/>
        <w:rPr>
          <w:rFonts w:ascii="Times New Roman" w:hAnsi="Times New Roman" w:cs="Times New Roman"/>
        </w:rPr>
      </w:pPr>
      <w:r w:rsidRPr="009A064B">
        <w:rPr>
          <w:rFonts w:ascii="Times New Roman" w:hAnsi="Times New Roman" w:cs="Times New Roman"/>
        </w:rPr>
        <w:t xml:space="preserve">Struktur pasar menggolongkan </w:t>
      </w:r>
      <w:r w:rsidRPr="009A064B">
        <w:rPr>
          <w:rFonts w:ascii="Times New Roman" w:hAnsi="Times New Roman" w:cs="Times New Roman"/>
        </w:rPr>
        <w:t>industri berdasarkan jumlah penjual, pembeli, jenis produk, dan hambatan masuk pasar. Dalam ekonomi digital, struktur pasar mengalami pergeseran akibat karakteristik platform digital:</w:t>
      </w:r>
    </w:p>
    <w:p w:rsidR="00DE1DD3" w:rsidRPr="009A064B" w:rsidRDefault="005E048A" w:rsidP="009A064B">
      <w:pPr>
        <w:spacing w:after="120"/>
        <w:jc w:val="both"/>
        <w:rPr>
          <w:rFonts w:ascii="Times New Roman" w:hAnsi="Times New Roman" w:cs="Times New Roman"/>
        </w:rPr>
      </w:pPr>
      <w:r w:rsidRPr="009A064B">
        <w:rPr>
          <w:rFonts w:ascii="Times New Roman" w:hAnsi="Times New Roman" w:cs="Times New Roman"/>
          <w:b/>
        </w:rPr>
        <w:t xml:space="preserve">• </w:t>
      </w:r>
      <w:r w:rsidRPr="009A064B">
        <w:rPr>
          <w:rFonts w:ascii="Times New Roman" w:hAnsi="Times New Roman" w:cs="Times New Roman"/>
        </w:rPr>
        <w:t>1. Pasar Persaingan Sempurna Digital: Terjadi pada ekosistem e-commerc</w:t>
      </w:r>
      <w:r w:rsidRPr="009A064B">
        <w:rPr>
          <w:rFonts w:ascii="Times New Roman" w:hAnsi="Times New Roman" w:cs="Times New Roman"/>
        </w:rPr>
        <w:t>e/marketplace di mana pembeli dapat dengan mudah membandingkan harga secara real-time dan hambatan masuk penjual sangat rendah.</w:t>
      </w:r>
    </w:p>
    <w:p w:rsidR="00DE1DD3" w:rsidRPr="009A064B" w:rsidRDefault="005E048A" w:rsidP="009A064B">
      <w:pPr>
        <w:spacing w:after="120"/>
        <w:jc w:val="both"/>
        <w:rPr>
          <w:rFonts w:ascii="Times New Roman" w:hAnsi="Times New Roman" w:cs="Times New Roman"/>
        </w:rPr>
      </w:pPr>
      <w:r w:rsidRPr="009A064B">
        <w:rPr>
          <w:rFonts w:ascii="Times New Roman" w:hAnsi="Times New Roman" w:cs="Times New Roman"/>
          <w:b/>
        </w:rPr>
        <w:t xml:space="preserve">• </w:t>
      </w:r>
      <w:r w:rsidRPr="009A064B">
        <w:rPr>
          <w:rFonts w:ascii="Times New Roman" w:hAnsi="Times New Roman" w:cs="Times New Roman"/>
        </w:rPr>
        <w:t>2. Pasar Monopoli Digital: Terjadi ketika satu platform menguasai mayoritas lalu lintas data dan pengguna akibat efek jaringan</w:t>
      </w:r>
      <w:r w:rsidRPr="009A064B">
        <w:rPr>
          <w:rFonts w:ascii="Times New Roman" w:hAnsi="Times New Roman" w:cs="Times New Roman"/>
        </w:rPr>
        <w:t xml:space="preserve"> (network effect), contohnya dominasi mesin pencari atau sistem operasi tertentu.</w:t>
      </w:r>
    </w:p>
    <w:p w:rsidR="00DE1DD3" w:rsidRPr="009A064B" w:rsidRDefault="005E048A" w:rsidP="009A064B">
      <w:pPr>
        <w:spacing w:after="120"/>
        <w:jc w:val="both"/>
        <w:rPr>
          <w:rFonts w:ascii="Times New Roman" w:hAnsi="Times New Roman" w:cs="Times New Roman"/>
        </w:rPr>
      </w:pPr>
      <w:r w:rsidRPr="009A064B">
        <w:rPr>
          <w:rFonts w:ascii="Times New Roman" w:hAnsi="Times New Roman" w:cs="Times New Roman"/>
          <w:b/>
        </w:rPr>
        <w:t xml:space="preserve">• </w:t>
      </w:r>
      <w:r w:rsidRPr="009A064B">
        <w:rPr>
          <w:rFonts w:ascii="Times New Roman" w:hAnsi="Times New Roman" w:cs="Times New Roman"/>
        </w:rPr>
        <w:t>3. Pasar Oligopoli Digital: Dikuasai oleh beberapa pemain besar (platform aggregator) yang mengontrol rantai pasok digital dan logistik.</w:t>
      </w:r>
    </w:p>
    <w:p w:rsidR="00DE1DD3" w:rsidRPr="009A064B" w:rsidRDefault="005E048A" w:rsidP="009A064B">
      <w:pPr>
        <w:spacing w:after="120"/>
        <w:jc w:val="both"/>
        <w:rPr>
          <w:rFonts w:ascii="Times New Roman" w:hAnsi="Times New Roman" w:cs="Times New Roman"/>
        </w:rPr>
      </w:pPr>
      <w:r w:rsidRPr="009A064B">
        <w:rPr>
          <w:rFonts w:ascii="Times New Roman" w:hAnsi="Times New Roman" w:cs="Times New Roman"/>
          <w:b/>
        </w:rPr>
        <w:t xml:space="preserve">• </w:t>
      </w:r>
      <w:r w:rsidRPr="009A064B">
        <w:rPr>
          <w:rFonts w:ascii="Times New Roman" w:hAnsi="Times New Roman" w:cs="Times New Roman"/>
        </w:rPr>
        <w:t xml:space="preserve">4. Pasar Persaingan Monopolistis </w:t>
      </w:r>
      <w:r w:rsidRPr="009A064B">
        <w:rPr>
          <w:rFonts w:ascii="Times New Roman" w:hAnsi="Times New Roman" w:cs="Times New Roman"/>
        </w:rPr>
        <w:t>Digital: Banyak penjual yang menawarkan produk serupa tetapi terdiferensiasi melalui branding, ulasan (reviews), konten pemasaran, dan layanan purna jual.</w:t>
      </w:r>
    </w:p>
    <w:p w:rsidR="00DE1DD3" w:rsidRPr="009A064B" w:rsidRDefault="005E048A" w:rsidP="009A064B">
      <w:pPr>
        <w:spacing w:before="200" w:after="80"/>
        <w:jc w:val="both"/>
        <w:rPr>
          <w:rFonts w:ascii="Times New Roman" w:hAnsi="Times New Roman" w:cs="Times New Roman"/>
        </w:rPr>
      </w:pPr>
      <w:r w:rsidRPr="009A064B">
        <w:rPr>
          <w:rFonts w:ascii="Times New Roman" w:hAnsi="Times New Roman" w:cs="Times New Roman"/>
          <w:b/>
          <w:color w:val="006699"/>
        </w:rPr>
        <w:t>TP 1.2 Merumuskan Strategi Bauran Pemasaran (Marketing Mix 7P) untuk Produk Barang/Jasa</w:t>
      </w:r>
    </w:p>
    <w:p w:rsidR="00DE1DD3" w:rsidRPr="009A064B" w:rsidRDefault="005E048A" w:rsidP="009A064B">
      <w:pPr>
        <w:spacing w:after="120"/>
        <w:jc w:val="both"/>
        <w:rPr>
          <w:rFonts w:ascii="Times New Roman" w:hAnsi="Times New Roman" w:cs="Times New Roman"/>
        </w:rPr>
      </w:pPr>
      <w:r w:rsidRPr="009A064B">
        <w:rPr>
          <w:rFonts w:ascii="Times New Roman" w:hAnsi="Times New Roman" w:cs="Times New Roman"/>
        </w:rPr>
        <w:t>Bauran pemasa</w:t>
      </w:r>
      <w:r w:rsidRPr="009A064B">
        <w:rPr>
          <w:rFonts w:ascii="Times New Roman" w:hAnsi="Times New Roman" w:cs="Times New Roman"/>
        </w:rPr>
        <w:t>ran 7P merupakan tingkatan komprehensif dari 4P tradisional yang dikembangkan khusus untuk industri barang dan jasa modern:</w:t>
      </w:r>
    </w:p>
    <w:p w:rsidR="00DE1DD3" w:rsidRPr="009A064B" w:rsidRDefault="005E048A" w:rsidP="009A064B">
      <w:pPr>
        <w:spacing w:after="120"/>
        <w:jc w:val="both"/>
        <w:rPr>
          <w:rFonts w:ascii="Times New Roman" w:hAnsi="Times New Roman" w:cs="Times New Roman"/>
        </w:rPr>
      </w:pPr>
      <w:r w:rsidRPr="009A064B">
        <w:rPr>
          <w:rFonts w:ascii="Times New Roman" w:hAnsi="Times New Roman" w:cs="Times New Roman"/>
          <w:b/>
        </w:rPr>
        <w:t xml:space="preserve">• </w:t>
      </w:r>
      <w:r w:rsidRPr="009A064B">
        <w:rPr>
          <w:rFonts w:ascii="Times New Roman" w:hAnsi="Times New Roman" w:cs="Times New Roman"/>
        </w:rPr>
        <w:t>1. Product: Barang/jasa yang ditawarkan, mencakup nilai guna, nilai estetika, kemasan, dan nilai tambah digital.</w:t>
      </w:r>
    </w:p>
    <w:p w:rsidR="00DE1DD3" w:rsidRPr="009A064B" w:rsidRDefault="005E048A" w:rsidP="009A064B">
      <w:pPr>
        <w:spacing w:after="120"/>
        <w:jc w:val="both"/>
        <w:rPr>
          <w:rFonts w:ascii="Times New Roman" w:hAnsi="Times New Roman" w:cs="Times New Roman"/>
        </w:rPr>
      </w:pPr>
      <w:r w:rsidRPr="009A064B">
        <w:rPr>
          <w:rFonts w:ascii="Times New Roman" w:hAnsi="Times New Roman" w:cs="Times New Roman"/>
          <w:b/>
        </w:rPr>
        <w:t xml:space="preserve">• </w:t>
      </w:r>
      <w:r w:rsidRPr="009A064B">
        <w:rPr>
          <w:rFonts w:ascii="Times New Roman" w:hAnsi="Times New Roman" w:cs="Times New Roman"/>
        </w:rPr>
        <w:t>2. Price: Strat</w:t>
      </w:r>
      <w:r w:rsidRPr="009A064B">
        <w:rPr>
          <w:rFonts w:ascii="Times New Roman" w:hAnsi="Times New Roman" w:cs="Times New Roman"/>
        </w:rPr>
        <w:t>egi penetapan harga yang fleksibel, kompetitif, dan mencerminkan value perception konsumen.</w:t>
      </w:r>
    </w:p>
    <w:p w:rsidR="00DE1DD3" w:rsidRPr="009A064B" w:rsidRDefault="005E048A" w:rsidP="009A064B">
      <w:pPr>
        <w:spacing w:after="120"/>
        <w:jc w:val="both"/>
        <w:rPr>
          <w:rFonts w:ascii="Times New Roman" w:hAnsi="Times New Roman" w:cs="Times New Roman"/>
        </w:rPr>
      </w:pPr>
      <w:r w:rsidRPr="009A064B">
        <w:rPr>
          <w:rFonts w:ascii="Times New Roman" w:hAnsi="Times New Roman" w:cs="Times New Roman"/>
          <w:b/>
        </w:rPr>
        <w:t xml:space="preserve">• </w:t>
      </w:r>
      <w:r w:rsidRPr="009A064B">
        <w:rPr>
          <w:rFonts w:ascii="Times New Roman" w:hAnsi="Times New Roman" w:cs="Times New Roman"/>
        </w:rPr>
        <w:t>3. Place: Saluran distribusi fisik maupun digital (omnichannel) yang menjamin ketersediaan produk.</w:t>
      </w:r>
    </w:p>
    <w:p w:rsidR="00DE1DD3" w:rsidRPr="009A064B" w:rsidRDefault="005E048A" w:rsidP="009A064B">
      <w:pPr>
        <w:spacing w:after="120"/>
        <w:jc w:val="both"/>
        <w:rPr>
          <w:rFonts w:ascii="Times New Roman" w:hAnsi="Times New Roman" w:cs="Times New Roman"/>
        </w:rPr>
      </w:pPr>
      <w:r w:rsidRPr="009A064B">
        <w:rPr>
          <w:rFonts w:ascii="Times New Roman" w:hAnsi="Times New Roman" w:cs="Times New Roman"/>
          <w:b/>
        </w:rPr>
        <w:t xml:space="preserve">• </w:t>
      </w:r>
      <w:r w:rsidRPr="009A064B">
        <w:rPr>
          <w:rFonts w:ascii="Times New Roman" w:hAnsi="Times New Roman" w:cs="Times New Roman"/>
        </w:rPr>
        <w:t>4. Promotion: Aktivitas komunikasi pemasaran melalui media ce</w:t>
      </w:r>
      <w:r w:rsidRPr="009A064B">
        <w:rPr>
          <w:rFonts w:ascii="Times New Roman" w:hAnsi="Times New Roman" w:cs="Times New Roman"/>
        </w:rPr>
        <w:t>tak, penyiaran, hingga digital ads dan sosial media.</w:t>
      </w:r>
    </w:p>
    <w:p w:rsidR="00DE1DD3" w:rsidRPr="009A064B" w:rsidRDefault="005E048A" w:rsidP="009A064B">
      <w:pPr>
        <w:spacing w:after="120"/>
        <w:jc w:val="both"/>
        <w:rPr>
          <w:rFonts w:ascii="Times New Roman" w:hAnsi="Times New Roman" w:cs="Times New Roman"/>
        </w:rPr>
      </w:pPr>
      <w:r w:rsidRPr="009A064B">
        <w:rPr>
          <w:rFonts w:ascii="Times New Roman" w:hAnsi="Times New Roman" w:cs="Times New Roman"/>
          <w:b/>
        </w:rPr>
        <w:t xml:space="preserve">• </w:t>
      </w:r>
      <w:r w:rsidRPr="009A064B">
        <w:rPr>
          <w:rFonts w:ascii="Times New Roman" w:hAnsi="Times New Roman" w:cs="Times New Roman"/>
        </w:rPr>
        <w:t>5. People: Sumber daya manusia (SDM) yang terlibat langsung dalam pelayanan, interaksi, dan pembentukan citra perusahaan.</w:t>
      </w:r>
    </w:p>
    <w:p w:rsidR="00DE1DD3" w:rsidRPr="009A064B" w:rsidRDefault="005E048A" w:rsidP="009A064B">
      <w:pPr>
        <w:spacing w:after="120"/>
        <w:jc w:val="both"/>
        <w:rPr>
          <w:rFonts w:ascii="Times New Roman" w:hAnsi="Times New Roman" w:cs="Times New Roman"/>
        </w:rPr>
      </w:pPr>
      <w:r w:rsidRPr="009A064B">
        <w:rPr>
          <w:rFonts w:ascii="Times New Roman" w:hAnsi="Times New Roman" w:cs="Times New Roman"/>
          <w:b/>
        </w:rPr>
        <w:lastRenderedPageBreak/>
        <w:t xml:space="preserve">• </w:t>
      </w:r>
      <w:r w:rsidRPr="009A064B">
        <w:rPr>
          <w:rFonts w:ascii="Times New Roman" w:hAnsi="Times New Roman" w:cs="Times New Roman"/>
        </w:rPr>
        <w:t>6. Process: Prosedur, alur kerja, dan mekanisme transaksi dari awal hingga pu</w:t>
      </w:r>
      <w:r w:rsidRPr="009A064B">
        <w:rPr>
          <w:rFonts w:ascii="Times New Roman" w:hAnsi="Times New Roman" w:cs="Times New Roman"/>
        </w:rPr>
        <w:t>rna jual agar efisien dan memuaskan pelanggan.</w:t>
      </w:r>
    </w:p>
    <w:p w:rsidR="00DE1DD3" w:rsidRPr="009A064B" w:rsidRDefault="005E048A" w:rsidP="009A064B">
      <w:pPr>
        <w:spacing w:after="120"/>
        <w:jc w:val="both"/>
        <w:rPr>
          <w:rFonts w:ascii="Times New Roman" w:hAnsi="Times New Roman" w:cs="Times New Roman"/>
        </w:rPr>
      </w:pPr>
      <w:r w:rsidRPr="009A064B">
        <w:rPr>
          <w:rFonts w:ascii="Times New Roman" w:hAnsi="Times New Roman" w:cs="Times New Roman"/>
          <w:b/>
        </w:rPr>
        <w:t xml:space="preserve">• </w:t>
      </w:r>
      <w:r w:rsidRPr="009A064B">
        <w:rPr>
          <w:rFonts w:ascii="Times New Roman" w:hAnsi="Times New Roman" w:cs="Times New Roman"/>
        </w:rPr>
        <w:t>7. Physical Evidence: Bukti fisik atau antarmuka (interface) yang menjadi bukti kualitas layanan (seperti desain toko, kemasan, atau UI/UX website).</w:t>
      </w:r>
    </w:p>
    <w:p w:rsidR="00DE1DD3" w:rsidRPr="009A064B" w:rsidRDefault="005E048A" w:rsidP="009A064B">
      <w:pPr>
        <w:spacing w:before="200" w:after="80"/>
        <w:jc w:val="both"/>
        <w:rPr>
          <w:rFonts w:ascii="Times New Roman" w:hAnsi="Times New Roman" w:cs="Times New Roman"/>
        </w:rPr>
      </w:pPr>
      <w:r w:rsidRPr="009A064B">
        <w:rPr>
          <w:rFonts w:ascii="Times New Roman" w:hAnsi="Times New Roman" w:cs="Times New Roman"/>
          <w:b/>
          <w:color w:val="006699"/>
        </w:rPr>
        <w:t xml:space="preserve">TP 1.3 Menerapkan Proses Pengembangan Produk dan Analisis </w:t>
      </w:r>
      <w:r w:rsidRPr="009A064B">
        <w:rPr>
          <w:rFonts w:ascii="Times New Roman" w:hAnsi="Times New Roman" w:cs="Times New Roman"/>
          <w:b/>
          <w:color w:val="006699"/>
        </w:rPr>
        <w:t>Daur Hidup Produk (Product Life Cycle)</w:t>
      </w:r>
    </w:p>
    <w:p w:rsidR="00DE1DD3" w:rsidRPr="009A064B" w:rsidRDefault="005E048A" w:rsidP="009A064B">
      <w:pPr>
        <w:spacing w:after="120"/>
        <w:jc w:val="both"/>
        <w:rPr>
          <w:rFonts w:ascii="Times New Roman" w:hAnsi="Times New Roman" w:cs="Times New Roman"/>
        </w:rPr>
      </w:pPr>
      <w:r w:rsidRPr="009A064B">
        <w:rPr>
          <w:rFonts w:ascii="Times New Roman" w:hAnsi="Times New Roman" w:cs="Times New Roman"/>
        </w:rPr>
        <w:t>Pengembangan produk baru melibatkan tahapan: Pemunculan Gagasan (Idea Generation) → Penyaringan Gagasan → Pengujian Konsep → Analisis Bisnis → Pengembangan Produk → Pengujian Pasar → Komersialisasi.</w:t>
      </w:r>
    </w:p>
    <w:p w:rsidR="00DE1DD3" w:rsidRPr="009A064B" w:rsidRDefault="005E048A" w:rsidP="009A064B">
      <w:pPr>
        <w:spacing w:after="120"/>
        <w:jc w:val="both"/>
        <w:rPr>
          <w:rFonts w:ascii="Times New Roman" w:hAnsi="Times New Roman" w:cs="Times New Roman"/>
        </w:rPr>
      </w:pPr>
      <w:r w:rsidRPr="009A064B">
        <w:rPr>
          <w:rFonts w:ascii="Times New Roman" w:hAnsi="Times New Roman" w:cs="Times New Roman"/>
        </w:rPr>
        <w:t xml:space="preserve">Daur Hidup Produk </w:t>
      </w:r>
      <w:r w:rsidRPr="009A064B">
        <w:rPr>
          <w:rFonts w:ascii="Times New Roman" w:hAnsi="Times New Roman" w:cs="Times New Roman"/>
        </w:rPr>
        <w:t>(Product Life Cycle / PLC) terdiri dari 4 tahapan utama:</w:t>
      </w:r>
    </w:p>
    <w:p w:rsidR="00DE1DD3" w:rsidRPr="009A064B" w:rsidRDefault="005E048A" w:rsidP="009A064B">
      <w:pPr>
        <w:spacing w:after="120"/>
        <w:jc w:val="both"/>
        <w:rPr>
          <w:rFonts w:ascii="Times New Roman" w:hAnsi="Times New Roman" w:cs="Times New Roman"/>
        </w:rPr>
      </w:pPr>
      <w:r w:rsidRPr="009A064B">
        <w:rPr>
          <w:rFonts w:ascii="Times New Roman" w:hAnsi="Times New Roman" w:cs="Times New Roman"/>
          <w:b/>
        </w:rPr>
        <w:t xml:space="preserve">• </w:t>
      </w:r>
      <w:r w:rsidRPr="009A064B">
        <w:rPr>
          <w:rFonts w:ascii="Times New Roman" w:hAnsi="Times New Roman" w:cs="Times New Roman"/>
        </w:rPr>
        <w:t>1. Tahap Perkenalan (Introduction): Penjualan lambat, biaya promosi tinggi untuk menciptakan awareness, laba masih negatif.</w:t>
      </w:r>
    </w:p>
    <w:p w:rsidR="00DE1DD3" w:rsidRPr="009A064B" w:rsidRDefault="005E048A" w:rsidP="009A064B">
      <w:pPr>
        <w:spacing w:after="120"/>
        <w:jc w:val="both"/>
        <w:rPr>
          <w:rFonts w:ascii="Times New Roman" w:hAnsi="Times New Roman" w:cs="Times New Roman"/>
        </w:rPr>
      </w:pPr>
      <w:r w:rsidRPr="009A064B">
        <w:rPr>
          <w:rFonts w:ascii="Times New Roman" w:hAnsi="Times New Roman" w:cs="Times New Roman"/>
          <w:b/>
        </w:rPr>
        <w:t xml:space="preserve">• </w:t>
      </w:r>
      <w:r w:rsidRPr="009A064B">
        <w:rPr>
          <w:rFonts w:ascii="Times New Roman" w:hAnsi="Times New Roman" w:cs="Times New Roman"/>
        </w:rPr>
        <w:t>2. Tahap Pertumbuhan (Growth): Penerapan pasar cepat, penjualan dan lab</w:t>
      </w:r>
      <w:r w:rsidRPr="009A064B">
        <w:rPr>
          <w:rFonts w:ascii="Times New Roman" w:hAnsi="Times New Roman" w:cs="Times New Roman"/>
        </w:rPr>
        <w:t>a meningkat pesat, muncul kompetitor baru.</w:t>
      </w:r>
    </w:p>
    <w:p w:rsidR="00DE1DD3" w:rsidRPr="009A064B" w:rsidRDefault="005E048A" w:rsidP="009A064B">
      <w:pPr>
        <w:spacing w:after="120"/>
        <w:jc w:val="both"/>
        <w:rPr>
          <w:rFonts w:ascii="Times New Roman" w:hAnsi="Times New Roman" w:cs="Times New Roman"/>
        </w:rPr>
      </w:pPr>
      <w:r w:rsidRPr="009A064B">
        <w:rPr>
          <w:rFonts w:ascii="Times New Roman" w:hAnsi="Times New Roman" w:cs="Times New Roman"/>
          <w:b/>
        </w:rPr>
        <w:t xml:space="preserve">• </w:t>
      </w:r>
      <w:r w:rsidRPr="009A064B">
        <w:rPr>
          <w:rFonts w:ascii="Times New Roman" w:hAnsi="Times New Roman" w:cs="Times New Roman"/>
        </w:rPr>
        <w:t>3. Tahap Kedewasaan (Maturity): Pertumbuhan penjualan melambat, mencapai puncaknya, persaingan harga sangat ketat. Strategi difokuskan pada modifikasi pasar/produk.</w:t>
      </w:r>
    </w:p>
    <w:p w:rsidR="00DE1DD3" w:rsidRPr="009A064B" w:rsidRDefault="005E048A" w:rsidP="009A064B">
      <w:pPr>
        <w:spacing w:after="120"/>
        <w:jc w:val="both"/>
        <w:rPr>
          <w:rFonts w:ascii="Times New Roman" w:hAnsi="Times New Roman" w:cs="Times New Roman"/>
        </w:rPr>
      </w:pPr>
      <w:r w:rsidRPr="009A064B">
        <w:rPr>
          <w:rFonts w:ascii="Times New Roman" w:hAnsi="Times New Roman" w:cs="Times New Roman"/>
          <w:b/>
        </w:rPr>
        <w:t xml:space="preserve">• </w:t>
      </w:r>
      <w:r w:rsidRPr="009A064B">
        <w:rPr>
          <w:rFonts w:ascii="Times New Roman" w:hAnsi="Times New Roman" w:cs="Times New Roman"/>
        </w:rPr>
        <w:t xml:space="preserve">4. Tahap Penurunan (Decline): Penjualan dan </w:t>
      </w:r>
      <w:r w:rsidRPr="009A064B">
        <w:rPr>
          <w:rFonts w:ascii="Times New Roman" w:hAnsi="Times New Roman" w:cs="Times New Roman"/>
        </w:rPr>
        <w:t>laba merosot akibat perubahan teknologi atau selera konsumen. Perusahaan harus memilih untuk bertahan, memanen (harvest), atau menghentikan produk (divest).</w:t>
      </w:r>
    </w:p>
    <w:p w:rsidR="00DE1DD3" w:rsidRPr="009A064B" w:rsidRDefault="005E048A" w:rsidP="009A064B">
      <w:pPr>
        <w:spacing w:before="200" w:after="80"/>
        <w:jc w:val="both"/>
        <w:rPr>
          <w:rFonts w:ascii="Times New Roman" w:hAnsi="Times New Roman" w:cs="Times New Roman"/>
        </w:rPr>
      </w:pPr>
      <w:r w:rsidRPr="009A064B">
        <w:rPr>
          <w:rFonts w:ascii="Times New Roman" w:hAnsi="Times New Roman" w:cs="Times New Roman"/>
          <w:b/>
          <w:color w:val="006699"/>
        </w:rPr>
        <w:t>TP 1.4 Merancang Strategi Merek (Branding) dan Ekuitas Merek Produk</w:t>
      </w:r>
    </w:p>
    <w:p w:rsidR="00DE1DD3" w:rsidRPr="009A064B" w:rsidRDefault="005E048A" w:rsidP="009A064B">
      <w:pPr>
        <w:spacing w:after="120"/>
        <w:jc w:val="both"/>
        <w:rPr>
          <w:rFonts w:ascii="Times New Roman" w:hAnsi="Times New Roman" w:cs="Times New Roman"/>
        </w:rPr>
      </w:pPr>
      <w:r w:rsidRPr="009A064B">
        <w:rPr>
          <w:rFonts w:ascii="Times New Roman" w:hAnsi="Times New Roman" w:cs="Times New Roman"/>
        </w:rPr>
        <w:t>Merek (Brand) adalah nama, isti</w:t>
      </w:r>
      <w:r w:rsidRPr="009A064B">
        <w:rPr>
          <w:rFonts w:ascii="Times New Roman" w:hAnsi="Times New Roman" w:cs="Times New Roman"/>
        </w:rPr>
        <w:t>lah, tanda, simbol, atau desain yang mengidentifikasi produk dan membedakannya dari pesaing. Ekuitas Merek (Brand Equity) adalah nilai tambah yang diberikan merek kepada produk.</w:t>
      </w:r>
    </w:p>
    <w:p w:rsidR="00DE1DD3" w:rsidRPr="009A064B" w:rsidRDefault="005E048A" w:rsidP="009A064B">
      <w:pPr>
        <w:spacing w:after="120"/>
        <w:jc w:val="both"/>
        <w:rPr>
          <w:rFonts w:ascii="Times New Roman" w:hAnsi="Times New Roman" w:cs="Times New Roman"/>
        </w:rPr>
      </w:pPr>
      <w:r w:rsidRPr="009A064B">
        <w:rPr>
          <w:rFonts w:ascii="Times New Roman" w:hAnsi="Times New Roman" w:cs="Times New Roman"/>
        </w:rPr>
        <w:t>Elemen Ekuitas Merek menurut David Aaker:</w:t>
      </w:r>
    </w:p>
    <w:p w:rsidR="00DE1DD3" w:rsidRPr="009A064B" w:rsidRDefault="005E048A" w:rsidP="009A064B">
      <w:pPr>
        <w:spacing w:after="120"/>
        <w:jc w:val="both"/>
        <w:rPr>
          <w:rFonts w:ascii="Times New Roman" w:hAnsi="Times New Roman" w:cs="Times New Roman"/>
        </w:rPr>
      </w:pPr>
      <w:r w:rsidRPr="009A064B">
        <w:rPr>
          <w:rFonts w:ascii="Times New Roman" w:hAnsi="Times New Roman" w:cs="Times New Roman"/>
          <w:b/>
        </w:rPr>
        <w:t xml:space="preserve">• </w:t>
      </w:r>
      <w:r w:rsidRPr="009A064B">
        <w:rPr>
          <w:rFonts w:ascii="Times New Roman" w:hAnsi="Times New Roman" w:cs="Times New Roman"/>
        </w:rPr>
        <w:t xml:space="preserve">1. Brand Awareness: Kesadaran dan </w:t>
      </w:r>
      <w:r w:rsidRPr="009A064B">
        <w:rPr>
          <w:rFonts w:ascii="Times New Roman" w:hAnsi="Times New Roman" w:cs="Times New Roman"/>
        </w:rPr>
        <w:t>kemampuan konsumen mengenali merek.</w:t>
      </w:r>
    </w:p>
    <w:p w:rsidR="00DE1DD3" w:rsidRPr="009A064B" w:rsidRDefault="005E048A" w:rsidP="009A064B">
      <w:pPr>
        <w:spacing w:after="120"/>
        <w:jc w:val="both"/>
        <w:rPr>
          <w:rFonts w:ascii="Times New Roman" w:hAnsi="Times New Roman" w:cs="Times New Roman"/>
        </w:rPr>
      </w:pPr>
      <w:r w:rsidRPr="009A064B">
        <w:rPr>
          <w:rFonts w:ascii="Times New Roman" w:hAnsi="Times New Roman" w:cs="Times New Roman"/>
          <w:b/>
        </w:rPr>
        <w:t xml:space="preserve">• </w:t>
      </w:r>
      <w:r w:rsidRPr="009A064B">
        <w:rPr>
          <w:rFonts w:ascii="Times New Roman" w:hAnsi="Times New Roman" w:cs="Times New Roman"/>
        </w:rPr>
        <w:t>2. Perceived Quality: Persepsi konsumen terhadap kualitas keseluruhan produk.</w:t>
      </w:r>
    </w:p>
    <w:p w:rsidR="00DE1DD3" w:rsidRPr="009A064B" w:rsidRDefault="005E048A" w:rsidP="009A064B">
      <w:pPr>
        <w:spacing w:after="120"/>
        <w:jc w:val="both"/>
        <w:rPr>
          <w:rFonts w:ascii="Times New Roman" w:hAnsi="Times New Roman" w:cs="Times New Roman"/>
        </w:rPr>
      </w:pPr>
      <w:r w:rsidRPr="009A064B">
        <w:rPr>
          <w:rFonts w:ascii="Times New Roman" w:hAnsi="Times New Roman" w:cs="Times New Roman"/>
          <w:b/>
        </w:rPr>
        <w:t xml:space="preserve">• </w:t>
      </w:r>
      <w:r w:rsidRPr="009A064B">
        <w:rPr>
          <w:rFonts w:ascii="Times New Roman" w:hAnsi="Times New Roman" w:cs="Times New Roman"/>
        </w:rPr>
        <w:t>3. Brand Association: Segala hal yang terhubung dalam ingatan konsumen tentang merek.</w:t>
      </w:r>
    </w:p>
    <w:p w:rsidR="00DE1DD3" w:rsidRPr="009A064B" w:rsidRDefault="005E048A" w:rsidP="009A064B">
      <w:pPr>
        <w:spacing w:after="120"/>
        <w:jc w:val="both"/>
        <w:rPr>
          <w:rFonts w:ascii="Times New Roman" w:hAnsi="Times New Roman" w:cs="Times New Roman"/>
        </w:rPr>
      </w:pPr>
      <w:r w:rsidRPr="009A064B">
        <w:rPr>
          <w:rFonts w:ascii="Times New Roman" w:hAnsi="Times New Roman" w:cs="Times New Roman"/>
          <w:b/>
        </w:rPr>
        <w:t xml:space="preserve">• </w:t>
      </w:r>
      <w:r w:rsidRPr="009A064B">
        <w:rPr>
          <w:rFonts w:ascii="Times New Roman" w:hAnsi="Times New Roman" w:cs="Times New Roman"/>
        </w:rPr>
        <w:t>4. Brand Loyalty: Tingkat keterikatan dan kesetiaa</w:t>
      </w:r>
      <w:r w:rsidRPr="009A064B">
        <w:rPr>
          <w:rFonts w:ascii="Times New Roman" w:hAnsi="Times New Roman" w:cs="Times New Roman"/>
        </w:rPr>
        <w:t>n konsumen terhadap suatu merek untuk melakukan pembelian ulang.</w:t>
      </w:r>
    </w:p>
    <w:p w:rsidR="00DE1DD3" w:rsidRPr="009A064B" w:rsidRDefault="005E048A" w:rsidP="009A064B">
      <w:pPr>
        <w:spacing w:before="200" w:after="80"/>
        <w:jc w:val="both"/>
        <w:rPr>
          <w:rFonts w:ascii="Times New Roman" w:hAnsi="Times New Roman" w:cs="Times New Roman"/>
        </w:rPr>
      </w:pPr>
      <w:r w:rsidRPr="009A064B">
        <w:rPr>
          <w:rFonts w:ascii="Times New Roman" w:hAnsi="Times New Roman" w:cs="Times New Roman"/>
          <w:b/>
          <w:color w:val="006699"/>
        </w:rPr>
        <w:t>TP 1.5 Menghitung dan Menerapkan Metode Penetapan Harga Jual Produk yang Kompetitif</w:t>
      </w:r>
    </w:p>
    <w:p w:rsidR="00DE1DD3" w:rsidRPr="009A064B" w:rsidRDefault="005E048A" w:rsidP="009A064B">
      <w:pPr>
        <w:spacing w:after="120"/>
        <w:jc w:val="both"/>
        <w:rPr>
          <w:rFonts w:ascii="Times New Roman" w:hAnsi="Times New Roman" w:cs="Times New Roman"/>
        </w:rPr>
      </w:pPr>
      <w:r w:rsidRPr="009A064B">
        <w:rPr>
          <w:rFonts w:ascii="Times New Roman" w:hAnsi="Times New Roman" w:cs="Times New Roman"/>
        </w:rPr>
        <w:t>Penetapan harga jual dapat dilakukan dengan beberapa pendekatan utama:</w:t>
      </w:r>
    </w:p>
    <w:p w:rsidR="00DE1DD3" w:rsidRPr="009A064B" w:rsidRDefault="005E048A" w:rsidP="009A064B">
      <w:pPr>
        <w:spacing w:after="120"/>
        <w:jc w:val="both"/>
        <w:rPr>
          <w:rFonts w:ascii="Times New Roman" w:hAnsi="Times New Roman" w:cs="Times New Roman"/>
        </w:rPr>
      </w:pPr>
      <w:r w:rsidRPr="009A064B">
        <w:rPr>
          <w:rFonts w:ascii="Times New Roman" w:hAnsi="Times New Roman" w:cs="Times New Roman"/>
          <w:b/>
        </w:rPr>
        <w:t xml:space="preserve">• </w:t>
      </w:r>
      <w:r w:rsidRPr="009A064B">
        <w:rPr>
          <w:rFonts w:ascii="Times New Roman" w:hAnsi="Times New Roman" w:cs="Times New Roman"/>
        </w:rPr>
        <w:t>1. Cost-Oriented Pricing:</w:t>
      </w:r>
    </w:p>
    <w:p w:rsidR="00DE1DD3" w:rsidRPr="009A064B" w:rsidRDefault="005E048A" w:rsidP="009A064B">
      <w:pPr>
        <w:spacing w:after="120"/>
        <w:jc w:val="both"/>
        <w:rPr>
          <w:rFonts w:ascii="Times New Roman" w:hAnsi="Times New Roman" w:cs="Times New Roman"/>
        </w:rPr>
      </w:pPr>
      <w:r w:rsidRPr="009A064B">
        <w:rPr>
          <w:rFonts w:ascii="Times New Roman" w:hAnsi="Times New Roman" w:cs="Times New Roman"/>
        </w:rPr>
        <w:t xml:space="preserve">   - Cost-Plus Pricing: Harga Jual = Biaya Total + Margin Laba.</w:t>
      </w:r>
    </w:p>
    <w:p w:rsidR="00DE1DD3" w:rsidRPr="009A064B" w:rsidRDefault="005E048A" w:rsidP="009A064B">
      <w:pPr>
        <w:spacing w:after="120"/>
        <w:jc w:val="both"/>
        <w:rPr>
          <w:rFonts w:ascii="Times New Roman" w:hAnsi="Times New Roman" w:cs="Times New Roman"/>
        </w:rPr>
      </w:pPr>
      <w:r w:rsidRPr="009A064B">
        <w:rPr>
          <w:rFonts w:ascii="Times New Roman" w:hAnsi="Times New Roman" w:cs="Times New Roman"/>
        </w:rPr>
        <w:t xml:space="preserve">   - Markup Pricing: Harga Jual = Biaya Beli / (1 - Margin yang Diharapkan).</w:t>
      </w:r>
    </w:p>
    <w:p w:rsidR="00DE1DD3" w:rsidRPr="009A064B" w:rsidRDefault="005E048A" w:rsidP="009A064B">
      <w:pPr>
        <w:spacing w:after="120"/>
        <w:jc w:val="both"/>
        <w:rPr>
          <w:rFonts w:ascii="Times New Roman" w:hAnsi="Times New Roman" w:cs="Times New Roman"/>
        </w:rPr>
      </w:pPr>
      <w:r w:rsidRPr="009A064B">
        <w:rPr>
          <w:rFonts w:ascii="Times New Roman" w:hAnsi="Times New Roman" w:cs="Times New Roman"/>
        </w:rPr>
        <w:lastRenderedPageBreak/>
        <w:t xml:space="preserve">   - Break-Even Pricing: Menetapkan harga pada titik di mana Total Pendapatan = Total Biaya.</w:t>
      </w:r>
    </w:p>
    <w:p w:rsidR="00DE1DD3" w:rsidRPr="009A064B" w:rsidRDefault="005E048A" w:rsidP="009A064B">
      <w:pPr>
        <w:spacing w:after="120"/>
        <w:jc w:val="both"/>
        <w:rPr>
          <w:rFonts w:ascii="Times New Roman" w:hAnsi="Times New Roman" w:cs="Times New Roman"/>
        </w:rPr>
      </w:pPr>
      <w:r w:rsidRPr="009A064B">
        <w:rPr>
          <w:rFonts w:ascii="Times New Roman" w:hAnsi="Times New Roman" w:cs="Times New Roman"/>
          <w:b/>
        </w:rPr>
        <w:t xml:space="preserve">• </w:t>
      </w:r>
      <w:r w:rsidRPr="009A064B">
        <w:rPr>
          <w:rFonts w:ascii="Times New Roman" w:hAnsi="Times New Roman" w:cs="Times New Roman"/>
        </w:rPr>
        <w:t>2. Competition-Orien</w:t>
      </w:r>
      <w:r w:rsidRPr="009A064B">
        <w:rPr>
          <w:rFonts w:ascii="Times New Roman" w:hAnsi="Times New Roman" w:cs="Times New Roman"/>
        </w:rPr>
        <w:t>ted Pricing: Menetapkan harga berdasarkan harga pesaing (Going-rate pricing).</w:t>
      </w:r>
    </w:p>
    <w:p w:rsidR="00DE1DD3" w:rsidRPr="009A064B" w:rsidRDefault="005E048A" w:rsidP="009A064B">
      <w:pPr>
        <w:spacing w:after="120"/>
        <w:jc w:val="both"/>
        <w:rPr>
          <w:rFonts w:ascii="Times New Roman" w:hAnsi="Times New Roman" w:cs="Times New Roman"/>
        </w:rPr>
      </w:pPr>
      <w:r w:rsidRPr="009A064B">
        <w:rPr>
          <w:rFonts w:ascii="Times New Roman" w:hAnsi="Times New Roman" w:cs="Times New Roman"/>
          <w:b/>
        </w:rPr>
        <w:t xml:space="preserve">• </w:t>
      </w:r>
      <w:r w:rsidRPr="009A064B">
        <w:rPr>
          <w:rFonts w:ascii="Times New Roman" w:hAnsi="Times New Roman" w:cs="Times New Roman"/>
        </w:rPr>
        <w:t>3. Customer-Oriented (Value-Based) Pricing: Menetapkan harga berdasarkan nilai yang dipersepsikan oleh konsumen.</w:t>
      </w:r>
    </w:p>
    <w:p w:rsidR="00DE1DD3" w:rsidRPr="009A064B" w:rsidRDefault="005E048A" w:rsidP="009A064B">
      <w:pPr>
        <w:spacing w:after="120"/>
        <w:jc w:val="both"/>
        <w:rPr>
          <w:rFonts w:ascii="Times New Roman" w:hAnsi="Times New Roman" w:cs="Times New Roman"/>
        </w:rPr>
      </w:pPr>
      <w:r w:rsidRPr="009A064B">
        <w:rPr>
          <w:rFonts w:ascii="Times New Roman" w:hAnsi="Times New Roman" w:cs="Times New Roman"/>
          <w:b/>
        </w:rPr>
        <w:t xml:space="preserve">• </w:t>
      </w:r>
      <w:r w:rsidRPr="009A064B">
        <w:rPr>
          <w:rFonts w:ascii="Times New Roman" w:hAnsi="Times New Roman" w:cs="Times New Roman"/>
        </w:rPr>
        <w:t>4. Strategi Harga Produk Baru:</w:t>
      </w:r>
    </w:p>
    <w:p w:rsidR="00DE1DD3" w:rsidRPr="009A064B" w:rsidRDefault="005E048A" w:rsidP="009A064B">
      <w:pPr>
        <w:spacing w:after="120"/>
        <w:jc w:val="both"/>
        <w:rPr>
          <w:rFonts w:ascii="Times New Roman" w:hAnsi="Times New Roman" w:cs="Times New Roman"/>
        </w:rPr>
      </w:pPr>
      <w:r w:rsidRPr="009A064B">
        <w:rPr>
          <w:rFonts w:ascii="Times New Roman" w:hAnsi="Times New Roman" w:cs="Times New Roman"/>
        </w:rPr>
        <w:t xml:space="preserve">   - Market-Skimming Pricing: </w:t>
      </w:r>
      <w:r w:rsidRPr="009A064B">
        <w:rPr>
          <w:rFonts w:ascii="Times New Roman" w:hAnsi="Times New Roman" w:cs="Times New Roman"/>
        </w:rPr>
        <w:t>Harga awal tinggi untuk menyasar segmen atas, lalu berangsur turun.</w:t>
      </w:r>
    </w:p>
    <w:p w:rsidR="00DE1DD3" w:rsidRPr="009A064B" w:rsidRDefault="005E048A" w:rsidP="009A064B">
      <w:pPr>
        <w:spacing w:after="120"/>
        <w:jc w:val="both"/>
        <w:rPr>
          <w:rFonts w:ascii="Times New Roman" w:hAnsi="Times New Roman" w:cs="Times New Roman"/>
        </w:rPr>
      </w:pPr>
      <w:r w:rsidRPr="009A064B">
        <w:rPr>
          <w:rFonts w:ascii="Times New Roman" w:hAnsi="Times New Roman" w:cs="Times New Roman"/>
        </w:rPr>
        <w:t xml:space="preserve">   - Market-Penetration Pricing: Harga awal sangat rendah untuk merebut pangsa pasar secara cepat.</w:t>
      </w:r>
    </w:p>
    <w:p w:rsidR="00DE1DD3" w:rsidRPr="009A064B" w:rsidRDefault="005E048A" w:rsidP="009A064B">
      <w:pPr>
        <w:spacing w:before="200" w:after="80"/>
        <w:jc w:val="both"/>
        <w:rPr>
          <w:rFonts w:ascii="Times New Roman" w:hAnsi="Times New Roman" w:cs="Times New Roman"/>
        </w:rPr>
      </w:pPr>
      <w:r w:rsidRPr="009A064B">
        <w:rPr>
          <w:rFonts w:ascii="Times New Roman" w:hAnsi="Times New Roman" w:cs="Times New Roman"/>
          <w:b/>
          <w:color w:val="006699"/>
        </w:rPr>
        <w:t>TP 1.6 Melaksanakan Kegiatan Promosi Produk secara Efektif melalui Media Digital dan Konv</w:t>
      </w:r>
      <w:r w:rsidRPr="009A064B">
        <w:rPr>
          <w:rFonts w:ascii="Times New Roman" w:hAnsi="Times New Roman" w:cs="Times New Roman"/>
          <w:b/>
          <w:color w:val="006699"/>
        </w:rPr>
        <w:t>ensional</w:t>
      </w:r>
    </w:p>
    <w:p w:rsidR="00DE1DD3" w:rsidRPr="009A064B" w:rsidRDefault="005E048A" w:rsidP="009A064B">
      <w:pPr>
        <w:spacing w:after="120"/>
        <w:jc w:val="both"/>
        <w:rPr>
          <w:rFonts w:ascii="Times New Roman" w:hAnsi="Times New Roman" w:cs="Times New Roman"/>
        </w:rPr>
      </w:pPr>
      <w:r w:rsidRPr="009A064B">
        <w:rPr>
          <w:rFonts w:ascii="Times New Roman" w:hAnsi="Times New Roman" w:cs="Times New Roman"/>
        </w:rPr>
        <w:t>Bauran Promosi (Promotion Mix) menggabungkan saluran konvensional dan digital:</w:t>
      </w:r>
    </w:p>
    <w:p w:rsidR="00DE1DD3" w:rsidRPr="009A064B" w:rsidRDefault="005E048A" w:rsidP="009A064B">
      <w:pPr>
        <w:spacing w:after="120"/>
        <w:jc w:val="both"/>
        <w:rPr>
          <w:rFonts w:ascii="Times New Roman" w:hAnsi="Times New Roman" w:cs="Times New Roman"/>
        </w:rPr>
      </w:pPr>
      <w:r w:rsidRPr="009A064B">
        <w:rPr>
          <w:rFonts w:ascii="Times New Roman" w:hAnsi="Times New Roman" w:cs="Times New Roman"/>
          <w:b/>
        </w:rPr>
        <w:t xml:space="preserve">• </w:t>
      </w:r>
      <w:r w:rsidRPr="009A064B">
        <w:rPr>
          <w:rFonts w:ascii="Times New Roman" w:hAnsi="Times New Roman" w:cs="Times New Roman"/>
        </w:rPr>
        <w:t>1. Media Konvensional: Periklanan cetak/elektronik (BTL/ATL), Personal Selling, Sales Promotion (diskon fisik, kupon), dan Public Relations.</w:t>
      </w:r>
    </w:p>
    <w:p w:rsidR="00DE1DD3" w:rsidRPr="009A064B" w:rsidRDefault="005E048A" w:rsidP="009A064B">
      <w:pPr>
        <w:spacing w:after="120"/>
        <w:jc w:val="both"/>
        <w:rPr>
          <w:rFonts w:ascii="Times New Roman" w:hAnsi="Times New Roman" w:cs="Times New Roman"/>
        </w:rPr>
      </w:pPr>
      <w:r w:rsidRPr="009A064B">
        <w:rPr>
          <w:rFonts w:ascii="Times New Roman" w:hAnsi="Times New Roman" w:cs="Times New Roman"/>
          <w:b/>
        </w:rPr>
        <w:t xml:space="preserve">• </w:t>
      </w:r>
      <w:r w:rsidRPr="009A064B">
        <w:rPr>
          <w:rFonts w:ascii="Times New Roman" w:hAnsi="Times New Roman" w:cs="Times New Roman"/>
        </w:rPr>
        <w:t>2. Media Digital: Searc</w:t>
      </w:r>
      <w:r w:rsidRPr="009A064B">
        <w:rPr>
          <w:rFonts w:ascii="Times New Roman" w:hAnsi="Times New Roman" w:cs="Times New Roman"/>
        </w:rPr>
        <w:t>h Engine Optimization (SEO), Search Engine Marketing (SEM), Social Media Marketing (SMM), Content Marketing, Email Marketing, dan Influencer Marketing.</w:t>
      </w:r>
    </w:p>
    <w:p w:rsidR="00DE1DD3" w:rsidRPr="009A064B" w:rsidRDefault="005E048A" w:rsidP="009A064B">
      <w:pPr>
        <w:spacing w:after="120"/>
        <w:jc w:val="both"/>
        <w:rPr>
          <w:rFonts w:ascii="Times New Roman" w:hAnsi="Times New Roman" w:cs="Times New Roman"/>
        </w:rPr>
      </w:pPr>
      <w:r w:rsidRPr="009A064B">
        <w:rPr>
          <w:rFonts w:ascii="Times New Roman" w:hAnsi="Times New Roman" w:cs="Times New Roman"/>
          <w:b/>
        </w:rPr>
        <w:t xml:space="preserve">• </w:t>
      </w:r>
      <w:r w:rsidRPr="009A064B">
        <w:rPr>
          <w:rFonts w:ascii="Times New Roman" w:hAnsi="Times New Roman" w:cs="Times New Roman"/>
        </w:rPr>
        <w:t>3. Integrasi Integrated Marketing Communications (IMC): Menyelaraskan pesan merek di seluruh media aga</w:t>
      </w:r>
      <w:r w:rsidRPr="009A064B">
        <w:rPr>
          <w:rFonts w:ascii="Times New Roman" w:hAnsi="Times New Roman" w:cs="Times New Roman"/>
        </w:rPr>
        <w:t>r terwujud komunikasi yang konsisten dan berdampak maksimal pada calon pembeli.</w:t>
      </w:r>
    </w:p>
    <w:p w:rsidR="00DE1DD3" w:rsidRPr="009A064B" w:rsidRDefault="005E048A" w:rsidP="009A064B">
      <w:pPr>
        <w:spacing w:before="240" w:after="120"/>
        <w:jc w:val="both"/>
        <w:rPr>
          <w:rFonts w:ascii="Times New Roman" w:hAnsi="Times New Roman" w:cs="Times New Roman"/>
        </w:rPr>
      </w:pPr>
      <w:r w:rsidRPr="009A064B">
        <w:rPr>
          <w:rFonts w:ascii="Times New Roman" w:hAnsi="Times New Roman" w:cs="Times New Roman"/>
          <w:b/>
          <w:color w:val="1B365D"/>
        </w:rPr>
        <w:t>II. BANK SOAL TES KOMPETENSI AKADEMIK (TKA) MARKETING &amp; PEMBAHASAN</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Soal No. 1 (TP 1.1 Menganalisis struktur dan bentuk pasar dalam konteks industri bisnis digital.)</w:t>
      </w:r>
    </w:p>
    <w:p w:rsidR="00DE1DD3" w:rsidRPr="009A064B" w:rsidRDefault="005E048A" w:rsidP="009A064B">
      <w:pPr>
        <w:spacing w:after="80"/>
        <w:jc w:val="both"/>
        <w:rPr>
          <w:rFonts w:ascii="Times New Roman" w:hAnsi="Times New Roman" w:cs="Times New Roman"/>
        </w:rPr>
      </w:pPr>
      <w:r w:rsidRPr="009A064B">
        <w:rPr>
          <w:rFonts w:ascii="Times New Roman" w:hAnsi="Times New Roman" w:cs="Times New Roman"/>
          <w:b/>
        </w:rPr>
        <w:t>Di sebuah e</w:t>
      </w:r>
      <w:r w:rsidRPr="009A064B">
        <w:rPr>
          <w:rFonts w:ascii="Times New Roman" w:hAnsi="Times New Roman" w:cs="Times New Roman"/>
          <w:b/>
        </w:rPr>
        <w:t>kosistem marketplace digital, ribuan penjual menawarkan produk pakaian jadi yang serupa. Pembeli dapat dengan sangat mudah membandingkan harga dan kualitas melalui fitur filter serta ulasan. Di saat yang sama, hambatan untuk menjadi penjual baru sangat kec</w:t>
      </w:r>
      <w:r w:rsidRPr="009A064B">
        <w:rPr>
          <w:rFonts w:ascii="Times New Roman" w:hAnsi="Times New Roman" w:cs="Times New Roman"/>
          <w:b/>
        </w:rPr>
        <w:t>il. Struktur pasar yang paling mendekati kondisi ini adalah...</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A. Pasar Monopoli Digital</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B. Pasar Oligopoli Digital</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C. Pasar Persaingan Sempurna Digital</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D. Pasar Monopsoni Digital</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E. Pasar Oligopsoni Digital</w:t>
      </w:r>
    </w:p>
    <w:p w:rsidR="00DE1DD3" w:rsidRPr="009A064B" w:rsidRDefault="005E048A" w:rsidP="009A064B">
      <w:pPr>
        <w:spacing w:before="80" w:after="40"/>
        <w:jc w:val="both"/>
        <w:rPr>
          <w:rFonts w:ascii="Times New Roman" w:hAnsi="Times New Roman" w:cs="Times New Roman"/>
        </w:rPr>
      </w:pPr>
      <w:r w:rsidRPr="009A064B">
        <w:rPr>
          <w:rFonts w:ascii="Times New Roman" w:hAnsi="Times New Roman" w:cs="Times New Roman"/>
          <w:b/>
          <w:color w:val="006600"/>
        </w:rPr>
        <w:t xml:space="preserve">Kunci Jawaban: C. Pasar Persaingan Sempurna </w:t>
      </w:r>
      <w:r w:rsidRPr="009A064B">
        <w:rPr>
          <w:rFonts w:ascii="Times New Roman" w:hAnsi="Times New Roman" w:cs="Times New Roman"/>
          <w:b/>
          <w:color w:val="006600"/>
        </w:rPr>
        <w:t>Digital</w:t>
      </w:r>
    </w:p>
    <w:p w:rsidR="00DE1DD3" w:rsidRPr="009A064B" w:rsidRDefault="005E048A" w:rsidP="009A064B">
      <w:pPr>
        <w:spacing w:after="240"/>
        <w:jc w:val="both"/>
        <w:rPr>
          <w:rFonts w:ascii="Times New Roman" w:hAnsi="Times New Roman" w:cs="Times New Roman"/>
        </w:rPr>
      </w:pPr>
      <w:r w:rsidRPr="009A064B">
        <w:rPr>
          <w:rFonts w:ascii="Times New Roman" w:hAnsi="Times New Roman" w:cs="Times New Roman"/>
          <w:b/>
        </w:rPr>
        <w:t xml:space="preserve">Pembahasan: </w:t>
      </w:r>
      <w:r w:rsidRPr="009A064B">
        <w:rPr>
          <w:rFonts w:ascii="Times New Roman" w:hAnsi="Times New Roman" w:cs="Times New Roman"/>
        </w:rPr>
        <w:t>Pasar persaingan sempurna dicirikan oleh banyaknya penjual dan pembeli, produk yang relatif homogen, informasi yang simetris (transparan lewat fitur perbandingan harga), serta kemudahan keluar-masuk pasar (low barrier to entry).</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lastRenderedPageBreak/>
        <w:t>Soal No. 2 (TP 1.1 Menganalisis struktur dan bentuk pasar dalam konteks industri bisnis digital.)</w:t>
      </w:r>
    </w:p>
    <w:p w:rsidR="00DE1DD3" w:rsidRPr="009A064B" w:rsidRDefault="005E048A" w:rsidP="009A064B">
      <w:pPr>
        <w:spacing w:after="80"/>
        <w:jc w:val="both"/>
        <w:rPr>
          <w:rFonts w:ascii="Times New Roman" w:hAnsi="Times New Roman" w:cs="Times New Roman"/>
        </w:rPr>
      </w:pPr>
      <w:r w:rsidRPr="009A064B">
        <w:rPr>
          <w:rFonts w:ascii="Times New Roman" w:hAnsi="Times New Roman" w:cs="Times New Roman"/>
          <w:b/>
        </w:rPr>
        <w:t>Sebuah platform mesin pencari menguasai lebih dari 90% lalu lintas pencarian inform</w:t>
      </w:r>
      <w:r w:rsidRPr="009A064B">
        <w:rPr>
          <w:rFonts w:ascii="Times New Roman" w:hAnsi="Times New Roman" w:cs="Times New Roman"/>
          <w:b/>
        </w:rPr>
        <w:t>asi digital secara global. Keadaan ini tercipta karena adanya 'Network Effect' yang sangat kuat sehingga sulit bagi pendatang baru untuk menyaingi dominasi data platform tersebut. Fenomena ini mencerminkan struktur pasar...</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A. Monopolistis</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B. Monopoli Digi</w:t>
      </w:r>
      <w:r w:rsidRPr="009A064B">
        <w:rPr>
          <w:rFonts w:ascii="Times New Roman" w:hAnsi="Times New Roman" w:cs="Times New Roman"/>
        </w:rPr>
        <w:t>tal</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C. Oligopoli</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D. Persaingan Sempurna</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E. Monopsoni</w:t>
      </w:r>
    </w:p>
    <w:p w:rsidR="00DE1DD3" w:rsidRPr="009A064B" w:rsidRDefault="005E048A" w:rsidP="009A064B">
      <w:pPr>
        <w:spacing w:before="80" w:after="40"/>
        <w:jc w:val="both"/>
        <w:rPr>
          <w:rFonts w:ascii="Times New Roman" w:hAnsi="Times New Roman" w:cs="Times New Roman"/>
        </w:rPr>
      </w:pPr>
      <w:r w:rsidRPr="009A064B">
        <w:rPr>
          <w:rFonts w:ascii="Times New Roman" w:hAnsi="Times New Roman" w:cs="Times New Roman"/>
          <w:b/>
          <w:color w:val="006600"/>
        </w:rPr>
        <w:t>Kunci Jawaban: B. Monopoli Digital</w:t>
      </w:r>
    </w:p>
    <w:p w:rsidR="00DE1DD3" w:rsidRPr="009A064B" w:rsidRDefault="005E048A" w:rsidP="009A064B">
      <w:pPr>
        <w:spacing w:after="240"/>
        <w:jc w:val="both"/>
        <w:rPr>
          <w:rFonts w:ascii="Times New Roman" w:hAnsi="Times New Roman" w:cs="Times New Roman"/>
        </w:rPr>
      </w:pPr>
      <w:r w:rsidRPr="009A064B">
        <w:rPr>
          <w:rFonts w:ascii="Times New Roman" w:hAnsi="Times New Roman" w:cs="Times New Roman"/>
          <w:b/>
        </w:rPr>
        <w:t xml:space="preserve">Pembahasan: </w:t>
      </w:r>
      <w:r w:rsidRPr="009A064B">
        <w:rPr>
          <w:rFonts w:ascii="Times New Roman" w:hAnsi="Times New Roman" w:cs="Times New Roman"/>
        </w:rPr>
        <w:t>Monopoli digital terjadi ketika satu perusahaan menguasai seluruh atau sebagian besar pangsa pasar digital yang didorong oleh kontrol atas infrastruktur dat</w:t>
      </w:r>
      <w:r w:rsidRPr="009A064B">
        <w:rPr>
          <w:rFonts w:ascii="Times New Roman" w:hAnsi="Times New Roman" w:cs="Times New Roman"/>
        </w:rPr>
        <w:t>a, teknologi hak cipta, dan network effect yang masif.</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Soal No. 3 (TP 1.1 Menganalisis struktur dan bentuk pasar dalam konteks industri bisnis digital.)</w:t>
      </w:r>
    </w:p>
    <w:p w:rsidR="00DE1DD3" w:rsidRPr="009A064B" w:rsidRDefault="005E048A" w:rsidP="009A064B">
      <w:pPr>
        <w:spacing w:after="80"/>
        <w:jc w:val="both"/>
        <w:rPr>
          <w:rFonts w:ascii="Times New Roman" w:hAnsi="Times New Roman" w:cs="Times New Roman"/>
        </w:rPr>
      </w:pPr>
      <w:r w:rsidRPr="009A064B">
        <w:rPr>
          <w:rFonts w:ascii="Times New Roman" w:hAnsi="Times New Roman" w:cs="Times New Roman"/>
          <w:b/>
        </w:rPr>
        <w:t xml:space="preserve">Industri layanan </w:t>
      </w:r>
      <w:r w:rsidRPr="009A064B">
        <w:rPr>
          <w:rFonts w:ascii="Times New Roman" w:hAnsi="Times New Roman" w:cs="Times New Roman"/>
          <w:b/>
        </w:rPr>
        <w:t>transportasi daring (ride-hailing) di Indonesia umumnya didominasi oleh dua hingga tiga pemain utama saja yang saling bersaing ketat dalam penetapan tarif dan fitur layanan. Bentuk pasar yang paling tepat untuk menggambarkan kondisi ini adalah...</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 xml:space="preserve">A. Pasar </w:t>
      </w:r>
      <w:r w:rsidRPr="009A064B">
        <w:rPr>
          <w:rFonts w:ascii="Times New Roman" w:hAnsi="Times New Roman" w:cs="Times New Roman"/>
        </w:rPr>
        <w:t>Persaingan Monopolistis</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B. Pasar Oligopoli Digital</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C. Pasar Monopoli Murni</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D. Pasar Monopsoni</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E. Pasar Persaingan Bebas</w:t>
      </w:r>
    </w:p>
    <w:p w:rsidR="00DE1DD3" w:rsidRPr="009A064B" w:rsidRDefault="005E048A" w:rsidP="009A064B">
      <w:pPr>
        <w:spacing w:before="80" w:after="40"/>
        <w:jc w:val="both"/>
        <w:rPr>
          <w:rFonts w:ascii="Times New Roman" w:hAnsi="Times New Roman" w:cs="Times New Roman"/>
        </w:rPr>
      </w:pPr>
      <w:r w:rsidRPr="009A064B">
        <w:rPr>
          <w:rFonts w:ascii="Times New Roman" w:hAnsi="Times New Roman" w:cs="Times New Roman"/>
          <w:b/>
          <w:color w:val="006600"/>
        </w:rPr>
        <w:t>Kunci Jawaban: B. Pasar Oligopoli Digital</w:t>
      </w:r>
    </w:p>
    <w:p w:rsidR="00DE1DD3" w:rsidRPr="009A064B" w:rsidRDefault="005E048A" w:rsidP="009A064B">
      <w:pPr>
        <w:spacing w:after="240"/>
        <w:jc w:val="both"/>
        <w:rPr>
          <w:rFonts w:ascii="Times New Roman" w:hAnsi="Times New Roman" w:cs="Times New Roman"/>
        </w:rPr>
      </w:pPr>
      <w:r w:rsidRPr="009A064B">
        <w:rPr>
          <w:rFonts w:ascii="Times New Roman" w:hAnsi="Times New Roman" w:cs="Times New Roman"/>
          <w:b/>
        </w:rPr>
        <w:t xml:space="preserve">Pembahasan: </w:t>
      </w:r>
      <w:r w:rsidRPr="009A064B">
        <w:rPr>
          <w:rFonts w:ascii="Times New Roman" w:hAnsi="Times New Roman" w:cs="Times New Roman"/>
        </w:rPr>
        <w:t>Pasar oligopoli ditandai oleh dominasi beberapa perusahaan besar saja (biasanya 2-</w:t>
      </w:r>
      <w:r w:rsidRPr="009A064B">
        <w:rPr>
          <w:rFonts w:ascii="Times New Roman" w:hAnsi="Times New Roman" w:cs="Times New Roman"/>
        </w:rPr>
        <w:t>10 pemain) dalam suatu industri di mana tindakan satu perusahaan akan sangat memengaruhi keputusan perusahaan lainnya.</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Soal No. 4 (TP 1.2 Merumuskan strategi bauran pemasaran</w:t>
      </w:r>
      <w:r w:rsidRPr="009A064B">
        <w:rPr>
          <w:rFonts w:ascii="Times New Roman" w:hAnsi="Times New Roman" w:cs="Times New Roman"/>
        </w:rPr>
        <w:t xml:space="preserve"> (marketing mix 7P) untuk produk barang/jasa.)</w:t>
      </w:r>
    </w:p>
    <w:p w:rsidR="00DE1DD3" w:rsidRPr="009A064B" w:rsidRDefault="005E048A" w:rsidP="009A064B">
      <w:pPr>
        <w:spacing w:after="80"/>
        <w:jc w:val="both"/>
        <w:rPr>
          <w:rFonts w:ascii="Times New Roman" w:hAnsi="Times New Roman" w:cs="Times New Roman"/>
        </w:rPr>
      </w:pPr>
      <w:r w:rsidRPr="009A064B">
        <w:rPr>
          <w:rFonts w:ascii="Times New Roman" w:hAnsi="Times New Roman" w:cs="Times New Roman"/>
          <w:b/>
        </w:rPr>
        <w:t>Sebuah perusahaan penyedia aplikasi pembelajaran daring menekankan pada kecepatan sistem dalam menangani keluhan pelanggan serta kemudahan proses pendaftaran akun hingga sertifikasi. Dalam bauran pemasaran 7P,</w:t>
      </w:r>
      <w:r w:rsidRPr="009A064B">
        <w:rPr>
          <w:rFonts w:ascii="Times New Roman" w:hAnsi="Times New Roman" w:cs="Times New Roman"/>
          <w:b/>
        </w:rPr>
        <w:t xml:space="preserve"> fokus perusahaan tersebut berada pada elemen...</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A. Product dan Price</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B. People dan Process</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C. Physical Evidence dan Place</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D. Promotion dan People</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E. Place dan Process</w:t>
      </w:r>
    </w:p>
    <w:p w:rsidR="00DE1DD3" w:rsidRPr="009A064B" w:rsidRDefault="005E048A" w:rsidP="009A064B">
      <w:pPr>
        <w:spacing w:before="80" w:after="40"/>
        <w:jc w:val="both"/>
        <w:rPr>
          <w:rFonts w:ascii="Times New Roman" w:hAnsi="Times New Roman" w:cs="Times New Roman"/>
        </w:rPr>
      </w:pPr>
      <w:r w:rsidRPr="009A064B">
        <w:rPr>
          <w:rFonts w:ascii="Times New Roman" w:hAnsi="Times New Roman" w:cs="Times New Roman"/>
          <w:b/>
          <w:color w:val="006600"/>
        </w:rPr>
        <w:t>Kunci Jawaban: B. People dan Process</w:t>
      </w:r>
    </w:p>
    <w:p w:rsidR="00DE1DD3" w:rsidRPr="009A064B" w:rsidRDefault="005E048A" w:rsidP="009A064B">
      <w:pPr>
        <w:spacing w:after="240"/>
        <w:jc w:val="both"/>
        <w:rPr>
          <w:rFonts w:ascii="Times New Roman" w:hAnsi="Times New Roman" w:cs="Times New Roman"/>
        </w:rPr>
      </w:pPr>
      <w:r w:rsidRPr="009A064B">
        <w:rPr>
          <w:rFonts w:ascii="Times New Roman" w:hAnsi="Times New Roman" w:cs="Times New Roman"/>
          <w:b/>
        </w:rPr>
        <w:lastRenderedPageBreak/>
        <w:t xml:space="preserve">Pembahasan: </w:t>
      </w:r>
      <w:r w:rsidRPr="009A064B">
        <w:rPr>
          <w:rFonts w:ascii="Times New Roman" w:hAnsi="Times New Roman" w:cs="Times New Roman"/>
        </w:rPr>
        <w:t xml:space="preserve">Penanganan keluhan menyangkut </w:t>
      </w:r>
      <w:r w:rsidRPr="009A064B">
        <w:rPr>
          <w:rFonts w:ascii="Times New Roman" w:hAnsi="Times New Roman" w:cs="Times New Roman"/>
        </w:rPr>
        <w:t>kompetensi SDM (People), sedangkan kemudahan alur pendaftaran hingga sertifikasi menyangkut efisiensi mekanisme kerja/pelayanan (Process).</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Soal No. 5 (TP 1.2 Merumuskan strat</w:t>
      </w:r>
      <w:r w:rsidRPr="009A064B">
        <w:rPr>
          <w:rFonts w:ascii="Times New Roman" w:hAnsi="Times New Roman" w:cs="Times New Roman"/>
        </w:rPr>
        <w:t>egi bauran pemasaran (marketing mix 7P) untuk produk barang/jasa.)</w:t>
      </w:r>
    </w:p>
    <w:p w:rsidR="00DE1DD3" w:rsidRPr="009A064B" w:rsidRDefault="005E048A" w:rsidP="009A064B">
      <w:pPr>
        <w:spacing w:after="80"/>
        <w:jc w:val="both"/>
        <w:rPr>
          <w:rFonts w:ascii="Times New Roman" w:hAnsi="Times New Roman" w:cs="Times New Roman"/>
        </w:rPr>
      </w:pPr>
      <w:r w:rsidRPr="009A064B">
        <w:rPr>
          <w:rFonts w:ascii="Times New Roman" w:hAnsi="Times New Roman" w:cs="Times New Roman"/>
          <w:b/>
        </w:rPr>
        <w:t>Restoran kuliner modern tidak hanya menjual makanan yang lezat, tetapi juga mendesain interior ruangan yang estetik, menyediakan pencahayaan menarik, serta kemasan yang bersih. Elemen 7P ya</w:t>
      </w:r>
      <w:r w:rsidRPr="009A064B">
        <w:rPr>
          <w:rFonts w:ascii="Times New Roman" w:hAnsi="Times New Roman" w:cs="Times New Roman"/>
          <w:b/>
        </w:rPr>
        <w:t>ng sedang dimaksimalkan untuk membangun persepsi kualitas layanan tersebut adalah...</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A. Physical Evidence</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B. Process</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C. Promotion</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D. Place</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E. Product</w:t>
      </w:r>
    </w:p>
    <w:p w:rsidR="00DE1DD3" w:rsidRPr="009A064B" w:rsidRDefault="005E048A" w:rsidP="009A064B">
      <w:pPr>
        <w:spacing w:before="80" w:after="40"/>
        <w:jc w:val="both"/>
        <w:rPr>
          <w:rFonts w:ascii="Times New Roman" w:hAnsi="Times New Roman" w:cs="Times New Roman"/>
        </w:rPr>
      </w:pPr>
      <w:r w:rsidRPr="009A064B">
        <w:rPr>
          <w:rFonts w:ascii="Times New Roman" w:hAnsi="Times New Roman" w:cs="Times New Roman"/>
          <w:b/>
          <w:color w:val="006600"/>
        </w:rPr>
        <w:t>Kunci Jawaban: A. Physical Evidence</w:t>
      </w:r>
    </w:p>
    <w:p w:rsidR="00DE1DD3" w:rsidRPr="009A064B" w:rsidRDefault="005E048A" w:rsidP="009A064B">
      <w:pPr>
        <w:spacing w:after="240"/>
        <w:jc w:val="both"/>
        <w:rPr>
          <w:rFonts w:ascii="Times New Roman" w:hAnsi="Times New Roman" w:cs="Times New Roman"/>
        </w:rPr>
      </w:pPr>
      <w:r w:rsidRPr="009A064B">
        <w:rPr>
          <w:rFonts w:ascii="Times New Roman" w:hAnsi="Times New Roman" w:cs="Times New Roman"/>
          <w:b/>
        </w:rPr>
        <w:t xml:space="preserve">Pembahasan: </w:t>
      </w:r>
      <w:r w:rsidRPr="009A064B">
        <w:rPr>
          <w:rFonts w:ascii="Times New Roman" w:hAnsi="Times New Roman" w:cs="Times New Roman"/>
        </w:rPr>
        <w:t>Physical Evidence (Bukti Fisik) adalah lingkungan fisik te</w:t>
      </w:r>
      <w:r w:rsidRPr="009A064B">
        <w:rPr>
          <w:rFonts w:ascii="Times New Roman" w:hAnsi="Times New Roman" w:cs="Times New Roman"/>
        </w:rPr>
        <w:t>mpat jasa disampaikan dan tempat penyedia serta konsumen berinteraksi, termasuk tata ruang, interior, logo, dan kemasan.</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Soal No. 6 (TP 1.2 Merumuskan strategi bauran pemasar</w:t>
      </w:r>
      <w:r w:rsidRPr="009A064B">
        <w:rPr>
          <w:rFonts w:ascii="Times New Roman" w:hAnsi="Times New Roman" w:cs="Times New Roman"/>
        </w:rPr>
        <w:t>an (marketing mix 7P) untuk produk barang/jasa.)</w:t>
      </w:r>
    </w:p>
    <w:p w:rsidR="00DE1DD3" w:rsidRPr="009A064B" w:rsidRDefault="005E048A" w:rsidP="009A064B">
      <w:pPr>
        <w:spacing w:after="80"/>
        <w:jc w:val="both"/>
        <w:rPr>
          <w:rFonts w:ascii="Times New Roman" w:hAnsi="Times New Roman" w:cs="Times New Roman"/>
        </w:rPr>
      </w:pPr>
      <w:r w:rsidRPr="009A064B">
        <w:rPr>
          <w:rFonts w:ascii="Times New Roman" w:hAnsi="Times New Roman" w:cs="Times New Roman"/>
          <w:b/>
        </w:rPr>
        <w:t>Perusahaan SaaS (Software as a Service) menerapkan sistem langganan bulanan dengan berbagai tingkatan opsi (Basic, Pro, Enterprise). Strategi ini merupakan penerapan bauran pemasaran pada elemen...</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A. Produc</w:t>
      </w:r>
      <w:r w:rsidRPr="009A064B">
        <w:rPr>
          <w:rFonts w:ascii="Times New Roman" w:hAnsi="Times New Roman" w:cs="Times New Roman"/>
        </w:rPr>
        <w:t>t</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B. Price</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C. Place</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D. Process</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E. People</w:t>
      </w:r>
    </w:p>
    <w:p w:rsidR="00DE1DD3" w:rsidRPr="009A064B" w:rsidRDefault="005E048A" w:rsidP="009A064B">
      <w:pPr>
        <w:spacing w:before="80" w:after="40"/>
        <w:jc w:val="both"/>
        <w:rPr>
          <w:rFonts w:ascii="Times New Roman" w:hAnsi="Times New Roman" w:cs="Times New Roman"/>
        </w:rPr>
      </w:pPr>
      <w:r w:rsidRPr="009A064B">
        <w:rPr>
          <w:rFonts w:ascii="Times New Roman" w:hAnsi="Times New Roman" w:cs="Times New Roman"/>
          <w:b/>
          <w:color w:val="006600"/>
        </w:rPr>
        <w:t>Kunci Jawaban: B. Price</w:t>
      </w:r>
    </w:p>
    <w:p w:rsidR="00DE1DD3" w:rsidRPr="009A064B" w:rsidRDefault="005E048A" w:rsidP="009A064B">
      <w:pPr>
        <w:spacing w:after="240"/>
        <w:jc w:val="both"/>
        <w:rPr>
          <w:rFonts w:ascii="Times New Roman" w:hAnsi="Times New Roman" w:cs="Times New Roman"/>
        </w:rPr>
      </w:pPr>
      <w:r w:rsidRPr="009A064B">
        <w:rPr>
          <w:rFonts w:ascii="Times New Roman" w:hAnsi="Times New Roman" w:cs="Times New Roman"/>
          <w:b/>
        </w:rPr>
        <w:t xml:space="preserve">Pembahasan: </w:t>
      </w:r>
      <w:r w:rsidRPr="009A064B">
        <w:rPr>
          <w:rFonts w:ascii="Times New Roman" w:hAnsi="Times New Roman" w:cs="Times New Roman"/>
        </w:rPr>
        <w:t>Skema harga berdasarkan tingkatan opsi (tiered pricing/subscription) merupakan strategi penetapan harga (Price) untuk mengakomodasi berbagai segmen daya beli pelanggan.</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Soal No. 7 (TP 1.3 Menerapkan proses pengembangan produk dan analisis daur hidup produk (Product Life Cycle).)</w:t>
      </w:r>
    </w:p>
    <w:p w:rsidR="00DE1DD3" w:rsidRPr="009A064B" w:rsidRDefault="005E048A" w:rsidP="009A064B">
      <w:pPr>
        <w:spacing w:after="80"/>
        <w:jc w:val="both"/>
        <w:rPr>
          <w:rFonts w:ascii="Times New Roman" w:hAnsi="Times New Roman" w:cs="Times New Roman"/>
        </w:rPr>
      </w:pPr>
      <w:r w:rsidRPr="009A064B">
        <w:rPr>
          <w:rFonts w:ascii="Times New Roman" w:hAnsi="Times New Roman" w:cs="Times New Roman"/>
          <w:b/>
        </w:rPr>
        <w:t>Suatu produk smartband mengalami kenaikan penjualan secara sign</w:t>
      </w:r>
      <w:r w:rsidRPr="009A064B">
        <w:rPr>
          <w:rFonts w:ascii="Times New Roman" w:hAnsi="Times New Roman" w:cs="Times New Roman"/>
          <w:b/>
        </w:rPr>
        <w:t>ifikan dalam kurun waktu singkat. Banyak pesaing mulai masuk ke pasar dengan menawarkan fitur serupa. Laba perusahaan mulai tumbuh pesat. Produk tersebut saat ini berada pada tahap Product Life Cycle (PLC)...</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A. Perkenalan (Introduction)</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lastRenderedPageBreak/>
        <w:t xml:space="preserve">B. Pertumbuhan </w:t>
      </w:r>
      <w:r w:rsidRPr="009A064B">
        <w:rPr>
          <w:rFonts w:ascii="Times New Roman" w:hAnsi="Times New Roman" w:cs="Times New Roman"/>
        </w:rPr>
        <w:t>(Growth)</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C. Kedewasaan (Maturity)</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D. Penurunan (Decline)</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E. Komersialisasi</w:t>
      </w:r>
    </w:p>
    <w:p w:rsidR="00DE1DD3" w:rsidRPr="009A064B" w:rsidRDefault="005E048A" w:rsidP="009A064B">
      <w:pPr>
        <w:spacing w:before="80" w:after="40"/>
        <w:jc w:val="both"/>
        <w:rPr>
          <w:rFonts w:ascii="Times New Roman" w:hAnsi="Times New Roman" w:cs="Times New Roman"/>
        </w:rPr>
      </w:pPr>
      <w:r w:rsidRPr="009A064B">
        <w:rPr>
          <w:rFonts w:ascii="Times New Roman" w:hAnsi="Times New Roman" w:cs="Times New Roman"/>
          <w:b/>
          <w:color w:val="006600"/>
        </w:rPr>
        <w:t>Kunci Jawaban: B. Pertumbuhan (Growth)</w:t>
      </w:r>
    </w:p>
    <w:p w:rsidR="00DE1DD3" w:rsidRPr="009A064B" w:rsidRDefault="005E048A" w:rsidP="009A064B">
      <w:pPr>
        <w:spacing w:after="240"/>
        <w:jc w:val="both"/>
        <w:rPr>
          <w:rFonts w:ascii="Times New Roman" w:hAnsi="Times New Roman" w:cs="Times New Roman"/>
        </w:rPr>
      </w:pPr>
      <w:r w:rsidRPr="009A064B">
        <w:rPr>
          <w:rFonts w:ascii="Times New Roman" w:hAnsi="Times New Roman" w:cs="Times New Roman"/>
          <w:b/>
        </w:rPr>
        <w:t xml:space="preserve">Pembahasan: </w:t>
      </w:r>
      <w:r w:rsidRPr="009A064B">
        <w:rPr>
          <w:rFonts w:ascii="Times New Roman" w:hAnsi="Times New Roman" w:cs="Times New Roman"/>
        </w:rPr>
        <w:t xml:space="preserve">Ciri utama tahap Pertumbuhan (Growth) adalah penjualan meningkat cepat, peningkatan laba yang signifikan, dan masuknya kompetitor </w:t>
      </w:r>
      <w:r w:rsidRPr="009A064B">
        <w:rPr>
          <w:rFonts w:ascii="Times New Roman" w:hAnsi="Times New Roman" w:cs="Times New Roman"/>
        </w:rPr>
        <w:t>baru ke dalam pasar.</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Soal No. 8 (TP 1.3 Menerapkan proses pengembangan produk dan analisis daur hidup produk (Product Life Cycle).)</w:t>
      </w:r>
    </w:p>
    <w:p w:rsidR="00DE1DD3" w:rsidRPr="009A064B" w:rsidRDefault="005E048A" w:rsidP="009A064B">
      <w:pPr>
        <w:spacing w:after="80"/>
        <w:jc w:val="both"/>
        <w:rPr>
          <w:rFonts w:ascii="Times New Roman" w:hAnsi="Times New Roman" w:cs="Times New Roman"/>
        </w:rPr>
      </w:pPr>
      <w:r w:rsidRPr="009A064B">
        <w:rPr>
          <w:rFonts w:ascii="Times New Roman" w:hAnsi="Times New Roman" w:cs="Times New Roman"/>
          <w:b/>
        </w:rPr>
        <w:t>Pada tahap Kedewasaan (Maturity) dalam Dau</w:t>
      </w:r>
      <w:r w:rsidRPr="009A064B">
        <w:rPr>
          <w:rFonts w:ascii="Times New Roman" w:hAnsi="Times New Roman" w:cs="Times New Roman"/>
          <w:b/>
        </w:rPr>
        <w:t>r Hidup Produk, strategi pemasaran yang paling tepat untuk mempertahankan pangsa pasar adalah...</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A. Menghentikan promosi sama sekali untuk menghemat biaya</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B. Melakukan modifikasi pasar, modifikasi produk, atau modifikasi bauran pemasaran</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 xml:space="preserve">C. Menarik produk </w:t>
      </w:r>
      <w:r w:rsidRPr="009A064B">
        <w:rPr>
          <w:rFonts w:ascii="Times New Roman" w:hAnsi="Times New Roman" w:cs="Times New Roman"/>
        </w:rPr>
        <w:t>dari peredaran</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D. Menetapkankan harga setinggi mungkin (skimming pricing)</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E. Berfokus hanya pada penciptaan kesadaran merek (awareness) awal</w:t>
      </w:r>
    </w:p>
    <w:p w:rsidR="00DE1DD3" w:rsidRPr="009A064B" w:rsidRDefault="005E048A" w:rsidP="009A064B">
      <w:pPr>
        <w:spacing w:before="80" w:after="40"/>
        <w:jc w:val="both"/>
        <w:rPr>
          <w:rFonts w:ascii="Times New Roman" w:hAnsi="Times New Roman" w:cs="Times New Roman"/>
        </w:rPr>
      </w:pPr>
      <w:r w:rsidRPr="009A064B">
        <w:rPr>
          <w:rFonts w:ascii="Times New Roman" w:hAnsi="Times New Roman" w:cs="Times New Roman"/>
          <w:b/>
          <w:color w:val="006600"/>
        </w:rPr>
        <w:t>Kunci Jawaban: B. Melakukan modifikasi pasar, modifikasi produk, atau modifikasi bauran pemasaran</w:t>
      </w:r>
    </w:p>
    <w:p w:rsidR="00DE1DD3" w:rsidRPr="009A064B" w:rsidRDefault="005E048A" w:rsidP="009A064B">
      <w:pPr>
        <w:spacing w:after="240"/>
        <w:jc w:val="both"/>
        <w:rPr>
          <w:rFonts w:ascii="Times New Roman" w:hAnsi="Times New Roman" w:cs="Times New Roman"/>
        </w:rPr>
      </w:pPr>
      <w:r w:rsidRPr="009A064B">
        <w:rPr>
          <w:rFonts w:ascii="Times New Roman" w:hAnsi="Times New Roman" w:cs="Times New Roman"/>
          <w:b/>
        </w:rPr>
        <w:t xml:space="preserve">Pembahasan: </w:t>
      </w:r>
      <w:r w:rsidRPr="009A064B">
        <w:rPr>
          <w:rFonts w:ascii="Times New Roman" w:hAnsi="Times New Roman" w:cs="Times New Roman"/>
        </w:rPr>
        <w:t xml:space="preserve">Pada </w:t>
      </w:r>
      <w:r w:rsidRPr="009A064B">
        <w:rPr>
          <w:rFonts w:ascii="Times New Roman" w:hAnsi="Times New Roman" w:cs="Times New Roman"/>
        </w:rPr>
        <w:t>tahap Maturity, tingkat persaingan sangat tinggi dan tingkat kejenuhan terjadi, sehingga perusahaan perlu memodifikasi produk (fitur/kualitas) atau mencari segmen pasar baru agar tidak langsung masuk ke tahap penurunan (decline).</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Soal No. 9 (TP 1.3 Menerapkan proses pengembangan produk dan analisis daur hidup produk (Product Life Cycle).)</w:t>
      </w:r>
    </w:p>
    <w:p w:rsidR="00DE1DD3" w:rsidRPr="009A064B" w:rsidRDefault="005E048A" w:rsidP="009A064B">
      <w:pPr>
        <w:spacing w:after="80"/>
        <w:jc w:val="both"/>
        <w:rPr>
          <w:rFonts w:ascii="Times New Roman" w:hAnsi="Times New Roman" w:cs="Times New Roman"/>
        </w:rPr>
      </w:pPr>
      <w:r w:rsidRPr="009A064B">
        <w:rPr>
          <w:rFonts w:ascii="Times New Roman" w:hAnsi="Times New Roman" w:cs="Times New Roman"/>
          <w:b/>
        </w:rPr>
        <w:t>Tahapan pertama dalam proses pengembangan produk baru sebelum konsep diuji atau dianalisi</w:t>
      </w:r>
      <w:r w:rsidRPr="009A064B">
        <w:rPr>
          <w:rFonts w:ascii="Times New Roman" w:hAnsi="Times New Roman" w:cs="Times New Roman"/>
          <w:b/>
        </w:rPr>
        <w:t>s kelayakan bisninya adalah...</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A. Pengembangan Strategi Pemasaran</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B. Pemunculan Gagasan (Idea Generation)</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C. Analisis Bisnis</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D. Pembuatan Prototipe</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E. Uji Coba Pasar (Test Marketing)</w:t>
      </w:r>
    </w:p>
    <w:p w:rsidR="00DE1DD3" w:rsidRPr="009A064B" w:rsidRDefault="005E048A" w:rsidP="009A064B">
      <w:pPr>
        <w:spacing w:before="80" w:after="40"/>
        <w:jc w:val="both"/>
        <w:rPr>
          <w:rFonts w:ascii="Times New Roman" w:hAnsi="Times New Roman" w:cs="Times New Roman"/>
        </w:rPr>
      </w:pPr>
      <w:r w:rsidRPr="009A064B">
        <w:rPr>
          <w:rFonts w:ascii="Times New Roman" w:hAnsi="Times New Roman" w:cs="Times New Roman"/>
          <w:b/>
          <w:color w:val="006600"/>
        </w:rPr>
        <w:t>Kunci Jawaban: B. Pemunculan Gagasan (Idea Generation)</w:t>
      </w:r>
    </w:p>
    <w:p w:rsidR="00DE1DD3" w:rsidRPr="009A064B" w:rsidRDefault="005E048A" w:rsidP="009A064B">
      <w:pPr>
        <w:spacing w:after="240"/>
        <w:jc w:val="both"/>
        <w:rPr>
          <w:rFonts w:ascii="Times New Roman" w:hAnsi="Times New Roman" w:cs="Times New Roman"/>
        </w:rPr>
      </w:pPr>
      <w:r w:rsidRPr="009A064B">
        <w:rPr>
          <w:rFonts w:ascii="Times New Roman" w:hAnsi="Times New Roman" w:cs="Times New Roman"/>
          <w:b/>
        </w:rPr>
        <w:t xml:space="preserve">Pembahasan: </w:t>
      </w:r>
      <w:r w:rsidRPr="009A064B">
        <w:rPr>
          <w:rFonts w:ascii="Times New Roman" w:hAnsi="Times New Roman" w:cs="Times New Roman"/>
        </w:rPr>
        <w:t>Siklus</w:t>
      </w:r>
      <w:r w:rsidRPr="009A064B">
        <w:rPr>
          <w:rFonts w:ascii="Times New Roman" w:hAnsi="Times New Roman" w:cs="Times New Roman"/>
        </w:rPr>
        <w:t xml:space="preserve"> pengembangan produk selalu diawali dengan pencarian dan pemunculan ide/gagasan baru secara sistematis.</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Soal No. 10 (TP 1.3 Menerapkan proses pengembangan produk dan analisis</w:t>
      </w:r>
      <w:r w:rsidRPr="009A064B">
        <w:rPr>
          <w:rFonts w:ascii="Times New Roman" w:hAnsi="Times New Roman" w:cs="Times New Roman"/>
        </w:rPr>
        <w:t xml:space="preserve"> daur hidup produk (Product Life Cycle).)</w:t>
      </w:r>
    </w:p>
    <w:p w:rsidR="00DE1DD3" w:rsidRPr="009A064B" w:rsidRDefault="005E048A" w:rsidP="009A064B">
      <w:pPr>
        <w:spacing w:after="80"/>
        <w:jc w:val="both"/>
        <w:rPr>
          <w:rFonts w:ascii="Times New Roman" w:hAnsi="Times New Roman" w:cs="Times New Roman"/>
        </w:rPr>
      </w:pPr>
      <w:r w:rsidRPr="009A064B">
        <w:rPr>
          <w:rFonts w:ascii="Times New Roman" w:hAnsi="Times New Roman" w:cs="Times New Roman"/>
          <w:b/>
        </w:rPr>
        <w:t>Ketika suatu produk mengalami penurunan penjualan secara konsisten karena adanya pergantian teknologi konsumen (misalnya DVD player digantikan oleh video streaming), tindakan strategis pemanenan (harvesting) yang d</w:t>
      </w:r>
      <w:r w:rsidRPr="009A064B">
        <w:rPr>
          <w:rFonts w:ascii="Times New Roman" w:hAnsi="Times New Roman" w:cs="Times New Roman"/>
          <w:b/>
        </w:rPr>
        <w:t>apat dilakukan perusahaan adalah...</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lastRenderedPageBreak/>
        <w:t>A. Meningkatkan anggaran iklan sebesar dua kali lipat</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B. Mengurangi biaya operasional dan pemeliharaan produk sambil terus menjual sisa persediaan untuk memaksimalkan arus kas</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C. Mengembangkan 10 varian produk baru untuk</w:t>
      </w:r>
      <w:r w:rsidRPr="009A064B">
        <w:rPr>
          <w:rFonts w:ascii="Times New Roman" w:hAnsi="Times New Roman" w:cs="Times New Roman"/>
        </w:rPr>
        <w:t xml:space="preserve"> jenis yang sama</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D. Menurunkan harga hingga di bawah biaya produksi</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E. Membuka jaringan pabrik baru</w:t>
      </w:r>
    </w:p>
    <w:p w:rsidR="00DE1DD3" w:rsidRPr="009A064B" w:rsidRDefault="005E048A" w:rsidP="009A064B">
      <w:pPr>
        <w:spacing w:before="80" w:after="40"/>
        <w:jc w:val="both"/>
        <w:rPr>
          <w:rFonts w:ascii="Times New Roman" w:hAnsi="Times New Roman" w:cs="Times New Roman"/>
        </w:rPr>
      </w:pPr>
      <w:r w:rsidRPr="009A064B">
        <w:rPr>
          <w:rFonts w:ascii="Times New Roman" w:hAnsi="Times New Roman" w:cs="Times New Roman"/>
          <w:b/>
          <w:color w:val="006600"/>
        </w:rPr>
        <w:t>Kunci Jawaban: B. Mengurangi biaya operasional dan pemeliharaan produk sambil terus menjual sisa persediaan untuk memaksimalkan arus kas</w:t>
      </w:r>
    </w:p>
    <w:p w:rsidR="00DE1DD3" w:rsidRPr="009A064B" w:rsidRDefault="005E048A" w:rsidP="009A064B">
      <w:pPr>
        <w:spacing w:after="240"/>
        <w:jc w:val="both"/>
        <w:rPr>
          <w:rFonts w:ascii="Times New Roman" w:hAnsi="Times New Roman" w:cs="Times New Roman"/>
        </w:rPr>
      </w:pPr>
      <w:r w:rsidRPr="009A064B">
        <w:rPr>
          <w:rFonts w:ascii="Times New Roman" w:hAnsi="Times New Roman" w:cs="Times New Roman"/>
          <w:b/>
        </w:rPr>
        <w:t xml:space="preserve">Pembahasan: </w:t>
      </w:r>
      <w:r w:rsidRPr="009A064B">
        <w:rPr>
          <w:rFonts w:ascii="Times New Roman" w:hAnsi="Times New Roman" w:cs="Times New Roman"/>
        </w:rPr>
        <w:t>Harvest</w:t>
      </w:r>
      <w:r w:rsidRPr="009A064B">
        <w:rPr>
          <w:rFonts w:ascii="Times New Roman" w:hAnsi="Times New Roman" w:cs="Times New Roman"/>
        </w:rPr>
        <w:t>ing (pemanenan) adalah strategi memangkas biaya promosi dan operasional untuk mengumpulkan arus kas sebanyak mungkin dari produk yang sedang menuju penurunan akhir.</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 xml:space="preserve">Soal No. </w:t>
      </w:r>
      <w:r w:rsidRPr="009A064B">
        <w:rPr>
          <w:rFonts w:ascii="Times New Roman" w:hAnsi="Times New Roman" w:cs="Times New Roman"/>
        </w:rPr>
        <w:t>11 (TP 1.4 Merancang strategi merek (branding) dan ekuitas merek produk.)</w:t>
      </w:r>
    </w:p>
    <w:p w:rsidR="00DE1DD3" w:rsidRPr="009A064B" w:rsidRDefault="005E048A" w:rsidP="009A064B">
      <w:pPr>
        <w:spacing w:after="80"/>
        <w:jc w:val="both"/>
        <w:rPr>
          <w:rFonts w:ascii="Times New Roman" w:hAnsi="Times New Roman" w:cs="Times New Roman"/>
        </w:rPr>
      </w:pPr>
      <w:r w:rsidRPr="009A064B">
        <w:rPr>
          <w:rFonts w:ascii="Times New Roman" w:hAnsi="Times New Roman" w:cs="Times New Roman"/>
          <w:b/>
        </w:rPr>
        <w:t>Seorang konsumen secara konsisten hanya mau membeli sepatu dari merek X meskipun harganya lebih mahal dibanding merek lain dan persediaannya terbatas. Konsumen tersebut enggan berpin</w:t>
      </w:r>
      <w:r w:rsidRPr="009A064B">
        <w:rPr>
          <w:rFonts w:ascii="Times New Roman" w:hAnsi="Times New Roman" w:cs="Times New Roman"/>
          <w:b/>
        </w:rPr>
        <w:t>dah ke merek pesaing. Hal ini menunjukkan tingkat ekuitas merek yang tinggi pada dimensi...</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A. Brand Awareness</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B. Brand Loyalty</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C. Perceived Quality</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D. Brand Identity</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E. Brand Association</w:t>
      </w:r>
    </w:p>
    <w:p w:rsidR="00DE1DD3" w:rsidRPr="009A064B" w:rsidRDefault="005E048A" w:rsidP="009A064B">
      <w:pPr>
        <w:spacing w:before="80" w:after="40"/>
        <w:jc w:val="both"/>
        <w:rPr>
          <w:rFonts w:ascii="Times New Roman" w:hAnsi="Times New Roman" w:cs="Times New Roman"/>
        </w:rPr>
      </w:pPr>
      <w:r w:rsidRPr="009A064B">
        <w:rPr>
          <w:rFonts w:ascii="Times New Roman" w:hAnsi="Times New Roman" w:cs="Times New Roman"/>
          <w:b/>
          <w:color w:val="006600"/>
        </w:rPr>
        <w:t>Kunci Jawaban: B. Brand Loyalty</w:t>
      </w:r>
    </w:p>
    <w:p w:rsidR="00DE1DD3" w:rsidRPr="009A064B" w:rsidRDefault="005E048A" w:rsidP="009A064B">
      <w:pPr>
        <w:spacing w:after="240"/>
        <w:jc w:val="both"/>
        <w:rPr>
          <w:rFonts w:ascii="Times New Roman" w:hAnsi="Times New Roman" w:cs="Times New Roman"/>
        </w:rPr>
      </w:pPr>
      <w:r w:rsidRPr="009A064B">
        <w:rPr>
          <w:rFonts w:ascii="Times New Roman" w:hAnsi="Times New Roman" w:cs="Times New Roman"/>
          <w:b/>
        </w:rPr>
        <w:t xml:space="preserve">Pembahasan: </w:t>
      </w:r>
      <w:r w:rsidRPr="009A064B">
        <w:rPr>
          <w:rFonts w:ascii="Times New Roman" w:hAnsi="Times New Roman" w:cs="Times New Roman"/>
        </w:rPr>
        <w:t>Brand Loyalty (Kesetiaan</w:t>
      </w:r>
      <w:r w:rsidRPr="009A064B">
        <w:rPr>
          <w:rFonts w:ascii="Times New Roman" w:hAnsi="Times New Roman" w:cs="Times New Roman"/>
        </w:rPr>
        <w:t xml:space="preserve"> Merek) mencerminkan komitmen kuat konsumen untuk membeli ulang atau berlangganan produk favorit secara konsisten di masa depan tanpa terpengaruh bujukan pesaing.</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Soal No. 12</w:t>
      </w:r>
      <w:r w:rsidRPr="009A064B">
        <w:rPr>
          <w:rFonts w:ascii="Times New Roman" w:hAnsi="Times New Roman" w:cs="Times New Roman"/>
        </w:rPr>
        <w:t xml:space="preserve"> (TP 1.4 Merancang strategi merek (branding) dan ekuitas merek produk.)</w:t>
      </w:r>
    </w:p>
    <w:p w:rsidR="00DE1DD3" w:rsidRPr="009A064B" w:rsidRDefault="005E048A" w:rsidP="009A064B">
      <w:pPr>
        <w:spacing w:after="80"/>
        <w:jc w:val="both"/>
        <w:rPr>
          <w:rFonts w:ascii="Times New Roman" w:hAnsi="Times New Roman" w:cs="Times New Roman"/>
        </w:rPr>
      </w:pPr>
      <w:r w:rsidRPr="009A064B">
        <w:rPr>
          <w:rFonts w:ascii="Times New Roman" w:hAnsi="Times New Roman" w:cs="Times New Roman"/>
          <w:b/>
        </w:rPr>
        <w:t>Perusahaan mi instan terkemuka menggunakan nama merek utamanya yang sudah sangat terkenal untuk meluncurkan kategori produk baru berupa bumbu dapur siap pakai. Strategi perluasan merek</w:t>
      </w:r>
      <w:r w:rsidRPr="009A064B">
        <w:rPr>
          <w:rFonts w:ascii="Times New Roman" w:hAnsi="Times New Roman" w:cs="Times New Roman"/>
          <w:b/>
        </w:rPr>
        <w:t xml:space="preserve"> ini dikenal dengan istilah...</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A. Line Extension</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B. Brand Extension</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C. Multi-branding</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D. Co-branding</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E. New Brand Strategy</w:t>
      </w:r>
    </w:p>
    <w:p w:rsidR="00DE1DD3" w:rsidRPr="009A064B" w:rsidRDefault="005E048A" w:rsidP="009A064B">
      <w:pPr>
        <w:spacing w:before="80" w:after="40"/>
        <w:jc w:val="both"/>
        <w:rPr>
          <w:rFonts w:ascii="Times New Roman" w:hAnsi="Times New Roman" w:cs="Times New Roman"/>
        </w:rPr>
      </w:pPr>
      <w:r w:rsidRPr="009A064B">
        <w:rPr>
          <w:rFonts w:ascii="Times New Roman" w:hAnsi="Times New Roman" w:cs="Times New Roman"/>
          <w:b/>
          <w:color w:val="006600"/>
        </w:rPr>
        <w:t>Kunci Jawaban: B. Brand Extension</w:t>
      </w:r>
    </w:p>
    <w:p w:rsidR="00DE1DD3" w:rsidRPr="009A064B" w:rsidRDefault="005E048A" w:rsidP="009A064B">
      <w:pPr>
        <w:spacing w:after="240"/>
        <w:jc w:val="both"/>
        <w:rPr>
          <w:rFonts w:ascii="Times New Roman" w:hAnsi="Times New Roman" w:cs="Times New Roman"/>
        </w:rPr>
      </w:pPr>
      <w:r w:rsidRPr="009A064B">
        <w:rPr>
          <w:rFonts w:ascii="Times New Roman" w:hAnsi="Times New Roman" w:cs="Times New Roman"/>
          <w:b/>
        </w:rPr>
        <w:t xml:space="preserve">Pembahasan: </w:t>
      </w:r>
      <w:r w:rsidRPr="009A064B">
        <w:rPr>
          <w:rFonts w:ascii="Times New Roman" w:hAnsi="Times New Roman" w:cs="Times New Roman"/>
        </w:rPr>
        <w:t xml:space="preserve">Brand Extension adalah penggunaan merek yang sudah ada (established brand name) untuk </w:t>
      </w:r>
      <w:r w:rsidRPr="009A064B">
        <w:rPr>
          <w:rFonts w:ascii="Times New Roman" w:hAnsi="Times New Roman" w:cs="Times New Roman"/>
        </w:rPr>
        <w:t>meluncurkan produk dalam kategori yang baru/berbeda.</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Soal No. 13 (TP 1.4 Merancang strategi merek (branding) dan ekuitas merek produk.)</w:t>
      </w:r>
    </w:p>
    <w:p w:rsidR="00DE1DD3" w:rsidRPr="009A064B" w:rsidRDefault="005E048A" w:rsidP="009A064B">
      <w:pPr>
        <w:spacing w:after="80"/>
        <w:jc w:val="both"/>
        <w:rPr>
          <w:rFonts w:ascii="Times New Roman" w:hAnsi="Times New Roman" w:cs="Times New Roman"/>
        </w:rPr>
      </w:pPr>
      <w:r w:rsidRPr="009A064B">
        <w:rPr>
          <w:rFonts w:ascii="Times New Roman" w:hAnsi="Times New Roman" w:cs="Times New Roman"/>
          <w:b/>
        </w:rPr>
        <w:lastRenderedPageBreak/>
        <w:t>Asosiasi merek (Brand Association) ada</w:t>
      </w:r>
      <w:r w:rsidRPr="009A064B">
        <w:rPr>
          <w:rFonts w:ascii="Times New Roman" w:hAnsi="Times New Roman" w:cs="Times New Roman"/>
          <w:b/>
        </w:rPr>
        <w:t>lah...</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A. Total jumlah biaya yang dikeluarkan untuk iklan merek</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B. Segala sesuatu yang terhubung dalam memori konsumen terhadap suatu merek tertentu</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C. Lisensi hukum hak cipta yang dimiliki perusahaan</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D. Kemampuan konsumen memproduksi sendiri barang dengan</w:t>
      </w:r>
      <w:r w:rsidRPr="009A064B">
        <w:rPr>
          <w:rFonts w:ascii="Times New Roman" w:hAnsi="Times New Roman" w:cs="Times New Roman"/>
        </w:rPr>
        <w:t xml:space="preserve"> merek tersebut</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E. Jumlah pengikut akun media sosial dari merek tersebut</w:t>
      </w:r>
    </w:p>
    <w:p w:rsidR="00DE1DD3" w:rsidRPr="009A064B" w:rsidRDefault="005E048A" w:rsidP="009A064B">
      <w:pPr>
        <w:spacing w:before="80" w:after="40"/>
        <w:jc w:val="both"/>
        <w:rPr>
          <w:rFonts w:ascii="Times New Roman" w:hAnsi="Times New Roman" w:cs="Times New Roman"/>
        </w:rPr>
      </w:pPr>
      <w:r w:rsidRPr="009A064B">
        <w:rPr>
          <w:rFonts w:ascii="Times New Roman" w:hAnsi="Times New Roman" w:cs="Times New Roman"/>
          <w:b/>
          <w:color w:val="006600"/>
        </w:rPr>
        <w:t>Kunci Jawaban: B. Segala sesuatu yang terhubung dalam memori konsumen terhadap suatu merek tertentu</w:t>
      </w:r>
    </w:p>
    <w:p w:rsidR="00DE1DD3" w:rsidRPr="009A064B" w:rsidRDefault="005E048A" w:rsidP="009A064B">
      <w:pPr>
        <w:spacing w:after="240"/>
        <w:jc w:val="both"/>
        <w:rPr>
          <w:rFonts w:ascii="Times New Roman" w:hAnsi="Times New Roman" w:cs="Times New Roman"/>
        </w:rPr>
      </w:pPr>
      <w:r w:rsidRPr="009A064B">
        <w:rPr>
          <w:rFonts w:ascii="Times New Roman" w:hAnsi="Times New Roman" w:cs="Times New Roman"/>
          <w:b/>
        </w:rPr>
        <w:t xml:space="preserve">Pembahasan: </w:t>
      </w:r>
      <w:r w:rsidRPr="009A064B">
        <w:rPr>
          <w:rFonts w:ascii="Times New Roman" w:hAnsi="Times New Roman" w:cs="Times New Roman"/>
        </w:rPr>
        <w:t>Brand Association mencakup segala kenangan, persepsi, atribut, pesan, a</w:t>
      </w:r>
      <w:r w:rsidRPr="009A064B">
        <w:rPr>
          <w:rFonts w:ascii="Times New Roman" w:hAnsi="Times New Roman" w:cs="Times New Roman"/>
        </w:rPr>
        <w:t>tau pengalaman yang diasosiasikan atau dihubungkan oleh konsumen dengan suatu merek.</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Soal No. 14 (TP 1.5 Menghitung dan menerapkan metode penetapan harga jual produk yang kom</w:t>
      </w:r>
      <w:r w:rsidRPr="009A064B">
        <w:rPr>
          <w:rFonts w:ascii="Times New Roman" w:hAnsi="Times New Roman" w:cs="Times New Roman"/>
        </w:rPr>
        <w:t>petitif.)</w:t>
      </w:r>
    </w:p>
    <w:p w:rsidR="00DE1DD3" w:rsidRPr="009A064B" w:rsidRDefault="005E048A" w:rsidP="009A064B">
      <w:pPr>
        <w:spacing w:after="80"/>
        <w:jc w:val="both"/>
        <w:rPr>
          <w:rFonts w:ascii="Times New Roman" w:hAnsi="Times New Roman" w:cs="Times New Roman"/>
        </w:rPr>
      </w:pPr>
      <w:r w:rsidRPr="009A064B">
        <w:rPr>
          <w:rFonts w:ascii="Times New Roman" w:hAnsi="Times New Roman" w:cs="Times New Roman"/>
          <w:b/>
        </w:rPr>
        <w:t>Sebuah toko komputer membeli laptop dari distributor dengan harga Rp6.000.000 per unit. Toko menginginkan margin keuntungan sebesar 20% dari harga jual. Berapakah harga jual laptop tersebut jika dihitung menggunakan metode Markup Pricing berdasar</w:t>
      </w:r>
      <w:r w:rsidRPr="009A064B">
        <w:rPr>
          <w:rFonts w:ascii="Times New Roman" w:hAnsi="Times New Roman" w:cs="Times New Roman"/>
          <w:b/>
        </w:rPr>
        <w:t>kan harga jual?</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A. Rp7.200.000</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B. Rp7.500.000</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C. Rp8.000.000</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D. Rp7.000.000</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E. Rp6.800.000</w:t>
      </w:r>
    </w:p>
    <w:p w:rsidR="00DE1DD3" w:rsidRPr="009A064B" w:rsidRDefault="005E048A" w:rsidP="009A064B">
      <w:pPr>
        <w:spacing w:before="80" w:after="40"/>
        <w:jc w:val="both"/>
        <w:rPr>
          <w:rFonts w:ascii="Times New Roman" w:hAnsi="Times New Roman" w:cs="Times New Roman"/>
        </w:rPr>
      </w:pPr>
      <w:r w:rsidRPr="009A064B">
        <w:rPr>
          <w:rFonts w:ascii="Times New Roman" w:hAnsi="Times New Roman" w:cs="Times New Roman"/>
          <w:b/>
          <w:color w:val="006600"/>
        </w:rPr>
        <w:t>Kunci Jawaban: B. Rp7.500.000</w:t>
      </w:r>
    </w:p>
    <w:p w:rsidR="00DE1DD3" w:rsidRPr="009A064B" w:rsidRDefault="005E048A" w:rsidP="009A064B">
      <w:pPr>
        <w:spacing w:after="240"/>
        <w:jc w:val="both"/>
        <w:rPr>
          <w:rFonts w:ascii="Times New Roman" w:hAnsi="Times New Roman" w:cs="Times New Roman"/>
        </w:rPr>
      </w:pPr>
      <w:r w:rsidRPr="009A064B">
        <w:rPr>
          <w:rFonts w:ascii="Times New Roman" w:hAnsi="Times New Roman" w:cs="Times New Roman"/>
          <w:b/>
        </w:rPr>
        <w:t xml:space="preserve">Pembahasan: </w:t>
      </w:r>
      <w:r w:rsidRPr="009A064B">
        <w:rPr>
          <w:rFonts w:ascii="Times New Roman" w:hAnsi="Times New Roman" w:cs="Times New Roman"/>
        </w:rPr>
        <w:t>Rumus Markup Pricing berbasis harga jual: Harga Jual = Biaya Beli / (1 - Margin Target). Harga Jual = 6.000.000 / (1 - 0,20</w:t>
      </w:r>
      <w:r w:rsidRPr="009A064B">
        <w:rPr>
          <w:rFonts w:ascii="Times New Roman" w:hAnsi="Times New Roman" w:cs="Times New Roman"/>
        </w:rPr>
        <w:t>) = 6.000.000 / 0,80 = Rp7.500.000.</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Soal No. 15 (TP 1.5 Menghitung dan menerapkan metode penetapan harga jual produk yang kompetitif.)</w:t>
      </w:r>
    </w:p>
    <w:p w:rsidR="00DE1DD3" w:rsidRPr="009A064B" w:rsidRDefault="005E048A" w:rsidP="009A064B">
      <w:pPr>
        <w:spacing w:after="80"/>
        <w:jc w:val="both"/>
        <w:rPr>
          <w:rFonts w:ascii="Times New Roman" w:hAnsi="Times New Roman" w:cs="Times New Roman"/>
        </w:rPr>
      </w:pPr>
      <w:r w:rsidRPr="009A064B">
        <w:rPr>
          <w:rFonts w:ascii="Times New Roman" w:hAnsi="Times New Roman" w:cs="Times New Roman"/>
          <w:b/>
        </w:rPr>
        <w:t xml:space="preserve">Perusahaan teknologi yang baru </w:t>
      </w:r>
      <w:r w:rsidRPr="009A064B">
        <w:rPr>
          <w:rFonts w:ascii="Times New Roman" w:hAnsi="Times New Roman" w:cs="Times New Roman"/>
          <w:b/>
        </w:rPr>
        <w:t>meluncurkan smartphone flagship dengan fitur kecerdasan buatan mutakhir menetapkan harga awal yang sangat tinggi untuk menyasar segmen pasar atas yang tidak sensitif harga. Setelah beberapa bulan, harga berangsur diturunkan. Strategi penetapan harga ini di</w:t>
      </w:r>
      <w:r w:rsidRPr="009A064B">
        <w:rPr>
          <w:rFonts w:ascii="Times New Roman" w:hAnsi="Times New Roman" w:cs="Times New Roman"/>
          <w:b/>
        </w:rPr>
        <w:t>sebut...</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A. Market-Penetration Pricing</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B. Market-Skimming Pricing</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C. Cost-Plus Pricing</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D. Loss-Leader Pricing</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E. Predatory Pricing</w:t>
      </w:r>
    </w:p>
    <w:p w:rsidR="00DE1DD3" w:rsidRPr="009A064B" w:rsidRDefault="005E048A" w:rsidP="009A064B">
      <w:pPr>
        <w:spacing w:before="80" w:after="40"/>
        <w:jc w:val="both"/>
        <w:rPr>
          <w:rFonts w:ascii="Times New Roman" w:hAnsi="Times New Roman" w:cs="Times New Roman"/>
        </w:rPr>
      </w:pPr>
      <w:r w:rsidRPr="009A064B">
        <w:rPr>
          <w:rFonts w:ascii="Times New Roman" w:hAnsi="Times New Roman" w:cs="Times New Roman"/>
          <w:b/>
          <w:color w:val="006600"/>
        </w:rPr>
        <w:t>Kunci Jawaban: B. Market-Skimming Pricing</w:t>
      </w:r>
    </w:p>
    <w:p w:rsidR="00DE1DD3" w:rsidRPr="009A064B" w:rsidRDefault="005E048A" w:rsidP="009A064B">
      <w:pPr>
        <w:spacing w:after="240"/>
        <w:jc w:val="both"/>
        <w:rPr>
          <w:rFonts w:ascii="Times New Roman" w:hAnsi="Times New Roman" w:cs="Times New Roman"/>
        </w:rPr>
      </w:pPr>
      <w:r w:rsidRPr="009A064B">
        <w:rPr>
          <w:rFonts w:ascii="Times New Roman" w:hAnsi="Times New Roman" w:cs="Times New Roman"/>
          <w:b/>
        </w:rPr>
        <w:t xml:space="preserve">Pembahasan: </w:t>
      </w:r>
      <w:r w:rsidRPr="009A064B">
        <w:rPr>
          <w:rFonts w:ascii="Times New Roman" w:hAnsi="Times New Roman" w:cs="Times New Roman"/>
        </w:rPr>
        <w:t xml:space="preserve">Market-Skimming Pricing menetapkan harga awal yang tinggi (menjelajah </w:t>
      </w:r>
      <w:r w:rsidRPr="009A064B">
        <w:rPr>
          <w:rFonts w:ascii="Times New Roman" w:hAnsi="Times New Roman" w:cs="Times New Roman"/>
        </w:rPr>
        <w:t>'krim' pasar) untuk menyerap pendapatan maksimum dari segmen yang bersedia membayar mahal sebelum persaingan masuk.</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lastRenderedPageBreak/>
        <w:t>Soal No. 16 (TP 1.5 Menghitung dan menerapkan metode penet</w:t>
      </w:r>
      <w:r w:rsidRPr="009A064B">
        <w:rPr>
          <w:rFonts w:ascii="Times New Roman" w:hAnsi="Times New Roman" w:cs="Times New Roman"/>
        </w:rPr>
        <w:t>apan harga jual produk yang kompetitif.)</w:t>
      </w:r>
    </w:p>
    <w:p w:rsidR="00DE1DD3" w:rsidRPr="009A064B" w:rsidRDefault="005E048A" w:rsidP="009A064B">
      <w:pPr>
        <w:spacing w:after="80"/>
        <w:jc w:val="both"/>
        <w:rPr>
          <w:rFonts w:ascii="Times New Roman" w:hAnsi="Times New Roman" w:cs="Times New Roman"/>
        </w:rPr>
      </w:pPr>
      <w:r w:rsidRPr="009A064B">
        <w:rPr>
          <w:rFonts w:ascii="Times New Roman" w:hAnsi="Times New Roman" w:cs="Times New Roman"/>
          <w:b/>
        </w:rPr>
        <w:t xml:space="preserve">Suatu usaha produsen kerajinan memiliki Biaya Tetap (Fixed Cost) sebesar Rp10.000.000 per bulan. Biaya Variabel per unit produk adalah Rp30.000. Jika produk tersebut dijual dengan harga Rp50.000 per unit, berapakah </w:t>
      </w:r>
      <w:r w:rsidRPr="009A064B">
        <w:rPr>
          <w:rFonts w:ascii="Times New Roman" w:hAnsi="Times New Roman" w:cs="Times New Roman"/>
          <w:b/>
        </w:rPr>
        <w:t>jumlah unit yang harus dijual agar perusahaan mencapai Break-Even Point (BEP)?</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A. 200 unit</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B. 333 unit</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C. 500 unit</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D. 1000 unit</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E. 250 unit</w:t>
      </w:r>
    </w:p>
    <w:p w:rsidR="00DE1DD3" w:rsidRPr="009A064B" w:rsidRDefault="005E048A" w:rsidP="009A064B">
      <w:pPr>
        <w:spacing w:before="80" w:after="40"/>
        <w:jc w:val="both"/>
        <w:rPr>
          <w:rFonts w:ascii="Times New Roman" w:hAnsi="Times New Roman" w:cs="Times New Roman"/>
        </w:rPr>
      </w:pPr>
      <w:r w:rsidRPr="009A064B">
        <w:rPr>
          <w:rFonts w:ascii="Times New Roman" w:hAnsi="Times New Roman" w:cs="Times New Roman"/>
          <w:b/>
          <w:color w:val="006600"/>
        </w:rPr>
        <w:t>Kunci Jawaban: C. 500 unit</w:t>
      </w:r>
    </w:p>
    <w:p w:rsidR="00DE1DD3" w:rsidRPr="009A064B" w:rsidRDefault="005E048A" w:rsidP="009A064B">
      <w:pPr>
        <w:spacing w:after="240"/>
        <w:jc w:val="both"/>
        <w:rPr>
          <w:rFonts w:ascii="Times New Roman" w:hAnsi="Times New Roman" w:cs="Times New Roman"/>
        </w:rPr>
      </w:pPr>
      <w:r w:rsidRPr="009A064B">
        <w:rPr>
          <w:rFonts w:ascii="Times New Roman" w:hAnsi="Times New Roman" w:cs="Times New Roman"/>
          <w:b/>
        </w:rPr>
        <w:t xml:space="preserve">Pembahasan: </w:t>
      </w:r>
      <w:r w:rsidRPr="009A064B">
        <w:rPr>
          <w:rFonts w:ascii="Times New Roman" w:hAnsi="Times New Roman" w:cs="Times New Roman"/>
        </w:rPr>
        <w:t>Rumus BEP Unit = Biaya Tetap / (Harga jual per unit - Biaya variabel per unit</w:t>
      </w:r>
      <w:r w:rsidRPr="009A064B">
        <w:rPr>
          <w:rFonts w:ascii="Times New Roman" w:hAnsi="Times New Roman" w:cs="Times New Roman"/>
        </w:rPr>
        <w:t>) = 10.000.000 / (50.000 - 30.000) = 10.000.000 / 20.000 = 500 unit.</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Soal No. 17 (TP 1.6 Melaksanakan kegiatan promosi produk secara efektif melalui media digital dan konvens</w:t>
      </w:r>
      <w:r w:rsidRPr="009A064B">
        <w:rPr>
          <w:rFonts w:ascii="Times New Roman" w:hAnsi="Times New Roman" w:cs="Times New Roman"/>
        </w:rPr>
        <w:t>ional.)</w:t>
      </w:r>
    </w:p>
    <w:p w:rsidR="00DE1DD3" w:rsidRPr="009A064B" w:rsidRDefault="005E048A" w:rsidP="009A064B">
      <w:pPr>
        <w:spacing w:after="80"/>
        <w:jc w:val="both"/>
        <w:rPr>
          <w:rFonts w:ascii="Times New Roman" w:hAnsi="Times New Roman" w:cs="Times New Roman"/>
        </w:rPr>
      </w:pPr>
      <w:r w:rsidRPr="009A064B">
        <w:rPr>
          <w:rFonts w:ascii="Times New Roman" w:hAnsi="Times New Roman" w:cs="Times New Roman"/>
          <w:b/>
        </w:rPr>
        <w:t>Sebuah perusahaan memilih memproduksi artikel edukatif, penceritaan video, serta infografis bermanfaat di situs web dan blog mereka daripada sekadar membuat iklan promosi langsung. Tujuannya adalah membangun keahlian industri dan kepercayaan pelang</w:t>
      </w:r>
      <w:r w:rsidRPr="009A064B">
        <w:rPr>
          <w:rFonts w:ascii="Times New Roman" w:hAnsi="Times New Roman" w:cs="Times New Roman"/>
          <w:b/>
        </w:rPr>
        <w:t>gan secara organik. Strategi ini disebut...</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A. Search Engine Marketing (SEM)</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B. Content Marketing</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C. Outbound Marketing</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D. Direct Mail Marketing</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E. Telemarketing</w:t>
      </w:r>
    </w:p>
    <w:p w:rsidR="00DE1DD3" w:rsidRPr="009A064B" w:rsidRDefault="005E048A" w:rsidP="009A064B">
      <w:pPr>
        <w:spacing w:before="80" w:after="40"/>
        <w:jc w:val="both"/>
        <w:rPr>
          <w:rFonts w:ascii="Times New Roman" w:hAnsi="Times New Roman" w:cs="Times New Roman"/>
        </w:rPr>
      </w:pPr>
      <w:r w:rsidRPr="009A064B">
        <w:rPr>
          <w:rFonts w:ascii="Times New Roman" w:hAnsi="Times New Roman" w:cs="Times New Roman"/>
          <w:b/>
          <w:color w:val="006600"/>
        </w:rPr>
        <w:t>Kunci Jawaban: B. Content Marketing</w:t>
      </w:r>
    </w:p>
    <w:p w:rsidR="00DE1DD3" w:rsidRPr="009A064B" w:rsidRDefault="005E048A" w:rsidP="009A064B">
      <w:pPr>
        <w:spacing w:after="240"/>
        <w:jc w:val="both"/>
        <w:rPr>
          <w:rFonts w:ascii="Times New Roman" w:hAnsi="Times New Roman" w:cs="Times New Roman"/>
        </w:rPr>
      </w:pPr>
      <w:r w:rsidRPr="009A064B">
        <w:rPr>
          <w:rFonts w:ascii="Times New Roman" w:hAnsi="Times New Roman" w:cs="Times New Roman"/>
          <w:b/>
        </w:rPr>
        <w:t xml:space="preserve">Pembahasan: </w:t>
      </w:r>
      <w:r w:rsidRPr="009A064B">
        <w:rPr>
          <w:rFonts w:ascii="Times New Roman" w:hAnsi="Times New Roman" w:cs="Times New Roman"/>
        </w:rPr>
        <w:t xml:space="preserve">Content Marketing adalah pendekatan pemasaran </w:t>
      </w:r>
      <w:r w:rsidRPr="009A064B">
        <w:rPr>
          <w:rFonts w:ascii="Times New Roman" w:hAnsi="Times New Roman" w:cs="Times New Roman"/>
        </w:rPr>
        <w:t>strategis yang berfokus pada pembuatan dan pendistribusian konten bernilai, relevan, dan konsisten untuk menarik dan mempertahankan audiens yang terdefinisi secara jelas.</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Soa</w:t>
      </w:r>
      <w:r w:rsidRPr="009A064B">
        <w:rPr>
          <w:rFonts w:ascii="Times New Roman" w:hAnsi="Times New Roman" w:cs="Times New Roman"/>
        </w:rPr>
        <w:t>l No. 18 (TP 1.6 Melaksanakan kegiatan promosi produk secara efektif melalui media digital dan konvensional.)</w:t>
      </w:r>
    </w:p>
    <w:p w:rsidR="00DE1DD3" w:rsidRPr="009A064B" w:rsidRDefault="005E048A" w:rsidP="009A064B">
      <w:pPr>
        <w:spacing w:after="80"/>
        <w:jc w:val="both"/>
        <w:rPr>
          <w:rFonts w:ascii="Times New Roman" w:hAnsi="Times New Roman" w:cs="Times New Roman"/>
        </w:rPr>
      </w:pPr>
      <w:r w:rsidRPr="009A064B">
        <w:rPr>
          <w:rFonts w:ascii="Times New Roman" w:hAnsi="Times New Roman" w:cs="Times New Roman"/>
          <w:b/>
        </w:rPr>
        <w:t>Perbedaaan utama antara Search Engine Optimization (SEO) dan Search Engine Marketing (SEM) pada media digital terletak pada...</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 xml:space="preserve">A. SEO menggunakan </w:t>
      </w:r>
      <w:r w:rsidRPr="009A064B">
        <w:rPr>
          <w:rFonts w:ascii="Times New Roman" w:hAnsi="Times New Roman" w:cs="Times New Roman"/>
        </w:rPr>
        <w:t>iklan berbayar, sedangkan SEM tidak berbayar</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B. SEO berfokus pada pencapaian lalu lintas organik secara berkelanjutan, sedangkan SEM mengandalkan iklan berbayar (PPC) di mesin pencari</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C. SEO hanya berlaku untuk media sosial, sedangkan SEM untuk mesin penca</w:t>
      </w:r>
      <w:r w:rsidRPr="009A064B">
        <w:rPr>
          <w:rFonts w:ascii="Times New Roman" w:hAnsi="Times New Roman" w:cs="Times New Roman"/>
        </w:rPr>
        <w:t>ri</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D. SEO tidak membutuhkan kata kunci (keywords), sedangkan SEM wajib menggunakan gambar</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E. SEO dan SEM tidak memiliki perbedaan sama sekali</w:t>
      </w:r>
    </w:p>
    <w:p w:rsidR="00DE1DD3" w:rsidRPr="009A064B" w:rsidRDefault="005E048A" w:rsidP="009A064B">
      <w:pPr>
        <w:spacing w:before="80" w:after="40"/>
        <w:jc w:val="both"/>
        <w:rPr>
          <w:rFonts w:ascii="Times New Roman" w:hAnsi="Times New Roman" w:cs="Times New Roman"/>
        </w:rPr>
      </w:pPr>
      <w:r w:rsidRPr="009A064B">
        <w:rPr>
          <w:rFonts w:ascii="Times New Roman" w:hAnsi="Times New Roman" w:cs="Times New Roman"/>
          <w:b/>
          <w:color w:val="006600"/>
        </w:rPr>
        <w:lastRenderedPageBreak/>
        <w:t>Kunci Jawaban: B. SEO berfokus pada pencapaian lalu lintas organik secara berkelanjutan, sedangkan SEM mengandalka</w:t>
      </w:r>
      <w:r w:rsidRPr="009A064B">
        <w:rPr>
          <w:rFonts w:ascii="Times New Roman" w:hAnsi="Times New Roman" w:cs="Times New Roman"/>
          <w:b/>
          <w:color w:val="006600"/>
        </w:rPr>
        <w:t>n iklan berbayar (PPC) di mesin pencari</w:t>
      </w:r>
    </w:p>
    <w:p w:rsidR="00DE1DD3" w:rsidRPr="009A064B" w:rsidRDefault="005E048A" w:rsidP="009A064B">
      <w:pPr>
        <w:spacing w:after="240"/>
        <w:jc w:val="both"/>
        <w:rPr>
          <w:rFonts w:ascii="Times New Roman" w:hAnsi="Times New Roman" w:cs="Times New Roman"/>
        </w:rPr>
      </w:pPr>
      <w:r w:rsidRPr="009A064B">
        <w:rPr>
          <w:rFonts w:ascii="Times New Roman" w:hAnsi="Times New Roman" w:cs="Times New Roman"/>
          <w:b/>
        </w:rPr>
        <w:t xml:space="preserve">Pembahasan: </w:t>
      </w:r>
      <w:r w:rsidRPr="009A064B">
        <w:rPr>
          <w:rFonts w:ascii="Times New Roman" w:hAnsi="Times New Roman" w:cs="Times New Roman"/>
        </w:rPr>
        <w:t>SEO mengoptimalkan struktur dan konten website agar berada di posisi teratas hasil pencarian organik tanpa membayar klik, sedangkan SEM mengandalkan anggaran iklan (Pay-Per-Click) untuk tampil di posisi i</w:t>
      </w:r>
      <w:r w:rsidRPr="009A064B">
        <w:rPr>
          <w:rFonts w:ascii="Times New Roman" w:hAnsi="Times New Roman" w:cs="Times New Roman"/>
        </w:rPr>
        <w:t>klan teratas.</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Soal No. 19 (TP 1.6 Melaksanakan kegiatan promosi produk secara efektif melalui media digital dan konvensional.)</w:t>
      </w:r>
    </w:p>
    <w:p w:rsidR="00DE1DD3" w:rsidRPr="009A064B" w:rsidRDefault="005E048A" w:rsidP="009A064B">
      <w:pPr>
        <w:spacing w:after="80"/>
        <w:jc w:val="both"/>
        <w:rPr>
          <w:rFonts w:ascii="Times New Roman" w:hAnsi="Times New Roman" w:cs="Times New Roman"/>
        </w:rPr>
      </w:pPr>
      <w:r w:rsidRPr="009A064B">
        <w:rPr>
          <w:rFonts w:ascii="Times New Roman" w:hAnsi="Times New Roman" w:cs="Times New Roman"/>
          <w:b/>
        </w:rPr>
        <w:t xml:space="preserve">Strategi promosi konvensional berupa penawaran </w:t>
      </w:r>
      <w:r w:rsidRPr="009A064B">
        <w:rPr>
          <w:rFonts w:ascii="Times New Roman" w:hAnsi="Times New Roman" w:cs="Times New Roman"/>
          <w:b/>
        </w:rPr>
        <w:t>potongan harga sementara (diskon flash sale 50%), sampel gratis, atau kupon belanja bertujuan untuk merangsang pembelian segera oleh konsumen. Bauran promosi ini dikategorikan sebagai...</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A. Personal Selling</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B. Public Relations</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C. Sales Promotion (Promosi P</w:t>
      </w:r>
      <w:r w:rsidRPr="009A064B">
        <w:rPr>
          <w:rFonts w:ascii="Times New Roman" w:hAnsi="Times New Roman" w:cs="Times New Roman"/>
        </w:rPr>
        <w:t>enjualan)</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D. Advertising</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E. Direct Marketing</w:t>
      </w:r>
    </w:p>
    <w:p w:rsidR="00DE1DD3" w:rsidRPr="009A064B" w:rsidRDefault="005E048A" w:rsidP="009A064B">
      <w:pPr>
        <w:spacing w:before="80" w:after="40"/>
        <w:jc w:val="both"/>
        <w:rPr>
          <w:rFonts w:ascii="Times New Roman" w:hAnsi="Times New Roman" w:cs="Times New Roman"/>
        </w:rPr>
      </w:pPr>
      <w:r w:rsidRPr="009A064B">
        <w:rPr>
          <w:rFonts w:ascii="Times New Roman" w:hAnsi="Times New Roman" w:cs="Times New Roman"/>
          <w:b/>
          <w:color w:val="006600"/>
        </w:rPr>
        <w:t>Kunci Jawaban: C. Sales Promotion (Promosi Penjualan)</w:t>
      </w:r>
    </w:p>
    <w:p w:rsidR="00DE1DD3" w:rsidRPr="009A064B" w:rsidRDefault="005E048A" w:rsidP="009A064B">
      <w:pPr>
        <w:spacing w:after="240"/>
        <w:jc w:val="both"/>
        <w:rPr>
          <w:rFonts w:ascii="Times New Roman" w:hAnsi="Times New Roman" w:cs="Times New Roman"/>
        </w:rPr>
      </w:pPr>
      <w:r w:rsidRPr="009A064B">
        <w:rPr>
          <w:rFonts w:ascii="Times New Roman" w:hAnsi="Times New Roman" w:cs="Times New Roman"/>
          <w:b/>
        </w:rPr>
        <w:t xml:space="preserve">Pembahasan: </w:t>
      </w:r>
      <w:r w:rsidRPr="009A064B">
        <w:rPr>
          <w:rFonts w:ascii="Times New Roman" w:hAnsi="Times New Roman" w:cs="Times New Roman"/>
        </w:rPr>
        <w:t>Sales Promotion adalah insentif jangka pendek yang dirancang untuk mendorong pembelian atau penjualan suatu produk atau jasa dengan lebih cepat d</w:t>
      </w:r>
      <w:r w:rsidRPr="009A064B">
        <w:rPr>
          <w:rFonts w:ascii="Times New Roman" w:hAnsi="Times New Roman" w:cs="Times New Roman"/>
        </w:rPr>
        <w:t>an besar.</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Soal No. 20 (TP 1.6 Melaksanakan kegiatan promosi produk secara efektif melalui media digital dan konvensional.)</w:t>
      </w:r>
    </w:p>
    <w:p w:rsidR="00DE1DD3" w:rsidRPr="009A064B" w:rsidRDefault="005E048A" w:rsidP="009A064B">
      <w:pPr>
        <w:spacing w:after="80"/>
        <w:jc w:val="both"/>
        <w:rPr>
          <w:rFonts w:ascii="Times New Roman" w:hAnsi="Times New Roman" w:cs="Times New Roman"/>
        </w:rPr>
      </w:pPr>
      <w:r w:rsidRPr="009A064B">
        <w:rPr>
          <w:rFonts w:ascii="Times New Roman" w:hAnsi="Times New Roman" w:cs="Times New Roman"/>
          <w:b/>
        </w:rPr>
        <w:t xml:space="preserve">Konsep Integrated Marketing Communications (IMC) </w:t>
      </w:r>
      <w:r w:rsidRPr="009A064B">
        <w:rPr>
          <w:rFonts w:ascii="Times New Roman" w:hAnsi="Times New Roman" w:cs="Times New Roman"/>
          <w:b/>
        </w:rPr>
        <w:t>menekankan pada...</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A. Penggunaan media digital secara terpisah dari media konvensional</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B. Integrasi dan penyelarasan seluruh saluran komunikasi promosi untuk menyampaikan pesan merek yang konsisten dan berdaya dorong kuat</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 xml:space="preserve">C. Penyerahan seluruh aktivitas </w:t>
      </w:r>
      <w:r w:rsidRPr="009A064B">
        <w:rPr>
          <w:rFonts w:ascii="Times New Roman" w:hAnsi="Times New Roman" w:cs="Times New Roman"/>
        </w:rPr>
        <w:t>promosi kepada agen periklanan luar</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D. Pengurangan anggaran promosi konvensional menjadi nol</w:t>
      </w:r>
    </w:p>
    <w:p w:rsidR="00DE1DD3" w:rsidRPr="009A064B" w:rsidRDefault="005E048A" w:rsidP="009A064B">
      <w:pPr>
        <w:spacing w:after="40"/>
        <w:jc w:val="both"/>
        <w:rPr>
          <w:rFonts w:ascii="Times New Roman" w:hAnsi="Times New Roman" w:cs="Times New Roman"/>
        </w:rPr>
      </w:pPr>
      <w:r w:rsidRPr="009A064B">
        <w:rPr>
          <w:rFonts w:ascii="Times New Roman" w:hAnsi="Times New Roman" w:cs="Times New Roman"/>
        </w:rPr>
        <w:t>E. Fokus pada promosi satu jenis produk saja</w:t>
      </w:r>
    </w:p>
    <w:p w:rsidR="00DE1DD3" w:rsidRPr="009A064B" w:rsidRDefault="005E048A" w:rsidP="009A064B">
      <w:pPr>
        <w:spacing w:before="80" w:after="40"/>
        <w:jc w:val="both"/>
        <w:rPr>
          <w:rFonts w:ascii="Times New Roman" w:hAnsi="Times New Roman" w:cs="Times New Roman"/>
        </w:rPr>
      </w:pPr>
      <w:r w:rsidRPr="009A064B">
        <w:rPr>
          <w:rFonts w:ascii="Times New Roman" w:hAnsi="Times New Roman" w:cs="Times New Roman"/>
          <w:b/>
          <w:color w:val="006600"/>
        </w:rPr>
        <w:t>Kunci Jawaban: B. Integrasi dan penyelarasan seluruh saluran komunikasi promosi untuk menyampaikan pesan merek yang ko</w:t>
      </w:r>
      <w:r w:rsidRPr="009A064B">
        <w:rPr>
          <w:rFonts w:ascii="Times New Roman" w:hAnsi="Times New Roman" w:cs="Times New Roman"/>
          <w:b/>
          <w:color w:val="006600"/>
        </w:rPr>
        <w:t>nsisten dan berdaya dorong kuat</w:t>
      </w:r>
    </w:p>
    <w:p w:rsidR="00DE1DD3" w:rsidRPr="009A064B" w:rsidRDefault="005E048A" w:rsidP="009A064B">
      <w:pPr>
        <w:spacing w:after="240"/>
        <w:jc w:val="both"/>
        <w:rPr>
          <w:rFonts w:ascii="Times New Roman" w:hAnsi="Times New Roman" w:cs="Times New Roman"/>
        </w:rPr>
      </w:pPr>
      <w:r w:rsidRPr="009A064B">
        <w:rPr>
          <w:rFonts w:ascii="Times New Roman" w:hAnsi="Times New Roman" w:cs="Times New Roman"/>
          <w:b/>
        </w:rPr>
        <w:t xml:space="preserve">Pembahasan: </w:t>
      </w:r>
      <w:r w:rsidRPr="009A064B">
        <w:rPr>
          <w:rFonts w:ascii="Times New Roman" w:hAnsi="Times New Roman" w:cs="Times New Roman"/>
        </w:rPr>
        <w:t>IMC memadukan dan mengoordinasikan berbagai saluran komunikasi perusahaan—seperti iklan, promosi penjualan, PR, media sosial, dan direct marketing—untuk memberikan kejelasan, konsistensi, dan dampak komunikasi ya</w:t>
      </w:r>
      <w:r w:rsidRPr="009A064B">
        <w:rPr>
          <w:rFonts w:ascii="Times New Roman" w:hAnsi="Times New Roman" w:cs="Times New Roman"/>
        </w:rPr>
        <w:t>ng maksimum.</w:t>
      </w:r>
    </w:p>
    <w:sectPr w:rsidR="00DE1DD3" w:rsidRPr="009A064B"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5E048A"/>
    <w:rsid w:val="009A064B"/>
    <w:rsid w:val="00AA1D8D"/>
    <w:rsid w:val="00B47730"/>
    <w:rsid w:val="00CB0664"/>
    <w:rsid w:val="00DE1DD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8E77ABD0-510E-444D-BE4D-A1C70D64B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4B412D-3BDD-433B-8C60-2BE824034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10</Pages>
  <Words>3049</Words>
  <Characters>17383</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20392</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ASUS</cp:lastModifiedBy>
  <cp:revision>2</cp:revision>
  <dcterms:created xsi:type="dcterms:W3CDTF">2013-12-23T23:15:00Z</dcterms:created>
  <dcterms:modified xsi:type="dcterms:W3CDTF">2026-08-13T05:43:00Z</dcterms:modified>
  <cp:category/>
</cp:coreProperties>
</file>