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49" w:rsidRDefault="00156ABA">
      <w:pPr>
        <w:jc w:val="center"/>
      </w:pPr>
      <w:r>
        <w:rPr>
          <w:b/>
          <w:sz w:val="28"/>
        </w:rPr>
        <w:t>KISI-KISI SOAL HOTS GEOGRAFI</w:t>
      </w:r>
    </w:p>
    <w:p w:rsidR="00E4194B" w:rsidRDefault="00E4194B">
      <w:pPr>
        <w:spacing w:after="20"/>
        <w:rPr>
          <w:b/>
        </w:rPr>
      </w:pPr>
      <w:proofErr w:type="spellStart"/>
      <w:r>
        <w:rPr>
          <w:b/>
        </w:rPr>
        <w:t>Nama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: </w:t>
      </w:r>
      <w:proofErr w:type="spellStart"/>
      <w:r>
        <w:rPr>
          <w:b/>
        </w:rPr>
        <w:t>Susanti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S.Pd.Gr</w:t>
      </w:r>
      <w:proofErr w:type="spellEnd"/>
    </w:p>
    <w:p w:rsidR="00C12149" w:rsidRPr="00E4194B" w:rsidRDefault="00156ABA">
      <w:pPr>
        <w:spacing w:after="20"/>
        <w:rPr>
          <w:b/>
        </w:rPr>
      </w:pPr>
      <w:r>
        <w:rPr>
          <w:b/>
        </w:rPr>
        <w:t xml:space="preserve">Mata </w:t>
      </w:r>
      <w:proofErr w:type="spellStart"/>
      <w:r>
        <w:rPr>
          <w:b/>
        </w:rPr>
        <w:t>Pelajaran</w:t>
      </w:r>
      <w:proofErr w:type="spellEnd"/>
      <w:r>
        <w:rPr>
          <w:b/>
        </w:rPr>
        <w:t xml:space="preserve"> </w:t>
      </w:r>
      <w:r w:rsidR="00E4194B">
        <w:rPr>
          <w:b/>
        </w:rPr>
        <w:tab/>
      </w:r>
      <w:r>
        <w:rPr>
          <w:b/>
        </w:rPr>
        <w:t xml:space="preserve">: </w:t>
      </w:r>
      <w:proofErr w:type="spellStart"/>
      <w:r w:rsidRPr="00E4194B">
        <w:rPr>
          <w:b/>
        </w:rPr>
        <w:t>Geografi</w:t>
      </w:r>
      <w:proofErr w:type="spellEnd"/>
    </w:p>
    <w:p w:rsidR="00C12149" w:rsidRPr="00E4194B" w:rsidRDefault="00156ABA">
      <w:pPr>
        <w:spacing w:after="20"/>
        <w:rPr>
          <w:b/>
        </w:rPr>
      </w:pPr>
      <w:proofErr w:type="spellStart"/>
      <w:r w:rsidRPr="00E4194B">
        <w:rPr>
          <w:b/>
        </w:rPr>
        <w:t>Fase</w:t>
      </w:r>
      <w:proofErr w:type="spellEnd"/>
      <w:r w:rsidRPr="00E4194B">
        <w:rPr>
          <w:b/>
        </w:rPr>
        <w:t>/</w:t>
      </w:r>
      <w:proofErr w:type="spellStart"/>
      <w:r w:rsidRPr="00E4194B">
        <w:rPr>
          <w:b/>
        </w:rPr>
        <w:t>Kelas</w:t>
      </w:r>
      <w:proofErr w:type="spellEnd"/>
      <w:r w:rsidR="00E4194B" w:rsidRPr="00E4194B">
        <w:rPr>
          <w:b/>
        </w:rPr>
        <w:tab/>
      </w:r>
      <w:r w:rsidR="00E4194B" w:rsidRPr="00E4194B">
        <w:rPr>
          <w:b/>
        </w:rPr>
        <w:tab/>
      </w:r>
      <w:r w:rsidRPr="00E4194B">
        <w:rPr>
          <w:b/>
        </w:rPr>
        <w:t>: F / XII</w:t>
      </w:r>
    </w:p>
    <w:p w:rsidR="00E4194B" w:rsidRPr="00E4194B" w:rsidRDefault="00E4194B">
      <w:pPr>
        <w:spacing w:after="20"/>
        <w:rPr>
          <w:b/>
        </w:rPr>
      </w:pPr>
      <w:proofErr w:type="spellStart"/>
      <w:r w:rsidRPr="00E4194B">
        <w:rPr>
          <w:b/>
        </w:rPr>
        <w:t>Asal</w:t>
      </w:r>
      <w:proofErr w:type="spellEnd"/>
      <w:r w:rsidRPr="00E4194B">
        <w:rPr>
          <w:b/>
        </w:rPr>
        <w:t xml:space="preserve"> </w:t>
      </w:r>
      <w:proofErr w:type="spellStart"/>
      <w:r w:rsidRPr="00E4194B">
        <w:rPr>
          <w:b/>
        </w:rPr>
        <w:t>Sekolah</w:t>
      </w:r>
      <w:proofErr w:type="spellEnd"/>
      <w:r w:rsidRPr="00E4194B">
        <w:rPr>
          <w:b/>
        </w:rPr>
        <w:tab/>
      </w:r>
      <w:r w:rsidRPr="00E4194B">
        <w:rPr>
          <w:b/>
        </w:rPr>
        <w:tab/>
        <w:t xml:space="preserve">: SMA N 1 </w:t>
      </w:r>
      <w:proofErr w:type="spellStart"/>
      <w:r w:rsidRPr="00E4194B">
        <w:rPr>
          <w:b/>
        </w:rPr>
        <w:t>Teupah</w:t>
      </w:r>
      <w:proofErr w:type="spellEnd"/>
      <w:r>
        <w:rPr>
          <w:b/>
        </w:rPr>
        <w:t xml:space="preserve"> Barat</w:t>
      </w:r>
    </w:p>
    <w:p w:rsidR="00C12149" w:rsidRDefault="00156ABA">
      <w:pPr>
        <w:spacing w:after="100"/>
      </w:pPr>
      <w:proofErr w:type="spellStart"/>
      <w:r>
        <w:rPr>
          <w:b/>
        </w:rPr>
        <w:t>Tujuan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Pembelajaran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Utama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proses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wilayah</w:t>
      </w:r>
      <w:proofErr w:type="spellEnd"/>
      <w:r>
        <w:t xml:space="preserve">,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kependudukan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geosfer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data </w:t>
      </w:r>
      <w:proofErr w:type="spellStart"/>
      <w:r>
        <w:t>statistik</w:t>
      </w:r>
      <w:proofErr w:type="spellEnd"/>
      <w:r>
        <w:t xml:space="preserve">, </w:t>
      </w:r>
      <w:proofErr w:type="spellStart"/>
      <w:r>
        <w:t>peta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citra</w:t>
      </w:r>
      <w:proofErr w:type="spellEnd"/>
      <w:r>
        <w:t xml:space="preserve"> </w:t>
      </w:r>
      <w:proofErr w:type="spellStart"/>
      <w:r>
        <w:t>penginderaan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kewilayahan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tepat</w:t>
      </w:r>
      <w:proofErr w:type="spellEnd"/>
      <w: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838"/>
        <w:gridCol w:w="1838"/>
        <w:gridCol w:w="1838"/>
        <w:gridCol w:w="6223"/>
        <w:gridCol w:w="1417"/>
        <w:gridCol w:w="2410"/>
        <w:gridCol w:w="992"/>
      </w:tblGrid>
      <w:tr w:rsidR="00C12149" w:rsidTr="00156ABA"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r>
              <w:rPr>
                <w:b/>
                <w:sz w:val="15"/>
              </w:rPr>
              <w:t>No.</w:t>
            </w:r>
          </w:p>
        </w:tc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proofErr w:type="spellStart"/>
            <w:r>
              <w:rPr>
                <w:b/>
                <w:sz w:val="15"/>
              </w:rPr>
              <w:t>Tujuan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Pembelajaran</w:t>
            </w:r>
            <w:proofErr w:type="spellEnd"/>
          </w:p>
        </w:tc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proofErr w:type="spellStart"/>
            <w:r>
              <w:rPr>
                <w:b/>
                <w:sz w:val="15"/>
              </w:rPr>
              <w:t>Materi</w:t>
            </w:r>
            <w:proofErr w:type="spellEnd"/>
          </w:p>
        </w:tc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proofErr w:type="spellStart"/>
            <w:r>
              <w:rPr>
                <w:b/>
                <w:sz w:val="15"/>
              </w:rPr>
              <w:t>Fase</w:t>
            </w:r>
            <w:proofErr w:type="spellEnd"/>
            <w:r>
              <w:rPr>
                <w:b/>
                <w:sz w:val="15"/>
              </w:rPr>
              <w:t>/</w:t>
            </w:r>
            <w:r>
              <w:rPr>
                <w:b/>
                <w:sz w:val="15"/>
              </w:rPr>
              <w:br/>
            </w:r>
            <w:proofErr w:type="spellStart"/>
            <w:r>
              <w:rPr>
                <w:b/>
                <w:sz w:val="15"/>
              </w:rPr>
              <w:t>Kelas</w:t>
            </w:r>
            <w:proofErr w:type="spellEnd"/>
          </w:p>
        </w:tc>
        <w:tc>
          <w:tcPr>
            <w:tcW w:w="6223" w:type="dxa"/>
            <w:vAlign w:val="center"/>
          </w:tcPr>
          <w:p w:rsidR="00C12149" w:rsidRDefault="00156ABA">
            <w:pPr>
              <w:jc w:val="center"/>
            </w:pPr>
            <w:proofErr w:type="spellStart"/>
            <w:r>
              <w:rPr>
                <w:b/>
                <w:sz w:val="15"/>
              </w:rPr>
              <w:t>Indikator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Soal</w:t>
            </w:r>
            <w:proofErr w:type="spellEnd"/>
            <w:r>
              <w:rPr>
                <w:b/>
                <w:sz w:val="15"/>
              </w:rPr>
              <w:t xml:space="preserve"> + Stimulus Visual</w:t>
            </w:r>
          </w:p>
        </w:tc>
        <w:tc>
          <w:tcPr>
            <w:tcW w:w="1417" w:type="dxa"/>
            <w:vAlign w:val="center"/>
          </w:tcPr>
          <w:p w:rsidR="00C12149" w:rsidRDefault="00156ABA">
            <w:pPr>
              <w:jc w:val="center"/>
            </w:pPr>
            <w:r>
              <w:rPr>
                <w:b/>
                <w:sz w:val="15"/>
              </w:rPr>
              <w:t>Level</w:t>
            </w:r>
            <w:r>
              <w:rPr>
                <w:b/>
                <w:sz w:val="15"/>
              </w:rPr>
              <w:br/>
            </w:r>
            <w:proofErr w:type="spellStart"/>
            <w:r>
              <w:rPr>
                <w:b/>
                <w:sz w:val="15"/>
              </w:rPr>
              <w:t>Kognitif</w:t>
            </w:r>
            <w:proofErr w:type="spellEnd"/>
          </w:p>
        </w:tc>
        <w:tc>
          <w:tcPr>
            <w:tcW w:w="2410" w:type="dxa"/>
            <w:vAlign w:val="center"/>
          </w:tcPr>
          <w:p w:rsidR="00C12149" w:rsidRDefault="00156ABA">
            <w:pPr>
              <w:jc w:val="center"/>
            </w:pPr>
            <w:proofErr w:type="spellStart"/>
            <w:r>
              <w:rPr>
                <w:b/>
                <w:sz w:val="15"/>
              </w:rPr>
              <w:t>Bentuk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Soal</w:t>
            </w:r>
            <w:proofErr w:type="spellEnd"/>
          </w:p>
        </w:tc>
        <w:tc>
          <w:tcPr>
            <w:tcW w:w="992" w:type="dxa"/>
            <w:vAlign w:val="center"/>
          </w:tcPr>
          <w:p w:rsidR="00C12149" w:rsidRDefault="00156ABA">
            <w:pPr>
              <w:jc w:val="center"/>
            </w:pPr>
            <w:r>
              <w:rPr>
                <w:b/>
                <w:sz w:val="15"/>
              </w:rPr>
              <w:t>No.</w:t>
            </w:r>
            <w:r>
              <w:rPr>
                <w:b/>
                <w:sz w:val="15"/>
              </w:rPr>
              <w:br/>
            </w:r>
            <w:proofErr w:type="spellStart"/>
            <w:r>
              <w:rPr>
                <w:b/>
                <w:sz w:val="15"/>
              </w:rPr>
              <w:t>Soal</w:t>
            </w:r>
            <w:proofErr w:type="spellEnd"/>
          </w:p>
        </w:tc>
      </w:tr>
      <w:tr w:rsidR="00C12149" w:rsidTr="00156ABA"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838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Peserta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didik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mampu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menganalisis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keterkaitan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aktivitas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manusia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terhadap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perubahan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lingkungan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fisik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838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Perubahan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lingkungan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aktivitas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manusia</w:t>
            </w:r>
            <w:proofErr w:type="spellEnd"/>
          </w:p>
        </w:tc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F/XII</w:t>
            </w:r>
          </w:p>
        </w:tc>
        <w:tc>
          <w:tcPr>
            <w:tcW w:w="6223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Disajikan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bacaan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data </w:t>
            </w:r>
            <w:proofErr w:type="spellStart"/>
            <w:r>
              <w:rPr>
                <w:sz w:val="14"/>
              </w:rPr>
              <w:t>perubahan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penggunaan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lahan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peserta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didik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dapat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menganalisis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hubungan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alih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fungsi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dengan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perubahan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kondisi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lingkungan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serta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menentukan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solusi</w:t>
            </w:r>
            <w:proofErr w:type="spellEnd"/>
            <w:r>
              <w:rPr>
                <w:sz w:val="14"/>
              </w:rPr>
              <w:t xml:space="preserve"> yang </w:t>
            </w:r>
            <w:proofErr w:type="spellStart"/>
            <w:r>
              <w:rPr>
                <w:sz w:val="14"/>
              </w:rPr>
              <w:t>tepat</w:t>
            </w:r>
            <w:proofErr w:type="spellEnd"/>
            <w:r>
              <w:rPr>
                <w:sz w:val="14"/>
              </w:rPr>
              <w:t>.</w:t>
            </w:r>
          </w:p>
          <w:p w:rsidR="00C12149" w:rsidRDefault="00156ABA">
            <w:r>
              <w:rPr>
                <w:noProof/>
                <w:sz w:val="14"/>
              </w:rPr>
              <w:drawing>
                <wp:inline distT="0" distB="0" distL="0" distR="0" wp14:anchorId="15745A3C" wp14:editId="2BB66273">
                  <wp:extent cx="1980000" cy="5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imulus_geografi_1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L3 (</w:t>
            </w:r>
            <w:proofErr w:type="spellStart"/>
            <w:r>
              <w:rPr>
                <w:sz w:val="14"/>
              </w:rPr>
              <w:t>Penalaran</w:t>
            </w:r>
            <w:proofErr w:type="spellEnd"/>
            <w:r>
              <w:rPr>
                <w:sz w:val="14"/>
              </w:rPr>
              <w:t>) / C4</w:t>
            </w:r>
          </w:p>
        </w:tc>
        <w:tc>
          <w:tcPr>
            <w:tcW w:w="2410" w:type="dxa"/>
            <w:vAlign w:val="center"/>
          </w:tcPr>
          <w:p w:rsidR="00C12149" w:rsidRDefault="00156ABA">
            <w:pPr>
              <w:jc w:val="center"/>
            </w:pPr>
            <w:proofErr w:type="spellStart"/>
            <w:r>
              <w:rPr>
                <w:sz w:val="14"/>
              </w:rPr>
              <w:t>Pilihan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Ganda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Kompleks</w:t>
            </w:r>
            <w:proofErr w:type="spellEnd"/>
          </w:p>
        </w:tc>
        <w:tc>
          <w:tcPr>
            <w:tcW w:w="992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1</w:t>
            </w:r>
          </w:p>
        </w:tc>
      </w:tr>
      <w:tr w:rsidR="00C12149" w:rsidTr="00156ABA"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838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Peserta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didik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mampu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menganalisis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keterkaitan</w:t>
            </w:r>
            <w:proofErr w:type="spellEnd"/>
            <w:r>
              <w:rPr>
                <w:sz w:val="14"/>
              </w:rPr>
              <w:t xml:space="preserve"> proses </w:t>
            </w:r>
            <w:proofErr w:type="spellStart"/>
            <w:r>
              <w:rPr>
                <w:sz w:val="14"/>
              </w:rPr>
              <w:t>alam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aktivitas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manusia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terhadap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fenomena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geosfer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838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Fenomena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geosfer</w:t>
            </w:r>
            <w:proofErr w:type="spellEnd"/>
          </w:p>
        </w:tc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F/XII</w:t>
            </w:r>
          </w:p>
        </w:tc>
        <w:tc>
          <w:tcPr>
            <w:tcW w:w="6223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Disajikan</w:t>
            </w:r>
            <w:proofErr w:type="spellEnd"/>
            <w:r>
              <w:rPr>
                <w:sz w:val="14"/>
              </w:rPr>
              <w:t xml:space="preserve"> data </w:t>
            </w:r>
            <w:proofErr w:type="spellStart"/>
            <w:r>
              <w:rPr>
                <w:sz w:val="14"/>
              </w:rPr>
              <w:t>curah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hujan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kondisi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lereng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penggunaan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lahan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peserta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didik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dapat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menganalisis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faktor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penyebab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tingkat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risiko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longsor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suatu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wilayah</w:t>
            </w:r>
            <w:proofErr w:type="spellEnd"/>
            <w:r>
              <w:rPr>
                <w:sz w:val="14"/>
              </w:rPr>
              <w:t>.</w:t>
            </w:r>
          </w:p>
          <w:p w:rsidR="00C12149" w:rsidRDefault="00156ABA">
            <w:r>
              <w:rPr>
                <w:noProof/>
                <w:sz w:val="14"/>
              </w:rPr>
              <w:drawing>
                <wp:inline distT="0" distB="0" distL="0" distR="0" wp14:anchorId="1911D5C4" wp14:editId="5C428942">
                  <wp:extent cx="1980000" cy="39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imulus_geografi_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L3 (</w:t>
            </w:r>
            <w:proofErr w:type="spellStart"/>
            <w:r>
              <w:rPr>
                <w:sz w:val="14"/>
              </w:rPr>
              <w:t>Penalaran</w:t>
            </w:r>
            <w:proofErr w:type="spellEnd"/>
            <w:r>
              <w:rPr>
                <w:sz w:val="14"/>
              </w:rPr>
              <w:t>) / C4</w:t>
            </w:r>
          </w:p>
        </w:tc>
        <w:tc>
          <w:tcPr>
            <w:tcW w:w="2410" w:type="dxa"/>
            <w:vAlign w:val="center"/>
          </w:tcPr>
          <w:p w:rsidR="00C12149" w:rsidRDefault="00156ABA">
            <w:pPr>
              <w:jc w:val="center"/>
            </w:pPr>
            <w:proofErr w:type="spellStart"/>
            <w:r>
              <w:rPr>
                <w:sz w:val="14"/>
              </w:rPr>
              <w:t>Pilihan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Ganda</w:t>
            </w:r>
            <w:proofErr w:type="spellEnd"/>
          </w:p>
        </w:tc>
        <w:tc>
          <w:tcPr>
            <w:tcW w:w="992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2</w:t>
            </w:r>
          </w:p>
        </w:tc>
      </w:tr>
      <w:tr w:rsidR="00C12149" w:rsidTr="00156ABA"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838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Peserta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didik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mampu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mengevaluasi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pengelolaan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sumber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daya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alam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berdasarkan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prinsip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pembangunan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berkelanjutan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838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Pengelolaan</w:t>
            </w:r>
            <w:proofErr w:type="spellEnd"/>
            <w:r>
              <w:rPr>
                <w:sz w:val="14"/>
              </w:rPr>
              <w:t xml:space="preserve"> SDA </w:t>
            </w:r>
            <w:proofErr w:type="spellStart"/>
            <w:r>
              <w:rPr>
                <w:sz w:val="14"/>
              </w:rPr>
              <w:t>berkelanjutan</w:t>
            </w:r>
            <w:proofErr w:type="spellEnd"/>
          </w:p>
        </w:tc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F/XII</w:t>
            </w:r>
          </w:p>
        </w:tc>
        <w:tc>
          <w:tcPr>
            <w:tcW w:w="6223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Disajikan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kasus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pemanfaatan</w:t>
            </w:r>
            <w:proofErr w:type="spellEnd"/>
            <w:r>
              <w:rPr>
                <w:sz w:val="14"/>
              </w:rPr>
              <w:t xml:space="preserve"> SDA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data </w:t>
            </w:r>
            <w:proofErr w:type="spellStart"/>
            <w:r>
              <w:rPr>
                <w:sz w:val="14"/>
              </w:rPr>
              <w:t>kondisi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lingkungan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peserta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didik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dapat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mengevaluasi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dampak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pemanfaatan</w:t>
            </w:r>
            <w:proofErr w:type="spellEnd"/>
            <w:r>
              <w:rPr>
                <w:sz w:val="14"/>
              </w:rPr>
              <w:t xml:space="preserve"> SDA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menentukan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strategi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pengelolaan</w:t>
            </w:r>
            <w:proofErr w:type="spellEnd"/>
            <w:r>
              <w:rPr>
                <w:sz w:val="14"/>
              </w:rPr>
              <w:t xml:space="preserve"> yang </w:t>
            </w:r>
            <w:proofErr w:type="spellStart"/>
            <w:r>
              <w:rPr>
                <w:sz w:val="14"/>
              </w:rPr>
              <w:t>berkelanjutan</w:t>
            </w:r>
            <w:proofErr w:type="spellEnd"/>
            <w:r>
              <w:rPr>
                <w:sz w:val="14"/>
              </w:rPr>
              <w:t>.</w:t>
            </w:r>
          </w:p>
          <w:p w:rsidR="00C12149" w:rsidRDefault="00156ABA">
            <w:r>
              <w:rPr>
                <w:noProof/>
                <w:sz w:val="14"/>
              </w:rPr>
              <w:drawing>
                <wp:inline distT="0" distB="0" distL="0" distR="0" wp14:anchorId="710FD69D" wp14:editId="07A937FB">
                  <wp:extent cx="1980000" cy="58235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imulus_geografi_3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582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L3 (</w:t>
            </w:r>
            <w:proofErr w:type="spellStart"/>
            <w:r>
              <w:rPr>
                <w:sz w:val="14"/>
              </w:rPr>
              <w:t>Penalaran</w:t>
            </w:r>
            <w:proofErr w:type="spellEnd"/>
            <w:r>
              <w:rPr>
                <w:sz w:val="14"/>
              </w:rPr>
              <w:t>) / C5</w:t>
            </w:r>
          </w:p>
        </w:tc>
        <w:tc>
          <w:tcPr>
            <w:tcW w:w="2410" w:type="dxa"/>
            <w:vAlign w:val="center"/>
          </w:tcPr>
          <w:p w:rsidR="00C12149" w:rsidRDefault="00156ABA">
            <w:pPr>
              <w:jc w:val="center"/>
            </w:pPr>
            <w:proofErr w:type="spellStart"/>
            <w:r>
              <w:rPr>
                <w:sz w:val="14"/>
              </w:rPr>
              <w:t>Pilihan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Ganda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Kompleks</w:t>
            </w:r>
            <w:proofErr w:type="spellEnd"/>
          </w:p>
        </w:tc>
        <w:tc>
          <w:tcPr>
            <w:tcW w:w="992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3</w:t>
            </w:r>
          </w:p>
        </w:tc>
      </w:tr>
      <w:tr w:rsidR="00C12149" w:rsidTr="00156ABA"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838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Peserta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didik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mampu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menganalisis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dinamika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kependudukan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pengaruhnya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terhadap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pembangunan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wilayah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serta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lingkungan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838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Dinamika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kependudukan</w:t>
            </w:r>
            <w:proofErr w:type="spellEnd"/>
          </w:p>
        </w:tc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F/XII</w:t>
            </w:r>
          </w:p>
        </w:tc>
        <w:tc>
          <w:tcPr>
            <w:tcW w:w="6223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Disajikan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tabel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pertumbuhan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kepadatan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penduduk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beberapa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wilayah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peserta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didik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dapat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menganalisis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dampak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dinamika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penduduk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terhadap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kebutuhan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ruang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kualitas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lingkungan</w:t>
            </w:r>
            <w:proofErr w:type="spellEnd"/>
            <w:r>
              <w:rPr>
                <w:sz w:val="14"/>
              </w:rPr>
              <w:t>.</w:t>
            </w:r>
          </w:p>
          <w:p w:rsidR="00C12149" w:rsidRDefault="00156ABA">
            <w:r>
              <w:rPr>
                <w:noProof/>
                <w:sz w:val="14"/>
              </w:rPr>
              <w:drawing>
                <wp:inline distT="0" distB="0" distL="0" distR="0" wp14:anchorId="36F9AA3B" wp14:editId="23045FA5">
                  <wp:extent cx="1980000" cy="458333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imulus_geografi_4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458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L3 (</w:t>
            </w:r>
            <w:proofErr w:type="spellStart"/>
            <w:r>
              <w:rPr>
                <w:sz w:val="14"/>
              </w:rPr>
              <w:t>Penalaran</w:t>
            </w:r>
            <w:proofErr w:type="spellEnd"/>
            <w:r>
              <w:rPr>
                <w:sz w:val="14"/>
              </w:rPr>
              <w:t>) / C4</w:t>
            </w:r>
          </w:p>
        </w:tc>
        <w:tc>
          <w:tcPr>
            <w:tcW w:w="2410" w:type="dxa"/>
            <w:vAlign w:val="center"/>
          </w:tcPr>
          <w:p w:rsidR="00C12149" w:rsidRDefault="00156ABA">
            <w:pPr>
              <w:jc w:val="center"/>
            </w:pPr>
            <w:proofErr w:type="spellStart"/>
            <w:r>
              <w:rPr>
                <w:sz w:val="14"/>
              </w:rPr>
              <w:t>Pilihan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Ganda</w:t>
            </w:r>
            <w:proofErr w:type="spellEnd"/>
          </w:p>
        </w:tc>
        <w:tc>
          <w:tcPr>
            <w:tcW w:w="992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4</w:t>
            </w:r>
          </w:p>
        </w:tc>
      </w:tr>
      <w:tr w:rsidR="00C12149" w:rsidTr="00156ABA"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838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Peserta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didik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mampu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merumuskan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solusi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permasalahan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kewilayahan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dengan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memanfaatkan</w:t>
            </w:r>
            <w:proofErr w:type="spellEnd"/>
            <w:r>
              <w:rPr>
                <w:sz w:val="14"/>
              </w:rPr>
              <w:t xml:space="preserve"> data </w:t>
            </w:r>
            <w:proofErr w:type="spellStart"/>
            <w:r>
              <w:rPr>
                <w:sz w:val="14"/>
              </w:rPr>
              <w:t>statistik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peta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citra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penginderaan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jauh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838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Analisis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kewilayahan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terpadu</w:t>
            </w:r>
            <w:proofErr w:type="spellEnd"/>
          </w:p>
        </w:tc>
        <w:tc>
          <w:tcPr>
            <w:tcW w:w="1838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F/XII</w:t>
            </w:r>
          </w:p>
        </w:tc>
        <w:tc>
          <w:tcPr>
            <w:tcW w:w="6223" w:type="dxa"/>
            <w:vAlign w:val="center"/>
          </w:tcPr>
          <w:p w:rsidR="00C12149" w:rsidRDefault="00156ABA">
            <w:proofErr w:type="spellStart"/>
            <w:r>
              <w:rPr>
                <w:sz w:val="14"/>
              </w:rPr>
              <w:t>Disajikan</w:t>
            </w:r>
            <w:proofErr w:type="spellEnd"/>
            <w:r>
              <w:rPr>
                <w:sz w:val="14"/>
              </w:rPr>
              <w:t xml:space="preserve"> data </w:t>
            </w:r>
            <w:proofErr w:type="spellStart"/>
            <w:r>
              <w:rPr>
                <w:sz w:val="14"/>
              </w:rPr>
              <w:t>statistik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peta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citra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penginderaan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jauh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peserta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didik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dapat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menganalisis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keterkaitan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fenomena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geosfer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menentukan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rekomendasi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pembangunan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wilayah</w:t>
            </w:r>
            <w:proofErr w:type="spellEnd"/>
            <w:r>
              <w:rPr>
                <w:sz w:val="14"/>
              </w:rPr>
              <w:t xml:space="preserve"> yang </w:t>
            </w:r>
            <w:proofErr w:type="spellStart"/>
            <w:r>
              <w:rPr>
                <w:sz w:val="14"/>
              </w:rPr>
              <w:t>berkelanjutan</w:t>
            </w:r>
            <w:proofErr w:type="spellEnd"/>
            <w:r>
              <w:rPr>
                <w:sz w:val="14"/>
              </w:rPr>
              <w:t>.</w:t>
            </w:r>
          </w:p>
          <w:p w:rsidR="00C12149" w:rsidRDefault="00156ABA">
            <w:r>
              <w:rPr>
                <w:noProof/>
                <w:sz w:val="14"/>
              </w:rPr>
              <w:drawing>
                <wp:inline distT="0" distB="0" distL="0" distR="0" wp14:anchorId="2943A964" wp14:editId="23C63B9E">
                  <wp:extent cx="1980000" cy="60260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imulus_geografi_5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02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L3 (</w:t>
            </w:r>
            <w:proofErr w:type="spellStart"/>
            <w:r>
              <w:rPr>
                <w:sz w:val="14"/>
              </w:rPr>
              <w:t>Penalaran</w:t>
            </w:r>
            <w:proofErr w:type="spellEnd"/>
            <w:r>
              <w:rPr>
                <w:sz w:val="14"/>
              </w:rPr>
              <w:t>) / C6</w:t>
            </w:r>
          </w:p>
        </w:tc>
        <w:tc>
          <w:tcPr>
            <w:tcW w:w="2410" w:type="dxa"/>
            <w:vAlign w:val="center"/>
          </w:tcPr>
          <w:p w:rsidR="00C12149" w:rsidRDefault="00156ABA">
            <w:pPr>
              <w:jc w:val="center"/>
            </w:pPr>
            <w:proofErr w:type="spellStart"/>
            <w:r>
              <w:rPr>
                <w:sz w:val="14"/>
              </w:rPr>
              <w:t>Pilihan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Ganda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Kompleks</w:t>
            </w:r>
            <w:proofErr w:type="spellEnd"/>
          </w:p>
        </w:tc>
        <w:tc>
          <w:tcPr>
            <w:tcW w:w="992" w:type="dxa"/>
            <w:vAlign w:val="center"/>
          </w:tcPr>
          <w:p w:rsidR="00C12149" w:rsidRDefault="00156ABA">
            <w:pPr>
              <w:jc w:val="center"/>
            </w:pPr>
            <w:r>
              <w:rPr>
                <w:sz w:val="14"/>
              </w:rPr>
              <w:t>5</w:t>
            </w:r>
          </w:p>
        </w:tc>
      </w:tr>
    </w:tbl>
    <w:p w:rsidR="00C12149" w:rsidRDefault="00156ABA">
      <w:pPr>
        <w:spacing w:before="100"/>
        <w:rPr>
          <w:sz w:val="16"/>
        </w:rPr>
      </w:pPr>
      <w:proofErr w:type="spellStart"/>
      <w:r>
        <w:rPr>
          <w:b/>
          <w:sz w:val="16"/>
        </w:rPr>
        <w:t>Catatan</w:t>
      </w:r>
      <w:proofErr w:type="spellEnd"/>
      <w:r>
        <w:rPr>
          <w:b/>
          <w:sz w:val="16"/>
        </w:rPr>
        <w:t xml:space="preserve">: </w:t>
      </w:r>
      <w:proofErr w:type="spellStart"/>
      <w:r>
        <w:rPr>
          <w:sz w:val="16"/>
        </w:rPr>
        <w:t>Gambar</w:t>
      </w:r>
      <w:proofErr w:type="spellEnd"/>
      <w:r>
        <w:rPr>
          <w:sz w:val="16"/>
        </w:rPr>
        <w:t xml:space="preserve">/visual </w:t>
      </w:r>
      <w:proofErr w:type="spellStart"/>
      <w:r>
        <w:rPr>
          <w:sz w:val="16"/>
        </w:rPr>
        <w:t>pada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setiap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indikator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digunakan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sebagai</w:t>
      </w:r>
      <w:proofErr w:type="spellEnd"/>
      <w:r>
        <w:rPr>
          <w:sz w:val="16"/>
        </w:rPr>
        <w:t xml:space="preserve"> stimulus </w:t>
      </w:r>
      <w:proofErr w:type="spellStart"/>
      <w:r>
        <w:rPr>
          <w:sz w:val="16"/>
        </w:rPr>
        <w:t>pendukung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soal</w:t>
      </w:r>
      <w:proofErr w:type="spellEnd"/>
      <w:r>
        <w:rPr>
          <w:sz w:val="16"/>
        </w:rPr>
        <w:t>.</w:t>
      </w:r>
    </w:p>
    <w:p w:rsidR="00156ABA" w:rsidRDefault="00156ABA" w:rsidP="00156ABA">
      <w:pPr>
        <w:spacing w:after="0"/>
        <w:jc w:val="both"/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bookmarkStart w:id="0" w:name="_GoBack"/>
      <w:bookmarkEnd w:id="0"/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Sinabang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14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Agustus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</w:p>
    <w:p w:rsidR="00156ABA" w:rsidRDefault="00156ABA" w:rsidP="00156AB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Penulis</w:t>
      </w:r>
      <w:proofErr w:type="spellEnd"/>
      <w:r>
        <w:t xml:space="preserve"> </w:t>
      </w:r>
      <w:proofErr w:type="spellStart"/>
      <w:r>
        <w:t>Soal</w:t>
      </w:r>
      <w:proofErr w:type="spellEnd"/>
    </w:p>
    <w:p w:rsidR="00156ABA" w:rsidRDefault="00156ABA" w:rsidP="00156ABA">
      <w:pPr>
        <w:spacing w:before="1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Susanti</w:t>
      </w:r>
      <w:proofErr w:type="spellEnd"/>
      <w:r>
        <w:t>, S.</w:t>
      </w:r>
      <w:proofErr w:type="spellStart"/>
      <w:r>
        <w:t>Pd</w:t>
      </w:r>
      <w:proofErr w:type="spellEnd"/>
      <w:r>
        <w:t>.</w:t>
      </w:r>
      <w:proofErr w:type="gramStart"/>
      <w:r>
        <w:t>,Gr</w:t>
      </w:r>
      <w:proofErr w:type="gramEnd"/>
    </w:p>
    <w:sectPr w:rsidR="00156ABA" w:rsidSect="00156ABA">
      <w:pgSz w:w="20163" w:h="12242" w:orient="landscape" w:code="5"/>
      <w:pgMar w:top="680" w:right="567" w:bottom="68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6ABA"/>
    <w:rsid w:val="00272932"/>
    <w:rsid w:val="0029639D"/>
    <w:rsid w:val="00326F90"/>
    <w:rsid w:val="00AA1D8D"/>
    <w:rsid w:val="00B47730"/>
    <w:rsid w:val="00C12149"/>
    <w:rsid w:val="00CB0664"/>
    <w:rsid w:val="00E419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56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A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56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A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B9649B-4A92-4054-98BF-08B941EFB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2026-08-14T09:58:00Z</dcterms:modified>
  <cp:category/>
</cp:coreProperties>
</file>