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AAFA9" w14:textId="07F5A229" w:rsidR="006019A5" w:rsidRPr="00A130DC" w:rsidRDefault="006019A5" w:rsidP="006019A5">
      <w:pPr>
        <w:spacing w:after="0" w:line="240" w:lineRule="auto"/>
        <w:jc w:val="center"/>
        <w:rPr>
          <w:rFonts w:ascii="Cambria" w:hAnsi="Cambria"/>
          <w:b/>
          <w:bCs/>
          <w:color w:val="0070C0"/>
          <w:sz w:val="28"/>
          <w:szCs w:val="28"/>
        </w:rPr>
      </w:pPr>
      <w:r w:rsidRPr="00A130DC">
        <w:rPr>
          <w:rFonts w:ascii="Cambria" w:hAnsi="Cambria"/>
          <w:b/>
          <w:bCs/>
          <w:color w:val="0070C0"/>
          <w:sz w:val="28"/>
          <w:szCs w:val="28"/>
        </w:rPr>
        <w:t>PRAKTIK METODE STATION ROTATION DI KELAS SEJARAH TERINTEGRASI PAPAN INTERAKTIF DIGITAL (PID)</w:t>
      </w:r>
    </w:p>
    <w:p w14:paraId="755AA448" w14:textId="77777777" w:rsidR="006019A5" w:rsidRPr="00A130DC" w:rsidRDefault="006019A5" w:rsidP="006019A5">
      <w:pPr>
        <w:spacing w:after="0" w:line="240" w:lineRule="auto"/>
        <w:jc w:val="center"/>
        <w:rPr>
          <w:rFonts w:ascii="Cambria" w:hAnsi="Cambria"/>
          <w:b/>
          <w:bCs/>
        </w:rPr>
      </w:pPr>
    </w:p>
    <w:p w14:paraId="5DA6FC6B" w14:textId="38887203" w:rsidR="002E06C6" w:rsidRPr="00A130DC" w:rsidRDefault="006019A5" w:rsidP="006019A5">
      <w:pPr>
        <w:spacing w:after="0" w:line="240" w:lineRule="auto"/>
        <w:rPr>
          <w:rFonts w:ascii="Cambria" w:hAnsi="Cambria"/>
        </w:rPr>
      </w:pPr>
      <w:r w:rsidRPr="00A130DC">
        <w:rPr>
          <w:rFonts w:ascii="Cambria" w:hAnsi="Cambria"/>
        </w:rPr>
        <w:t xml:space="preserve">Integrasi </w:t>
      </w:r>
      <w:proofErr w:type="spellStart"/>
      <w:r w:rsidRPr="00A130DC">
        <w:rPr>
          <w:rFonts w:ascii="Cambria" w:hAnsi="Cambria"/>
        </w:rPr>
        <w:t>papan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interaksi</w:t>
      </w:r>
      <w:proofErr w:type="spellEnd"/>
      <w:r w:rsidRPr="00A130DC">
        <w:rPr>
          <w:rFonts w:ascii="Cambria" w:hAnsi="Cambria"/>
        </w:rPr>
        <w:t xml:space="preserve"> digital (</w:t>
      </w:r>
      <w:r w:rsidRPr="00A130DC">
        <w:rPr>
          <w:rFonts w:ascii="Cambria" w:hAnsi="Cambria"/>
          <w:i/>
          <w:iCs/>
        </w:rPr>
        <w:t>interactive whiteboard</w:t>
      </w:r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atau</w:t>
      </w:r>
      <w:proofErr w:type="spellEnd"/>
      <w:r w:rsidRPr="00A130DC">
        <w:rPr>
          <w:rFonts w:ascii="Cambria" w:hAnsi="Cambria"/>
        </w:rPr>
        <w:t xml:space="preserve"> platform </w:t>
      </w:r>
      <w:proofErr w:type="spellStart"/>
      <w:r w:rsidRPr="00A130DC">
        <w:rPr>
          <w:rFonts w:ascii="Cambria" w:hAnsi="Cambria"/>
        </w:rPr>
        <w:t>seperti</w:t>
      </w:r>
      <w:proofErr w:type="spellEnd"/>
      <w:r w:rsidRPr="00A130DC">
        <w:rPr>
          <w:rFonts w:ascii="Cambria" w:hAnsi="Cambria"/>
        </w:rPr>
        <w:t xml:space="preserve"> Miro, </w:t>
      </w:r>
      <w:proofErr w:type="spellStart"/>
      <w:r w:rsidRPr="00A130DC">
        <w:rPr>
          <w:rFonts w:ascii="Cambria" w:hAnsi="Cambria"/>
        </w:rPr>
        <w:t>Jamboard</w:t>
      </w:r>
      <w:proofErr w:type="spellEnd"/>
      <w:r w:rsidRPr="00A130DC">
        <w:rPr>
          <w:rFonts w:ascii="Cambria" w:hAnsi="Cambria"/>
        </w:rPr>
        <w:t xml:space="preserve">, </w:t>
      </w:r>
      <w:proofErr w:type="spellStart"/>
      <w:r w:rsidRPr="00A130DC">
        <w:rPr>
          <w:rFonts w:ascii="Cambria" w:hAnsi="Cambria"/>
        </w:rPr>
        <w:t>Canvanizer</w:t>
      </w:r>
      <w:proofErr w:type="spellEnd"/>
      <w:r w:rsidRPr="00A130DC">
        <w:rPr>
          <w:rFonts w:ascii="Cambria" w:hAnsi="Cambria"/>
        </w:rPr>
        <w:t xml:space="preserve">) </w:t>
      </w:r>
      <w:proofErr w:type="spellStart"/>
      <w:r w:rsidRPr="00A130DC">
        <w:rPr>
          <w:rFonts w:ascii="Cambria" w:hAnsi="Cambria"/>
        </w:rPr>
        <w:t>dalam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metode</w:t>
      </w:r>
      <w:proofErr w:type="spellEnd"/>
      <w:r w:rsidRPr="00A130DC">
        <w:rPr>
          <w:rFonts w:ascii="Cambria" w:hAnsi="Cambria"/>
        </w:rPr>
        <w:t xml:space="preserve"> </w:t>
      </w:r>
      <w:r w:rsidRPr="00A130DC">
        <w:rPr>
          <w:rFonts w:ascii="Cambria" w:hAnsi="Cambria"/>
          <w:b/>
          <w:bCs/>
        </w:rPr>
        <w:t>Station Rotation</w:t>
      </w:r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mengubah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pembelajaran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sejarah</w:t>
      </w:r>
      <w:proofErr w:type="spellEnd"/>
      <w:r w:rsidRPr="00A130DC">
        <w:rPr>
          <w:rFonts w:ascii="Cambria" w:hAnsi="Cambria"/>
        </w:rPr>
        <w:t xml:space="preserve"> SMA </w:t>
      </w:r>
      <w:proofErr w:type="spellStart"/>
      <w:r w:rsidRPr="00A130DC">
        <w:rPr>
          <w:rFonts w:ascii="Cambria" w:hAnsi="Cambria"/>
        </w:rPr>
        <w:t>dari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sekadar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hafalan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menjadi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analisis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sumber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sejarah</w:t>
      </w:r>
      <w:proofErr w:type="spellEnd"/>
      <w:r w:rsidRPr="00A130DC">
        <w:rPr>
          <w:rFonts w:ascii="Cambria" w:hAnsi="Cambria"/>
        </w:rPr>
        <w:t xml:space="preserve"> </w:t>
      </w:r>
      <w:proofErr w:type="spellStart"/>
      <w:r w:rsidRPr="00A130DC">
        <w:rPr>
          <w:rFonts w:ascii="Cambria" w:hAnsi="Cambria"/>
        </w:rPr>
        <w:t>secara</w:t>
      </w:r>
      <w:proofErr w:type="spellEnd"/>
      <w:r w:rsidRPr="00A130DC">
        <w:rPr>
          <w:rFonts w:ascii="Cambria" w:hAnsi="Cambria"/>
        </w:rPr>
        <w:t xml:space="preserve"> visual dan </w:t>
      </w:r>
      <w:proofErr w:type="spellStart"/>
      <w:r w:rsidRPr="00A130DC">
        <w:rPr>
          <w:rFonts w:ascii="Cambria" w:hAnsi="Cambria"/>
        </w:rPr>
        <w:t>kolaboratif</w:t>
      </w:r>
      <w:proofErr w:type="spellEnd"/>
      <w:r w:rsidRPr="00A130DC">
        <w:rPr>
          <w:rFonts w:ascii="Cambria" w:hAnsi="Cambria"/>
        </w:rPr>
        <w:t>.</w:t>
      </w:r>
    </w:p>
    <w:p w14:paraId="63E5F92B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2F57FC28" w14:textId="315D5080" w:rsidR="006019A5" w:rsidRPr="006019A5" w:rsidRDefault="006019A5" w:rsidP="006019A5">
      <w:pPr>
        <w:spacing w:after="0" w:line="240" w:lineRule="auto"/>
        <w:jc w:val="center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Contoh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Rancangan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Praktik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: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Topik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"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Peristiwa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Rengasdengklok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hingga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Proklamasi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"</w:t>
      </w:r>
    </w:p>
    <w:p w14:paraId="5D714BA4" w14:textId="77777777" w:rsidR="006019A5" w:rsidRPr="006019A5" w:rsidRDefault="006019A5" w:rsidP="006019A5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6019A5">
        <w:rPr>
          <w:rFonts w:ascii="Cambria" w:eastAsia="Times New Roman" w:hAnsi="Cambria" w:cs="Times New Roman"/>
          <w:b/>
          <w:bCs/>
          <w:lang w:eastAsia="en-ID"/>
        </w:rPr>
        <w:t>Target: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Kelas XI SMA</w:t>
      </w:r>
    </w:p>
    <w:p w14:paraId="5E6FCCDC" w14:textId="77777777" w:rsidR="006019A5" w:rsidRPr="006019A5" w:rsidRDefault="006019A5" w:rsidP="006019A5">
      <w:pPr>
        <w:numPr>
          <w:ilvl w:val="0"/>
          <w:numId w:val="1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Alokasi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Waktu:</w:t>
      </w:r>
      <w:r w:rsidRPr="006019A5">
        <w:rPr>
          <w:rFonts w:ascii="Cambria" w:eastAsia="Times New Roman" w:hAnsi="Cambria" w:cs="Times New Roman"/>
          <w:lang w:eastAsia="en-ID"/>
        </w:rPr>
        <w:t xml:space="preserve"> 2 x 45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Menit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(3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Stasiun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@ 20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Menit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+ 30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Menit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Pendahuluan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&amp;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Penutup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)</w:t>
      </w:r>
    </w:p>
    <w:p w14:paraId="4EF2D1AA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588CD87D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Stasiun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1: </w:t>
      </w:r>
    </w:p>
    <w:p w14:paraId="0212FE8D" w14:textId="4F35A878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Pembelajaran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Daring (Online Station</w:t>
      </w:r>
      <w:proofErr w:type="gramStart"/>
      <w:r w:rsidRPr="006019A5">
        <w:rPr>
          <w:rFonts w:ascii="Cambria" w:eastAsia="Times New Roman" w:hAnsi="Cambria" w:cs="Times New Roman"/>
          <w:b/>
          <w:bCs/>
          <w:lang w:eastAsia="en-ID"/>
        </w:rPr>
        <w:t>):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Eksplorasi</w:t>
      </w:r>
      <w:proofErr w:type="spellEnd"/>
      <w:proofErr w:type="gram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Arsip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&amp;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Papan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Interaktif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Digitak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2DBC068B" w14:textId="56987147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menggunakan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mengakses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papan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interaktif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kelas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2153D97E" w14:textId="60CA621D" w:rsidR="006019A5" w:rsidRPr="006019A5" w:rsidRDefault="006019A5" w:rsidP="006019A5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Aktivitas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Mengamati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salinan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arsip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digital (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teks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proklamasi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asli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,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foto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tokoh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, dan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peta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perjalanan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Rengasdengklo</w:t>
      </w:r>
      <w:r w:rsidRPr="00A130DC">
        <w:rPr>
          <w:rFonts w:ascii="Cambria" w:eastAsia="Times New Roman" w:hAnsi="Cambria" w:cs="Times New Roman"/>
          <w:lang w:eastAsia="en-ID"/>
        </w:rPr>
        <w:t>k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gambar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ada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di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A130DC">
        <w:rPr>
          <w:rFonts w:ascii="Cambria" w:eastAsia="Times New Roman" w:hAnsi="Cambria" w:cs="Times New Roman"/>
          <w:lang w:eastAsia="en-ID"/>
        </w:rPr>
        <w:t>PID</w:t>
      </w:r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28CB7CD5" w14:textId="1985BD3F" w:rsidR="006019A5" w:rsidRPr="006019A5" w:rsidRDefault="006019A5" w:rsidP="006019A5">
      <w:pPr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Tugas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menambahkan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i/>
          <w:iCs/>
          <w:lang w:eastAsia="en-ID"/>
        </w:rPr>
        <w:t>anotasi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digital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warna-warni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berisi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analisis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sebab-akibat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memberikan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tag</w:t>
      </w:r>
      <w:r w:rsidRPr="006019A5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tokoh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(Soekarno, Hatta,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Wikana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,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Sukarni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).</w:t>
      </w:r>
    </w:p>
    <w:p w14:paraId="08D32DC4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305538F7" w14:textId="50773904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Stasiun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2: </w:t>
      </w:r>
    </w:p>
    <w:p w14:paraId="2180CADA" w14:textId="7ABC9962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Bimbingan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Guru (Teacher-Led Station</w:t>
      </w:r>
      <w:proofErr w:type="gramStart"/>
      <w:r w:rsidRPr="006019A5">
        <w:rPr>
          <w:rFonts w:ascii="Cambria" w:eastAsia="Times New Roman" w:hAnsi="Cambria" w:cs="Times New Roman"/>
          <w:b/>
          <w:bCs/>
          <w:lang w:eastAsia="en-ID"/>
        </w:rPr>
        <w:t>):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Debat</w:t>
      </w:r>
      <w:proofErr w:type="spellEnd"/>
      <w:proofErr w:type="gramEnd"/>
      <w:r w:rsidRPr="006019A5">
        <w:rPr>
          <w:rFonts w:ascii="Cambria" w:eastAsia="Times New Roman" w:hAnsi="Cambria" w:cs="Times New Roman"/>
          <w:lang w:eastAsia="en-ID"/>
        </w:rPr>
        <w:t xml:space="preserve"> &amp;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Analisis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Kritis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64F2CE02" w14:textId="479ED020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berdiskusi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langsung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dengan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guru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dalam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kelompok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kecil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51D60123" w14:textId="474BF264" w:rsidR="006019A5" w:rsidRPr="006019A5" w:rsidRDefault="006019A5" w:rsidP="006019A5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Aktivitas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Guru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menampilkan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timeline</w:t>
      </w:r>
      <w:r w:rsidRPr="00A130DC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karton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telah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disediakan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.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diajak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menggeser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(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drag-and-drop</w:t>
      </w:r>
      <w:r w:rsidRPr="006019A5">
        <w:rPr>
          <w:rFonts w:ascii="Cambria" w:eastAsia="Times New Roman" w:hAnsi="Cambria" w:cs="Times New Roman"/>
          <w:lang w:eastAsia="en-ID"/>
        </w:rPr>
        <w:t xml:space="preserve">)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peristiwa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menyusun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kronologi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tepat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19F67076" w14:textId="77777777" w:rsidR="006019A5" w:rsidRPr="006019A5" w:rsidRDefault="006019A5" w:rsidP="006019A5">
      <w:pPr>
        <w:numPr>
          <w:ilvl w:val="0"/>
          <w:numId w:val="3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Fokus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Diskusi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Menganalisis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perbedaan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pendapat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antara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Golongan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Muda dan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Golongan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Tua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yang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memicu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terjadinya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peristiwa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Rengasdengklok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08C56F65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64ABCADD" w14:textId="3AB9E650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Stasiun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3: </w:t>
      </w:r>
    </w:p>
    <w:p w14:paraId="1E45230E" w14:textId="245B7BDE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Kolaborasi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/ Non-Digital (Offline Station</w:t>
      </w:r>
      <w:proofErr w:type="gramStart"/>
      <w:r w:rsidRPr="006019A5">
        <w:rPr>
          <w:rFonts w:ascii="Cambria" w:eastAsia="Times New Roman" w:hAnsi="Cambria" w:cs="Times New Roman"/>
          <w:b/>
          <w:bCs/>
          <w:lang w:eastAsia="en-ID"/>
        </w:rPr>
        <w:t>):</w:t>
      </w:r>
      <w:r w:rsidRPr="006019A5">
        <w:rPr>
          <w:rFonts w:ascii="Cambria" w:eastAsia="Times New Roman" w:hAnsi="Cambria" w:cs="Times New Roman"/>
          <w:lang w:eastAsia="en-ID"/>
        </w:rPr>
        <w:t>Roleplay</w:t>
      </w:r>
      <w:proofErr w:type="gramEnd"/>
      <w:r w:rsidRPr="006019A5">
        <w:rPr>
          <w:rFonts w:ascii="Cambria" w:eastAsia="Times New Roman" w:hAnsi="Cambria" w:cs="Times New Roman"/>
          <w:lang w:eastAsia="en-ID"/>
        </w:rPr>
        <w:t xml:space="preserve"> &amp;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Studi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Dokumen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5D5E8ECD" w14:textId="73365F5F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bekerja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dalam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kelompok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membaca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narasi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dalam</w:t>
      </w:r>
      <w:proofErr w:type="spellEnd"/>
      <w:r w:rsidRPr="00A130DC">
        <w:rPr>
          <w:rFonts w:ascii="Cambria" w:eastAsia="Times New Roman" w:hAnsi="Cambria" w:cs="Times New Roman"/>
          <w:lang w:eastAsia="en-ID"/>
        </w:rPr>
        <w:t xml:space="preserve"> tablet yang </w:t>
      </w:r>
      <w:proofErr w:type="spellStart"/>
      <w:r w:rsidRPr="00A130DC">
        <w:rPr>
          <w:rFonts w:ascii="Cambria" w:eastAsia="Times New Roman" w:hAnsi="Cambria" w:cs="Times New Roman"/>
          <w:lang w:eastAsia="en-ID"/>
        </w:rPr>
        <w:t>tersedia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u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ntuk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mengasah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pemahaman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empiris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0F992997" w14:textId="77777777" w:rsidR="006019A5" w:rsidRPr="006019A5" w:rsidRDefault="006019A5" w:rsidP="006019A5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Aktivitas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Menganalisis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transkrip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wawancara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sejarah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bentuk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cetak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atau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skenario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drama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singkat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pembuatan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naskah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proklamasi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di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rumah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Laksamana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Maeda.</w:t>
      </w:r>
    </w:p>
    <w:p w14:paraId="01DD348A" w14:textId="77777777" w:rsidR="006019A5" w:rsidRPr="006019A5" w:rsidRDefault="006019A5" w:rsidP="006019A5">
      <w:pPr>
        <w:numPr>
          <w:ilvl w:val="0"/>
          <w:numId w:val="4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6019A5">
        <w:rPr>
          <w:rFonts w:ascii="Cambria" w:eastAsia="Times New Roman" w:hAnsi="Cambria" w:cs="Times New Roman"/>
          <w:b/>
          <w:bCs/>
          <w:lang w:eastAsia="en-ID"/>
        </w:rPr>
        <w:t>Output: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Mengisi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LKS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fisik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berupa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peta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konsep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hubungan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antar-tokoh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, yang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nantinya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disandarkan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pada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ringkasan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materi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6510B2D8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1E354BD4" w14:textId="2D926A9C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Skenario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Alur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Pembelajaran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(2 x 45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Menit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)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271"/>
        <w:gridCol w:w="1733"/>
        <w:gridCol w:w="6630"/>
      </w:tblGrid>
      <w:tr w:rsidR="006019A5" w:rsidRPr="006019A5" w14:paraId="3EED96FD" w14:textId="77777777" w:rsidTr="006861B8">
        <w:tc>
          <w:tcPr>
            <w:tcW w:w="1271" w:type="dxa"/>
            <w:hideMark/>
          </w:tcPr>
          <w:p w14:paraId="7DAAD89C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Waktu</w:t>
            </w:r>
          </w:p>
        </w:tc>
        <w:tc>
          <w:tcPr>
            <w:tcW w:w="0" w:type="auto"/>
            <w:hideMark/>
          </w:tcPr>
          <w:p w14:paraId="1E44CC4A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Tahapan</w:t>
            </w:r>
            <w:proofErr w:type="spellEnd"/>
          </w:p>
        </w:tc>
        <w:tc>
          <w:tcPr>
            <w:tcW w:w="6630" w:type="dxa"/>
            <w:hideMark/>
          </w:tcPr>
          <w:p w14:paraId="505DF0D9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Aktivitas</w:t>
            </w:r>
            <w:proofErr w:type="spellEnd"/>
          </w:p>
        </w:tc>
      </w:tr>
      <w:tr w:rsidR="006019A5" w:rsidRPr="006019A5" w14:paraId="3FEA5F14" w14:textId="77777777" w:rsidTr="006861B8">
        <w:tc>
          <w:tcPr>
            <w:tcW w:w="1271" w:type="dxa"/>
            <w:hideMark/>
          </w:tcPr>
          <w:p w14:paraId="3BC63FCD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10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hideMark/>
          </w:tcPr>
          <w:p w14:paraId="3F8A77C9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Pendahuluan</w:t>
            </w:r>
            <w:proofErr w:type="spellEnd"/>
          </w:p>
        </w:tc>
        <w:tc>
          <w:tcPr>
            <w:tcW w:w="6630" w:type="dxa"/>
            <w:hideMark/>
          </w:tcPr>
          <w:p w14:paraId="3E222B78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Guru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membagi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kelas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menjadi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3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kelompok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besar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menjelaskan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aturan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rotasi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, dan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membagikan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tautan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papan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interaktif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>.</w:t>
            </w:r>
          </w:p>
        </w:tc>
      </w:tr>
      <w:tr w:rsidR="006019A5" w:rsidRPr="006019A5" w14:paraId="6FE64227" w14:textId="77777777" w:rsidTr="006861B8">
        <w:tc>
          <w:tcPr>
            <w:tcW w:w="1271" w:type="dxa"/>
            <w:hideMark/>
          </w:tcPr>
          <w:p w14:paraId="1D4E5CDB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60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hideMark/>
          </w:tcPr>
          <w:p w14:paraId="624D082F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Pelaksanaan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Rotasi</w:t>
            </w:r>
            <w:proofErr w:type="spellEnd"/>
          </w:p>
        </w:tc>
        <w:tc>
          <w:tcPr>
            <w:tcW w:w="6630" w:type="dxa"/>
            <w:hideMark/>
          </w:tcPr>
          <w:p w14:paraId="403FEFFB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Rotasi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1 (20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menit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>) $\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rightarrow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$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Rotasi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2 (20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menit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>) $\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rightarrow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$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Rotasi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3 (20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menit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). </w:t>
            </w:r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 xml:space="preserve">Timer </w:t>
            </w:r>
            <w:proofErr w:type="spellStart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berbunyi</w:t>
            </w:r>
            <w:proofErr w:type="spellEnd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tiap</w:t>
            </w:r>
            <w:proofErr w:type="spellEnd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 xml:space="preserve"> 20 </w:t>
            </w:r>
            <w:proofErr w:type="spellStart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menit</w:t>
            </w:r>
            <w:proofErr w:type="spellEnd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untuk</w:t>
            </w:r>
            <w:proofErr w:type="spellEnd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perpindahan</w:t>
            </w:r>
            <w:proofErr w:type="spellEnd"/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.</w:t>
            </w:r>
          </w:p>
        </w:tc>
      </w:tr>
      <w:tr w:rsidR="006019A5" w:rsidRPr="006019A5" w14:paraId="2D301B9D" w14:textId="77777777" w:rsidTr="006861B8">
        <w:tc>
          <w:tcPr>
            <w:tcW w:w="1271" w:type="dxa"/>
            <w:hideMark/>
          </w:tcPr>
          <w:p w14:paraId="6F84C76E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 xml:space="preserve">20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lang w:eastAsia="en-ID"/>
              </w:rPr>
              <w:t>Menit</w:t>
            </w:r>
            <w:proofErr w:type="spellEnd"/>
          </w:p>
        </w:tc>
        <w:tc>
          <w:tcPr>
            <w:tcW w:w="0" w:type="auto"/>
            <w:hideMark/>
          </w:tcPr>
          <w:p w14:paraId="53E3AB24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Penutup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&amp;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Refleksi</w:t>
            </w:r>
            <w:proofErr w:type="spellEnd"/>
          </w:p>
        </w:tc>
        <w:tc>
          <w:tcPr>
            <w:tcW w:w="6630" w:type="dxa"/>
            <w:hideMark/>
          </w:tcPr>
          <w:p w14:paraId="6029585F" w14:textId="77777777" w:rsidR="006019A5" w:rsidRPr="006019A5" w:rsidRDefault="006019A5" w:rsidP="006019A5">
            <w:pPr>
              <w:rPr>
                <w:rFonts w:ascii="Cambria" w:eastAsia="Times New Roman" w:hAnsi="Cambria" w:cs="Times New Roman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Guru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menampilkan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seluruh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hasil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tempelan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r w:rsidRPr="006019A5">
              <w:rPr>
                <w:rFonts w:ascii="Cambria" w:eastAsia="Times New Roman" w:hAnsi="Cambria" w:cs="Times New Roman"/>
                <w:i/>
                <w:iCs/>
                <w:lang w:eastAsia="en-ID"/>
              </w:rPr>
              <w:t>sticky notes</w:t>
            </w:r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di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papan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interaktif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utama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untuk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rekapitulasi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dan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evaluasi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lang w:eastAsia="en-ID"/>
              </w:rPr>
              <w:t>singkat</w:t>
            </w:r>
            <w:proofErr w:type="spellEnd"/>
            <w:r w:rsidRPr="006019A5">
              <w:rPr>
                <w:rFonts w:ascii="Cambria" w:eastAsia="Times New Roman" w:hAnsi="Cambria" w:cs="Times New Roman"/>
                <w:lang w:eastAsia="en-ID"/>
              </w:rPr>
              <w:t>.</w:t>
            </w:r>
          </w:p>
        </w:tc>
      </w:tr>
    </w:tbl>
    <w:p w14:paraId="3C5B0EF7" w14:textId="77777777" w:rsidR="006019A5" w:rsidRPr="00A130DC" w:rsidRDefault="006019A5" w:rsidP="006019A5">
      <w:pPr>
        <w:spacing w:after="0" w:line="240" w:lineRule="auto"/>
        <w:rPr>
          <w:rFonts w:ascii="Cambria" w:eastAsia="Times New Roman" w:hAnsi="Cambria" w:cs="Times New Roman"/>
          <w:b/>
          <w:bCs/>
          <w:lang w:eastAsia="en-ID"/>
        </w:rPr>
      </w:pPr>
    </w:p>
    <w:p w14:paraId="29A02D7A" w14:textId="3815EE13" w:rsidR="006019A5" w:rsidRPr="006019A5" w:rsidRDefault="006019A5" w:rsidP="006019A5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Manfaat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Integrasi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Papan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Interaktif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pada Pelajaran Sejarah</w:t>
      </w:r>
    </w:p>
    <w:p w14:paraId="00FD7A30" w14:textId="77777777" w:rsidR="006019A5" w:rsidRPr="006019A5" w:rsidRDefault="006019A5" w:rsidP="006019A5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Penyatuan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Data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Terpusat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Hasil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analisis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dari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ketiga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kelompok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langsung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tersimpan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secara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real-time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dalam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satu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papan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digital yang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dapat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diakses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kembali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bahan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belajar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mandiri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17454740" w14:textId="77777777" w:rsidR="006019A5" w:rsidRPr="006019A5" w:rsidRDefault="006019A5" w:rsidP="006019A5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Visualisasi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Konkrit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Konsep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abstrak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seperti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kronologi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waktu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dan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relasi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tokoh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sejarah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menjadi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mudah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dipahami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melalui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fitur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penyusunan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visual (garis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waktu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interaktif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).</w:t>
      </w:r>
    </w:p>
    <w:p w14:paraId="57CB247D" w14:textId="77777777" w:rsidR="006019A5" w:rsidRPr="006019A5" w:rsidRDefault="006019A5" w:rsidP="006019A5">
      <w:pPr>
        <w:numPr>
          <w:ilvl w:val="0"/>
          <w:numId w:val="5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Diferensiasi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Pembelajaran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Menampung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gaya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belajar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visual (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gambar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/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arsip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digital),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auditori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(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diskusi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guru), dan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kinestetik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(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aktivitas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drag-and-drop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serta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r w:rsidRPr="006019A5">
        <w:rPr>
          <w:rFonts w:ascii="Cambria" w:eastAsia="Times New Roman" w:hAnsi="Cambria" w:cs="Times New Roman"/>
          <w:i/>
          <w:iCs/>
          <w:lang w:eastAsia="en-ID"/>
        </w:rPr>
        <w:t>roleplay</w:t>
      </w:r>
      <w:r w:rsidRPr="006019A5">
        <w:rPr>
          <w:rFonts w:ascii="Cambria" w:eastAsia="Times New Roman" w:hAnsi="Cambria" w:cs="Times New Roman"/>
          <w:lang w:eastAsia="en-ID"/>
        </w:rPr>
        <w:t>).</w:t>
      </w:r>
    </w:p>
    <w:p w14:paraId="19E1BF80" w14:textId="77777777" w:rsidR="00A130DC" w:rsidRPr="00A130DC" w:rsidRDefault="00A130DC" w:rsidP="00A130DC">
      <w:pPr>
        <w:pStyle w:val="Heading3"/>
        <w:jc w:val="center"/>
        <w:rPr>
          <w:rFonts w:ascii="Cambria" w:hAnsi="Cambria"/>
          <w:color w:val="0070C0"/>
          <w:sz w:val="22"/>
          <w:szCs w:val="22"/>
        </w:rPr>
      </w:pPr>
    </w:p>
    <w:p w14:paraId="31FE3F00" w14:textId="77777777" w:rsidR="00A130DC" w:rsidRPr="00A130DC" w:rsidRDefault="00A130DC" w:rsidP="00A130DC">
      <w:pPr>
        <w:pStyle w:val="Heading3"/>
        <w:jc w:val="center"/>
        <w:rPr>
          <w:rFonts w:ascii="Cambria" w:hAnsi="Cambria"/>
          <w:color w:val="0070C0"/>
          <w:sz w:val="22"/>
          <w:szCs w:val="22"/>
        </w:rPr>
      </w:pPr>
    </w:p>
    <w:p w14:paraId="0043ED8D" w14:textId="7D40E607" w:rsidR="006019A5" w:rsidRPr="00A912E4" w:rsidRDefault="006019A5" w:rsidP="00D0790A">
      <w:pPr>
        <w:pStyle w:val="Heading3"/>
        <w:spacing w:before="0" w:beforeAutospacing="0"/>
        <w:jc w:val="center"/>
        <w:rPr>
          <w:rFonts w:ascii="Cambria" w:hAnsi="Cambria"/>
          <w:color w:val="0070C0"/>
          <w:sz w:val="28"/>
          <w:szCs w:val="28"/>
        </w:rPr>
      </w:pPr>
      <w:r w:rsidRPr="00A912E4">
        <w:rPr>
          <w:rFonts w:ascii="Cambria" w:hAnsi="Cambria"/>
          <w:color w:val="0070C0"/>
          <w:sz w:val="28"/>
          <w:szCs w:val="28"/>
        </w:rPr>
        <w:t>DOKUMEN BACAAN STASIUN OFFLINE</w:t>
      </w:r>
    </w:p>
    <w:p w14:paraId="48FCF68A" w14:textId="77777777" w:rsidR="006019A5" w:rsidRPr="00A130DC" w:rsidRDefault="006019A5" w:rsidP="00D0790A">
      <w:pPr>
        <w:pStyle w:val="NormalWeb"/>
        <w:spacing w:before="0" w:beforeAutospacing="0"/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b/>
          <w:bCs/>
          <w:sz w:val="22"/>
          <w:szCs w:val="22"/>
        </w:rPr>
        <w:t>Topik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>:</w:t>
      </w:r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Perbedaan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Perspektif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Menjelang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Proklamasi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Kemerdekaan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Indonesia</w:t>
      </w:r>
    </w:p>
    <w:p w14:paraId="2B8AEE71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b/>
          <w:bCs/>
          <w:sz w:val="22"/>
          <w:szCs w:val="22"/>
        </w:rPr>
        <w:t>TEKS A: KESAKSIAN SUKARNI (RASA URGENSI GOLONGAN MUDA)</w:t>
      </w:r>
      <w:r w:rsidRPr="00A130DC">
        <w:rPr>
          <w:rFonts w:ascii="Cambria" w:hAnsi="Cambria"/>
          <w:sz w:val="22"/>
          <w:szCs w:val="22"/>
        </w:rPr>
        <w:t xml:space="preserve"> </w:t>
      </w:r>
      <w:r w:rsidRPr="00A130DC">
        <w:rPr>
          <w:rFonts w:ascii="Cambria" w:hAnsi="Cambria"/>
          <w:i/>
          <w:iCs/>
          <w:sz w:val="22"/>
          <w:szCs w:val="22"/>
        </w:rPr>
        <w:t>(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Diadaptasi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dari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memoar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dan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catatan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sejarah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peran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pemuda)</w:t>
      </w:r>
    </w:p>
    <w:p w14:paraId="0BEA32E8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sz w:val="22"/>
          <w:szCs w:val="22"/>
        </w:rPr>
        <w:t xml:space="preserve">"Kami </w:t>
      </w:r>
      <w:proofErr w:type="spellStart"/>
      <w:r w:rsidRPr="00A130DC">
        <w:rPr>
          <w:rFonts w:ascii="Cambria" w:hAnsi="Cambria"/>
          <w:sz w:val="22"/>
          <w:szCs w:val="22"/>
        </w:rPr>
        <w:t>kaum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muda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merasa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waktu</w:t>
      </w:r>
      <w:proofErr w:type="spellEnd"/>
      <w:r w:rsidRPr="00A130DC">
        <w:rPr>
          <w:rFonts w:ascii="Cambria" w:hAnsi="Cambria"/>
          <w:sz w:val="22"/>
          <w:szCs w:val="22"/>
        </w:rPr>
        <w:t xml:space="preserve"> sangat </w:t>
      </w:r>
      <w:proofErr w:type="spellStart"/>
      <w:r w:rsidRPr="00A130DC">
        <w:rPr>
          <w:rFonts w:ascii="Cambria" w:hAnsi="Cambria"/>
          <w:sz w:val="22"/>
          <w:szCs w:val="22"/>
        </w:rPr>
        <w:t>mendesak</w:t>
      </w:r>
      <w:proofErr w:type="spellEnd"/>
      <w:r w:rsidRPr="00A130DC">
        <w:rPr>
          <w:rFonts w:ascii="Cambria" w:hAnsi="Cambria"/>
          <w:sz w:val="22"/>
          <w:szCs w:val="22"/>
        </w:rPr>
        <w:t xml:space="preserve">.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telah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menyerah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kalah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kepada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Sekutu</w:t>
      </w:r>
      <w:proofErr w:type="spellEnd"/>
      <w:r w:rsidRPr="00A130DC">
        <w:rPr>
          <w:rFonts w:ascii="Cambria" w:hAnsi="Cambria"/>
          <w:sz w:val="22"/>
          <w:szCs w:val="22"/>
        </w:rPr>
        <w:t xml:space="preserve">, dan </w:t>
      </w:r>
      <w:proofErr w:type="spellStart"/>
      <w:r w:rsidRPr="00A130DC">
        <w:rPr>
          <w:rFonts w:ascii="Cambria" w:hAnsi="Cambria"/>
          <w:sz w:val="22"/>
          <w:szCs w:val="22"/>
        </w:rPr>
        <w:t>terjadi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kekosongan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kekuasaan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(</w:t>
      </w:r>
      <w:r w:rsidRPr="00A130DC">
        <w:rPr>
          <w:rFonts w:ascii="Cambria" w:hAnsi="Cambria"/>
          <w:i/>
          <w:iCs/>
          <w:sz w:val="22"/>
          <w:szCs w:val="22"/>
        </w:rPr>
        <w:t>vacuum of power</w:t>
      </w:r>
      <w:r w:rsidRPr="00A130DC">
        <w:rPr>
          <w:rFonts w:ascii="Cambria" w:hAnsi="Cambria"/>
          <w:sz w:val="22"/>
          <w:szCs w:val="22"/>
        </w:rPr>
        <w:t xml:space="preserve">) di Indonesia. </w:t>
      </w:r>
      <w:proofErr w:type="spellStart"/>
      <w:r w:rsidRPr="00A130DC">
        <w:rPr>
          <w:rFonts w:ascii="Cambria" w:hAnsi="Cambria"/>
          <w:sz w:val="22"/>
          <w:szCs w:val="22"/>
        </w:rPr>
        <w:t>Ini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adalah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saat</w:t>
      </w:r>
      <w:proofErr w:type="spellEnd"/>
      <w:r w:rsidRPr="00A130DC">
        <w:rPr>
          <w:rFonts w:ascii="Cambria" w:hAnsi="Cambria"/>
          <w:sz w:val="22"/>
          <w:szCs w:val="22"/>
        </w:rPr>
        <w:t xml:space="preserve"> yang paling </w:t>
      </w:r>
      <w:proofErr w:type="spellStart"/>
      <w:r w:rsidRPr="00A130DC">
        <w:rPr>
          <w:rFonts w:ascii="Cambria" w:hAnsi="Cambria"/>
          <w:sz w:val="22"/>
          <w:szCs w:val="22"/>
        </w:rPr>
        <w:t>tepat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untuk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memproklamasikan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kemerdekaan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dengan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kekuatan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bangsa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sendiri</w:t>
      </w:r>
      <w:proofErr w:type="spellEnd"/>
      <w:r w:rsidRPr="00A130DC">
        <w:rPr>
          <w:rFonts w:ascii="Cambria" w:hAnsi="Cambria"/>
          <w:sz w:val="22"/>
          <w:szCs w:val="22"/>
        </w:rPr>
        <w:t xml:space="preserve">, </w:t>
      </w:r>
      <w:proofErr w:type="spellStart"/>
      <w:r w:rsidRPr="00A130DC">
        <w:rPr>
          <w:rFonts w:ascii="Cambria" w:hAnsi="Cambria"/>
          <w:sz w:val="22"/>
          <w:szCs w:val="22"/>
        </w:rPr>
        <w:t>tanpa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ada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campur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tangan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atau</w:t>
      </w:r>
      <w:proofErr w:type="spellEnd"/>
      <w:r w:rsidRPr="00A130DC">
        <w:rPr>
          <w:rFonts w:ascii="Cambria" w:hAnsi="Cambria"/>
          <w:sz w:val="22"/>
          <w:szCs w:val="22"/>
        </w:rPr>
        <w:t xml:space="preserve"> '</w:t>
      </w:r>
      <w:proofErr w:type="spellStart"/>
      <w:r w:rsidRPr="00A130DC">
        <w:rPr>
          <w:rFonts w:ascii="Cambria" w:hAnsi="Cambria"/>
          <w:sz w:val="22"/>
          <w:szCs w:val="22"/>
        </w:rPr>
        <w:t>hadiah</w:t>
      </w:r>
      <w:proofErr w:type="spellEnd"/>
      <w:r w:rsidRPr="00A130DC">
        <w:rPr>
          <w:rFonts w:ascii="Cambria" w:hAnsi="Cambria"/>
          <w:sz w:val="22"/>
          <w:szCs w:val="22"/>
        </w:rPr>
        <w:t xml:space="preserve">' </w:t>
      </w:r>
      <w:proofErr w:type="spellStart"/>
      <w:r w:rsidRPr="00A130DC">
        <w:rPr>
          <w:rFonts w:ascii="Cambria" w:hAnsi="Cambria"/>
          <w:sz w:val="22"/>
          <w:szCs w:val="22"/>
        </w:rPr>
        <w:t>dari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>.</w:t>
      </w:r>
    </w:p>
    <w:p w14:paraId="32AF9731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sz w:val="22"/>
          <w:szCs w:val="22"/>
        </w:rPr>
        <w:t>Namun</w:t>
      </w:r>
      <w:proofErr w:type="spellEnd"/>
      <w:r w:rsidRPr="00A130DC">
        <w:rPr>
          <w:rFonts w:ascii="Cambria" w:hAnsi="Cambria"/>
          <w:sz w:val="22"/>
          <w:szCs w:val="22"/>
        </w:rPr>
        <w:t xml:space="preserve">, Bung </w:t>
      </w:r>
      <w:proofErr w:type="spellStart"/>
      <w:r w:rsidRPr="00A130DC">
        <w:rPr>
          <w:rFonts w:ascii="Cambria" w:hAnsi="Cambria"/>
          <w:sz w:val="22"/>
          <w:szCs w:val="22"/>
        </w:rPr>
        <w:t>Karno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Bung Hatta </w:t>
      </w:r>
      <w:proofErr w:type="spellStart"/>
      <w:r w:rsidRPr="00A130DC">
        <w:rPr>
          <w:rFonts w:ascii="Cambria" w:hAnsi="Cambria"/>
          <w:sz w:val="22"/>
          <w:szCs w:val="22"/>
        </w:rPr>
        <w:t>tetap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ingin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menunggu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rapat</w:t>
      </w:r>
      <w:proofErr w:type="spellEnd"/>
      <w:r w:rsidRPr="00A130DC">
        <w:rPr>
          <w:rFonts w:ascii="Cambria" w:hAnsi="Cambria"/>
          <w:sz w:val="22"/>
          <w:szCs w:val="22"/>
        </w:rPr>
        <w:t xml:space="preserve"> PPKI (</w:t>
      </w:r>
      <w:proofErr w:type="spellStart"/>
      <w:r w:rsidRPr="00A130DC">
        <w:rPr>
          <w:rFonts w:ascii="Cambria" w:hAnsi="Cambria"/>
          <w:sz w:val="22"/>
          <w:szCs w:val="22"/>
        </w:rPr>
        <w:t>Panitia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Persiapan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Kemerdekaan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Indonesia). </w:t>
      </w:r>
      <w:proofErr w:type="spellStart"/>
      <w:r w:rsidRPr="00A130DC">
        <w:rPr>
          <w:rFonts w:ascii="Cambria" w:hAnsi="Cambria"/>
          <w:sz w:val="22"/>
          <w:szCs w:val="22"/>
        </w:rPr>
        <w:t>Bagi</w:t>
      </w:r>
      <w:proofErr w:type="spellEnd"/>
      <w:r w:rsidRPr="00A130DC">
        <w:rPr>
          <w:rFonts w:ascii="Cambria" w:hAnsi="Cambria"/>
          <w:sz w:val="22"/>
          <w:szCs w:val="22"/>
        </w:rPr>
        <w:t xml:space="preserve"> kami, PPKI </w:t>
      </w:r>
      <w:proofErr w:type="spellStart"/>
      <w:r w:rsidRPr="00A130DC">
        <w:rPr>
          <w:rFonts w:ascii="Cambria" w:hAnsi="Cambria"/>
          <w:sz w:val="22"/>
          <w:szCs w:val="22"/>
        </w:rPr>
        <w:t>adalah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badan </w:t>
      </w:r>
      <w:proofErr w:type="spellStart"/>
      <w:r w:rsidRPr="00A130DC">
        <w:rPr>
          <w:rFonts w:ascii="Cambria" w:hAnsi="Cambria"/>
          <w:sz w:val="22"/>
          <w:szCs w:val="22"/>
        </w:rPr>
        <w:t>buatan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. Jika </w:t>
      </w:r>
      <w:proofErr w:type="spellStart"/>
      <w:r w:rsidRPr="00A130DC">
        <w:rPr>
          <w:rFonts w:ascii="Cambria" w:hAnsi="Cambria"/>
          <w:sz w:val="22"/>
          <w:szCs w:val="22"/>
        </w:rPr>
        <w:t>proklamasi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dilakukan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melalui</w:t>
      </w:r>
      <w:proofErr w:type="spellEnd"/>
      <w:r w:rsidRPr="00A130DC">
        <w:rPr>
          <w:rFonts w:ascii="Cambria" w:hAnsi="Cambria"/>
          <w:sz w:val="22"/>
          <w:szCs w:val="22"/>
        </w:rPr>
        <w:t xml:space="preserve"> PPKI, </w:t>
      </w:r>
      <w:proofErr w:type="spellStart"/>
      <w:r w:rsidRPr="00A130DC">
        <w:rPr>
          <w:rFonts w:ascii="Cambria" w:hAnsi="Cambria"/>
          <w:sz w:val="22"/>
          <w:szCs w:val="22"/>
        </w:rPr>
        <w:t>Sekutu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menganggap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kemerdekaan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kita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hanyalah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buatan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. Oleh </w:t>
      </w:r>
      <w:proofErr w:type="spellStart"/>
      <w:r w:rsidRPr="00A130DC">
        <w:rPr>
          <w:rFonts w:ascii="Cambria" w:hAnsi="Cambria"/>
          <w:sz w:val="22"/>
          <w:szCs w:val="22"/>
        </w:rPr>
        <w:t>karena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itu</w:t>
      </w:r>
      <w:proofErr w:type="spellEnd"/>
      <w:r w:rsidRPr="00A130DC">
        <w:rPr>
          <w:rFonts w:ascii="Cambria" w:hAnsi="Cambria"/>
          <w:sz w:val="22"/>
          <w:szCs w:val="22"/>
        </w:rPr>
        <w:t xml:space="preserve">, kami </w:t>
      </w:r>
      <w:proofErr w:type="spellStart"/>
      <w:r w:rsidRPr="00A130DC">
        <w:rPr>
          <w:rFonts w:ascii="Cambria" w:hAnsi="Cambria"/>
          <w:sz w:val="22"/>
          <w:szCs w:val="22"/>
        </w:rPr>
        <w:t>sepakat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membawa</w:t>
      </w:r>
      <w:proofErr w:type="spellEnd"/>
      <w:r w:rsidRPr="00A130DC">
        <w:rPr>
          <w:rFonts w:ascii="Cambria" w:hAnsi="Cambria"/>
          <w:sz w:val="22"/>
          <w:szCs w:val="22"/>
        </w:rPr>
        <w:t xml:space="preserve"> Bung </w:t>
      </w:r>
      <w:proofErr w:type="spellStart"/>
      <w:r w:rsidRPr="00A130DC">
        <w:rPr>
          <w:rFonts w:ascii="Cambria" w:hAnsi="Cambria"/>
          <w:sz w:val="22"/>
          <w:szCs w:val="22"/>
        </w:rPr>
        <w:t>Karno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Bung Hatta </w:t>
      </w:r>
      <w:proofErr w:type="spellStart"/>
      <w:r w:rsidRPr="00A130DC">
        <w:rPr>
          <w:rFonts w:ascii="Cambria" w:hAnsi="Cambria"/>
          <w:sz w:val="22"/>
          <w:szCs w:val="22"/>
        </w:rPr>
        <w:t>ke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Rengasdengklok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untuk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menjauhkan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mereka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dari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pengaruh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</w:t>
      </w:r>
      <w:proofErr w:type="spellStart"/>
      <w:r w:rsidRPr="00A130DC">
        <w:rPr>
          <w:rFonts w:ascii="Cambria" w:hAnsi="Cambria"/>
          <w:sz w:val="22"/>
          <w:szCs w:val="22"/>
        </w:rPr>
        <w:t>tekanan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militer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di Jakarta."</w:t>
      </w:r>
    </w:p>
    <w:p w14:paraId="2FE2825D" w14:textId="77777777" w:rsidR="00A130DC" w:rsidRPr="00A130DC" w:rsidRDefault="00A130DC" w:rsidP="006019A5">
      <w:pPr>
        <w:pStyle w:val="NormalWeb"/>
        <w:rPr>
          <w:rFonts w:ascii="Cambria" w:hAnsi="Cambria"/>
          <w:b/>
          <w:bCs/>
          <w:sz w:val="22"/>
          <w:szCs w:val="22"/>
        </w:rPr>
      </w:pPr>
    </w:p>
    <w:p w14:paraId="15481363" w14:textId="5F4D3476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b/>
          <w:bCs/>
          <w:sz w:val="22"/>
          <w:szCs w:val="22"/>
        </w:rPr>
        <w:t>TEKS B: CATATAN MOHAMMAD HATTA (PERSPEKTIF GOLONGAN TUA)</w:t>
      </w:r>
      <w:r w:rsidRPr="00A130DC">
        <w:rPr>
          <w:rFonts w:ascii="Cambria" w:hAnsi="Cambria"/>
          <w:sz w:val="22"/>
          <w:szCs w:val="22"/>
        </w:rPr>
        <w:t xml:space="preserve"> </w:t>
      </w:r>
      <w:r w:rsidRPr="00A130DC">
        <w:rPr>
          <w:rFonts w:ascii="Cambria" w:hAnsi="Cambria"/>
          <w:i/>
          <w:iCs/>
          <w:sz w:val="22"/>
          <w:szCs w:val="22"/>
        </w:rPr>
        <w:t>(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Diadaptasi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i/>
          <w:iCs/>
          <w:sz w:val="22"/>
          <w:szCs w:val="22"/>
        </w:rPr>
        <w:t>dari</w:t>
      </w:r>
      <w:proofErr w:type="spellEnd"/>
      <w:r w:rsidRPr="00A130DC">
        <w:rPr>
          <w:rFonts w:ascii="Cambria" w:hAnsi="Cambria"/>
          <w:i/>
          <w:iCs/>
          <w:sz w:val="22"/>
          <w:szCs w:val="22"/>
        </w:rPr>
        <w:t xml:space="preserve"> Memoir Mohammad Hatta)</w:t>
      </w:r>
    </w:p>
    <w:p w14:paraId="091C759D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sz w:val="22"/>
          <w:szCs w:val="22"/>
        </w:rPr>
        <w:t xml:space="preserve">"Kami </w:t>
      </w:r>
      <w:proofErr w:type="spellStart"/>
      <w:r w:rsidRPr="00A130DC">
        <w:rPr>
          <w:rFonts w:ascii="Cambria" w:hAnsi="Cambria"/>
          <w:sz w:val="22"/>
          <w:szCs w:val="22"/>
        </w:rPr>
        <w:t>bukan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tidak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mau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merdeka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secepatnya</w:t>
      </w:r>
      <w:proofErr w:type="spellEnd"/>
      <w:r w:rsidRPr="00A130DC">
        <w:rPr>
          <w:rFonts w:ascii="Cambria" w:hAnsi="Cambria"/>
          <w:sz w:val="22"/>
          <w:szCs w:val="22"/>
        </w:rPr>
        <w:t xml:space="preserve">, </w:t>
      </w:r>
      <w:proofErr w:type="spellStart"/>
      <w:r w:rsidRPr="00A130DC">
        <w:rPr>
          <w:rFonts w:ascii="Cambria" w:hAnsi="Cambria"/>
          <w:sz w:val="22"/>
          <w:szCs w:val="22"/>
        </w:rPr>
        <w:t>melainkan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ingin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memperhitungkan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segala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kemungkinan</w:t>
      </w:r>
      <w:proofErr w:type="spellEnd"/>
      <w:r w:rsidRPr="00A130DC">
        <w:rPr>
          <w:rFonts w:ascii="Cambria" w:hAnsi="Cambria"/>
          <w:sz w:val="22"/>
          <w:szCs w:val="22"/>
        </w:rPr>
        <w:t xml:space="preserve"> agar </w:t>
      </w:r>
      <w:proofErr w:type="spellStart"/>
      <w:r w:rsidRPr="00A130DC">
        <w:rPr>
          <w:rFonts w:ascii="Cambria" w:hAnsi="Cambria"/>
          <w:sz w:val="22"/>
          <w:szCs w:val="22"/>
        </w:rPr>
        <w:t>tidak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terjadi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pertumpahan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darah</w:t>
      </w:r>
      <w:proofErr w:type="spellEnd"/>
      <w:r w:rsidRPr="00A130DC">
        <w:rPr>
          <w:rFonts w:ascii="Cambria" w:hAnsi="Cambria"/>
          <w:sz w:val="22"/>
          <w:szCs w:val="22"/>
        </w:rPr>
        <w:t xml:space="preserve"> yang </w:t>
      </w:r>
      <w:proofErr w:type="spellStart"/>
      <w:r w:rsidRPr="00A130DC">
        <w:rPr>
          <w:rFonts w:ascii="Cambria" w:hAnsi="Cambria"/>
          <w:sz w:val="22"/>
          <w:szCs w:val="22"/>
        </w:rPr>
        <w:t>sia-sia</w:t>
      </w:r>
      <w:proofErr w:type="spellEnd"/>
      <w:r w:rsidRPr="00A130DC">
        <w:rPr>
          <w:rFonts w:ascii="Cambria" w:hAnsi="Cambria"/>
          <w:sz w:val="22"/>
          <w:szCs w:val="22"/>
        </w:rPr>
        <w:t xml:space="preserve">. </w:t>
      </w:r>
      <w:proofErr w:type="spellStart"/>
      <w:r w:rsidRPr="00A130DC">
        <w:rPr>
          <w:rFonts w:ascii="Cambria" w:hAnsi="Cambria"/>
          <w:sz w:val="22"/>
          <w:szCs w:val="22"/>
        </w:rPr>
        <w:t>Militer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di Jakarta </w:t>
      </w:r>
      <w:proofErr w:type="spellStart"/>
      <w:r w:rsidRPr="00A130DC">
        <w:rPr>
          <w:rFonts w:ascii="Cambria" w:hAnsi="Cambria"/>
          <w:sz w:val="22"/>
          <w:szCs w:val="22"/>
        </w:rPr>
        <w:t>masih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bersenjata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lengkap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</w:t>
      </w:r>
      <w:proofErr w:type="spellStart"/>
      <w:r w:rsidRPr="00A130DC">
        <w:rPr>
          <w:rFonts w:ascii="Cambria" w:hAnsi="Cambria"/>
          <w:sz w:val="22"/>
          <w:szCs w:val="22"/>
        </w:rPr>
        <w:t>memegang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perintah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Sekutu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untuk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mempertahankan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keadaan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(</w:t>
      </w:r>
      <w:r w:rsidRPr="00A130DC">
        <w:rPr>
          <w:rFonts w:ascii="Cambria" w:hAnsi="Cambria"/>
          <w:i/>
          <w:iCs/>
          <w:sz w:val="22"/>
          <w:szCs w:val="22"/>
        </w:rPr>
        <w:t>status quo</w:t>
      </w:r>
      <w:r w:rsidRPr="00A130DC">
        <w:rPr>
          <w:rFonts w:ascii="Cambria" w:hAnsi="Cambria"/>
          <w:sz w:val="22"/>
          <w:szCs w:val="22"/>
        </w:rPr>
        <w:t xml:space="preserve">). Jika </w:t>
      </w:r>
      <w:proofErr w:type="spellStart"/>
      <w:r w:rsidRPr="00A130DC">
        <w:rPr>
          <w:rFonts w:ascii="Cambria" w:hAnsi="Cambria"/>
          <w:sz w:val="22"/>
          <w:szCs w:val="22"/>
        </w:rPr>
        <w:t>kita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memproklamasikan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kemerdekaan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secara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terburu-buru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tanpa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perhitungan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matang</w:t>
      </w:r>
      <w:proofErr w:type="spellEnd"/>
      <w:r w:rsidRPr="00A130DC">
        <w:rPr>
          <w:rFonts w:ascii="Cambria" w:hAnsi="Cambria"/>
          <w:sz w:val="22"/>
          <w:szCs w:val="22"/>
        </w:rPr>
        <w:t xml:space="preserve">, </w:t>
      </w:r>
      <w:proofErr w:type="spellStart"/>
      <w:r w:rsidRPr="00A130DC">
        <w:rPr>
          <w:rFonts w:ascii="Cambria" w:hAnsi="Cambria"/>
          <w:sz w:val="22"/>
          <w:szCs w:val="22"/>
        </w:rPr>
        <w:t>bentrokan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fisik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dengan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tentara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Jepang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tidak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bisa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dihindari</w:t>
      </w:r>
      <w:proofErr w:type="spellEnd"/>
      <w:r w:rsidRPr="00A130DC">
        <w:rPr>
          <w:rFonts w:ascii="Cambria" w:hAnsi="Cambria"/>
          <w:sz w:val="22"/>
          <w:szCs w:val="22"/>
        </w:rPr>
        <w:t>.</w:t>
      </w:r>
    </w:p>
    <w:p w14:paraId="23D8C7CD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sz w:val="22"/>
          <w:szCs w:val="22"/>
        </w:rPr>
        <w:t>Proklamasi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harus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dipersiapkan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secara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sah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</w:t>
      </w:r>
      <w:proofErr w:type="spellStart"/>
      <w:r w:rsidRPr="00A130DC">
        <w:rPr>
          <w:rFonts w:ascii="Cambria" w:hAnsi="Cambria"/>
          <w:sz w:val="22"/>
          <w:szCs w:val="22"/>
        </w:rPr>
        <w:t>sistematis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melalui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sidang</w:t>
      </w:r>
      <w:proofErr w:type="spellEnd"/>
      <w:r w:rsidRPr="00A130DC">
        <w:rPr>
          <w:rFonts w:ascii="Cambria" w:hAnsi="Cambria"/>
          <w:sz w:val="22"/>
          <w:szCs w:val="22"/>
        </w:rPr>
        <w:t xml:space="preserve"> PPKI agar </w:t>
      </w:r>
      <w:proofErr w:type="spellStart"/>
      <w:r w:rsidRPr="00A130DC">
        <w:rPr>
          <w:rFonts w:ascii="Cambria" w:hAnsi="Cambria"/>
          <w:sz w:val="22"/>
          <w:szCs w:val="22"/>
        </w:rPr>
        <w:t>diakui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secara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hukum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internasional</w:t>
      </w:r>
      <w:proofErr w:type="spellEnd"/>
      <w:r w:rsidRPr="00A130DC">
        <w:rPr>
          <w:rFonts w:ascii="Cambria" w:hAnsi="Cambria"/>
          <w:sz w:val="22"/>
          <w:szCs w:val="22"/>
        </w:rPr>
        <w:t xml:space="preserve"> dan </w:t>
      </w:r>
      <w:proofErr w:type="spellStart"/>
      <w:r w:rsidRPr="00A130DC">
        <w:rPr>
          <w:rFonts w:ascii="Cambria" w:hAnsi="Cambria"/>
          <w:sz w:val="22"/>
          <w:szCs w:val="22"/>
        </w:rPr>
        <w:t>memiliki</w:t>
      </w:r>
      <w:proofErr w:type="spellEnd"/>
      <w:r w:rsidRPr="00A130DC">
        <w:rPr>
          <w:rFonts w:ascii="Cambria" w:hAnsi="Cambria"/>
          <w:sz w:val="22"/>
          <w:szCs w:val="22"/>
        </w:rPr>
        <w:t xml:space="preserve"> tata negara yang </w:t>
      </w:r>
      <w:proofErr w:type="spellStart"/>
      <w:r w:rsidRPr="00A130DC">
        <w:rPr>
          <w:rFonts w:ascii="Cambria" w:hAnsi="Cambria"/>
          <w:sz w:val="22"/>
          <w:szCs w:val="22"/>
        </w:rPr>
        <w:t>siap</w:t>
      </w:r>
      <w:proofErr w:type="spellEnd"/>
      <w:r w:rsidRPr="00A130DC">
        <w:rPr>
          <w:rFonts w:ascii="Cambria" w:hAnsi="Cambria"/>
          <w:sz w:val="22"/>
          <w:szCs w:val="22"/>
        </w:rPr>
        <w:t xml:space="preserve">. </w:t>
      </w:r>
      <w:proofErr w:type="spellStart"/>
      <w:r w:rsidRPr="00A130DC">
        <w:rPr>
          <w:rFonts w:ascii="Cambria" w:hAnsi="Cambria"/>
          <w:sz w:val="22"/>
          <w:szCs w:val="22"/>
        </w:rPr>
        <w:t>Membawa</w:t>
      </w:r>
      <w:proofErr w:type="spellEnd"/>
      <w:r w:rsidRPr="00A130DC">
        <w:rPr>
          <w:rFonts w:ascii="Cambria" w:hAnsi="Cambria"/>
          <w:sz w:val="22"/>
          <w:szCs w:val="22"/>
        </w:rPr>
        <w:t xml:space="preserve"> kami </w:t>
      </w:r>
      <w:proofErr w:type="spellStart"/>
      <w:r w:rsidRPr="00A130DC">
        <w:rPr>
          <w:rFonts w:ascii="Cambria" w:hAnsi="Cambria"/>
          <w:sz w:val="22"/>
          <w:szCs w:val="22"/>
        </w:rPr>
        <w:t>secara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mendadak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Rengasdengklok</w:t>
      </w:r>
      <w:proofErr w:type="spellEnd"/>
      <w:r w:rsidRPr="00A130DC">
        <w:rPr>
          <w:rFonts w:ascii="Cambria" w:hAnsi="Cambria"/>
          <w:sz w:val="22"/>
          <w:szCs w:val="22"/>
        </w:rPr>
        <w:t xml:space="preserve"> pada Dini Hari 16 </w:t>
      </w:r>
      <w:proofErr w:type="spellStart"/>
      <w:r w:rsidRPr="00A130DC">
        <w:rPr>
          <w:rFonts w:ascii="Cambria" w:hAnsi="Cambria"/>
          <w:sz w:val="22"/>
          <w:szCs w:val="22"/>
        </w:rPr>
        <w:t>Agustus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sebenarnya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tidak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mengubah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keadaan</w:t>
      </w:r>
      <w:proofErr w:type="spellEnd"/>
      <w:r w:rsidRPr="00A130DC">
        <w:rPr>
          <w:rFonts w:ascii="Cambria" w:hAnsi="Cambria"/>
          <w:sz w:val="22"/>
          <w:szCs w:val="22"/>
        </w:rPr>
        <w:t xml:space="preserve">, </w:t>
      </w:r>
      <w:proofErr w:type="spellStart"/>
      <w:r w:rsidRPr="00A130DC">
        <w:rPr>
          <w:rFonts w:ascii="Cambria" w:hAnsi="Cambria"/>
          <w:sz w:val="22"/>
          <w:szCs w:val="22"/>
        </w:rPr>
        <w:t>melainkan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hanya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menunda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rencana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rapat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persiapan</w:t>
      </w:r>
      <w:proofErr w:type="spellEnd"/>
      <w:r w:rsidRPr="00A130DC">
        <w:rPr>
          <w:rFonts w:ascii="Cambria" w:hAnsi="Cambria"/>
          <w:sz w:val="22"/>
          <w:szCs w:val="22"/>
        </w:rPr>
        <w:t xml:space="preserve"> yang </w:t>
      </w:r>
      <w:proofErr w:type="spellStart"/>
      <w:r w:rsidRPr="00A130DC">
        <w:rPr>
          <w:rFonts w:ascii="Cambria" w:hAnsi="Cambria"/>
          <w:sz w:val="22"/>
          <w:szCs w:val="22"/>
        </w:rPr>
        <w:t>seharusnya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sudah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kita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lakukan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di Jakarta </w:t>
      </w:r>
      <w:proofErr w:type="spellStart"/>
      <w:r w:rsidRPr="00A130DC">
        <w:rPr>
          <w:rFonts w:ascii="Cambria" w:hAnsi="Cambria"/>
          <w:sz w:val="22"/>
          <w:szCs w:val="22"/>
        </w:rPr>
        <w:t>hari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itu</w:t>
      </w:r>
      <w:proofErr w:type="spellEnd"/>
      <w:r w:rsidRPr="00A130DC">
        <w:rPr>
          <w:rFonts w:ascii="Cambria" w:hAnsi="Cambria"/>
          <w:sz w:val="22"/>
          <w:szCs w:val="22"/>
        </w:rPr>
        <w:t>."</w:t>
      </w:r>
    </w:p>
    <w:p w14:paraId="4E75CD0D" w14:textId="77777777" w:rsidR="006019A5" w:rsidRPr="00A130DC" w:rsidRDefault="006019A5" w:rsidP="006019A5">
      <w:pPr>
        <w:pStyle w:val="NormalWeb"/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b/>
          <w:bCs/>
          <w:sz w:val="22"/>
          <w:szCs w:val="22"/>
        </w:rPr>
        <w:t>Petunjuk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Diskusi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Kelompok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>:</w:t>
      </w:r>
    </w:p>
    <w:p w14:paraId="184853CD" w14:textId="77777777" w:rsidR="006019A5" w:rsidRPr="00A130DC" w:rsidRDefault="006019A5" w:rsidP="006019A5">
      <w:pPr>
        <w:pStyle w:val="NormalWeb"/>
        <w:numPr>
          <w:ilvl w:val="0"/>
          <w:numId w:val="8"/>
        </w:numPr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sz w:val="22"/>
          <w:szCs w:val="22"/>
        </w:rPr>
        <w:t>Bacalah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kedua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teks</w:t>
      </w:r>
      <w:proofErr w:type="spellEnd"/>
      <w:r w:rsidRPr="00A130DC">
        <w:rPr>
          <w:rFonts w:ascii="Cambria" w:hAnsi="Cambria"/>
          <w:sz w:val="22"/>
          <w:szCs w:val="22"/>
        </w:rPr>
        <w:t xml:space="preserve"> di </w:t>
      </w:r>
      <w:proofErr w:type="spellStart"/>
      <w:r w:rsidRPr="00A130DC">
        <w:rPr>
          <w:rFonts w:ascii="Cambria" w:hAnsi="Cambria"/>
          <w:sz w:val="22"/>
          <w:szCs w:val="22"/>
        </w:rPr>
        <w:t>atas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bersama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anggota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kelompokmu</w:t>
      </w:r>
      <w:proofErr w:type="spellEnd"/>
      <w:r w:rsidRPr="00A130DC">
        <w:rPr>
          <w:rFonts w:ascii="Cambria" w:hAnsi="Cambria"/>
          <w:sz w:val="22"/>
          <w:szCs w:val="22"/>
        </w:rPr>
        <w:t>.</w:t>
      </w:r>
    </w:p>
    <w:p w14:paraId="29C39E6A" w14:textId="77777777" w:rsidR="006019A5" w:rsidRPr="00A130DC" w:rsidRDefault="006019A5" w:rsidP="006019A5">
      <w:pPr>
        <w:pStyle w:val="NormalWeb"/>
        <w:numPr>
          <w:ilvl w:val="0"/>
          <w:numId w:val="8"/>
        </w:numPr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sz w:val="22"/>
          <w:szCs w:val="22"/>
        </w:rPr>
        <w:t>Identifikasi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perbedaan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mendasar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antara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Golongan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Muda dan </w:t>
      </w:r>
      <w:proofErr w:type="spellStart"/>
      <w:r w:rsidRPr="00A130DC">
        <w:rPr>
          <w:rFonts w:ascii="Cambria" w:hAnsi="Cambria"/>
          <w:sz w:val="22"/>
          <w:szCs w:val="22"/>
        </w:rPr>
        <w:t>Golongan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Tua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mengenai</w:t>
      </w:r>
      <w:proofErr w:type="spellEnd"/>
      <w:r w:rsidRPr="00A130DC">
        <w:rPr>
          <w:rFonts w:ascii="Cambria" w:hAnsi="Cambria"/>
          <w:sz w:val="22"/>
          <w:szCs w:val="22"/>
        </w:rPr>
        <w:t>:</w:t>
      </w:r>
    </w:p>
    <w:p w14:paraId="50A11229" w14:textId="77777777" w:rsidR="006019A5" w:rsidRPr="00A130DC" w:rsidRDefault="006019A5" w:rsidP="006019A5">
      <w:pPr>
        <w:pStyle w:val="NormalWeb"/>
        <w:numPr>
          <w:ilvl w:val="1"/>
          <w:numId w:val="8"/>
        </w:numPr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b/>
          <w:bCs/>
          <w:sz w:val="22"/>
          <w:szCs w:val="22"/>
        </w:rPr>
        <w:t xml:space="preserve">Waktu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pelaksanaan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proklamasi</w:t>
      </w:r>
      <w:proofErr w:type="spellEnd"/>
    </w:p>
    <w:p w14:paraId="4E429DF0" w14:textId="77777777" w:rsidR="006019A5" w:rsidRPr="00A130DC" w:rsidRDefault="006019A5" w:rsidP="006019A5">
      <w:pPr>
        <w:pStyle w:val="NormalWeb"/>
        <w:numPr>
          <w:ilvl w:val="1"/>
          <w:numId w:val="8"/>
        </w:numPr>
        <w:rPr>
          <w:rFonts w:ascii="Cambria" w:hAnsi="Cambria"/>
          <w:sz w:val="22"/>
          <w:szCs w:val="22"/>
        </w:rPr>
      </w:pPr>
      <w:r w:rsidRPr="00A130DC">
        <w:rPr>
          <w:rFonts w:ascii="Cambria" w:hAnsi="Cambria"/>
          <w:b/>
          <w:bCs/>
          <w:sz w:val="22"/>
          <w:szCs w:val="22"/>
        </w:rPr>
        <w:t>Lembaga/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wadah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pelaksanaan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(PPKI vs. Gerakan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Mandiri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>)</w:t>
      </w:r>
    </w:p>
    <w:p w14:paraId="6CB1E15E" w14:textId="77777777" w:rsidR="006019A5" w:rsidRPr="00A130DC" w:rsidRDefault="006019A5" w:rsidP="006019A5">
      <w:pPr>
        <w:pStyle w:val="NormalWeb"/>
        <w:numPr>
          <w:ilvl w:val="1"/>
          <w:numId w:val="8"/>
        </w:numPr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b/>
          <w:bCs/>
          <w:sz w:val="22"/>
          <w:szCs w:val="22"/>
        </w:rPr>
        <w:t>Sikap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terhadap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militer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Jepang</w:t>
      </w:r>
      <w:proofErr w:type="spellEnd"/>
    </w:p>
    <w:p w14:paraId="7F1FC38A" w14:textId="77777777" w:rsidR="006019A5" w:rsidRPr="00A130DC" w:rsidRDefault="006019A5" w:rsidP="006019A5">
      <w:pPr>
        <w:pStyle w:val="NormalWeb"/>
        <w:numPr>
          <w:ilvl w:val="0"/>
          <w:numId w:val="8"/>
        </w:numPr>
        <w:rPr>
          <w:rFonts w:ascii="Cambria" w:hAnsi="Cambria"/>
          <w:sz w:val="22"/>
          <w:szCs w:val="22"/>
        </w:rPr>
      </w:pPr>
      <w:proofErr w:type="spellStart"/>
      <w:r w:rsidRPr="00A130DC">
        <w:rPr>
          <w:rFonts w:ascii="Cambria" w:hAnsi="Cambria"/>
          <w:sz w:val="22"/>
          <w:szCs w:val="22"/>
        </w:rPr>
        <w:t>Tuliskan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hasil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analisis</w:t>
      </w:r>
      <w:proofErr w:type="spellEnd"/>
      <w:r w:rsidRPr="00A130DC">
        <w:rPr>
          <w:rFonts w:ascii="Cambria" w:hAnsi="Cambria"/>
          <w:sz w:val="22"/>
          <w:szCs w:val="22"/>
        </w:rPr>
        <w:t xml:space="preserve"> </w:t>
      </w:r>
      <w:proofErr w:type="spellStart"/>
      <w:r w:rsidRPr="00A130DC">
        <w:rPr>
          <w:rFonts w:ascii="Cambria" w:hAnsi="Cambria"/>
          <w:sz w:val="22"/>
          <w:szCs w:val="22"/>
        </w:rPr>
        <w:t>kelompokmu</w:t>
      </w:r>
      <w:proofErr w:type="spellEnd"/>
      <w:r w:rsidRPr="00A130DC">
        <w:rPr>
          <w:rFonts w:ascii="Cambria" w:hAnsi="Cambria"/>
          <w:sz w:val="22"/>
          <w:szCs w:val="22"/>
        </w:rPr>
        <w:t xml:space="preserve"> pada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Aktivitas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1 di LKS </w:t>
      </w:r>
      <w:proofErr w:type="spellStart"/>
      <w:r w:rsidRPr="00A130DC">
        <w:rPr>
          <w:rFonts w:ascii="Cambria" w:hAnsi="Cambria"/>
          <w:b/>
          <w:bCs/>
          <w:sz w:val="22"/>
          <w:szCs w:val="22"/>
        </w:rPr>
        <w:t>Stasiun</w:t>
      </w:r>
      <w:proofErr w:type="spellEnd"/>
      <w:r w:rsidRPr="00A130DC">
        <w:rPr>
          <w:rFonts w:ascii="Cambria" w:hAnsi="Cambria"/>
          <w:b/>
          <w:bCs/>
          <w:sz w:val="22"/>
          <w:szCs w:val="22"/>
        </w:rPr>
        <w:t xml:space="preserve"> Offline</w:t>
      </w:r>
      <w:r w:rsidRPr="00A130DC">
        <w:rPr>
          <w:rFonts w:ascii="Cambria" w:hAnsi="Cambria"/>
          <w:sz w:val="22"/>
          <w:szCs w:val="22"/>
        </w:rPr>
        <w:t>.</w:t>
      </w:r>
    </w:p>
    <w:p w14:paraId="7F680F8B" w14:textId="27D003BE" w:rsidR="006019A5" w:rsidRPr="00A130DC" w:rsidRDefault="006019A5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722C4884" w14:textId="27E6EE82" w:rsidR="000A43ED" w:rsidRPr="00A130DC" w:rsidRDefault="000A43ED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6158C31F" w14:textId="25426A8F" w:rsidR="000A43ED" w:rsidRPr="00A130DC" w:rsidRDefault="000A43ED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7FFEB1CF" w14:textId="68F84570" w:rsidR="000A43ED" w:rsidRPr="00A130DC" w:rsidRDefault="000A43ED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4DD2A6F3" w14:textId="77777777" w:rsidR="00A130DC" w:rsidRDefault="00A130DC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45A54196" w14:textId="77777777" w:rsidR="00A130DC" w:rsidRDefault="00A130DC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lang w:eastAsia="en-ID"/>
        </w:rPr>
      </w:pPr>
    </w:p>
    <w:p w14:paraId="53F8CA60" w14:textId="255B9664" w:rsidR="006019A5" w:rsidRPr="006019A5" w:rsidRDefault="00A130DC" w:rsidP="006019A5">
      <w:pPr>
        <w:spacing w:before="100" w:beforeAutospacing="1" w:after="100" w:afterAutospacing="1" w:line="240" w:lineRule="auto"/>
        <w:jc w:val="center"/>
        <w:outlineLvl w:val="2"/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</w:pPr>
      <w:r w:rsidRPr="00A912E4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>R</w:t>
      </w:r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 xml:space="preserve">ubrik </w:t>
      </w:r>
      <w:proofErr w:type="spellStart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>Penilaian</w:t>
      </w:r>
      <w:proofErr w:type="spellEnd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 xml:space="preserve"> </w:t>
      </w:r>
      <w:proofErr w:type="spellStart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>Kolaborasi</w:t>
      </w:r>
      <w:proofErr w:type="spellEnd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 xml:space="preserve"> &amp; </w:t>
      </w:r>
      <w:proofErr w:type="spellStart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>Keaktifan</w:t>
      </w:r>
      <w:proofErr w:type="spellEnd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 xml:space="preserve"> </w:t>
      </w:r>
      <w:proofErr w:type="spellStart"/>
      <w:r w:rsidR="006019A5" w:rsidRPr="006019A5">
        <w:rPr>
          <w:rFonts w:ascii="Cambria" w:eastAsia="Times New Roman" w:hAnsi="Cambria" w:cs="Times New Roman"/>
          <w:b/>
          <w:bCs/>
          <w:color w:val="0070C0"/>
          <w:sz w:val="28"/>
          <w:szCs w:val="28"/>
          <w:lang w:eastAsia="en-ID"/>
        </w:rPr>
        <w:t>Siswa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7"/>
        <w:gridCol w:w="2734"/>
        <w:gridCol w:w="1800"/>
        <w:gridCol w:w="1819"/>
        <w:gridCol w:w="1761"/>
      </w:tblGrid>
      <w:tr w:rsidR="006019A5" w:rsidRPr="006019A5" w14:paraId="656AB74A" w14:textId="77777777" w:rsidTr="00A912E4">
        <w:trPr>
          <w:trHeight w:val="1021"/>
        </w:trPr>
        <w:tc>
          <w:tcPr>
            <w:tcW w:w="0" w:type="auto"/>
            <w:hideMark/>
          </w:tcPr>
          <w:p w14:paraId="0A7897AD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Indikator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Penilaian</w:t>
            </w:r>
            <w:proofErr w:type="spellEnd"/>
          </w:p>
        </w:tc>
        <w:tc>
          <w:tcPr>
            <w:tcW w:w="0" w:type="auto"/>
            <w:hideMark/>
          </w:tcPr>
          <w:p w14:paraId="4F5F704F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Sangat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Baik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(Skor 4)</w:t>
            </w:r>
          </w:p>
        </w:tc>
        <w:tc>
          <w:tcPr>
            <w:tcW w:w="0" w:type="auto"/>
            <w:hideMark/>
          </w:tcPr>
          <w:p w14:paraId="1B6463D6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Baik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(Skor 3)</w:t>
            </w:r>
          </w:p>
        </w:tc>
        <w:tc>
          <w:tcPr>
            <w:tcW w:w="0" w:type="auto"/>
            <w:hideMark/>
          </w:tcPr>
          <w:p w14:paraId="7556DA1D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Cukup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(Skor 2)</w:t>
            </w:r>
          </w:p>
        </w:tc>
        <w:tc>
          <w:tcPr>
            <w:tcW w:w="0" w:type="auto"/>
            <w:hideMark/>
          </w:tcPr>
          <w:p w14:paraId="1FFA6E6B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Perlu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Bimbingan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(Skor 1)</w:t>
            </w:r>
          </w:p>
        </w:tc>
      </w:tr>
      <w:tr w:rsidR="006019A5" w:rsidRPr="006019A5" w14:paraId="704A20E9" w14:textId="77777777" w:rsidTr="006019A5">
        <w:tc>
          <w:tcPr>
            <w:tcW w:w="0" w:type="auto"/>
            <w:hideMark/>
          </w:tcPr>
          <w:p w14:paraId="4A068978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Keaktifan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di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Daring (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Papan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Digital)</w:t>
            </w:r>
          </w:p>
        </w:tc>
        <w:tc>
          <w:tcPr>
            <w:tcW w:w="0" w:type="auto"/>
            <w:hideMark/>
          </w:tcPr>
          <w:p w14:paraId="77D49689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Aktif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mengunggah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analisis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kritis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merespons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r w:rsidRPr="006019A5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ID"/>
              </w:rPr>
              <w:t>sticky notes</w:t>
            </w: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teman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menyusun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elemen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digital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rapi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319FECB9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Aktif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mengisi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r w:rsidRPr="006019A5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ID"/>
              </w:rPr>
              <w:t>sticky notes</w:t>
            </w: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analisis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tepat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namun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jarang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merespons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ide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teman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5F493EDC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Hanya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mengisi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r w:rsidRPr="006019A5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ID"/>
              </w:rPr>
              <w:t>sticky notes</w:t>
            </w: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informasi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dasar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/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singkat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tanpa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analisis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mendalam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17FD6CF8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Pasif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tidak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mengisi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papan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digital,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atau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mengunggah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konten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yang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tidak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relevan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</w:tr>
      <w:tr w:rsidR="006019A5" w:rsidRPr="006019A5" w14:paraId="16A1B6A5" w14:textId="77777777" w:rsidTr="006019A5">
        <w:tc>
          <w:tcPr>
            <w:tcW w:w="0" w:type="auto"/>
            <w:hideMark/>
          </w:tcPr>
          <w:p w14:paraId="66DD7B09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Partisipasi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di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Guru (</w:t>
            </w:r>
            <w:r w:rsidRPr="006019A5">
              <w:rPr>
                <w:rFonts w:ascii="Cambria" w:eastAsia="Times New Roman" w:hAnsi="Cambria" w:cs="Times New Roman"/>
                <w:b/>
                <w:bCs/>
                <w:i/>
                <w:iCs/>
                <w:sz w:val="20"/>
                <w:szCs w:val="20"/>
                <w:lang w:eastAsia="en-ID"/>
              </w:rPr>
              <w:t>Teacher-Led</w:t>
            </w:r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)</w:t>
            </w:r>
          </w:p>
        </w:tc>
        <w:tc>
          <w:tcPr>
            <w:tcW w:w="0" w:type="auto"/>
            <w:hideMark/>
          </w:tcPr>
          <w:p w14:paraId="59C5F3CA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Sangat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responsif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berani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mengajukan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argumen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sejarah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menjawab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pertanyaan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berbasis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bukti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historis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1A267F53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Aktif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menjawab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pertanyaan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guru dan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mendengarkan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penjelasan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baik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51EF5F0E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Cenderung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pasif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hanya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menjawab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jika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ditunjuk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langsung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oleh guru.</w:t>
            </w:r>
          </w:p>
        </w:tc>
        <w:tc>
          <w:tcPr>
            <w:tcW w:w="0" w:type="auto"/>
            <w:hideMark/>
          </w:tcPr>
          <w:p w14:paraId="671E75FF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Tidak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fokus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mengganggu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diskusi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atau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tidak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berkontribusi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dalam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tanya-jawab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</w:tr>
      <w:tr w:rsidR="006019A5" w:rsidRPr="006019A5" w14:paraId="6C63A9C5" w14:textId="77777777" w:rsidTr="006019A5">
        <w:tc>
          <w:tcPr>
            <w:tcW w:w="0" w:type="auto"/>
            <w:hideMark/>
          </w:tcPr>
          <w:p w14:paraId="54E886D8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Kerja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Sama di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Mandiri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/Offline</w:t>
            </w:r>
          </w:p>
        </w:tc>
        <w:tc>
          <w:tcPr>
            <w:tcW w:w="0" w:type="auto"/>
            <w:hideMark/>
          </w:tcPr>
          <w:p w14:paraId="778A016E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Memimpin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/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memfasilitasi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diskusi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kelompok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kecil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menghargai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pendapat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dan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membagi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tugas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secara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adil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0465C78F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Bekerja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sama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baik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dalam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menyelesaikan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LKS/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tugas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kelompok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4FA57052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Hanya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mengerjakan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bagian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tugasnya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sendiri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tanpa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berinteraksi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anggota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kelompok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18D2DC8C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Dominan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mengobrol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di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luar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topik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atau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tidak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mau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terlibat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dalam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kerja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kelompok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</w:tr>
      <w:tr w:rsidR="006019A5" w:rsidRPr="006019A5" w14:paraId="70539A76" w14:textId="77777777" w:rsidTr="006019A5">
        <w:tc>
          <w:tcPr>
            <w:tcW w:w="0" w:type="auto"/>
            <w:hideMark/>
          </w:tcPr>
          <w:p w14:paraId="4674CC46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Manajemen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Waktu &amp;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Kedisiplinan</w:t>
            </w:r>
            <w:proofErr w:type="spellEnd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b/>
                <w:bCs/>
                <w:sz w:val="20"/>
                <w:szCs w:val="20"/>
                <w:lang w:eastAsia="en-ID"/>
              </w:rPr>
              <w:t>Rotasi</w:t>
            </w:r>
            <w:proofErr w:type="spellEnd"/>
          </w:p>
        </w:tc>
        <w:tc>
          <w:tcPr>
            <w:tcW w:w="0" w:type="auto"/>
            <w:hideMark/>
          </w:tcPr>
          <w:p w14:paraId="09CD6DE1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Berpindah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tepat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waktu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saat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r w:rsidRPr="006019A5">
              <w:rPr>
                <w:rFonts w:ascii="Cambria" w:eastAsia="Times New Roman" w:hAnsi="Cambria" w:cs="Times New Roman"/>
                <w:i/>
                <w:iCs/>
                <w:sz w:val="20"/>
                <w:szCs w:val="20"/>
                <w:lang w:eastAsia="en-ID"/>
              </w:rPr>
              <w:t>timer</w:t>
            </w: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berbunyi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dan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siap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belajar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tanpa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perlu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diarahkan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28FCF90D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Berpindah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tepat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waktu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dengan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sedikit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instruksi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tambahan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dari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guru.</w:t>
            </w:r>
          </w:p>
        </w:tc>
        <w:tc>
          <w:tcPr>
            <w:tcW w:w="0" w:type="auto"/>
            <w:hideMark/>
          </w:tcPr>
          <w:p w14:paraId="0BEB36ED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Terlambat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berpindah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karena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belum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menyelesaikan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tugas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di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sebelumnya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  <w:tc>
          <w:tcPr>
            <w:tcW w:w="0" w:type="auto"/>
            <w:hideMark/>
          </w:tcPr>
          <w:p w14:paraId="59A6D559" w14:textId="77777777" w:rsidR="006019A5" w:rsidRPr="006019A5" w:rsidRDefault="006019A5" w:rsidP="00A912E4">
            <w:pPr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</w:pPr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Sangat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lambat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berpindah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merusak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alur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rotasi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,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atau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meninggalkan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stasiun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sebelum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 xml:space="preserve"> </w:t>
            </w:r>
            <w:proofErr w:type="spellStart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waktunya</w:t>
            </w:r>
            <w:proofErr w:type="spellEnd"/>
            <w:r w:rsidRPr="006019A5">
              <w:rPr>
                <w:rFonts w:ascii="Cambria" w:eastAsia="Times New Roman" w:hAnsi="Cambria" w:cs="Times New Roman"/>
                <w:sz w:val="20"/>
                <w:szCs w:val="20"/>
                <w:lang w:eastAsia="en-ID"/>
              </w:rPr>
              <w:t>.</w:t>
            </w:r>
          </w:p>
        </w:tc>
      </w:tr>
    </w:tbl>
    <w:p w14:paraId="1B89503B" w14:textId="77777777" w:rsidR="00A912E4" w:rsidRDefault="00A912E4" w:rsidP="00A912E4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</w:p>
    <w:p w14:paraId="5259869E" w14:textId="7FAFEFA4" w:rsidR="006019A5" w:rsidRPr="006019A5" w:rsidRDefault="006019A5" w:rsidP="00A912E4">
      <w:pPr>
        <w:spacing w:after="0" w:line="240" w:lineRule="auto"/>
        <w:outlineLvl w:val="2"/>
        <w:rPr>
          <w:rFonts w:ascii="Cambria" w:eastAsia="Times New Roman" w:hAnsi="Cambria" w:cs="Times New Roman"/>
          <w:b/>
          <w:bCs/>
          <w:lang w:eastAsia="en-ID"/>
        </w:rPr>
      </w:pPr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Lembar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Observasi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Guru (Format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Penilaian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Cepat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)</w:t>
      </w:r>
    </w:p>
    <w:p w14:paraId="4F8E4F03" w14:textId="77777777" w:rsidR="006019A5" w:rsidRPr="006019A5" w:rsidRDefault="006019A5" w:rsidP="00A912E4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  <w:proofErr w:type="spellStart"/>
      <w:r w:rsidRPr="006019A5">
        <w:rPr>
          <w:rFonts w:ascii="Cambria" w:eastAsia="Times New Roman" w:hAnsi="Cambria" w:cs="Times New Roman"/>
          <w:b/>
          <w:bCs/>
          <w:lang w:eastAsia="en-ID"/>
        </w:rPr>
        <w:t>Petunjuk</w:t>
      </w:r>
      <w:proofErr w:type="spellEnd"/>
      <w:r w:rsidRPr="006019A5">
        <w:rPr>
          <w:rFonts w:ascii="Cambria" w:eastAsia="Times New Roman" w:hAnsi="Cambria" w:cs="Times New Roman"/>
          <w:b/>
          <w:bCs/>
          <w:lang w:eastAsia="en-ID"/>
        </w:rPr>
        <w:t>:</w:t>
      </w:r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Berikan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skor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1–4 pada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setiap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indikator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untuk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setiap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siswa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selama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proses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rotasi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berlangsung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>.</w:t>
      </w:r>
    </w:p>
    <w:p w14:paraId="217A0A59" w14:textId="02511A50" w:rsidR="006019A5" w:rsidRPr="00A130DC" w:rsidRDefault="006019A5" w:rsidP="00A912E4">
      <w:pPr>
        <w:numPr>
          <w:ilvl w:val="0"/>
          <w:numId w:val="6"/>
        </w:numPr>
        <w:spacing w:after="0" w:line="240" w:lineRule="auto"/>
        <w:rPr>
          <w:rFonts w:ascii="Cambria" w:eastAsia="Times New Roman" w:hAnsi="Cambria" w:cs="Times New Roman"/>
          <w:lang w:eastAsia="en-ID"/>
        </w:rPr>
      </w:pPr>
      <w:r w:rsidRPr="006019A5">
        <w:rPr>
          <w:rFonts w:ascii="Cambria" w:eastAsia="Times New Roman" w:hAnsi="Cambria" w:cs="Times New Roman"/>
          <w:b/>
          <w:bCs/>
          <w:lang w:eastAsia="en-ID"/>
        </w:rPr>
        <w:t>Skala Skor:</w:t>
      </w:r>
      <w:r w:rsidRPr="006019A5">
        <w:rPr>
          <w:rFonts w:ascii="Cambria" w:eastAsia="Times New Roman" w:hAnsi="Cambria" w:cs="Times New Roman"/>
          <w:lang w:eastAsia="en-ID"/>
        </w:rPr>
        <w:t xml:space="preserve"> 4 = Sangat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Baik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| 3 =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Baik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| 2 =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Cukup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| 1 =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Perlu</w:t>
      </w:r>
      <w:proofErr w:type="spellEnd"/>
      <w:r w:rsidRPr="006019A5">
        <w:rPr>
          <w:rFonts w:ascii="Cambria" w:eastAsia="Times New Roman" w:hAnsi="Cambria" w:cs="Times New Roman"/>
          <w:lang w:eastAsia="en-ID"/>
        </w:rPr>
        <w:t xml:space="preserve"> </w:t>
      </w:r>
      <w:proofErr w:type="spellStart"/>
      <w:r w:rsidRPr="006019A5">
        <w:rPr>
          <w:rFonts w:ascii="Cambria" w:eastAsia="Times New Roman" w:hAnsi="Cambria" w:cs="Times New Roman"/>
          <w:lang w:eastAsia="en-ID"/>
        </w:rPr>
        <w:t>Bimbingan</w:t>
      </w:r>
      <w:proofErr w:type="spellEnd"/>
    </w:p>
    <w:p w14:paraId="7C6B1DAA" w14:textId="345E0237" w:rsidR="000133FC" w:rsidRPr="00A130DC" w:rsidRDefault="000133FC" w:rsidP="00A912E4">
      <w:pPr>
        <w:spacing w:after="0" w:line="240" w:lineRule="auto"/>
        <w:rPr>
          <w:rFonts w:ascii="Cambria" w:eastAsia="Times New Roman" w:hAnsi="Cambria" w:cs="Times New Roman"/>
          <w:lang w:eastAsia="en-ID"/>
        </w:rPr>
      </w:pPr>
    </w:p>
    <w:p w14:paraId="1587C157" w14:textId="1410D36A" w:rsidR="000133FC" w:rsidRPr="00A130DC" w:rsidRDefault="000133FC" w:rsidP="000133FC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lang w:eastAsia="en-ID"/>
        </w:rPr>
      </w:pPr>
    </w:p>
    <w:p w14:paraId="648B54CF" w14:textId="77777777" w:rsidR="000133FC" w:rsidRPr="006019A5" w:rsidRDefault="000133FC" w:rsidP="000133FC">
      <w:pPr>
        <w:spacing w:before="100" w:beforeAutospacing="1" w:after="100" w:afterAutospacing="1" w:line="240" w:lineRule="auto"/>
        <w:rPr>
          <w:rFonts w:ascii="Cambria" w:eastAsia="Times New Roman" w:hAnsi="Cambria" w:cs="Times New Roman"/>
          <w:lang w:eastAsia="en-ID"/>
        </w:rPr>
      </w:pPr>
    </w:p>
    <w:sectPr w:rsidR="000133FC" w:rsidRPr="006019A5" w:rsidSect="006019A5">
      <w:pgSz w:w="11906" w:h="16838" w:code="9"/>
      <w:pgMar w:top="90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77CAD"/>
    <w:multiLevelType w:val="multilevel"/>
    <w:tmpl w:val="A20C4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CC58CA"/>
    <w:multiLevelType w:val="multilevel"/>
    <w:tmpl w:val="32961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345C1C"/>
    <w:multiLevelType w:val="multilevel"/>
    <w:tmpl w:val="CF6AD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A004A7"/>
    <w:multiLevelType w:val="multilevel"/>
    <w:tmpl w:val="52F4D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1F1268"/>
    <w:multiLevelType w:val="multilevel"/>
    <w:tmpl w:val="ABBE0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6E38CA"/>
    <w:multiLevelType w:val="multilevel"/>
    <w:tmpl w:val="9D3E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8F0090"/>
    <w:multiLevelType w:val="multilevel"/>
    <w:tmpl w:val="9474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235A9E"/>
    <w:multiLevelType w:val="multilevel"/>
    <w:tmpl w:val="74F2C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84"/>
    <w:rsid w:val="000133FC"/>
    <w:rsid w:val="000A43ED"/>
    <w:rsid w:val="002D1584"/>
    <w:rsid w:val="002E06C6"/>
    <w:rsid w:val="006019A5"/>
    <w:rsid w:val="006861B8"/>
    <w:rsid w:val="00A130DC"/>
    <w:rsid w:val="00A912E4"/>
    <w:rsid w:val="00D0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A78A"/>
  <w15:chartTrackingRefBased/>
  <w15:docId w15:val="{D0034707-974F-45A8-913C-100562D9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019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0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only-show-to-message-actions">
    <w:name w:val="only-show-to-message-actions"/>
    <w:basedOn w:val="DefaultParagraphFont"/>
    <w:rsid w:val="006019A5"/>
  </w:style>
  <w:style w:type="character" w:styleId="Strong">
    <w:name w:val="Strong"/>
    <w:basedOn w:val="DefaultParagraphFont"/>
    <w:uiPriority w:val="22"/>
    <w:qFormat/>
    <w:rsid w:val="006019A5"/>
    <w:rPr>
      <w:b/>
      <w:bCs/>
    </w:rPr>
  </w:style>
  <w:style w:type="paragraph" w:customStyle="1" w:styleId="ng-star-inserted">
    <w:name w:val="ng-star-inserted"/>
    <w:basedOn w:val="Normal"/>
    <w:rsid w:val="006019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customStyle="1" w:styleId="math-inline">
    <w:name w:val="math-inline"/>
    <w:basedOn w:val="DefaultParagraphFont"/>
    <w:rsid w:val="006019A5"/>
  </w:style>
  <w:style w:type="table" w:styleId="TableGrid">
    <w:name w:val="Table Grid"/>
    <w:basedOn w:val="TableNormal"/>
    <w:uiPriority w:val="39"/>
    <w:rsid w:val="006019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6019A5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19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19A5"/>
    <w:rPr>
      <w:rFonts w:ascii="Courier New" w:eastAsia="Times New Roman" w:hAnsi="Courier New" w:cs="Courier New"/>
      <w:sz w:val="20"/>
      <w:szCs w:val="20"/>
      <w:lang w:eastAsia="en-ID"/>
    </w:rPr>
  </w:style>
  <w:style w:type="character" w:styleId="HTMLCode">
    <w:name w:val="HTML Code"/>
    <w:basedOn w:val="DefaultParagraphFont"/>
    <w:uiPriority w:val="99"/>
    <w:semiHidden/>
    <w:unhideWhenUsed/>
    <w:rsid w:val="006019A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5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62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52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85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37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437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751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47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9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55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80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772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8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CB37E-BD9D-49BF-92BE-9CA35553E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Fitri Wahyuningsih</dc:creator>
  <cp:keywords/>
  <dc:description/>
  <cp:lastModifiedBy>Fitri Wahyuningsih</cp:lastModifiedBy>
  <cp:revision>6</cp:revision>
  <dcterms:created xsi:type="dcterms:W3CDTF">2026-08-19T06:00:00Z</dcterms:created>
  <dcterms:modified xsi:type="dcterms:W3CDTF">2026-08-19T06:40:00Z</dcterms:modified>
</cp:coreProperties>
</file>