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7601D" w14:textId="77777777" w:rsidR="00965018" w:rsidRDefault="00965018">
      <w:pPr>
        <w:rPr>
          <w:rFonts w:ascii="Roboto" w:eastAsia="Times New Roman" w:hAnsi="Roboto"/>
          <w:kern w:val="0"/>
          <w14:ligatures w14:val="none"/>
        </w:rPr>
      </w:pPr>
      <w:r>
        <w:rPr>
          <w:rStyle w:val="Kuat"/>
          <w:rFonts w:ascii="Roboto" w:eastAsia="Times New Roman" w:hAnsi="Roboto"/>
        </w:rPr>
        <w:t>Analisis Capaian Pembelajaran (CP) Bahasa Inggris dengan Pendekatan Pembelajaran Mendalam (</w:t>
      </w:r>
      <w:proofErr w:type="spellStart"/>
      <w:r>
        <w:rPr>
          <w:rStyle w:val="Penekanan"/>
          <w:rFonts w:ascii="Roboto" w:eastAsia="Times New Roman" w:hAnsi="Roboto"/>
          <w:b/>
          <w:bCs/>
        </w:rPr>
        <w:t>Deep</w:t>
      </w:r>
      <w:proofErr w:type="spellEnd"/>
      <w:r>
        <w:rPr>
          <w:rStyle w:val="Penekanan"/>
          <w:rFonts w:ascii="Roboto" w:eastAsia="Times New Roman" w:hAnsi="Roboto"/>
          <w:b/>
          <w:bCs/>
        </w:rPr>
        <w:t xml:space="preserve"> </w:t>
      </w:r>
      <w:proofErr w:type="spellStart"/>
      <w:r>
        <w:rPr>
          <w:rStyle w:val="Penekanan"/>
          <w:rFonts w:ascii="Roboto" w:eastAsia="Times New Roman" w:hAnsi="Roboto"/>
          <w:b/>
          <w:bCs/>
        </w:rPr>
        <w:t>Learning</w:t>
      </w:r>
      <w:proofErr w:type="spellEnd"/>
      <w:r>
        <w:rPr>
          <w:rStyle w:val="Kuat"/>
          <w:rFonts w:ascii="Roboto" w:eastAsia="Times New Roman" w:hAnsi="Roboto"/>
        </w:rPr>
        <w:t>)</w:t>
      </w:r>
      <w:r>
        <w:rPr>
          <w:rFonts w:ascii="Roboto" w:eastAsia="Times New Roman" w:hAnsi="Roboto"/>
        </w:rPr>
        <w:t xml:space="preserve"> berfokus pada pergeseran esensial: dari yang semula menuntut siswa menghafal banyak jenis teks secara permukaan (</w:t>
      </w:r>
      <w:proofErr w:type="spellStart"/>
      <w:r>
        <w:rPr>
          <w:rStyle w:val="Penekanan"/>
          <w:rFonts w:ascii="Roboto" w:eastAsia="Times New Roman" w:hAnsi="Roboto"/>
        </w:rPr>
        <w:t>superficial</w:t>
      </w:r>
      <w:proofErr w:type="spellEnd"/>
      <w:r>
        <w:rPr>
          <w:rStyle w:val="Penekanan"/>
          <w:rFonts w:ascii="Roboto" w:eastAsia="Times New Roman" w:hAnsi="Roboto"/>
        </w:rPr>
        <w:t xml:space="preserve"> </w:t>
      </w:r>
      <w:proofErr w:type="spellStart"/>
      <w:r>
        <w:rPr>
          <w:rStyle w:val="Penekanan"/>
          <w:rFonts w:ascii="Roboto" w:eastAsia="Times New Roman" w:hAnsi="Roboto"/>
        </w:rPr>
        <w:t>learning</w:t>
      </w:r>
      <w:proofErr w:type="spellEnd"/>
      <w:r>
        <w:rPr>
          <w:rFonts w:ascii="Roboto" w:eastAsia="Times New Roman" w:hAnsi="Roboto"/>
        </w:rPr>
        <w:t>), menjadi penguasaan kompetensi komunikasi yang mengakar, bermakna, dan dapat diterapkan secara aktif dalam kehidupan nyata. [</w:t>
      </w:r>
      <w:hyperlink r:id="rId5" w:history="1">
        <w:r>
          <w:rPr>
            <w:rStyle w:val="Hyperlink"/>
            <w:rFonts w:ascii="Roboto" w:eastAsia="Times New Roman" w:hAnsi="Roboto"/>
          </w:rPr>
          <w:t>1</w:t>
        </w:r>
      </w:hyperlink>
      <w:r>
        <w:rPr>
          <w:rFonts w:ascii="Roboto" w:eastAsia="Times New Roman" w:hAnsi="Roboto"/>
        </w:rPr>
        <w:t xml:space="preserve">, </w:t>
      </w:r>
      <w:hyperlink r:id="rId6" w:history="1">
        <w:r>
          <w:rPr>
            <w:rStyle w:val="Hyperlink"/>
            <w:rFonts w:ascii="Roboto" w:eastAsia="Times New Roman" w:hAnsi="Roboto"/>
          </w:rPr>
          <w:t>2</w:t>
        </w:r>
      </w:hyperlink>
      <w:r>
        <w:rPr>
          <w:rFonts w:ascii="Roboto" w:eastAsia="Times New Roman" w:hAnsi="Roboto"/>
        </w:rPr>
        <w:t xml:space="preserve">, </w:t>
      </w:r>
      <w:hyperlink r:id="rId7" w:history="1">
        <w:r>
          <w:rPr>
            <w:rStyle w:val="Hyperlink"/>
            <w:rFonts w:ascii="Roboto" w:eastAsia="Times New Roman" w:hAnsi="Roboto"/>
          </w:rPr>
          <w:t>3</w:t>
        </w:r>
      </w:hyperlink>
      <w:r>
        <w:rPr>
          <w:rFonts w:ascii="Roboto" w:eastAsia="Times New Roman" w:hAnsi="Roboto"/>
        </w:rPr>
        <w:t>]</w:t>
      </w:r>
    </w:p>
    <w:p w14:paraId="0C8F01F8" w14:textId="77777777" w:rsidR="00965018" w:rsidRDefault="00965018">
      <w:pPr>
        <w:rPr>
          <w:rFonts w:ascii="Roboto" w:eastAsia="Times New Roman" w:hAnsi="Roboto"/>
        </w:rPr>
      </w:pPr>
      <w:r>
        <w:rPr>
          <w:rFonts w:ascii="Roboto" w:eastAsia="Times New Roman" w:hAnsi="Roboto"/>
        </w:rPr>
        <w:t>Berdasarkan arah kebijakan Kementerian Pendidikan Dasar dan Menengah (</w:t>
      </w:r>
      <w:proofErr w:type="spellStart"/>
      <w:r>
        <w:rPr>
          <w:rFonts w:ascii="Roboto" w:eastAsia="Times New Roman" w:hAnsi="Roboto"/>
        </w:rPr>
        <w:t>Kemendikdasmen</w:t>
      </w:r>
      <w:proofErr w:type="spellEnd"/>
      <w:r>
        <w:rPr>
          <w:rFonts w:ascii="Roboto" w:eastAsia="Times New Roman" w:hAnsi="Roboto"/>
        </w:rPr>
        <w:t xml:space="preserve">), pendekatan ini memperkuat implementasi Kurikulum Merdeka di kelas. Berikut adalah analisis pembedahan CP Bahasa Inggris menggunakan lensa </w:t>
      </w:r>
      <w:proofErr w:type="spellStart"/>
      <w:r>
        <w:rPr>
          <w:rStyle w:val="Penekanan"/>
          <w:rFonts w:ascii="Roboto" w:eastAsia="Times New Roman" w:hAnsi="Roboto"/>
        </w:rPr>
        <w:t>Deep</w:t>
      </w:r>
      <w:proofErr w:type="spellEnd"/>
      <w:r>
        <w:rPr>
          <w:rStyle w:val="Penekanan"/>
          <w:rFonts w:ascii="Roboto" w:eastAsia="Times New Roman" w:hAnsi="Roboto"/>
        </w:rPr>
        <w:t xml:space="preserve"> </w:t>
      </w:r>
      <w:proofErr w:type="spellStart"/>
      <w:r>
        <w:rPr>
          <w:rStyle w:val="Penekanan"/>
          <w:rFonts w:ascii="Roboto" w:eastAsia="Times New Roman" w:hAnsi="Roboto"/>
        </w:rPr>
        <w:t>Learning</w:t>
      </w:r>
      <w:proofErr w:type="spellEnd"/>
      <w:r>
        <w:rPr>
          <w:rFonts w:ascii="Roboto" w:eastAsia="Times New Roman" w:hAnsi="Roboto"/>
        </w:rPr>
        <w:t>. [</w:t>
      </w:r>
      <w:hyperlink r:id="rId8" w:history="1">
        <w:r>
          <w:rPr>
            <w:rStyle w:val="Hyperlink"/>
            <w:rFonts w:ascii="Roboto" w:eastAsia="Times New Roman" w:hAnsi="Roboto"/>
          </w:rPr>
          <w:t>1</w:t>
        </w:r>
      </w:hyperlink>
      <w:r>
        <w:rPr>
          <w:rFonts w:ascii="Roboto" w:eastAsia="Times New Roman" w:hAnsi="Roboto"/>
        </w:rPr>
        <w:t xml:space="preserve">, </w:t>
      </w:r>
      <w:hyperlink r:id="rId9" w:history="1">
        <w:r>
          <w:rPr>
            <w:rStyle w:val="Hyperlink"/>
            <w:rFonts w:ascii="Roboto" w:eastAsia="Times New Roman" w:hAnsi="Roboto"/>
          </w:rPr>
          <w:t>2</w:t>
        </w:r>
      </w:hyperlink>
      <w:r>
        <w:rPr>
          <w:rFonts w:ascii="Roboto" w:eastAsia="Times New Roman" w:hAnsi="Roboto"/>
        </w:rPr>
        <w:t>]</w:t>
      </w:r>
    </w:p>
    <w:p w14:paraId="654B3ADE" w14:textId="77777777" w:rsidR="00965018" w:rsidRDefault="00965018">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0BAB8530" wp14:editId="59AAFC1A">
                <wp:extent cx="5731510" cy="1270"/>
                <wp:effectExtent l="0" t="31750" r="0" b="36830"/>
                <wp:docPr id="1117568371" name="Persegi Panjang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AA6465" id="Persegi Panjang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dUhS&#13;&#10;Zd4AAAAIAQAADwAAAGRycy9kb3ducmV2LnhtbEzPvU7DMBRA4R2Jd7BupW7EbiQqSHNThZ+ulWiR&#13;&#10;oJsbu3ZU+zqK3ca8PYIFlrOd4avX2Tt21WPsAyEsCgFMUxdUTwbhfb+5ewAWkyQlXSCN8KUjrJvb&#13;&#10;m1pWKkz0pq+7ZFj2jmIlEWxKQ8V57Kz2MhZh0JS9O4XRyxSLMBquRjn1ZLzjpRBL7mVPwKKVg362&#13;&#10;ujvvLh7hdThs23sTefuR7Oc5PE0buzWI81l+Wc1nuV0BSzqnvwN+DAgLaGpZHcOFVGQOQQBLvx0R&#13;&#10;HkW5BHZEKIHxpub/Ac03AAAA//8DAFBLAQItABQABgAIAAAAIQBaIpOj/wAAAOUBAAATAAAAAAAA&#13;&#10;AAAAAAAAAAAAAABbQ29udGVudF9UeXBlc10ueG1sUEsBAi0AFAAGAAgAAAAhAKdKzzjYAAAAlgEA&#13;&#10;AAsAAAAAAAAAAAAAAAAAMAEAAF9yZWxzLy5yZWxzUEsBAi0AFAAGAAgAAAAhAD6L918/AgAAeQQA&#13;&#10;AA4AAAAAAAAAAAAAAAAAMQIAAGRycy9lMm9Eb2MueG1sUEsBAi0AFAAGAAgAAAAhAHVIUmXeAAAA&#13;&#10;CAEAAA8AAAAAAAAAAAAAAAAAnAQAAGRycy9kb3ducmV2LnhtbFBLBQYAAAAABAAEAPMAAACnBQAA&#13;&#10;AAA=&#13;&#10;" filled="f">
                <w10:anchorlock/>
              </v:rect>
            </w:pict>
          </mc:Fallback>
        </mc:AlternateContent>
      </w:r>
    </w:p>
    <w:p w14:paraId="121E4432" w14:textId="77777777" w:rsidR="00965018" w:rsidRDefault="00965018">
      <w:pPr>
        <w:spacing w:after="0"/>
        <w:rPr>
          <w:rFonts w:ascii="Roboto" w:eastAsia="Times New Roman" w:hAnsi="Roboto"/>
          <w:b/>
          <w:bCs/>
          <w:sz w:val="30"/>
          <w:szCs w:val="30"/>
        </w:rPr>
      </w:pPr>
      <w:r>
        <w:rPr>
          <w:rFonts w:ascii="Roboto" w:eastAsia="Times New Roman" w:hAnsi="Roboto"/>
          <w:b/>
          <w:bCs/>
          <w:sz w:val="30"/>
          <w:szCs w:val="30"/>
        </w:rPr>
        <w:t>1. Dekonstruksi Elemen CP Bahasa Inggris</w:t>
      </w:r>
    </w:p>
    <w:p w14:paraId="2E2AFB12" w14:textId="77777777" w:rsidR="00965018" w:rsidRDefault="00965018">
      <w:pPr>
        <w:rPr>
          <w:rFonts w:ascii="Roboto" w:eastAsia="Times New Roman" w:hAnsi="Roboto"/>
        </w:rPr>
      </w:pPr>
      <w:r>
        <w:rPr>
          <w:rFonts w:ascii="Roboto" w:eastAsia="Times New Roman" w:hAnsi="Roboto"/>
        </w:rPr>
        <w:t xml:space="preserve">Dokumen CP Bahasa Inggris memadukan 6 elemen keterampilan berbahasa (Menyimak, Berbicara, Membaca, </w:t>
      </w:r>
      <w:proofErr w:type="spellStart"/>
      <w:r>
        <w:rPr>
          <w:rFonts w:ascii="Roboto" w:eastAsia="Times New Roman" w:hAnsi="Roboto"/>
        </w:rPr>
        <w:t>Memirsa</w:t>
      </w:r>
      <w:proofErr w:type="spellEnd"/>
      <w:r>
        <w:rPr>
          <w:rFonts w:ascii="Roboto" w:eastAsia="Times New Roman" w:hAnsi="Roboto"/>
        </w:rPr>
        <w:t xml:space="preserve">, Menulis, dan Mempresentasikan) secara terintegrasi. Dalam kacamata </w:t>
      </w:r>
      <w:proofErr w:type="spellStart"/>
      <w:r>
        <w:rPr>
          <w:rStyle w:val="Penekanan"/>
          <w:rFonts w:ascii="Roboto" w:eastAsia="Times New Roman" w:hAnsi="Roboto"/>
        </w:rPr>
        <w:t>Deep</w:t>
      </w:r>
      <w:proofErr w:type="spellEnd"/>
      <w:r>
        <w:rPr>
          <w:rStyle w:val="Penekanan"/>
          <w:rFonts w:ascii="Roboto" w:eastAsia="Times New Roman" w:hAnsi="Roboto"/>
        </w:rPr>
        <w:t xml:space="preserve"> </w:t>
      </w:r>
      <w:proofErr w:type="spellStart"/>
      <w:r>
        <w:rPr>
          <w:rStyle w:val="Penekanan"/>
          <w:rFonts w:ascii="Roboto" w:eastAsia="Times New Roman" w:hAnsi="Roboto"/>
        </w:rPr>
        <w:t>Learning</w:t>
      </w:r>
      <w:proofErr w:type="spellEnd"/>
      <w:r>
        <w:rPr>
          <w:rFonts w:ascii="Roboto" w:eastAsia="Times New Roman" w:hAnsi="Roboto"/>
        </w:rPr>
        <w:t>, analisis CP dilakukan dengan memisahkan dua komponen utama: [</w:t>
      </w:r>
      <w:hyperlink r:id="rId10" w:history="1">
        <w:r>
          <w:rPr>
            <w:rStyle w:val="Hyperlink"/>
            <w:rFonts w:ascii="Roboto" w:eastAsia="Times New Roman" w:hAnsi="Roboto"/>
          </w:rPr>
          <w:t>1</w:t>
        </w:r>
      </w:hyperlink>
      <w:r>
        <w:rPr>
          <w:rFonts w:ascii="Roboto" w:eastAsia="Times New Roman" w:hAnsi="Roboto"/>
        </w:rPr>
        <w:t xml:space="preserve">, </w:t>
      </w:r>
      <w:hyperlink r:id="rId11" w:history="1">
        <w:r>
          <w:rPr>
            <w:rStyle w:val="Hyperlink"/>
            <w:rFonts w:ascii="Roboto" w:eastAsia="Times New Roman" w:hAnsi="Roboto"/>
          </w:rPr>
          <w:t>2</w:t>
        </w:r>
      </w:hyperlink>
      <w:r>
        <w:rPr>
          <w:rFonts w:ascii="Roboto" w:eastAsia="Times New Roman" w:hAnsi="Roboto"/>
        </w:rPr>
        <w:t>]</w:t>
      </w:r>
    </w:p>
    <w:p w14:paraId="41EEB143" w14:textId="77777777" w:rsidR="00965018" w:rsidRDefault="00965018">
      <w:pPr>
        <w:pStyle w:val="z1qcye"/>
        <w:numPr>
          <w:ilvl w:val="0"/>
          <w:numId w:val="1"/>
        </w:numPr>
        <w:spacing w:before="0" w:beforeAutospacing="0" w:after="0" w:afterAutospacing="0"/>
        <w:rPr>
          <w:rFonts w:ascii="Roboto" w:eastAsia="Times New Roman" w:hAnsi="Roboto"/>
        </w:rPr>
      </w:pPr>
      <w:r>
        <w:rPr>
          <w:rStyle w:val="Kuat"/>
          <w:rFonts w:ascii="Roboto" w:eastAsia="Times New Roman" w:hAnsi="Roboto"/>
        </w:rPr>
        <w:t>Kompetensi (Kata Kerja Operasional)</w:t>
      </w:r>
      <w:r>
        <w:rPr>
          <w:rStyle w:val="inqyif"/>
          <w:rFonts w:ascii="Roboto" w:eastAsia="Times New Roman" w:hAnsi="Roboto"/>
        </w:rPr>
        <w:t xml:space="preserve">: Fokus pada kemampuan tingkat tinggi seperti </w:t>
      </w:r>
      <w:r>
        <w:rPr>
          <w:rStyle w:val="Penekanan"/>
          <w:rFonts w:ascii="Roboto" w:eastAsia="Times New Roman" w:hAnsi="Roboto"/>
        </w:rPr>
        <w:t>menggunakan teks</w:t>
      </w:r>
      <w:r>
        <w:rPr>
          <w:rStyle w:val="inqyif"/>
          <w:rFonts w:ascii="Roboto" w:eastAsia="Times New Roman" w:hAnsi="Roboto"/>
        </w:rPr>
        <w:t xml:space="preserve">, </w:t>
      </w:r>
      <w:r>
        <w:rPr>
          <w:rStyle w:val="Penekanan"/>
          <w:rFonts w:ascii="Roboto" w:eastAsia="Times New Roman" w:hAnsi="Roboto"/>
        </w:rPr>
        <w:t>merespons</w:t>
      </w:r>
      <w:r>
        <w:rPr>
          <w:rStyle w:val="inqyif"/>
          <w:rFonts w:ascii="Roboto" w:eastAsia="Times New Roman" w:hAnsi="Roboto"/>
        </w:rPr>
        <w:t xml:space="preserve">, </w:t>
      </w:r>
      <w:r>
        <w:rPr>
          <w:rStyle w:val="Penekanan"/>
          <w:rFonts w:ascii="Roboto" w:eastAsia="Times New Roman" w:hAnsi="Roboto"/>
        </w:rPr>
        <w:t>menganalisis</w:t>
      </w:r>
      <w:r>
        <w:rPr>
          <w:rStyle w:val="inqyif"/>
          <w:rFonts w:ascii="Roboto" w:eastAsia="Times New Roman" w:hAnsi="Roboto"/>
        </w:rPr>
        <w:t xml:space="preserve">, </w:t>
      </w:r>
      <w:r>
        <w:rPr>
          <w:rStyle w:val="Penekanan"/>
          <w:rFonts w:ascii="Roboto" w:eastAsia="Times New Roman" w:hAnsi="Roboto"/>
        </w:rPr>
        <w:t>menyimpulkan</w:t>
      </w:r>
      <w:r>
        <w:rPr>
          <w:rStyle w:val="inqyif"/>
          <w:rFonts w:ascii="Roboto" w:eastAsia="Times New Roman" w:hAnsi="Roboto"/>
        </w:rPr>
        <w:t xml:space="preserve">, dan </w:t>
      </w:r>
      <w:r>
        <w:rPr>
          <w:rStyle w:val="Penekanan"/>
          <w:rFonts w:ascii="Roboto" w:eastAsia="Times New Roman" w:hAnsi="Roboto"/>
        </w:rPr>
        <w:t>mempresentasikan opini</w:t>
      </w:r>
      <w:r>
        <w:rPr>
          <w:rStyle w:val="inqyif"/>
          <w:rFonts w:ascii="Roboto" w:eastAsia="Times New Roman" w:hAnsi="Roboto"/>
        </w:rPr>
        <w:t xml:space="preserve">. Siswa tidak sekadar tahu (tahap </w:t>
      </w:r>
      <w:proofErr w:type="spellStart"/>
      <w:r>
        <w:rPr>
          <w:rStyle w:val="Penekanan"/>
          <w:rFonts w:ascii="Roboto" w:eastAsia="Times New Roman" w:hAnsi="Roboto"/>
        </w:rPr>
        <w:t>superficial</w:t>
      </w:r>
      <w:proofErr w:type="spellEnd"/>
      <w:r>
        <w:rPr>
          <w:rStyle w:val="inqyif"/>
          <w:rFonts w:ascii="Roboto" w:eastAsia="Times New Roman" w:hAnsi="Roboto"/>
        </w:rPr>
        <w:t>), tetapi harus mampu menggunakan bahasa tersebut sebagai alat komunikasi aktif.</w:t>
      </w:r>
      <w:r>
        <w:rPr>
          <w:rFonts w:ascii="Roboto" w:eastAsia="Times New Roman" w:hAnsi="Roboto"/>
        </w:rPr>
        <w:t xml:space="preserve"> [</w:t>
      </w:r>
      <w:hyperlink r:id="rId12" w:history="1">
        <w:r>
          <w:rPr>
            <w:rStyle w:val="Hyperlink"/>
            <w:rFonts w:ascii="Roboto" w:eastAsia="Times New Roman" w:hAnsi="Roboto"/>
          </w:rPr>
          <w:t>1</w:t>
        </w:r>
      </w:hyperlink>
      <w:r>
        <w:rPr>
          <w:rFonts w:ascii="Roboto" w:eastAsia="Times New Roman" w:hAnsi="Roboto"/>
        </w:rPr>
        <w:t xml:space="preserve">, </w:t>
      </w:r>
      <w:hyperlink r:id="rId13" w:history="1">
        <w:r>
          <w:rPr>
            <w:rStyle w:val="Hyperlink"/>
            <w:rFonts w:ascii="Roboto" w:eastAsia="Times New Roman" w:hAnsi="Roboto"/>
          </w:rPr>
          <w:t>2</w:t>
        </w:r>
      </w:hyperlink>
      <w:r>
        <w:rPr>
          <w:rFonts w:ascii="Roboto" w:eastAsia="Times New Roman" w:hAnsi="Roboto"/>
        </w:rPr>
        <w:t xml:space="preserve">, </w:t>
      </w:r>
      <w:hyperlink r:id="rId14" w:history="1">
        <w:r>
          <w:rPr>
            <w:rStyle w:val="Hyperlink"/>
            <w:rFonts w:ascii="Roboto" w:eastAsia="Times New Roman" w:hAnsi="Roboto"/>
          </w:rPr>
          <w:t>3</w:t>
        </w:r>
      </w:hyperlink>
      <w:r>
        <w:rPr>
          <w:rFonts w:ascii="Roboto" w:eastAsia="Times New Roman" w:hAnsi="Roboto"/>
        </w:rPr>
        <w:t xml:space="preserve">, </w:t>
      </w:r>
      <w:hyperlink r:id="rId15" w:history="1">
        <w:r>
          <w:rPr>
            <w:rStyle w:val="Hyperlink"/>
            <w:rFonts w:ascii="Roboto" w:eastAsia="Times New Roman" w:hAnsi="Roboto"/>
          </w:rPr>
          <w:t>4</w:t>
        </w:r>
      </w:hyperlink>
      <w:r>
        <w:rPr>
          <w:rFonts w:ascii="Roboto" w:eastAsia="Times New Roman" w:hAnsi="Roboto"/>
        </w:rPr>
        <w:t>]</w:t>
      </w:r>
    </w:p>
    <w:p w14:paraId="7D133B5E" w14:textId="77777777" w:rsidR="00965018" w:rsidRDefault="00965018">
      <w:pPr>
        <w:pStyle w:val="z1qcye"/>
        <w:numPr>
          <w:ilvl w:val="0"/>
          <w:numId w:val="1"/>
        </w:numPr>
        <w:spacing w:before="0" w:beforeAutospacing="0" w:after="0" w:afterAutospacing="0"/>
        <w:rPr>
          <w:rFonts w:ascii="Roboto" w:eastAsia="Times New Roman" w:hAnsi="Roboto"/>
        </w:rPr>
      </w:pPr>
      <w:r>
        <w:rPr>
          <w:rStyle w:val="Kuat"/>
          <w:rFonts w:ascii="Roboto" w:eastAsia="Times New Roman" w:hAnsi="Roboto"/>
        </w:rPr>
        <w:t>Lingkup Materi (Konten/Teks)</w:t>
      </w:r>
      <w:r>
        <w:rPr>
          <w:rStyle w:val="inqyif"/>
          <w:rFonts w:ascii="Roboto" w:eastAsia="Times New Roman" w:hAnsi="Roboto"/>
        </w:rPr>
        <w:t>: Alih-alih mengajarkan belasan jenis teks secara hafalan struktur (</w:t>
      </w:r>
      <w:proofErr w:type="spellStart"/>
      <w:r>
        <w:rPr>
          <w:rStyle w:val="Penekanan"/>
          <w:rFonts w:ascii="Roboto" w:eastAsia="Times New Roman" w:hAnsi="Roboto"/>
        </w:rPr>
        <w:t>generic</w:t>
      </w:r>
      <w:proofErr w:type="spellEnd"/>
      <w:r>
        <w:rPr>
          <w:rStyle w:val="Penekanan"/>
          <w:rFonts w:ascii="Roboto" w:eastAsia="Times New Roman" w:hAnsi="Roboto"/>
        </w:rPr>
        <w:t xml:space="preserve"> </w:t>
      </w:r>
      <w:proofErr w:type="spellStart"/>
      <w:r>
        <w:rPr>
          <w:rStyle w:val="Penekanan"/>
          <w:rFonts w:ascii="Roboto" w:eastAsia="Times New Roman" w:hAnsi="Roboto"/>
        </w:rPr>
        <w:t>structure</w:t>
      </w:r>
      <w:proofErr w:type="spellEnd"/>
      <w:r>
        <w:rPr>
          <w:rStyle w:val="inqyif"/>
          <w:rFonts w:ascii="Roboto" w:eastAsia="Times New Roman" w:hAnsi="Roboto"/>
        </w:rPr>
        <w:t xml:space="preserve">), guru memilih teks </w:t>
      </w:r>
      <w:proofErr w:type="spellStart"/>
      <w:r>
        <w:rPr>
          <w:rStyle w:val="inqyif"/>
          <w:rFonts w:ascii="Roboto" w:eastAsia="Times New Roman" w:hAnsi="Roboto"/>
        </w:rPr>
        <w:t>otentik</w:t>
      </w:r>
      <w:proofErr w:type="spellEnd"/>
      <w:r>
        <w:rPr>
          <w:rStyle w:val="inqyif"/>
          <w:rFonts w:ascii="Roboto" w:eastAsia="Times New Roman" w:hAnsi="Roboto"/>
        </w:rPr>
        <w:t xml:space="preserve"> (misalnya teks narasi, deskripsi, eksposisi, atau argumentasi) yang paling relevan dengan konteks dunia nyata siswa.</w:t>
      </w:r>
      <w:r>
        <w:rPr>
          <w:rFonts w:ascii="Roboto" w:eastAsia="Times New Roman" w:hAnsi="Roboto"/>
        </w:rPr>
        <w:t xml:space="preserve"> [</w:t>
      </w:r>
      <w:hyperlink r:id="rId16" w:history="1">
        <w:r>
          <w:rPr>
            <w:rStyle w:val="Hyperlink"/>
            <w:rFonts w:ascii="Roboto" w:eastAsia="Times New Roman" w:hAnsi="Roboto"/>
          </w:rPr>
          <w:t>1</w:t>
        </w:r>
      </w:hyperlink>
      <w:r>
        <w:rPr>
          <w:rFonts w:ascii="Roboto" w:eastAsia="Times New Roman" w:hAnsi="Roboto"/>
        </w:rPr>
        <w:t xml:space="preserve">, </w:t>
      </w:r>
      <w:hyperlink r:id="rId17" w:history="1">
        <w:r>
          <w:rPr>
            <w:rStyle w:val="Hyperlink"/>
            <w:rFonts w:ascii="Roboto" w:eastAsia="Times New Roman" w:hAnsi="Roboto"/>
          </w:rPr>
          <w:t>2</w:t>
        </w:r>
      </w:hyperlink>
      <w:r>
        <w:rPr>
          <w:rFonts w:ascii="Roboto" w:eastAsia="Times New Roman" w:hAnsi="Roboto"/>
        </w:rPr>
        <w:t>]</w:t>
      </w:r>
    </w:p>
    <w:p w14:paraId="65D971CB" w14:textId="77777777" w:rsidR="00965018" w:rsidRDefault="00965018">
      <w:pPr>
        <w:spacing w:before="480" w:after="480"/>
        <w:rPr>
          <w:rFonts w:ascii="Roboto" w:eastAsia="Times New Roman" w:hAnsi="Roboto"/>
          <w:sz w:val="20"/>
          <w:szCs w:val="20"/>
        </w:rPr>
      </w:pPr>
      <w:r>
        <w:rPr>
          <w:rFonts w:eastAsia="Times New Roman"/>
          <w:noProof/>
        </w:rPr>
        <mc:AlternateContent>
          <mc:Choice Requires="wps">
            <w:drawing>
              <wp:inline distT="0" distB="0" distL="0" distR="0" wp14:anchorId="4E21268D" wp14:editId="5AD85937">
                <wp:extent cx="5731510" cy="1270"/>
                <wp:effectExtent l="0" t="31750" r="0" b="36830"/>
                <wp:docPr id="1454002209" name="Persegi Panjang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00FE71" id="Persegi Panjang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dUhS&#13;&#10;Zd4AAAAIAQAADwAAAGRycy9kb3ducmV2LnhtbEzPvU7DMBRA4R2Jd7BupW7EbiQqSHNThZ+ulWiR&#13;&#10;oJsbu3ZU+zqK3ca8PYIFlrOd4avX2Tt21WPsAyEsCgFMUxdUTwbhfb+5ewAWkyQlXSCN8KUjrJvb&#13;&#10;m1pWKkz0pq+7ZFj2jmIlEWxKQ8V57Kz2MhZh0JS9O4XRyxSLMBquRjn1ZLzjpRBL7mVPwKKVg362&#13;&#10;ujvvLh7hdThs23sTefuR7Oc5PE0buzWI81l+Wc1nuV0BSzqnvwN+DAgLaGpZHcOFVGQOQQBLvx0R&#13;&#10;HkW5BHZEKIHxpub/Ac03AAAA//8DAFBLAQItABQABgAIAAAAIQBaIpOj/wAAAOUBAAATAAAAAAAA&#13;&#10;AAAAAAAAAAAAAABbQ29udGVudF9UeXBlc10ueG1sUEsBAi0AFAAGAAgAAAAhAKdKzzjYAAAAlgEA&#13;&#10;AAsAAAAAAAAAAAAAAAAAMAEAAF9yZWxzLy5yZWxzUEsBAi0AFAAGAAgAAAAhAD6L918/AgAAeQQA&#13;&#10;AA4AAAAAAAAAAAAAAAAAMQIAAGRycy9lMm9Eb2MueG1sUEsBAi0AFAAGAAgAAAAhAHVIUmXeAAAA&#13;&#10;CAEAAA8AAAAAAAAAAAAAAAAAnAQAAGRycy9kb3ducmV2LnhtbFBLBQYAAAAABAAEAPMAAACnBQAA&#13;&#10;AAA=&#13;&#10;" filled="f">
                <w10:anchorlock/>
              </v:rect>
            </w:pict>
          </mc:Fallback>
        </mc:AlternateContent>
      </w:r>
    </w:p>
    <w:p w14:paraId="61EF611F" w14:textId="77777777" w:rsidR="00965018" w:rsidRDefault="00965018">
      <w:pPr>
        <w:spacing w:after="0"/>
        <w:rPr>
          <w:rFonts w:ascii="Roboto" w:eastAsia="Times New Roman" w:hAnsi="Roboto"/>
          <w:b/>
          <w:bCs/>
          <w:sz w:val="30"/>
          <w:szCs w:val="30"/>
        </w:rPr>
      </w:pPr>
      <w:r>
        <w:rPr>
          <w:rFonts w:ascii="Roboto" w:eastAsia="Times New Roman" w:hAnsi="Roboto"/>
          <w:b/>
          <w:bCs/>
          <w:sz w:val="30"/>
          <w:szCs w:val="30"/>
        </w:rPr>
        <w:t xml:space="preserve">2. Penerapan Prinsip </w:t>
      </w:r>
      <w:r>
        <w:rPr>
          <w:rStyle w:val="Penekanan"/>
          <w:rFonts w:ascii="Roboto" w:eastAsia="Times New Roman" w:hAnsi="Roboto"/>
          <w:b/>
          <w:bCs/>
          <w:sz w:val="30"/>
          <w:szCs w:val="30"/>
        </w:rPr>
        <w:t xml:space="preserve">3 </w:t>
      </w:r>
      <w:proofErr w:type="spellStart"/>
      <w:r>
        <w:rPr>
          <w:rStyle w:val="Penekanan"/>
          <w:rFonts w:ascii="Roboto" w:eastAsia="Times New Roman" w:hAnsi="Roboto"/>
          <w:b/>
          <w:bCs/>
          <w:sz w:val="30"/>
          <w:szCs w:val="30"/>
        </w:rPr>
        <w:t>Fulls</w:t>
      </w:r>
      <w:proofErr w:type="spellEnd"/>
      <w:r>
        <w:rPr>
          <w:rFonts w:ascii="Roboto" w:eastAsia="Times New Roman" w:hAnsi="Roboto"/>
          <w:b/>
          <w:bCs/>
          <w:sz w:val="30"/>
          <w:szCs w:val="30"/>
        </w:rPr>
        <w:t xml:space="preserve"> pada CP Bahasa Inggris</w:t>
      </w:r>
    </w:p>
    <w:p w14:paraId="376DBD13" w14:textId="77777777" w:rsidR="00965018" w:rsidRDefault="00965018">
      <w:pPr>
        <w:rPr>
          <w:rFonts w:ascii="Roboto" w:eastAsia="Times New Roman" w:hAnsi="Roboto"/>
        </w:rPr>
      </w:pPr>
      <w:r>
        <w:rPr>
          <w:rFonts w:ascii="Roboto" w:eastAsia="Times New Roman" w:hAnsi="Roboto"/>
        </w:rPr>
        <w:t xml:space="preserve">Pendekatan </w:t>
      </w:r>
      <w:proofErr w:type="spellStart"/>
      <w:r>
        <w:rPr>
          <w:rStyle w:val="Penekanan"/>
          <w:rFonts w:ascii="Roboto" w:eastAsia="Times New Roman" w:hAnsi="Roboto"/>
        </w:rPr>
        <w:t>Deep</w:t>
      </w:r>
      <w:proofErr w:type="spellEnd"/>
      <w:r>
        <w:rPr>
          <w:rStyle w:val="Penekanan"/>
          <w:rFonts w:ascii="Roboto" w:eastAsia="Times New Roman" w:hAnsi="Roboto"/>
        </w:rPr>
        <w:t xml:space="preserve"> </w:t>
      </w:r>
      <w:proofErr w:type="spellStart"/>
      <w:r>
        <w:rPr>
          <w:rStyle w:val="Penekanan"/>
          <w:rFonts w:ascii="Roboto" w:eastAsia="Times New Roman" w:hAnsi="Roboto"/>
        </w:rPr>
        <w:t>Learning</w:t>
      </w:r>
      <w:proofErr w:type="spellEnd"/>
      <w:r>
        <w:rPr>
          <w:rFonts w:ascii="Roboto" w:eastAsia="Times New Roman" w:hAnsi="Roboto"/>
        </w:rPr>
        <w:t xml:space="preserve"> menuntut penurunan CP menjadi Tujuan Pembelajaran (TP) dan Alur Tujuan Pembelajaran (ATP) dengan memenuhi tiga pilar utama: [</w:t>
      </w:r>
      <w:hyperlink r:id="rId18" w:history="1">
        <w:r>
          <w:rPr>
            <w:rStyle w:val="Hyperlink"/>
            <w:rFonts w:ascii="Roboto" w:eastAsia="Times New Roman" w:hAnsi="Roboto"/>
          </w:rPr>
          <w:t>1</w:t>
        </w:r>
      </w:hyperlink>
      <w:r>
        <w:rPr>
          <w:rFonts w:ascii="Roboto" w:eastAsia="Times New Roman" w:hAnsi="Roboto"/>
        </w:rPr>
        <w:t xml:space="preserve">, </w:t>
      </w:r>
      <w:hyperlink r:id="rId19" w:history="1">
        <w:r>
          <w:rPr>
            <w:rStyle w:val="Hyperlink"/>
            <w:rFonts w:ascii="Roboto" w:eastAsia="Times New Roman" w:hAnsi="Roboto"/>
          </w:rPr>
          <w:t>2</w:t>
        </w:r>
      </w:hyperlink>
      <w:r>
        <w:rPr>
          <w:rFonts w:ascii="Roboto" w:eastAsia="Times New Roman" w:hAnsi="Roboto"/>
        </w:rPr>
        <w:t>]</w:t>
      </w:r>
    </w:p>
    <w:p w14:paraId="07FB6171" w14:textId="77777777" w:rsidR="00965018" w:rsidRDefault="00965018">
      <w:pPr>
        <w:rPr>
          <w:rFonts w:ascii="Roboto" w:eastAsia="Times New Roman" w:hAnsi="Roboto"/>
          <w:b/>
          <w:bCs/>
        </w:rPr>
      </w:pPr>
      <w:r>
        <w:rPr>
          <w:rFonts w:ascii="Roboto" w:eastAsia="Times New Roman" w:hAnsi="Roboto"/>
          <w:b/>
          <w:bCs/>
        </w:rPr>
        <w:t xml:space="preserve">A. </w:t>
      </w:r>
      <w:proofErr w:type="spellStart"/>
      <w:r>
        <w:rPr>
          <w:rFonts w:ascii="Roboto" w:eastAsia="Times New Roman" w:hAnsi="Roboto"/>
          <w:b/>
          <w:bCs/>
        </w:rPr>
        <w:t>Berkesadaran</w:t>
      </w:r>
      <w:proofErr w:type="spellEnd"/>
      <w:r>
        <w:rPr>
          <w:rFonts w:ascii="Roboto" w:eastAsia="Times New Roman" w:hAnsi="Roboto"/>
          <w:b/>
          <w:bCs/>
        </w:rPr>
        <w:t xml:space="preserve"> (</w:t>
      </w:r>
      <w:proofErr w:type="spellStart"/>
      <w:r>
        <w:rPr>
          <w:rStyle w:val="Penekanan"/>
          <w:rFonts w:ascii="Roboto" w:eastAsia="Times New Roman" w:hAnsi="Roboto"/>
          <w:b/>
          <w:bCs/>
        </w:rPr>
        <w:t>Mindful</w:t>
      </w:r>
      <w:proofErr w:type="spellEnd"/>
      <w:r>
        <w:rPr>
          <w:rStyle w:val="Penekanan"/>
          <w:rFonts w:ascii="Roboto" w:eastAsia="Times New Roman" w:hAnsi="Roboto"/>
          <w:b/>
          <w:bCs/>
        </w:rPr>
        <w:t xml:space="preserve"> </w:t>
      </w:r>
      <w:proofErr w:type="spellStart"/>
      <w:r>
        <w:rPr>
          <w:rStyle w:val="Penekanan"/>
          <w:rFonts w:ascii="Roboto" w:eastAsia="Times New Roman" w:hAnsi="Roboto"/>
          <w:b/>
          <w:bCs/>
        </w:rPr>
        <w:t>Learning</w:t>
      </w:r>
      <w:proofErr w:type="spellEnd"/>
      <w:r>
        <w:rPr>
          <w:rFonts w:ascii="Roboto" w:eastAsia="Times New Roman" w:hAnsi="Roboto"/>
          <w:b/>
          <w:bCs/>
        </w:rPr>
        <w:t>)</w:t>
      </w:r>
    </w:p>
    <w:p w14:paraId="51D5CFDE" w14:textId="77777777" w:rsidR="00965018" w:rsidRDefault="00965018">
      <w:pPr>
        <w:pStyle w:val="z1qcye"/>
        <w:numPr>
          <w:ilvl w:val="0"/>
          <w:numId w:val="2"/>
        </w:numPr>
        <w:spacing w:before="0" w:beforeAutospacing="0" w:after="0" w:afterAutospacing="0"/>
        <w:rPr>
          <w:rFonts w:ascii="Roboto" w:eastAsia="Times New Roman" w:hAnsi="Roboto"/>
        </w:rPr>
      </w:pPr>
      <w:r>
        <w:rPr>
          <w:rStyle w:val="Kuat"/>
          <w:rFonts w:ascii="Roboto" w:eastAsia="Times New Roman" w:hAnsi="Roboto"/>
        </w:rPr>
        <w:t>Aplikasi pada CP</w:t>
      </w:r>
      <w:r>
        <w:rPr>
          <w:rStyle w:val="inqyif"/>
          <w:rFonts w:ascii="Roboto" w:eastAsia="Times New Roman" w:hAnsi="Roboto"/>
        </w:rPr>
        <w:t>: Sebelum masuk ke kompetensi menyimak atau membaca, guru membangun kesadaran intrinsik siswa mengapa mereka perlu mempelajari materi tersebut.</w:t>
      </w:r>
      <w:r>
        <w:rPr>
          <w:rFonts w:ascii="Roboto" w:eastAsia="Times New Roman" w:hAnsi="Roboto"/>
        </w:rPr>
        <w:t xml:space="preserve"> [</w:t>
      </w:r>
      <w:hyperlink r:id="rId20" w:history="1">
        <w:r>
          <w:rPr>
            <w:rStyle w:val="Hyperlink"/>
            <w:rFonts w:ascii="Roboto" w:eastAsia="Times New Roman" w:hAnsi="Roboto"/>
          </w:rPr>
          <w:t>1</w:t>
        </w:r>
      </w:hyperlink>
      <w:r>
        <w:rPr>
          <w:rFonts w:ascii="Roboto" w:eastAsia="Times New Roman" w:hAnsi="Roboto"/>
        </w:rPr>
        <w:t>]</w:t>
      </w:r>
    </w:p>
    <w:p w14:paraId="12944ABF" w14:textId="77777777" w:rsidR="00965018" w:rsidRDefault="00965018">
      <w:pPr>
        <w:pStyle w:val="z1qcye"/>
        <w:numPr>
          <w:ilvl w:val="0"/>
          <w:numId w:val="2"/>
        </w:numPr>
        <w:spacing w:before="0" w:beforeAutospacing="0" w:after="0" w:afterAutospacing="0"/>
        <w:rPr>
          <w:rFonts w:ascii="Roboto" w:eastAsia="Times New Roman" w:hAnsi="Roboto"/>
        </w:rPr>
      </w:pPr>
      <w:r>
        <w:rPr>
          <w:rStyle w:val="Kuat"/>
          <w:rFonts w:ascii="Roboto" w:eastAsia="Times New Roman" w:hAnsi="Roboto"/>
        </w:rPr>
        <w:lastRenderedPageBreak/>
        <w:t>Contoh di Kelas</w:t>
      </w:r>
      <w:r>
        <w:rPr>
          <w:rStyle w:val="inqyif"/>
          <w:rFonts w:ascii="Roboto" w:eastAsia="Times New Roman" w:hAnsi="Roboto"/>
        </w:rPr>
        <w:t xml:space="preserve">: Saat menganalisis teks argumentasi (Fase F), siswa tidak langsung disuruh membaca teks, melainkan diajak melakukan </w:t>
      </w:r>
      <w:proofErr w:type="spellStart"/>
      <w:r>
        <w:rPr>
          <w:rStyle w:val="Penekanan"/>
          <w:rFonts w:ascii="Roboto" w:eastAsia="Times New Roman" w:hAnsi="Roboto"/>
        </w:rPr>
        <w:t>ice</w:t>
      </w:r>
      <w:proofErr w:type="spellEnd"/>
      <w:r>
        <w:rPr>
          <w:rStyle w:val="Penekanan"/>
          <w:rFonts w:ascii="Roboto" w:eastAsia="Times New Roman" w:hAnsi="Roboto"/>
        </w:rPr>
        <w:t xml:space="preserve"> </w:t>
      </w:r>
      <w:proofErr w:type="spellStart"/>
      <w:r>
        <w:rPr>
          <w:rStyle w:val="Penekanan"/>
          <w:rFonts w:ascii="Roboto" w:eastAsia="Times New Roman" w:hAnsi="Roboto"/>
        </w:rPr>
        <w:t>breaking</w:t>
      </w:r>
      <w:proofErr w:type="spellEnd"/>
      <w:r>
        <w:rPr>
          <w:rStyle w:val="inqyif"/>
          <w:rFonts w:ascii="Roboto" w:eastAsia="Times New Roman" w:hAnsi="Roboto"/>
        </w:rPr>
        <w:t xml:space="preserve"> atau merespons pertanyaan pemantik berupa isu global terkini. Siswa sadar bahwa keterampilan ini penting agar mereka bisa menyuarakan pendapat secara global.</w:t>
      </w:r>
      <w:r>
        <w:rPr>
          <w:rFonts w:ascii="Roboto" w:eastAsia="Times New Roman" w:hAnsi="Roboto"/>
        </w:rPr>
        <w:t xml:space="preserve"> [</w:t>
      </w:r>
      <w:hyperlink r:id="rId21" w:history="1">
        <w:r>
          <w:rPr>
            <w:rStyle w:val="Hyperlink"/>
            <w:rFonts w:ascii="Roboto" w:eastAsia="Times New Roman" w:hAnsi="Roboto"/>
          </w:rPr>
          <w:t>1</w:t>
        </w:r>
      </w:hyperlink>
      <w:r>
        <w:rPr>
          <w:rFonts w:ascii="Roboto" w:eastAsia="Times New Roman" w:hAnsi="Roboto"/>
        </w:rPr>
        <w:t xml:space="preserve">, </w:t>
      </w:r>
      <w:hyperlink r:id="rId22" w:history="1">
        <w:r>
          <w:rPr>
            <w:rStyle w:val="Hyperlink"/>
            <w:rFonts w:ascii="Roboto" w:eastAsia="Times New Roman" w:hAnsi="Roboto"/>
          </w:rPr>
          <w:t>2</w:t>
        </w:r>
      </w:hyperlink>
      <w:r>
        <w:rPr>
          <w:rFonts w:ascii="Roboto" w:eastAsia="Times New Roman" w:hAnsi="Roboto"/>
        </w:rPr>
        <w:t xml:space="preserve">, </w:t>
      </w:r>
      <w:hyperlink r:id="rId23" w:history="1">
        <w:r>
          <w:rPr>
            <w:rStyle w:val="Hyperlink"/>
            <w:rFonts w:ascii="Roboto" w:eastAsia="Times New Roman" w:hAnsi="Roboto"/>
          </w:rPr>
          <w:t>3</w:t>
        </w:r>
      </w:hyperlink>
      <w:r>
        <w:rPr>
          <w:rFonts w:ascii="Roboto" w:eastAsia="Times New Roman" w:hAnsi="Roboto"/>
        </w:rPr>
        <w:t>]</w:t>
      </w:r>
    </w:p>
    <w:p w14:paraId="5E0445B8" w14:textId="77777777" w:rsidR="00965018" w:rsidRDefault="00965018">
      <w:pPr>
        <w:rPr>
          <w:rFonts w:ascii="Roboto" w:eastAsia="Times New Roman" w:hAnsi="Roboto"/>
          <w:b/>
          <w:bCs/>
        </w:rPr>
      </w:pPr>
      <w:r>
        <w:rPr>
          <w:rFonts w:ascii="Roboto" w:eastAsia="Times New Roman" w:hAnsi="Roboto"/>
          <w:b/>
          <w:bCs/>
        </w:rPr>
        <w:t>B. Bermakna (</w:t>
      </w:r>
      <w:proofErr w:type="spellStart"/>
      <w:r>
        <w:rPr>
          <w:rStyle w:val="Penekanan"/>
          <w:rFonts w:ascii="Roboto" w:eastAsia="Times New Roman" w:hAnsi="Roboto"/>
          <w:b/>
          <w:bCs/>
        </w:rPr>
        <w:t>Meaningful</w:t>
      </w:r>
      <w:proofErr w:type="spellEnd"/>
      <w:r>
        <w:rPr>
          <w:rStyle w:val="Penekanan"/>
          <w:rFonts w:ascii="Roboto" w:eastAsia="Times New Roman" w:hAnsi="Roboto"/>
          <w:b/>
          <w:bCs/>
        </w:rPr>
        <w:t xml:space="preserve"> </w:t>
      </w:r>
      <w:proofErr w:type="spellStart"/>
      <w:r>
        <w:rPr>
          <w:rStyle w:val="Penekanan"/>
          <w:rFonts w:ascii="Roboto" w:eastAsia="Times New Roman" w:hAnsi="Roboto"/>
          <w:b/>
          <w:bCs/>
        </w:rPr>
        <w:t>Learning</w:t>
      </w:r>
      <w:proofErr w:type="spellEnd"/>
      <w:r>
        <w:rPr>
          <w:rFonts w:ascii="Roboto" w:eastAsia="Times New Roman" w:hAnsi="Roboto"/>
          <w:b/>
          <w:bCs/>
        </w:rPr>
        <w:t>)</w:t>
      </w:r>
    </w:p>
    <w:p w14:paraId="64F396DB" w14:textId="77777777" w:rsidR="00965018" w:rsidRDefault="00965018">
      <w:pPr>
        <w:pStyle w:val="z1qcye"/>
        <w:numPr>
          <w:ilvl w:val="0"/>
          <w:numId w:val="3"/>
        </w:numPr>
        <w:spacing w:before="0" w:beforeAutospacing="0" w:after="0" w:afterAutospacing="0"/>
        <w:rPr>
          <w:rFonts w:ascii="Roboto" w:eastAsia="Times New Roman" w:hAnsi="Roboto"/>
        </w:rPr>
      </w:pPr>
      <w:r>
        <w:rPr>
          <w:rStyle w:val="Kuat"/>
          <w:rFonts w:ascii="Roboto" w:eastAsia="Times New Roman" w:hAnsi="Roboto"/>
        </w:rPr>
        <w:t>Aplikasi pada CP</w:t>
      </w:r>
      <w:r>
        <w:rPr>
          <w:rStyle w:val="inqyif"/>
          <w:rFonts w:ascii="Roboto" w:eastAsia="Times New Roman" w:hAnsi="Roboto"/>
        </w:rPr>
        <w:t>: Keterampilan bahasa Inggris diarahkan untuk situasi sosial nyata, bukan sekadar menyelesaikan latihan soal pilihan ganda di lembar kerja.</w:t>
      </w:r>
    </w:p>
    <w:p w14:paraId="6FEF48CA" w14:textId="77777777" w:rsidR="00965018" w:rsidRDefault="00965018">
      <w:pPr>
        <w:pStyle w:val="z1qcye"/>
        <w:numPr>
          <w:ilvl w:val="0"/>
          <w:numId w:val="3"/>
        </w:numPr>
        <w:spacing w:before="0" w:beforeAutospacing="0" w:after="0" w:afterAutospacing="0"/>
        <w:rPr>
          <w:rFonts w:ascii="Roboto" w:eastAsia="Times New Roman" w:hAnsi="Roboto"/>
        </w:rPr>
      </w:pPr>
      <w:r>
        <w:rPr>
          <w:rStyle w:val="Kuat"/>
          <w:rFonts w:ascii="Roboto" w:eastAsia="Times New Roman" w:hAnsi="Roboto"/>
        </w:rPr>
        <w:t>Contoh di Kelas</w:t>
      </w:r>
      <w:r>
        <w:rPr>
          <w:rStyle w:val="inqyif"/>
          <w:rFonts w:ascii="Roboto" w:eastAsia="Times New Roman" w:hAnsi="Roboto"/>
        </w:rPr>
        <w:t xml:space="preserve">: Pada Fase D (SMP), target kompetensinya setara dengan </w:t>
      </w:r>
      <w:r>
        <w:rPr>
          <w:rStyle w:val="Kuat"/>
          <w:rFonts w:ascii="Roboto" w:eastAsia="Times New Roman" w:hAnsi="Roboto"/>
        </w:rPr>
        <w:t>Level CEFR B1</w:t>
      </w:r>
      <w:r>
        <w:rPr>
          <w:rStyle w:val="inqyif"/>
          <w:rFonts w:ascii="Roboto" w:eastAsia="Times New Roman" w:hAnsi="Roboto"/>
        </w:rPr>
        <w:t xml:space="preserve"> (mempertahankan interaksi dan menyampaikan keinginan secara jelas). Materi diarahkan ke konteks lingkungan sekitar siswa—misalnya, mempraktikkan bagaimana cara memandu turis asing yang berkunjung ke daerah mereka, bukan menghafal dialog kaku dari buku teks.</w:t>
      </w:r>
      <w:r>
        <w:rPr>
          <w:rFonts w:ascii="Roboto" w:eastAsia="Times New Roman" w:hAnsi="Roboto"/>
        </w:rPr>
        <w:t xml:space="preserve"> [</w:t>
      </w:r>
      <w:hyperlink r:id="rId24" w:history="1">
        <w:r>
          <w:rPr>
            <w:rStyle w:val="Hyperlink"/>
            <w:rFonts w:ascii="Roboto" w:eastAsia="Times New Roman" w:hAnsi="Roboto"/>
          </w:rPr>
          <w:t>1</w:t>
        </w:r>
      </w:hyperlink>
      <w:r>
        <w:rPr>
          <w:rFonts w:ascii="Roboto" w:eastAsia="Times New Roman" w:hAnsi="Roboto"/>
        </w:rPr>
        <w:t xml:space="preserve">, </w:t>
      </w:r>
      <w:hyperlink r:id="rId25" w:history="1">
        <w:r>
          <w:rPr>
            <w:rStyle w:val="Hyperlink"/>
            <w:rFonts w:ascii="Roboto" w:eastAsia="Times New Roman" w:hAnsi="Roboto"/>
          </w:rPr>
          <w:t>2</w:t>
        </w:r>
      </w:hyperlink>
      <w:r>
        <w:rPr>
          <w:rFonts w:ascii="Roboto" w:eastAsia="Times New Roman" w:hAnsi="Roboto"/>
        </w:rPr>
        <w:t xml:space="preserve">, </w:t>
      </w:r>
      <w:hyperlink r:id="rId26" w:history="1">
        <w:r>
          <w:rPr>
            <w:rStyle w:val="Hyperlink"/>
            <w:rFonts w:ascii="Roboto" w:eastAsia="Times New Roman" w:hAnsi="Roboto"/>
          </w:rPr>
          <w:t>3</w:t>
        </w:r>
      </w:hyperlink>
      <w:r>
        <w:rPr>
          <w:rFonts w:ascii="Roboto" w:eastAsia="Times New Roman" w:hAnsi="Roboto"/>
        </w:rPr>
        <w:t xml:space="preserve">, </w:t>
      </w:r>
      <w:hyperlink r:id="rId27" w:history="1">
        <w:r>
          <w:rPr>
            <w:rStyle w:val="Hyperlink"/>
            <w:rFonts w:ascii="Roboto" w:eastAsia="Times New Roman" w:hAnsi="Roboto"/>
          </w:rPr>
          <w:t>4</w:t>
        </w:r>
      </w:hyperlink>
      <w:r>
        <w:rPr>
          <w:rFonts w:ascii="Roboto" w:eastAsia="Times New Roman" w:hAnsi="Roboto"/>
        </w:rPr>
        <w:t>]</w:t>
      </w:r>
    </w:p>
    <w:p w14:paraId="49C8698A" w14:textId="77777777" w:rsidR="00965018" w:rsidRDefault="00965018">
      <w:pPr>
        <w:rPr>
          <w:rFonts w:ascii="Roboto" w:eastAsia="Times New Roman" w:hAnsi="Roboto"/>
          <w:b/>
          <w:bCs/>
        </w:rPr>
      </w:pPr>
      <w:r>
        <w:rPr>
          <w:rFonts w:ascii="Roboto" w:eastAsia="Times New Roman" w:hAnsi="Roboto"/>
          <w:b/>
          <w:bCs/>
        </w:rPr>
        <w:t>C. Menggembirakan (</w:t>
      </w:r>
      <w:proofErr w:type="spellStart"/>
      <w:r>
        <w:rPr>
          <w:rStyle w:val="Penekanan"/>
          <w:rFonts w:ascii="Roboto" w:eastAsia="Times New Roman" w:hAnsi="Roboto"/>
          <w:b/>
          <w:bCs/>
        </w:rPr>
        <w:t>Joyful</w:t>
      </w:r>
      <w:proofErr w:type="spellEnd"/>
      <w:r>
        <w:rPr>
          <w:rStyle w:val="Penekanan"/>
          <w:rFonts w:ascii="Roboto" w:eastAsia="Times New Roman" w:hAnsi="Roboto"/>
          <w:b/>
          <w:bCs/>
        </w:rPr>
        <w:t xml:space="preserve"> </w:t>
      </w:r>
      <w:proofErr w:type="spellStart"/>
      <w:r>
        <w:rPr>
          <w:rStyle w:val="Penekanan"/>
          <w:rFonts w:ascii="Roboto" w:eastAsia="Times New Roman" w:hAnsi="Roboto"/>
          <w:b/>
          <w:bCs/>
        </w:rPr>
        <w:t>Learning</w:t>
      </w:r>
      <w:proofErr w:type="spellEnd"/>
      <w:r>
        <w:rPr>
          <w:rFonts w:ascii="Roboto" w:eastAsia="Times New Roman" w:hAnsi="Roboto"/>
          <w:b/>
          <w:bCs/>
        </w:rPr>
        <w:t xml:space="preserve"> &amp; Memuliakan)</w:t>
      </w:r>
    </w:p>
    <w:p w14:paraId="2885AC39" w14:textId="77777777" w:rsidR="00965018" w:rsidRDefault="00965018">
      <w:pPr>
        <w:pStyle w:val="z1qcye"/>
        <w:numPr>
          <w:ilvl w:val="0"/>
          <w:numId w:val="4"/>
        </w:numPr>
        <w:spacing w:before="0" w:beforeAutospacing="0" w:after="0" w:afterAutospacing="0"/>
        <w:rPr>
          <w:rFonts w:ascii="Roboto" w:eastAsia="Times New Roman" w:hAnsi="Roboto"/>
        </w:rPr>
      </w:pPr>
      <w:r>
        <w:rPr>
          <w:rStyle w:val="Kuat"/>
          <w:rFonts w:ascii="Roboto" w:eastAsia="Times New Roman" w:hAnsi="Roboto"/>
        </w:rPr>
        <w:t>Aplikasi pada CP</w:t>
      </w:r>
      <w:r>
        <w:rPr>
          <w:rStyle w:val="inqyif"/>
          <w:rFonts w:ascii="Roboto" w:eastAsia="Times New Roman" w:hAnsi="Roboto"/>
        </w:rPr>
        <w:t>: Menciptakan suasana belajar interaktif tanpa tekanan, di mana kesalahan tata bahasa (</w:t>
      </w:r>
      <w:proofErr w:type="spellStart"/>
      <w:r>
        <w:rPr>
          <w:rStyle w:val="Penekanan"/>
          <w:rFonts w:ascii="Roboto" w:eastAsia="Times New Roman" w:hAnsi="Roboto"/>
        </w:rPr>
        <w:t>grammar</w:t>
      </w:r>
      <w:proofErr w:type="spellEnd"/>
      <w:r>
        <w:rPr>
          <w:rStyle w:val="inqyif"/>
          <w:rFonts w:ascii="Roboto" w:eastAsia="Times New Roman" w:hAnsi="Roboto"/>
        </w:rPr>
        <w:t>) saat belajar diposisikan sebagai bagian dari proses berkembang (memuliakan murid).</w:t>
      </w:r>
    </w:p>
    <w:p w14:paraId="2B2CDF6C" w14:textId="77777777" w:rsidR="00965018" w:rsidRDefault="00965018">
      <w:pPr>
        <w:pStyle w:val="z1qcye"/>
        <w:numPr>
          <w:ilvl w:val="0"/>
          <w:numId w:val="4"/>
        </w:numPr>
        <w:spacing w:before="0" w:beforeAutospacing="0" w:after="0" w:afterAutospacing="0"/>
        <w:rPr>
          <w:rFonts w:ascii="Roboto" w:eastAsia="Times New Roman" w:hAnsi="Roboto"/>
        </w:rPr>
      </w:pPr>
      <w:r>
        <w:rPr>
          <w:rStyle w:val="Kuat"/>
          <w:rFonts w:ascii="Roboto" w:eastAsia="Times New Roman" w:hAnsi="Roboto"/>
        </w:rPr>
        <w:t>Contoh di Kelas</w:t>
      </w:r>
      <w:r>
        <w:rPr>
          <w:rStyle w:val="inqyif"/>
          <w:rFonts w:ascii="Roboto" w:eastAsia="Times New Roman" w:hAnsi="Roboto"/>
        </w:rPr>
        <w:t xml:space="preserve">: Penggunaan multimedia (elemen </w:t>
      </w:r>
      <w:proofErr w:type="spellStart"/>
      <w:r>
        <w:rPr>
          <w:rStyle w:val="inqyif"/>
          <w:rFonts w:ascii="Roboto" w:eastAsia="Times New Roman" w:hAnsi="Roboto"/>
        </w:rPr>
        <w:t>Memirsa</w:t>
      </w:r>
      <w:proofErr w:type="spellEnd"/>
      <w:r>
        <w:rPr>
          <w:rStyle w:val="inqyif"/>
          <w:rFonts w:ascii="Roboto" w:eastAsia="Times New Roman" w:hAnsi="Roboto"/>
        </w:rPr>
        <w:t xml:space="preserve">) dan teknologi digital (seperti AI adaptif) untuk membuat proyek kreatif. Aktivitas dirancang menantang namun menyenangkan, misalnya membuat video </w:t>
      </w:r>
      <w:proofErr w:type="spellStart"/>
      <w:r>
        <w:rPr>
          <w:rStyle w:val="Penekanan"/>
          <w:rFonts w:ascii="Roboto" w:eastAsia="Times New Roman" w:hAnsi="Roboto"/>
        </w:rPr>
        <w:t>vlog</w:t>
      </w:r>
      <w:proofErr w:type="spellEnd"/>
      <w:r>
        <w:rPr>
          <w:rStyle w:val="inqyif"/>
          <w:rFonts w:ascii="Roboto" w:eastAsia="Times New Roman" w:hAnsi="Roboto"/>
        </w:rPr>
        <w:t xml:space="preserve"> pendek atau </w:t>
      </w:r>
      <w:proofErr w:type="spellStart"/>
      <w:r>
        <w:rPr>
          <w:rStyle w:val="Penekanan"/>
          <w:rFonts w:ascii="Roboto" w:eastAsia="Times New Roman" w:hAnsi="Roboto"/>
        </w:rPr>
        <w:t>podcast</w:t>
      </w:r>
      <w:proofErr w:type="spellEnd"/>
      <w:r>
        <w:rPr>
          <w:rStyle w:val="inqyif"/>
          <w:rFonts w:ascii="Roboto" w:eastAsia="Times New Roman" w:hAnsi="Roboto"/>
        </w:rPr>
        <w:t xml:space="preserve"> interaktif untuk elemen Mempresentasikannya.</w:t>
      </w:r>
      <w:r>
        <w:rPr>
          <w:rFonts w:ascii="Roboto" w:eastAsia="Times New Roman" w:hAnsi="Roboto"/>
        </w:rPr>
        <w:t xml:space="preserve"> [</w:t>
      </w:r>
      <w:hyperlink r:id="rId28" w:history="1">
        <w:r>
          <w:rPr>
            <w:rStyle w:val="Hyperlink"/>
            <w:rFonts w:ascii="Roboto" w:eastAsia="Times New Roman" w:hAnsi="Roboto"/>
          </w:rPr>
          <w:t>1</w:t>
        </w:r>
      </w:hyperlink>
      <w:r>
        <w:rPr>
          <w:rFonts w:ascii="Roboto" w:eastAsia="Times New Roman" w:hAnsi="Roboto"/>
        </w:rPr>
        <w:t xml:space="preserve">, </w:t>
      </w:r>
      <w:hyperlink r:id="rId29" w:history="1">
        <w:r>
          <w:rPr>
            <w:rStyle w:val="Hyperlink"/>
            <w:rFonts w:ascii="Roboto" w:eastAsia="Times New Roman" w:hAnsi="Roboto"/>
          </w:rPr>
          <w:t>2</w:t>
        </w:r>
      </w:hyperlink>
      <w:r>
        <w:rPr>
          <w:rFonts w:ascii="Roboto" w:eastAsia="Times New Roman" w:hAnsi="Roboto"/>
        </w:rPr>
        <w:t xml:space="preserve">, </w:t>
      </w:r>
      <w:hyperlink r:id="rId30" w:history="1">
        <w:r>
          <w:rPr>
            <w:rStyle w:val="Hyperlink"/>
            <w:rFonts w:ascii="Roboto" w:eastAsia="Times New Roman" w:hAnsi="Roboto"/>
          </w:rPr>
          <w:t>3</w:t>
        </w:r>
      </w:hyperlink>
      <w:r>
        <w:rPr>
          <w:rFonts w:ascii="Roboto" w:eastAsia="Times New Roman" w:hAnsi="Roboto"/>
        </w:rPr>
        <w:t xml:space="preserve">, </w:t>
      </w:r>
      <w:hyperlink r:id="rId31" w:history="1">
        <w:r>
          <w:rPr>
            <w:rStyle w:val="Hyperlink"/>
            <w:rFonts w:ascii="Roboto" w:eastAsia="Times New Roman" w:hAnsi="Roboto"/>
          </w:rPr>
          <w:t>4</w:t>
        </w:r>
      </w:hyperlink>
      <w:r>
        <w:rPr>
          <w:rFonts w:ascii="Roboto" w:eastAsia="Times New Roman" w:hAnsi="Roboto"/>
        </w:rPr>
        <w:t>]</w:t>
      </w:r>
    </w:p>
    <w:p w14:paraId="43737620" w14:textId="77777777" w:rsidR="009333BE" w:rsidRPr="008D3AA1" w:rsidRDefault="009333BE" w:rsidP="008D3AA1">
      <w:pPr>
        <w:rPr>
          <w:rFonts w:ascii="Roboto" w:eastAsia="Times New Roman" w:hAnsi="Roboto"/>
          <w:b/>
          <w:bCs/>
          <w:kern w:val="0"/>
          <w:sz w:val="30"/>
          <w:szCs w:val="30"/>
          <w14:ligatures w14:val="none"/>
        </w:rPr>
      </w:pPr>
      <w:r w:rsidRPr="008D3AA1">
        <w:rPr>
          <w:rFonts w:ascii="Roboto" w:eastAsia="Times New Roman" w:hAnsi="Roboto"/>
          <w:b/>
          <w:bCs/>
          <w:sz w:val="30"/>
          <w:szCs w:val="30"/>
        </w:rPr>
        <w:t>3. Matriks Perubahan Analisis CP ke Pembelajaran Kelas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4"/>
        <w:gridCol w:w="3310"/>
        <w:gridCol w:w="4342"/>
      </w:tblGrid>
      <w:tr w:rsidR="009333BE" w14:paraId="28C000E8" w14:textId="77777777">
        <w:trPr>
          <w:tblCellSpacing w:w="15" w:type="dxa"/>
        </w:trPr>
        <w:tc>
          <w:tcPr>
            <w:tcW w:w="0" w:type="auto"/>
            <w:tcBorders>
              <w:bottom w:val="single" w:sz="4" w:space="0" w:color="DCDFE5"/>
            </w:tcBorders>
            <w:vAlign w:val="center"/>
            <w:hideMark/>
          </w:tcPr>
          <w:p w14:paraId="3F878DCE" w14:textId="77777777" w:rsidR="009333BE" w:rsidRDefault="009333BE">
            <w:pPr>
              <w:jc w:val="center"/>
              <w:rPr>
                <w:rFonts w:ascii="Roboto" w:eastAsia="Times New Roman" w:hAnsi="Roboto"/>
                <w:b/>
                <w:bCs/>
                <w:sz w:val="21"/>
                <w:szCs w:val="21"/>
              </w:rPr>
            </w:pPr>
            <w:r>
              <w:rPr>
                <w:rFonts w:ascii="Roboto" w:eastAsia="Times New Roman" w:hAnsi="Roboto"/>
                <w:b/>
                <w:bCs/>
                <w:sz w:val="21"/>
                <w:szCs w:val="21"/>
              </w:rPr>
              <w:t>Dimensi Analisis</w:t>
            </w:r>
          </w:p>
        </w:tc>
        <w:tc>
          <w:tcPr>
            <w:tcW w:w="0" w:type="auto"/>
            <w:tcBorders>
              <w:bottom w:val="single" w:sz="4" w:space="0" w:color="DCDFE5"/>
            </w:tcBorders>
            <w:vAlign w:val="center"/>
            <w:hideMark/>
          </w:tcPr>
          <w:p w14:paraId="4E57EC0E" w14:textId="77777777" w:rsidR="009333BE" w:rsidRDefault="009333BE">
            <w:pPr>
              <w:jc w:val="center"/>
              <w:rPr>
                <w:rFonts w:ascii="Roboto" w:eastAsia="Times New Roman" w:hAnsi="Roboto"/>
                <w:b/>
                <w:bCs/>
                <w:sz w:val="21"/>
                <w:szCs w:val="21"/>
              </w:rPr>
            </w:pPr>
            <w:r>
              <w:rPr>
                <w:rFonts w:ascii="Roboto" w:eastAsia="Times New Roman" w:hAnsi="Roboto"/>
                <w:b/>
                <w:bCs/>
                <w:sz w:val="21"/>
                <w:szCs w:val="21"/>
              </w:rPr>
              <w:t>Cara Lama (Konvensional)</w:t>
            </w:r>
          </w:p>
        </w:tc>
        <w:tc>
          <w:tcPr>
            <w:tcW w:w="0" w:type="auto"/>
            <w:tcBorders>
              <w:bottom w:val="single" w:sz="4" w:space="0" w:color="DCDFE5"/>
            </w:tcBorders>
            <w:vAlign w:val="center"/>
            <w:hideMark/>
          </w:tcPr>
          <w:p w14:paraId="1E07B539" w14:textId="77777777" w:rsidR="009333BE" w:rsidRDefault="009333BE">
            <w:pPr>
              <w:jc w:val="center"/>
              <w:rPr>
                <w:rFonts w:ascii="Roboto" w:eastAsia="Times New Roman" w:hAnsi="Roboto"/>
                <w:b/>
                <w:bCs/>
                <w:sz w:val="21"/>
                <w:szCs w:val="21"/>
              </w:rPr>
            </w:pPr>
            <w:r>
              <w:rPr>
                <w:rFonts w:ascii="Roboto" w:eastAsia="Times New Roman" w:hAnsi="Roboto"/>
                <w:b/>
                <w:bCs/>
                <w:sz w:val="21"/>
                <w:szCs w:val="21"/>
              </w:rPr>
              <w:t>Pendekatan Pembelajaran Mendalam (</w:t>
            </w:r>
            <w:proofErr w:type="spellStart"/>
            <w:r>
              <w:rPr>
                <w:rStyle w:val="Penekanan"/>
                <w:rFonts w:ascii="Roboto" w:eastAsia="Times New Roman" w:hAnsi="Roboto"/>
                <w:b/>
                <w:bCs/>
                <w:sz w:val="21"/>
                <w:szCs w:val="21"/>
              </w:rPr>
              <w:t>Deep</w:t>
            </w:r>
            <w:proofErr w:type="spellEnd"/>
            <w:r>
              <w:rPr>
                <w:rStyle w:val="Penekanan"/>
                <w:rFonts w:ascii="Roboto" w:eastAsia="Times New Roman" w:hAnsi="Roboto"/>
                <w:b/>
                <w:bCs/>
                <w:sz w:val="21"/>
                <w:szCs w:val="21"/>
              </w:rPr>
              <w:t xml:space="preserve"> </w:t>
            </w:r>
            <w:proofErr w:type="spellStart"/>
            <w:r>
              <w:rPr>
                <w:rStyle w:val="Penekanan"/>
                <w:rFonts w:ascii="Roboto" w:eastAsia="Times New Roman" w:hAnsi="Roboto"/>
                <w:b/>
                <w:bCs/>
                <w:sz w:val="21"/>
                <w:szCs w:val="21"/>
              </w:rPr>
              <w:t>Learning</w:t>
            </w:r>
            <w:proofErr w:type="spellEnd"/>
            <w:r>
              <w:rPr>
                <w:rFonts w:ascii="Roboto" w:eastAsia="Times New Roman" w:hAnsi="Roboto"/>
                <w:b/>
                <w:bCs/>
                <w:sz w:val="21"/>
                <w:szCs w:val="21"/>
              </w:rPr>
              <w:t>)</w:t>
            </w:r>
          </w:p>
        </w:tc>
      </w:tr>
      <w:tr w:rsidR="009333BE" w14:paraId="2292E68F" w14:textId="77777777">
        <w:trPr>
          <w:tblCellSpacing w:w="15" w:type="dxa"/>
        </w:trPr>
        <w:tc>
          <w:tcPr>
            <w:tcW w:w="0" w:type="auto"/>
            <w:tcBorders>
              <w:bottom w:val="single" w:sz="4" w:space="0" w:color="DCDFE5"/>
            </w:tcBorders>
            <w:vAlign w:val="center"/>
            <w:hideMark/>
          </w:tcPr>
          <w:p w14:paraId="68EF9CC5" w14:textId="77777777" w:rsidR="009333BE" w:rsidRDefault="009333BE">
            <w:pPr>
              <w:rPr>
                <w:rFonts w:ascii="Roboto" w:eastAsia="Times New Roman" w:hAnsi="Roboto"/>
                <w:sz w:val="21"/>
                <w:szCs w:val="21"/>
              </w:rPr>
            </w:pPr>
            <w:r>
              <w:rPr>
                <w:rStyle w:val="Kuat"/>
                <w:rFonts w:ascii="Roboto" w:eastAsia="Times New Roman" w:hAnsi="Roboto"/>
                <w:sz w:val="21"/>
                <w:szCs w:val="21"/>
              </w:rPr>
              <w:t>Penurunan CP ke TP</w:t>
            </w:r>
          </w:p>
        </w:tc>
        <w:tc>
          <w:tcPr>
            <w:tcW w:w="0" w:type="auto"/>
            <w:tcBorders>
              <w:bottom w:val="single" w:sz="4" w:space="0" w:color="DCDFE5"/>
            </w:tcBorders>
            <w:vAlign w:val="center"/>
            <w:hideMark/>
          </w:tcPr>
          <w:p w14:paraId="4B5E1F43" w14:textId="77777777" w:rsidR="009333BE" w:rsidRDefault="009333BE">
            <w:pPr>
              <w:rPr>
                <w:rFonts w:ascii="Roboto" w:eastAsia="Times New Roman" w:hAnsi="Roboto"/>
                <w:sz w:val="21"/>
                <w:szCs w:val="21"/>
              </w:rPr>
            </w:pPr>
            <w:r>
              <w:rPr>
                <w:rFonts w:ascii="Roboto" w:eastAsia="Times New Roman" w:hAnsi="Roboto"/>
                <w:sz w:val="21"/>
                <w:szCs w:val="21"/>
              </w:rPr>
              <w:t>Semua kompetensi di dokumen CP dijabarkan menjadi puluhan TP yang padat materi.</w:t>
            </w:r>
          </w:p>
        </w:tc>
        <w:tc>
          <w:tcPr>
            <w:tcW w:w="0" w:type="auto"/>
            <w:tcBorders>
              <w:bottom w:val="single" w:sz="4" w:space="0" w:color="DCDFE5"/>
            </w:tcBorders>
            <w:vAlign w:val="center"/>
            <w:hideMark/>
          </w:tcPr>
          <w:p w14:paraId="74E2242E" w14:textId="77777777" w:rsidR="009333BE" w:rsidRDefault="009333BE">
            <w:pPr>
              <w:rPr>
                <w:rFonts w:ascii="Roboto" w:eastAsia="Times New Roman" w:hAnsi="Roboto"/>
                <w:sz w:val="21"/>
                <w:szCs w:val="21"/>
              </w:rPr>
            </w:pPr>
            <w:r>
              <w:rPr>
                <w:rFonts w:ascii="Roboto" w:eastAsia="Times New Roman" w:hAnsi="Roboto"/>
                <w:sz w:val="21"/>
                <w:szCs w:val="21"/>
              </w:rPr>
              <w:t xml:space="preserve">Memilah </w:t>
            </w:r>
            <w:r>
              <w:rPr>
                <w:rStyle w:val="Kuat"/>
                <w:rFonts w:ascii="Roboto" w:eastAsia="Times New Roman" w:hAnsi="Roboto"/>
                <w:sz w:val="21"/>
                <w:szCs w:val="21"/>
              </w:rPr>
              <w:t>Pengetahuan Esensial</w:t>
            </w:r>
            <w:r>
              <w:rPr>
                <w:rFonts w:ascii="Roboto" w:eastAsia="Times New Roman" w:hAnsi="Roboto"/>
                <w:sz w:val="21"/>
                <w:szCs w:val="21"/>
              </w:rPr>
              <w:t>. TP dibuat lebih sedikit namun mendalam dan berfokus pada penguasaan performa komunikasi.</w:t>
            </w:r>
          </w:p>
        </w:tc>
      </w:tr>
      <w:tr w:rsidR="009333BE" w14:paraId="26C98E56" w14:textId="77777777">
        <w:trPr>
          <w:tblCellSpacing w:w="15" w:type="dxa"/>
        </w:trPr>
        <w:tc>
          <w:tcPr>
            <w:tcW w:w="0" w:type="auto"/>
            <w:tcBorders>
              <w:bottom w:val="single" w:sz="4" w:space="0" w:color="DCDFE5"/>
            </w:tcBorders>
            <w:vAlign w:val="center"/>
            <w:hideMark/>
          </w:tcPr>
          <w:p w14:paraId="78A3BA5D" w14:textId="77777777" w:rsidR="009333BE" w:rsidRDefault="009333BE">
            <w:pPr>
              <w:rPr>
                <w:rFonts w:ascii="Roboto" w:eastAsia="Times New Roman" w:hAnsi="Roboto"/>
                <w:sz w:val="21"/>
                <w:szCs w:val="21"/>
              </w:rPr>
            </w:pPr>
            <w:r>
              <w:rPr>
                <w:rStyle w:val="Kuat"/>
                <w:rFonts w:ascii="Roboto" w:eastAsia="Times New Roman" w:hAnsi="Roboto"/>
                <w:sz w:val="21"/>
                <w:szCs w:val="21"/>
              </w:rPr>
              <w:t>Alur (ATP)</w:t>
            </w:r>
          </w:p>
        </w:tc>
        <w:tc>
          <w:tcPr>
            <w:tcW w:w="0" w:type="auto"/>
            <w:tcBorders>
              <w:bottom w:val="single" w:sz="4" w:space="0" w:color="DCDFE5"/>
            </w:tcBorders>
            <w:vAlign w:val="center"/>
            <w:hideMark/>
          </w:tcPr>
          <w:p w14:paraId="3C316763" w14:textId="77777777" w:rsidR="009333BE" w:rsidRDefault="009333BE">
            <w:pPr>
              <w:rPr>
                <w:rFonts w:ascii="Roboto" w:eastAsia="Times New Roman" w:hAnsi="Roboto"/>
                <w:sz w:val="21"/>
                <w:szCs w:val="21"/>
              </w:rPr>
            </w:pPr>
            <w:r>
              <w:rPr>
                <w:rFonts w:ascii="Roboto" w:eastAsia="Times New Roman" w:hAnsi="Roboto"/>
                <w:sz w:val="21"/>
                <w:szCs w:val="21"/>
              </w:rPr>
              <w:t>Urutan materi linier berdasarkan bab yang ada di dalam buku paket teks.</w:t>
            </w:r>
          </w:p>
        </w:tc>
        <w:tc>
          <w:tcPr>
            <w:tcW w:w="0" w:type="auto"/>
            <w:tcBorders>
              <w:bottom w:val="single" w:sz="4" w:space="0" w:color="DCDFE5"/>
            </w:tcBorders>
            <w:vAlign w:val="center"/>
            <w:hideMark/>
          </w:tcPr>
          <w:p w14:paraId="4E58267E" w14:textId="77777777" w:rsidR="009333BE" w:rsidRDefault="009333BE">
            <w:pPr>
              <w:rPr>
                <w:rFonts w:ascii="Roboto" w:eastAsia="Times New Roman" w:hAnsi="Roboto"/>
                <w:sz w:val="21"/>
                <w:szCs w:val="21"/>
              </w:rPr>
            </w:pPr>
            <w:r>
              <w:rPr>
                <w:rStyle w:val="Kuat"/>
                <w:rFonts w:ascii="Roboto" w:eastAsia="Times New Roman" w:hAnsi="Roboto"/>
                <w:sz w:val="21"/>
                <w:szCs w:val="21"/>
              </w:rPr>
              <w:t>Urutan Berbasis Tantangan</w:t>
            </w:r>
            <w:r>
              <w:rPr>
                <w:rFonts w:ascii="Roboto" w:eastAsia="Times New Roman" w:hAnsi="Roboto"/>
                <w:sz w:val="21"/>
                <w:szCs w:val="21"/>
              </w:rPr>
              <w:t>. Bergerak dari pemahaman dasar (</w:t>
            </w:r>
            <w:proofErr w:type="spellStart"/>
            <w:r>
              <w:rPr>
                <w:rStyle w:val="Penekanan"/>
                <w:rFonts w:ascii="Roboto" w:eastAsia="Times New Roman" w:hAnsi="Roboto"/>
                <w:sz w:val="21"/>
                <w:szCs w:val="21"/>
              </w:rPr>
              <w:t>superficial</w:t>
            </w:r>
            <w:proofErr w:type="spellEnd"/>
            <w:r>
              <w:rPr>
                <w:rFonts w:ascii="Roboto" w:eastAsia="Times New Roman" w:hAnsi="Roboto"/>
                <w:sz w:val="21"/>
                <w:szCs w:val="21"/>
              </w:rPr>
              <w:t>) menuju aplikasi konkret dan refleksi interaktif.</w:t>
            </w:r>
          </w:p>
        </w:tc>
      </w:tr>
      <w:tr w:rsidR="009333BE" w:rsidRPr="00D27744" w14:paraId="3CF0D332" w14:textId="77777777">
        <w:trPr>
          <w:tblCellSpacing w:w="15" w:type="dxa"/>
        </w:trPr>
        <w:tc>
          <w:tcPr>
            <w:tcW w:w="0" w:type="auto"/>
            <w:tcBorders>
              <w:bottom w:val="nil"/>
            </w:tcBorders>
            <w:vAlign w:val="center"/>
            <w:hideMark/>
          </w:tcPr>
          <w:p w14:paraId="1D663590" w14:textId="77777777" w:rsidR="009333BE" w:rsidRPr="00D27744" w:rsidRDefault="009333BE">
            <w:pPr>
              <w:rPr>
                <w:rFonts w:ascii="Roboto" w:eastAsia="Times New Roman" w:hAnsi="Roboto"/>
                <w:sz w:val="21"/>
                <w:szCs w:val="21"/>
              </w:rPr>
            </w:pPr>
            <w:r w:rsidRPr="00D27744">
              <w:rPr>
                <w:rStyle w:val="Kuat"/>
                <w:rFonts w:ascii="Roboto" w:eastAsia="Times New Roman" w:hAnsi="Roboto"/>
                <w:b w:val="0"/>
                <w:bCs w:val="0"/>
                <w:sz w:val="21"/>
                <w:szCs w:val="21"/>
              </w:rPr>
              <w:t xml:space="preserve">Proses </w:t>
            </w:r>
            <w:proofErr w:type="spellStart"/>
            <w:r w:rsidRPr="00D27744">
              <w:rPr>
                <w:rStyle w:val="Kuat"/>
                <w:rFonts w:ascii="Roboto" w:eastAsia="Times New Roman" w:hAnsi="Roboto"/>
                <w:b w:val="0"/>
                <w:bCs w:val="0"/>
                <w:sz w:val="21"/>
                <w:szCs w:val="21"/>
              </w:rPr>
              <w:t>Asesmen</w:t>
            </w:r>
            <w:proofErr w:type="spellEnd"/>
          </w:p>
        </w:tc>
        <w:tc>
          <w:tcPr>
            <w:tcW w:w="0" w:type="auto"/>
            <w:tcBorders>
              <w:bottom w:val="nil"/>
            </w:tcBorders>
            <w:vAlign w:val="center"/>
            <w:hideMark/>
          </w:tcPr>
          <w:p w14:paraId="75219141" w14:textId="77777777" w:rsidR="009333BE" w:rsidRPr="00D27744" w:rsidRDefault="009333BE">
            <w:pPr>
              <w:rPr>
                <w:rFonts w:ascii="Roboto" w:eastAsia="Times New Roman" w:hAnsi="Roboto"/>
                <w:sz w:val="21"/>
                <w:szCs w:val="21"/>
              </w:rPr>
            </w:pPr>
            <w:r w:rsidRPr="00D27744">
              <w:rPr>
                <w:rFonts w:ascii="Roboto" w:eastAsia="Times New Roman" w:hAnsi="Roboto"/>
                <w:sz w:val="21"/>
                <w:szCs w:val="21"/>
              </w:rPr>
              <w:t>Menguji hafalan struktur teks melalui tes tertulis (pilihan ganda/isian) di akhir bab.</w:t>
            </w:r>
          </w:p>
        </w:tc>
        <w:tc>
          <w:tcPr>
            <w:tcW w:w="0" w:type="auto"/>
            <w:tcBorders>
              <w:bottom w:val="nil"/>
            </w:tcBorders>
            <w:vAlign w:val="center"/>
            <w:hideMark/>
          </w:tcPr>
          <w:p w14:paraId="23CE5071" w14:textId="77777777" w:rsidR="009333BE" w:rsidRPr="00D27744" w:rsidRDefault="009333BE">
            <w:pPr>
              <w:rPr>
                <w:rFonts w:ascii="Roboto" w:eastAsia="Times New Roman" w:hAnsi="Roboto"/>
                <w:sz w:val="21"/>
                <w:szCs w:val="21"/>
              </w:rPr>
            </w:pPr>
            <w:proofErr w:type="spellStart"/>
            <w:r w:rsidRPr="00D27744">
              <w:rPr>
                <w:rStyle w:val="Kuat"/>
                <w:rFonts w:ascii="Roboto" w:eastAsia="Times New Roman" w:hAnsi="Roboto"/>
                <w:b w:val="0"/>
                <w:bCs w:val="0"/>
                <w:sz w:val="21"/>
                <w:szCs w:val="21"/>
              </w:rPr>
              <w:t>Asesmen</w:t>
            </w:r>
            <w:proofErr w:type="spellEnd"/>
            <w:r w:rsidRPr="00D27744">
              <w:rPr>
                <w:rStyle w:val="Kuat"/>
                <w:rFonts w:ascii="Roboto" w:eastAsia="Times New Roman" w:hAnsi="Roboto"/>
                <w:b w:val="0"/>
                <w:bCs w:val="0"/>
                <w:sz w:val="21"/>
                <w:szCs w:val="21"/>
              </w:rPr>
              <w:t xml:space="preserve"> </w:t>
            </w:r>
            <w:proofErr w:type="spellStart"/>
            <w:r w:rsidRPr="00D27744">
              <w:rPr>
                <w:rStyle w:val="Kuat"/>
                <w:rFonts w:ascii="Roboto" w:eastAsia="Times New Roman" w:hAnsi="Roboto"/>
                <w:b w:val="0"/>
                <w:bCs w:val="0"/>
                <w:sz w:val="21"/>
                <w:szCs w:val="21"/>
              </w:rPr>
              <w:t>Otentik</w:t>
            </w:r>
            <w:proofErr w:type="spellEnd"/>
            <w:r w:rsidRPr="00D27744">
              <w:rPr>
                <w:rFonts w:ascii="Roboto" w:eastAsia="Times New Roman" w:hAnsi="Roboto"/>
                <w:sz w:val="21"/>
                <w:szCs w:val="21"/>
              </w:rPr>
              <w:t>. Menilai unjuk kerja nyata (misal: simulasi debat, membuat ulasan produk nyata, atau presentasi gagasan).</w:t>
            </w:r>
          </w:p>
        </w:tc>
      </w:tr>
    </w:tbl>
    <w:p w14:paraId="77799413" w14:textId="77777777" w:rsidR="00341FA0" w:rsidRPr="00D27744" w:rsidRDefault="00341FA0">
      <w:r w:rsidRPr="00D27744">
        <w:t>4. Langkah Praktis bagi Guru Bahasa Inggris</w:t>
      </w:r>
    </w:p>
    <w:p w14:paraId="0E3295B1" w14:textId="77777777" w:rsidR="00341FA0" w:rsidRDefault="00341FA0">
      <w:r>
        <w:t>1. Bedah Kalimat CP: Temukan kata kerja utama dan jenis teksnya.</w:t>
      </w:r>
    </w:p>
    <w:p w14:paraId="45A55349" w14:textId="77777777" w:rsidR="00341FA0" w:rsidRDefault="00341FA0">
      <w:r>
        <w:lastRenderedPageBreak/>
        <w:t xml:space="preserve">2. Pangkas yang Tidak Esensial: Jangan habiskan waktu mengajarkan rumus </w:t>
      </w:r>
      <w:proofErr w:type="spellStart"/>
      <w:r>
        <w:t>tenses</w:t>
      </w:r>
      <w:proofErr w:type="spellEnd"/>
      <w:r>
        <w:t xml:space="preserve"> secara abstrak. Integrasikan </w:t>
      </w:r>
      <w:proofErr w:type="spellStart"/>
      <w:r>
        <w:t>tenses</w:t>
      </w:r>
      <w:proofErr w:type="spellEnd"/>
      <w:r>
        <w:t xml:space="preserve"> langsung ke dalam fungsi komunikatif teks.</w:t>
      </w:r>
    </w:p>
    <w:p w14:paraId="7278E2E5" w14:textId="77777777" w:rsidR="00341FA0" w:rsidRDefault="00341FA0">
      <w:r>
        <w:t xml:space="preserve">3. Rancang Tugas </w:t>
      </w:r>
      <w:proofErr w:type="spellStart"/>
      <w:r>
        <w:t>Otentik</w:t>
      </w:r>
      <w:proofErr w:type="spellEnd"/>
      <w:r>
        <w:t xml:space="preserve">: Pastikan tugas akhir siswa (elemen Menulis/Mempresentasikan) memiliki </w:t>
      </w:r>
      <w:proofErr w:type="spellStart"/>
      <w:r>
        <w:t>audiens</w:t>
      </w:r>
      <w:proofErr w:type="spellEnd"/>
      <w:r>
        <w:t xml:space="preserve"> nyata (misal: menulis surel pengaduan layanan ke perusahaan internasional, atau mempresentasikan ide solusi lingkungan sekolah dalam bahasa Inggris).</w:t>
      </w:r>
    </w:p>
    <w:p w14:paraId="73840E78" w14:textId="77777777" w:rsidR="00965018" w:rsidRDefault="00965018"/>
    <w:sectPr w:rsidR="00965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Roboto">
    <w:panose1 w:val="02000000000000000000"/>
    <w:charset w:val="00"/>
    <w:family w:val="auto"/>
    <w:pitch w:val="variable"/>
    <w:sig w:usb0="E00002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10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818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0F64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DA42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6003572">
    <w:abstractNumId w:val="3"/>
  </w:num>
  <w:num w:numId="2" w16cid:durableId="1994524693">
    <w:abstractNumId w:val="0"/>
  </w:num>
  <w:num w:numId="3" w16cid:durableId="1757243572">
    <w:abstractNumId w:val="2"/>
  </w:num>
  <w:num w:numId="4" w16cid:durableId="1550917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18"/>
    <w:rsid w:val="001D51D9"/>
    <w:rsid w:val="00341FA0"/>
    <w:rsid w:val="00481FB6"/>
    <w:rsid w:val="008D3AA1"/>
    <w:rsid w:val="009333BE"/>
    <w:rsid w:val="00965018"/>
    <w:rsid w:val="00D2774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5094EEB"/>
  <w15:chartTrackingRefBased/>
  <w15:docId w15:val="{4BE5E145-19C8-154C-B2FF-8EE248BA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65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965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965018"/>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965018"/>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65018"/>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6501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6501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6501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6501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65018"/>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965018"/>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965018"/>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965018"/>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65018"/>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6501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6501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6501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65018"/>
    <w:rPr>
      <w:rFonts w:eastAsiaTheme="majorEastAsia" w:cstheme="majorBidi"/>
      <w:color w:val="272727" w:themeColor="text1" w:themeTint="D8"/>
    </w:rPr>
  </w:style>
  <w:style w:type="paragraph" w:styleId="Judul">
    <w:name w:val="Title"/>
    <w:basedOn w:val="Normal"/>
    <w:next w:val="Normal"/>
    <w:link w:val="JudulKAR"/>
    <w:uiPriority w:val="10"/>
    <w:qFormat/>
    <w:rsid w:val="00965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96501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96501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96501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965018"/>
    <w:pPr>
      <w:spacing w:before="160"/>
      <w:jc w:val="center"/>
    </w:pPr>
    <w:rPr>
      <w:i/>
      <w:iCs/>
      <w:color w:val="404040" w:themeColor="text1" w:themeTint="BF"/>
    </w:rPr>
  </w:style>
  <w:style w:type="character" w:customStyle="1" w:styleId="KutipanKAR">
    <w:name w:val="Kutipan KAR"/>
    <w:basedOn w:val="FontParagrafDefault"/>
    <w:link w:val="Kutipan"/>
    <w:uiPriority w:val="29"/>
    <w:rsid w:val="00965018"/>
    <w:rPr>
      <w:i/>
      <w:iCs/>
      <w:color w:val="404040" w:themeColor="text1" w:themeTint="BF"/>
    </w:rPr>
  </w:style>
  <w:style w:type="paragraph" w:styleId="DaftarParagraf">
    <w:name w:val="List Paragraph"/>
    <w:basedOn w:val="Normal"/>
    <w:uiPriority w:val="34"/>
    <w:qFormat/>
    <w:rsid w:val="00965018"/>
    <w:pPr>
      <w:ind w:left="720"/>
      <w:contextualSpacing/>
    </w:pPr>
  </w:style>
  <w:style w:type="character" w:styleId="PenekananKeras">
    <w:name w:val="Intense Emphasis"/>
    <w:basedOn w:val="FontParagrafDefault"/>
    <w:uiPriority w:val="21"/>
    <w:qFormat/>
    <w:rsid w:val="00965018"/>
    <w:rPr>
      <w:i/>
      <w:iCs/>
      <w:color w:val="0F4761" w:themeColor="accent1" w:themeShade="BF"/>
    </w:rPr>
  </w:style>
  <w:style w:type="paragraph" w:styleId="KutipanyangSering">
    <w:name w:val="Intense Quote"/>
    <w:basedOn w:val="Normal"/>
    <w:next w:val="Normal"/>
    <w:link w:val="KutipanyangSeringKAR"/>
    <w:uiPriority w:val="30"/>
    <w:qFormat/>
    <w:rsid w:val="00965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65018"/>
    <w:rPr>
      <w:i/>
      <w:iCs/>
      <w:color w:val="0F4761" w:themeColor="accent1" w:themeShade="BF"/>
    </w:rPr>
  </w:style>
  <w:style w:type="character" w:styleId="ReferensiyangSering">
    <w:name w:val="Intense Reference"/>
    <w:basedOn w:val="FontParagrafDefault"/>
    <w:uiPriority w:val="32"/>
    <w:qFormat/>
    <w:rsid w:val="00965018"/>
    <w:rPr>
      <w:b/>
      <w:bCs/>
      <w:smallCaps/>
      <w:color w:val="0F4761" w:themeColor="accent1" w:themeShade="BF"/>
      <w:spacing w:val="5"/>
    </w:rPr>
  </w:style>
  <w:style w:type="character" w:styleId="Kuat">
    <w:name w:val="Strong"/>
    <w:basedOn w:val="FontParagrafDefault"/>
    <w:uiPriority w:val="22"/>
    <w:qFormat/>
    <w:rsid w:val="00965018"/>
    <w:rPr>
      <w:b/>
      <w:bCs/>
    </w:rPr>
  </w:style>
  <w:style w:type="character" w:styleId="Penekanan">
    <w:name w:val="Emphasis"/>
    <w:basedOn w:val="FontParagrafDefault"/>
    <w:uiPriority w:val="20"/>
    <w:qFormat/>
    <w:rsid w:val="00965018"/>
    <w:rPr>
      <w:i/>
      <w:iCs/>
    </w:rPr>
  </w:style>
  <w:style w:type="character" w:styleId="Hyperlink">
    <w:name w:val="Hyperlink"/>
    <w:basedOn w:val="FontParagrafDefault"/>
    <w:uiPriority w:val="99"/>
    <w:semiHidden/>
    <w:unhideWhenUsed/>
    <w:rsid w:val="00965018"/>
    <w:rPr>
      <w:color w:val="0000FF"/>
      <w:u w:val="single"/>
    </w:rPr>
  </w:style>
  <w:style w:type="paragraph" w:customStyle="1" w:styleId="z1qcye">
    <w:name w:val="z1qcye"/>
    <w:basedOn w:val="Normal"/>
    <w:rsid w:val="00965018"/>
    <w:pPr>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FontParagrafDefault"/>
    <w:rsid w:val="00965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P1EQxykgZf/" TargetMode="External" /><Relationship Id="rId13" Type="http://schemas.openxmlformats.org/officeDocument/2006/relationships/hyperlink" Target="https://www.slideshare.net/slideshow/analisis-capaian-pembelajaran-bahasa-inggris-tingkat-sma-smk/270373466" TargetMode="External" /><Relationship Id="rId18" Type="http://schemas.openxmlformats.org/officeDocument/2006/relationships/hyperlink" Target="https://www.youtube.com/watch?v=EsAy8h3FL8A&amp;t=2" TargetMode="External" /><Relationship Id="rId26" Type="http://schemas.openxmlformats.org/officeDocument/2006/relationships/hyperlink" Target="https://yunandra.com/capaian-pembelajaran-bahasa-inggris-pada-kurikulum-merdeka/" TargetMode="External" /><Relationship Id="rId3" Type="http://schemas.openxmlformats.org/officeDocument/2006/relationships/settings" Target="settings.xml" /><Relationship Id="rId21" Type="http://schemas.openxmlformats.org/officeDocument/2006/relationships/hyperlink" Target="https://internal-portal.kemdikbud.go.id/berita/12794-mendikdasmen-paparkan-pemahaman-deep-learning-dalam-kemajuan" TargetMode="External" /><Relationship Id="rId7" Type="http://schemas.openxmlformats.org/officeDocument/2006/relationships/hyperlink" Target="https://www.youtube.com/watch?v=fxc4axHS4h4&amp;t=12" TargetMode="External" /><Relationship Id="rId12" Type="http://schemas.openxmlformats.org/officeDocument/2006/relationships/hyperlink" Target="https://id.scribd.com/document/751756255/ANALISIS-CAPAIAN-PEMBELAJARAN-MATA-PELAJARAN-BAHASA-INGGRIS" TargetMode="External" /><Relationship Id="rId17" Type="http://schemas.openxmlformats.org/officeDocument/2006/relationships/hyperlink" Target="https://id.scribd.com/document/751756255/ANALISIS-CAPAIAN-PEMBELAJARAN-MATA-PELAJARAN-BAHASA-INGGRIS" TargetMode="External" /><Relationship Id="rId25" Type="http://schemas.openxmlformats.org/officeDocument/2006/relationships/hyperlink" Target="https://www.youtube.com/watch?v=EsAy8h3FL8A&amp;t=2" TargetMode="External" /><Relationship Id="rId33"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hyperlink" Target="https://static.perangkat-ajar.belajar.id/SMA.F.ING.ELU.1.pdf" TargetMode="External" /><Relationship Id="rId20" Type="http://schemas.openxmlformats.org/officeDocument/2006/relationships/hyperlink" Target="https://www.youtube.com/watch?v=EsAy8h3FL8A&amp;t=2" TargetMode="External" /><Relationship Id="rId29" Type="http://schemas.openxmlformats.org/officeDocument/2006/relationships/hyperlink" Target="https://www.youtube.com/watch?v=EsAy8h3FL8A&amp;t=2" TargetMode="External" /><Relationship Id="rId1" Type="http://schemas.openxmlformats.org/officeDocument/2006/relationships/numbering" Target="numbering.xml" /><Relationship Id="rId6" Type="http://schemas.openxmlformats.org/officeDocument/2006/relationships/hyperlink" Target="https://www.youtube.com/watch?v=2h7Zx-uDOdg&amp;t=12" TargetMode="External" /><Relationship Id="rId11" Type="http://schemas.openxmlformats.org/officeDocument/2006/relationships/hyperlink" Target="https://www.youtube.com/watch?v=DZnPjIPuoXc&amp;t=25" TargetMode="External" /><Relationship Id="rId24" Type="http://schemas.openxmlformats.org/officeDocument/2006/relationships/hyperlink" Target="https://www.youtube.com/watch?v=2h7Zx-uDOdg&amp;t=12" TargetMode="External" /><Relationship Id="rId32" Type="http://schemas.openxmlformats.org/officeDocument/2006/relationships/fontTable" Target="fontTable.xml" /><Relationship Id="rId5" Type="http://schemas.openxmlformats.org/officeDocument/2006/relationships/hyperlink" Target="https://kurikulum.kemendikdasmen.go.id/file/panduan/dokumen/3.%20Final%20Panduan%20Mata%20Pelajaran%20Bahasa%20Inggris_12_09_2025_Revisi%203.pdf" TargetMode="External" /><Relationship Id="rId15" Type="http://schemas.openxmlformats.org/officeDocument/2006/relationships/hyperlink" Target="https://www.youtube.com/watch?v=fxc4axHS4h4&amp;t=12" TargetMode="External" /><Relationship Id="rId23" Type="http://schemas.openxmlformats.org/officeDocument/2006/relationships/hyperlink" Target="https://www.youtube.com/watch?v=EsAy8h3FL8A&amp;t=2" TargetMode="External" /><Relationship Id="rId28" Type="http://schemas.openxmlformats.org/officeDocument/2006/relationships/hyperlink" Target="https://internal-portal.kemdikbud.go.id/berita/12794-mendikdasmen-paparkan-pemahaman-deep-learning-dalam-kemajuan" TargetMode="External" /><Relationship Id="rId10" Type="http://schemas.openxmlformats.org/officeDocument/2006/relationships/hyperlink" Target="https://yunandra.com/capaian-pembelajaran-bahasa-inggris-pada-kurikulum-merdeka/" TargetMode="External" /><Relationship Id="rId19" Type="http://schemas.openxmlformats.org/officeDocument/2006/relationships/hyperlink" Target="https://www.youtube.com/watch?v=DZnPjIPuoXc&amp;t=25" TargetMode="External" /><Relationship Id="rId31" Type="http://schemas.openxmlformats.org/officeDocument/2006/relationships/hyperlink" Target="https://yunandra.com/capaian-pembelajaran-bahasa-inggris-pada-kurikulum-merdeka/" TargetMode="External" /><Relationship Id="rId4" Type="http://schemas.openxmlformats.org/officeDocument/2006/relationships/webSettings" Target="webSettings.xml" /><Relationship Id="rId9" Type="http://schemas.openxmlformats.org/officeDocument/2006/relationships/hyperlink" Target="https://kurikulum.kemendikdasmen.go.id/file/panduan/dokumen/3.%20Final%20Panduan%20Mata%20Pelajaran%20Bahasa%20Inggris_12_09_2025_Revisi%203.pdf" TargetMode="External" /><Relationship Id="rId14" Type="http://schemas.openxmlformats.org/officeDocument/2006/relationships/hyperlink" Target="https://www.youtube.com/watch?v=2h7Zx-uDOdg&amp;t=12" TargetMode="External" /><Relationship Id="rId22" Type="http://schemas.openxmlformats.org/officeDocument/2006/relationships/hyperlink" Target="https://static.perangkat-ajar.belajar.id/SMA.F.ING.ELU.1.pdf" TargetMode="External" /><Relationship Id="rId27" Type="http://schemas.openxmlformats.org/officeDocument/2006/relationships/hyperlink" Target="https://www.youtube.com/watch?v=S0GKMxp-3Mg&amp;t=520" TargetMode="External" /><Relationship Id="rId30" Type="http://schemas.openxmlformats.org/officeDocument/2006/relationships/hyperlink" Target="https://www.youtube.com/watch?v=2h7Zx-uDOdg&amp;t=12" TargetMode="Externa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6285260482191</dc:creator>
  <cp:keywords/>
  <dc:description/>
  <cp:lastModifiedBy>6285260482191</cp:lastModifiedBy>
  <cp:revision>2</cp:revision>
  <dcterms:created xsi:type="dcterms:W3CDTF">2026-09-23T06:31:00Z</dcterms:created>
  <dcterms:modified xsi:type="dcterms:W3CDTF">2026-09-23T06:31:00Z</dcterms:modified>
</cp:coreProperties>
</file>