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A0" w:rsidRPr="00CB30A0" w:rsidRDefault="00973AFA" w:rsidP="00CB30A0">
      <w:pPr>
        <w:pStyle w:val="Heading1"/>
        <w:spacing w:before="233" w:after="276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B30A0">
        <w:rPr>
          <w:rFonts w:ascii="Arial" w:hAnsi="Arial" w:cs="Arial"/>
          <w:b/>
          <w:color w:val="auto"/>
          <w:sz w:val="22"/>
          <w:szCs w:val="22"/>
        </w:rPr>
        <w:t>Rencana Pembelajaran Mendalam</w:t>
      </w:r>
    </w:p>
    <w:p w:rsidR="00461F04" w:rsidRPr="00CB30A0" w:rsidRDefault="00973AFA" w:rsidP="00CB30A0">
      <w:pPr>
        <w:pStyle w:val="Heading1"/>
        <w:spacing w:before="233" w:after="276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CB30A0">
        <w:rPr>
          <w:rFonts w:ascii="Arial" w:hAnsi="Arial" w:cs="Arial"/>
          <w:b/>
          <w:color w:val="auto"/>
          <w:sz w:val="22"/>
          <w:szCs w:val="22"/>
        </w:rPr>
        <w:t xml:space="preserve"> (RPM)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4" w:type="dxa"/>
          <w:left w:w="72" w:type="dxa"/>
          <w:bottom w:w="144" w:type="dxa"/>
          <w:right w:w="72" w:type="dxa"/>
        </w:tblCellMar>
        <w:tblLook w:val="0000" w:firstRow="0" w:lastRow="0" w:firstColumn="0" w:lastColumn="0" w:noHBand="0" w:noVBand="0"/>
      </w:tblPr>
      <w:tblGrid>
        <w:gridCol w:w="1795"/>
        <w:gridCol w:w="7555"/>
      </w:tblGrid>
      <w:tr w:rsidR="00461F04" w:rsidRPr="00CB30A0">
        <w:trPr>
          <w:tblHeader/>
        </w:trPr>
        <w:tc>
          <w:tcPr>
            <w:tcW w:w="0" w:type="auto"/>
            <w:vAlign w:val="center"/>
          </w:tcPr>
          <w:p w:rsidR="00461F04" w:rsidRPr="00CB30A0" w:rsidRDefault="00973A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Komponen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Isi RPP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A. Identitas</w:t>
            </w:r>
          </w:p>
        </w:tc>
        <w:tc>
          <w:tcPr>
            <w:tcW w:w="0" w:type="auto"/>
            <w:vAlign w:val="center"/>
          </w:tcPr>
          <w:p w:rsidR="00461F04" w:rsidRPr="00CB30A0" w:rsidRDefault="00461F0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Penyusun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Eri Safrina, S.Pd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Sekolah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SMK Negeri 5 Lhokseumawe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Tahun Pelajaran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2026/2027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Semester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Ganjil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Mata Pelajaran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Biologi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Kelas/Fase Capaian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XI/F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Topik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Sel Makhluk Hidup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Alokasi Waktu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4x45 Menit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B. Identifikasi</w:t>
            </w:r>
          </w:p>
        </w:tc>
        <w:tc>
          <w:tcPr>
            <w:tcW w:w="0" w:type="auto"/>
            <w:vAlign w:val="center"/>
          </w:tcPr>
          <w:p w:rsidR="00461F04" w:rsidRPr="00CB30A0" w:rsidRDefault="00461F0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Identifikasi Murid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Peserta didik telah mengetahui konsep dasar makhluk hidup dan organel sel secara umum; minat belajar tinggi terhadap praktikum; kebutuhan belajar meliputi bimbingan penggunaan mikroskop dan kerja kelompok.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Materi Pelajaran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Faktual: bentuk sel tumbuhan dan</w:t>
            </w:r>
            <w:r w:rsidRPr="00CB30A0">
              <w:rPr>
                <w:rFonts w:ascii="Arial" w:hAnsi="Arial" w:cs="Arial"/>
                <w:sz w:val="22"/>
                <w:szCs w:val="22"/>
              </w:rPr>
              <w:t xml:space="preserve"> hewan; Konseptual: struktur dan fungsi organel sel; Prosedural: cara menggunakan mikroskop; Metakognitif: refleksi proses pengamatan.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Dimensi Profil Lulusan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Penalaran kritis, kolaborasi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C. Desain Pembelajaran</w:t>
            </w:r>
          </w:p>
        </w:tc>
        <w:tc>
          <w:tcPr>
            <w:tcW w:w="0" w:type="auto"/>
            <w:vAlign w:val="center"/>
          </w:tcPr>
          <w:p w:rsidR="00461F04" w:rsidRPr="00CB30A0" w:rsidRDefault="00461F0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lastRenderedPageBreak/>
              <w:t>Capaian Pembelajaran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Peserta didik memaham</w:t>
            </w:r>
            <w:r w:rsidRPr="00CB30A0">
              <w:rPr>
                <w:rFonts w:ascii="Arial" w:hAnsi="Arial" w:cs="Arial"/>
                <w:sz w:val="22"/>
                <w:szCs w:val="22"/>
              </w:rPr>
              <w:t>i struktur sel; pembelahan sel; transpor pada membran; metabolisme dan sintesis protein; hukum Mendel dan pola hereditas; pertumbuhan dan perkembangan; teori evolusi dan mengaitkannya dengan biodiversitas di masa kini maupun pada masa lampau serta hubungan</w:t>
            </w:r>
            <w:r w:rsidRPr="00CB30A0">
              <w:rPr>
                <w:rFonts w:ascii="Arial" w:hAnsi="Arial" w:cs="Arial"/>
                <w:sz w:val="22"/>
                <w:szCs w:val="22"/>
              </w:rPr>
              <w:t>nya dengan perubahan iklim; serta keterkaitan struktur organ pada sistem organ dengan fungsinya dalam merespons stimulus internal dan eksternal.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Tujuan Pembelajaran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Peserta didik melakukan pengamatan struktur sel dengan menggunakan mikroskop.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Topik Pembelajaran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Sel Makhluk Hidup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Praktik Pedagogis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Pendekatan Pembelajaran Mendalam: Saintifik; Model: Discovery Learning (Sintaks: Stimulation, Problem statement, Data collection, Data processing, Verification, Generalization); Metode: demonstrasi, p</w:t>
            </w:r>
            <w:r w:rsidRPr="00CB30A0">
              <w:rPr>
                <w:rFonts w:ascii="Arial" w:hAnsi="Arial" w:cs="Arial"/>
                <w:sz w:val="22"/>
                <w:szCs w:val="22"/>
              </w:rPr>
              <w:t>raktikum, diskusi, tanya jawab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Kemitraan Pembelajaran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Kolaborasi dengan laboratorium sekolah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Lingkungan Pembelajaran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Laboratorium biologi dengan mikroskop dan preparat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Pemanfaatan Digital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Video tutorial penggunaan mikroskop via proyektor</w:t>
            </w:r>
          </w:p>
        </w:tc>
      </w:tr>
    </w:tbl>
    <w:p w:rsidR="00461F04" w:rsidRPr="00CB30A0" w:rsidRDefault="00461F04">
      <w:pPr>
        <w:pBdr>
          <w:bottom w:val="single" w:sz="1" w:space="0" w:color="000000"/>
        </w:pBdr>
        <w:spacing w:before="240" w:after="240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4" w:type="dxa"/>
          <w:left w:w="72" w:type="dxa"/>
          <w:bottom w:w="144" w:type="dxa"/>
          <w:right w:w="72" w:type="dxa"/>
        </w:tblCellMar>
        <w:tblLook w:val="0000" w:firstRow="0" w:lastRow="0" w:firstColumn="0" w:lastColumn="0" w:noHBand="0" w:noVBand="0"/>
      </w:tblPr>
      <w:tblGrid>
        <w:gridCol w:w="1702"/>
        <w:gridCol w:w="7648"/>
      </w:tblGrid>
      <w:tr w:rsidR="00461F04" w:rsidRPr="00CB30A0">
        <w:trPr>
          <w:tblHeader/>
        </w:trPr>
        <w:tc>
          <w:tcPr>
            <w:tcW w:w="0" w:type="auto"/>
            <w:vAlign w:val="center"/>
          </w:tcPr>
          <w:p w:rsidR="00461F04" w:rsidRPr="00CB30A0" w:rsidRDefault="00973A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Komponen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Isi RPP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D. Pengalaman Belajar</w:t>
            </w:r>
          </w:p>
        </w:tc>
        <w:tc>
          <w:tcPr>
            <w:tcW w:w="0" w:type="auto"/>
            <w:vAlign w:val="center"/>
          </w:tcPr>
          <w:p w:rsidR="00461F04" w:rsidRPr="00CB30A0" w:rsidRDefault="00461F0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Kegiatan Awal (15 menit)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 xml:space="preserve">Guru membuka dengan salam, berdoa bersama, dan mengecek kehadiran (berkesadaran). Guru menampilkan gambar sel darah dan bertanya “Apa yang kalian lihat?” untuk apersepsi dan motivasi (bermakna). Guru </w:t>
            </w:r>
            <w:r w:rsidRPr="00CB30A0">
              <w:rPr>
                <w:rFonts w:ascii="Arial" w:hAnsi="Arial" w:cs="Arial"/>
                <w:sz w:val="22"/>
                <w:szCs w:val="22"/>
              </w:rPr>
              <w:lastRenderedPageBreak/>
              <w:t>menjelaskan tujuan praktikum singkat dan membagi kelompo</w:t>
            </w:r>
            <w:r w:rsidRPr="00CB30A0">
              <w:rPr>
                <w:rFonts w:ascii="Arial" w:hAnsi="Arial" w:cs="Arial"/>
                <w:sz w:val="22"/>
                <w:szCs w:val="22"/>
              </w:rPr>
              <w:t>k agar siswa siap dan antusias (menggembirakan).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lastRenderedPageBreak/>
              <w:t>Kegiatan Inti (60 menit)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Memahami</w:t>
            </w:r>
            <w:r w:rsidRPr="00CB30A0">
              <w:rPr>
                <w:rFonts w:ascii="Arial" w:hAnsi="Arial" w:cs="Arial"/>
                <w:sz w:val="22"/>
                <w:szCs w:val="22"/>
              </w:rPr>
              <w:t xml:space="preserve"> (Stimulation &amp; Problem statement): Guru menampilkan video struktur sel dan membimbing siswa mengidentifikasi organel; siswa mencatat pertanyaan awal (penalaran kritis). </w:t>
            </w: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Mengaplikasikan</w:t>
            </w:r>
            <w:r w:rsidRPr="00CB30A0">
              <w:rPr>
                <w:rFonts w:ascii="Arial" w:hAnsi="Arial" w:cs="Arial"/>
                <w:sz w:val="22"/>
                <w:szCs w:val="22"/>
              </w:rPr>
              <w:t xml:space="preserve"> (Data collection &amp; Data processing): Siswa bekerja kelompok menggunakan mikroskop untuk mengamati preparat daun dan kulit bawang, mencatat hasil pengamatan, lalu mendiskusikan perbedaan sel (kolaborasi). </w:t>
            </w: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Merefleksi</w:t>
            </w:r>
            <w:r w:rsidRPr="00CB30A0">
              <w:rPr>
                <w:rFonts w:ascii="Arial" w:hAnsi="Arial" w:cs="Arial"/>
                <w:sz w:val="22"/>
                <w:szCs w:val="22"/>
              </w:rPr>
              <w:t xml:space="preserve"> (Verification &amp; Generaliz</w:t>
            </w:r>
            <w:r w:rsidRPr="00CB30A0">
              <w:rPr>
                <w:rFonts w:ascii="Arial" w:hAnsi="Arial" w:cs="Arial"/>
                <w:sz w:val="22"/>
                <w:szCs w:val="22"/>
              </w:rPr>
              <w:t>ation): Setiap kelompok mempresentasikan temuan dan merefleksikan proses pengamatan (penalaran kritis).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Kegiatan Penutup (5 menit)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Guru dan siswa menyimpulkan hasil pengamatan bersama; memberikan umpan balik positif; merencanakan praktikum lanjutan; berdo</w:t>
            </w:r>
            <w:r w:rsidRPr="00CB30A0">
              <w:rPr>
                <w:rFonts w:ascii="Arial" w:hAnsi="Arial" w:cs="Arial"/>
                <w:sz w:val="22"/>
                <w:szCs w:val="22"/>
              </w:rPr>
              <w:t>a dan salam (bermakna).</w:t>
            </w:r>
          </w:p>
        </w:tc>
      </w:tr>
    </w:tbl>
    <w:p w:rsidR="00461F04" w:rsidRPr="00CB30A0" w:rsidRDefault="00461F04">
      <w:pPr>
        <w:pBdr>
          <w:bottom w:val="single" w:sz="1" w:space="0" w:color="000000"/>
        </w:pBdr>
        <w:spacing w:before="240" w:after="240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4" w:type="dxa"/>
          <w:left w:w="72" w:type="dxa"/>
          <w:bottom w:w="144" w:type="dxa"/>
          <w:right w:w="72" w:type="dxa"/>
        </w:tblCellMar>
        <w:tblLook w:val="0000" w:firstRow="0" w:lastRow="0" w:firstColumn="0" w:lastColumn="0" w:noHBand="0" w:noVBand="0"/>
      </w:tblPr>
      <w:tblGrid>
        <w:gridCol w:w="2532"/>
        <w:gridCol w:w="6818"/>
      </w:tblGrid>
      <w:tr w:rsidR="00461F04" w:rsidRPr="00CB30A0">
        <w:trPr>
          <w:tblHeader/>
        </w:trPr>
        <w:tc>
          <w:tcPr>
            <w:tcW w:w="0" w:type="auto"/>
            <w:vAlign w:val="center"/>
          </w:tcPr>
          <w:p w:rsidR="00461F04" w:rsidRPr="00CB30A0" w:rsidRDefault="00973A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Komponen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Isi RPP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b/>
                <w:bCs/>
                <w:sz w:val="22"/>
                <w:szCs w:val="22"/>
              </w:rPr>
              <w:t>E. Asesmen Pembelajaran</w:t>
            </w:r>
          </w:p>
        </w:tc>
        <w:tc>
          <w:tcPr>
            <w:tcW w:w="0" w:type="auto"/>
            <w:vAlign w:val="center"/>
          </w:tcPr>
          <w:p w:rsidR="00461F04" w:rsidRPr="00CB30A0" w:rsidRDefault="00461F0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Awal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Jenis: Diagnostik; Bentuk: Tanya jawab lisan; Teknik: Observasi respons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Proses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Jenis: Formatif; Bentuk: Lembar observasi praktikum; Teknik: Observasi kinerja kelompok</w:t>
            </w:r>
          </w:p>
        </w:tc>
      </w:tr>
      <w:tr w:rsidR="00461F04" w:rsidRPr="00CB30A0"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Akhir</w:t>
            </w:r>
          </w:p>
        </w:tc>
        <w:tc>
          <w:tcPr>
            <w:tcW w:w="0" w:type="auto"/>
            <w:vAlign w:val="center"/>
          </w:tcPr>
          <w:p w:rsidR="00461F04" w:rsidRPr="00CB30A0" w:rsidRDefault="00973AFA">
            <w:pPr>
              <w:rPr>
                <w:rFonts w:ascii="Arial" w:hAnsi="Arial" w:cs="Arial"/>
                <w:sz w:val="22"/>
                <w:szCs w:val="22"/>
              </w:rPr>
            </w:pPr>
            <w:r w:rsidRPr="00CB30A0">
              <w:rPr>
                <w:rFonts w:ascii="Arial" w:hAnsi="Arial" w:cs="Arial"/>
                <w:sz w:val="22"/>
                <w:szCs w:val="22"/>
              </w:rPr>
              <w:t>Jenis: Sumatif; Bentuk: LKPD terisi; Teknik: Penilaian rubrik</w:t>
            </w:r>
          </w:p>
        </w:tc>
      </w:tr>
    </w:tbl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Lampiran (Terpisah dengan Tabel RPP)</w:t>
      </w:r>
      <w:r w:rsidRPr="00CB30A0">
        <w:rPr>
          <w:rFonts w:ascii="Arial" w:hAnsi="Arial" w:cs="Arial"/>
          <w:sz w:val="22"/>
          <w:szCs w:val="22"/>
        </w:rPr>
        <w:t xml:space="preserve">Soal Asesmen Awal (5 soal lisan):  </w:t>
      </w:r>
    </w:p>
    <w:p w:rsidR="00461F04" w:rsidRPr="00CB30A0" w:rsidRDefault="00973AF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Apa fungsi mikroskop?  </w:t>
      </w:r>
    </w:p>
    <w:p w:rsidR="00461F04" w:rsidRPr="00CB30A0" w:rsidRDefault="00973AF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Sebutkan dua jenis sel yang akan diamati!  </w:t>
      </w:r>
    </w:p>
    <w:p w:rsidR="00461F04" w:rsidRPr="00CB30A0" w:rsidRDefault="00973AF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Bagian mikroskop apa yang digunakan untuk memperbesar</w:t>
      </w:r>
      <w:r w:rsidRPr="00CB30A0">
        <w:rPr>
          <w:rFonts w:ascii="Arial" w:hAnsi="Arial" w:cs="Arial"/>
          <w:sz w:val="22"/>
          <w:szCs w:val="22"/>
        </w:rPr>
        <w:t xml:space="preserve"> bayangan?  </w:t>
      </w:r>
    </w:p>
    <w:p w:rsidR="00461F04" w:rsidRPr="00CB30A0" w:rsidRDefault="00973AF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Mengapa preparat harus tipis?  </w:t>
      </w:r>
    </w:p>
    <w:p w:rsidR="00461F04" w:rsidRPr="00CB30A0" w:rsidRDefault="00973AFA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Apa perbedaan sel tumbuhan dan hewan yang kamu ketahui?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lastRenderedPageBreak/>
        <w:t xml:space="preserve">Jawaban: 1. Alat untuk melihat benda kecil; 2. Sel tumbuhan &amp; hewan; 3. Lensa okuler/objektif; 4. Agar cahaya bisa tembus; 5. Sel tumbuhan ada dinding sel </w:t>
      </w:r>
      <w:r w:rsidRPr="00CB30A0">
        <w:rPr>
          <w:rFonts w:ascii="Arial" w:hAnsi="Arial" w:cs="Arial"/>
          <w:sz w:val="22"/>
          <w:szCs w:val="22"/>
        </w:rPr>
        <w:t>&amp; kloroplas.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Rubrik Penilaian Sikap (Skala 4)</w:t>
      </w:r>
      <w:r w:rsidRPr="00CB30A0">
        <w:rPr>
          <w:rFonts w:ascii="Arial" w:hAnsi="Arial" w:cs="Arial"/>
          <w:sz w:val="22"/>
          <w:szCs w:val="22"/>
        </w:rPr>
        <w:t>: 4=Sangat Baik, 3=Baik, 2=Cukup, 1=Perlu Bimbingan (kolaborasi &amp; tanggung jawab).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Rubrik Penilaian Pengetahuan (Skala 4)</w:t>
      </w:r>
      <w:r w:rsidRPr="00CB30A0">
        <w:rPr>
          <w:rFonts w:ascii="Arial" w:hAnsi="Arial" w:cs="Arial"/>
          <w:sz w:val="22"/>
          <w:szCs w:val="22"/>
        </w:rPr>
        <w:t>: 4=Semua organel benar &amp; lengkap, 3=Sebagian besar benar, 2=Beberapa benar, 1=Belum tepat</w:t>
      </w:r>
      <w:r w:rsidRPr="00CB30A0">
        <w:rPr>
          <w:rFonts w:ascii="Arial" w:hAnsi="Arial" w:cs="Arial"/>
          <w:sz w:val="22"/>
          <w:szCs w:val="22"/>
        </w:rPr>
        <w:t>.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Rubrik Penilaian Keterampilan (Skala 4)</w:t>
      </w:r>
      <w:r w:rsidRPr="00CB30A0">
        <w:rPr>
          <w:rFonts w:ascii="Arial" w:hAnsi="Arial" w:cs="Arial"/>
          <w:sz w:val="22"/>
          <w:szCs w:val="22"/>
        </w:rPr>
        <w:t>: 4=Menggunakan mikroskop mandiri &amp; tepat, 3=Dengan sedikit bantuan, 2=Memerlukan banyak bantuan, 1=Belum mampu.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Materi Ajar</w:t>
      </w:r>
      <w:r w:rsidRPr="00CB30A0">
        <w:rPr>
          <w:rFonts w:ascii="Arial" w:hAnsi="Arial" w:cs="Arial"/>
          <w:sz w:val="22"/>
          <w:szCs w:val="22"/>
        </w:rPr>
        <w:t>: Struktur sel tumbuhan (dinding sel, membran, sitoplasma, inti, kloroplas) dan sel hewan (</w:t>
      </w:r>
      <w:r w:rsidRPr="00CB30A0">
        <w:rPr>
          <w:rFonts w:ascii="Arial" w:hAnsi="Arial" w:cs="Arial"/>
          <w:sz w:val="22"/>
          <w:szCs w:val="22"/>
        </w:rPr>
        <w:t>membran, sitoplasma, inti, mitokondria).</w:t>
      </w:r>
    </w:p>
    <w:p w:rsidR="00461F04" w:rsidRPr="00CB30A0" w:rsidRDefault="00461F04">
      <w:pPr>
        <w:pBdr>
          <w:bottom w:val="single" w:sz="1" w:space="0" w:color="000000"/>
        </w:pBdr>
        <w:spacing w:before="240" w:after="240"/>
        <w:rPr>
          <w:rFonts w:ascii="Arial" w:hAnsi="Arial" w:cs="Arial"/>
          <w:sz w:val="22"/>
          <w:szCs w:val="22"/>
        </w:rPr>
      </w:pP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Lembar Kerja Peserta Didik (LKPD)</w:t>
      </w:r>
    </w:p>
    <w:p w:rsidR="00CB30A0" w:rsidRDefault="00973AFA">
      <w:pPr>
        <w:spacing w:before="120" w:after="120"/>
        <w:rPr>
          <w:rFonts w:ascii="Arial" w:hAnsi="Arial" w:cs="Arial"/>
          <w:b/>
          <w:bCs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Identitas Diri</w:t>
      </w:r>
    </w:p>
    <w:p w:rsid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Nama: _______________________________</w:t>
      </w:r>
    </w:p>
    <w:p w:rsid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Mata Pelajaran: Biologi</w:t>
      </w:r>
    </w:p>
    <w:p w:rsid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No. Absen: ________ </w:t>
      </w:r>
    </w:p>
    <w:p w:rsid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Kelas: XI AKL</w:t>
      </w:r>
    </w:p>
    <w:p w:rsidR="00461F04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Tanggal: _______________________________</w:t>
      </w:r>
    </w:p>
    <w:p w:rsidR="005D1E43" w:rsidRPr="00CB30A0" w:rsidRDefault="005D1E43">
      <w:pPr>
        <w:spacing w:before="120" w:after="120"/>
        <w:rPr>
          <w:rFonts w:ascii="Arial" w:hAnsi="Arial" w:cs="Arial"/>
          <w:sz w:val="22"/>
          <w:szCs w:val="22"/>
        </w:rPr>
      </w:pP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Petunjuk Penggunaan LKPD</w:t>
      </w:r>
      <w:r w:rsidRPr="00CB30A0">
        <w:rPr>
          <w:rFonts w:ascii="Arial" w:hAnsi="Arial" w:cs="Arial"/>
          <w:sz w:val="22"/>
          <w:szCs w:val="22"/>
        </w:rPr>
        <w:t xml:space="preserve">  </w:t>
      </w:r>
    </w:p>
    <w:p w:rsidR="00461F04" w:rsidRPr="00CB30A0" w:rsidRDefault="00973AF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Siapkan mikroskop, preparat daun Elodea, dan kulit bawang.  </w:t>
      </w:r>
    </w:p>
    <w:p w:rsidR="00461F04" w:rsidRPr="00CB30A0" w:rsidRDefault="00973AF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Ikuti langkah sintaks Discovery Learning secara berurutan.  </w:t>
      </w:r>
    </w:p>
    <w:p w:rsidR="00461F04" w:rsidRPr="00CB30A0" w:rsidRDefault="00973AF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Tulis jawaban pada kolom yang disediakan dengan jelas.  </w:t>
      </w:r>
    </w:p>
    <w:p w:rsidR="00461F04" w:rsidRPr="00CB30A0" w:rsidRDefault="00973AFA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Diskusikan dengan kelompok untuk bagian mengaplikasikan.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Sintaks Pembelajaran</w:t>
      </w:r>
      <w:r w:rsidRPr="00CB30A0">
        <w:rPr>
          <w:rFonts w:ascii="Arial" w:hAnsi="Arial" w:cs="Arial"/>
          <w:b/>
          <w:bCs/>
          <w:sz w:val="22"/>
          <w:szCs w:val="22"/>
        </w:rPr>
        <w:t xml:space="preserve"> &amp; Pengalaman Belajar Mendalam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Memahami</w:t>
      </w:r>
      <w:r w:rsidRPr="00CB30A0">
        <w:rPr>
          <w:rFonts w:ascii="Arial" w:hAnsi="Arial" w:cs="Arial"/>
          <w:sz w:val="22"/>
          <w:szCs w:val="22"/>
        </w:rPr>
        <w:t xml:space="preserve">Perhatikan gambar struktur sel tumbuhan dan hewan berikut (gambar: dinding sel, membran, inti, kloroplas, mitokondria).  </w:t>
      </w:r>
    </w:p>
    <w:p w:rsidR="00461F04" w:rsidRPr="00CB30A0" w:rsidRDefault="00973A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Apa organel yang hanya ada pada sel tumbuhan?  </w:t>
      </w:r>
    </w:p>
    <w:p w:rsidR="00461F04" w:rsidRPr="00CB30A0" w:rsidRDefault="00973A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Fungsi inti sel adalah...?  </w:t>
      </w:r>
    </w:p>
    <w:p w:rsidR="00461F04" w:rsidRPr="00CB30A0" w:rsidRDefault="00973AFA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Mengapa sel hewan </w:t>
      </w:r>
      <w:r w:rsidRPr="00CB30A0">
        <w:rPr>
          <w:rFonts w:ascii="Arial" w:hAnsi="Arial" w:cs="Arial"/>
          <w:sz w:val="22"/>
          <w:szCs w:val="22"/>
        </w:rPr>
        <w:t>tidak memiliki kloroplas?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lastRenderedPageBreak/>
        <w:t>Mengaplikasikan</w:t>
      </w:r>
      <w:r w:rsidRPr="00CB30A0">
        <w:rPr>
          <w:rFonts w:ascii="Arial" w:hAnsi="Arial" w:cs="Arial"/>
          <w:sz w:val="22"/>
          <w:szCs w:val="22"/>
        </w:rPr>
        <w:t xml:space="preserve">Tugas nyata: Amati preparat daun Elodea dan kulit bawang menggunakan mikroskop. Catat bentuk, warna, dan organel yang terlihat, lalu bandingkan dengan sel hewan dari gambar.Ruang Jawaban:  </w:t>
      </w:r>
    </w:p>
    <w:p w:rsidR="00461F04" w:rsidRPr="00CB30A0" w:rsidRDefault="00461F04">
      <w:pPr>
        <w:pBdr>
          <w:bottom w:val="single" w:sz="1" w:space="0" w:color="000000"/>
        </w:pBdr>
        <w:spacing w:before="240" w:after="240"/>
        <w:rPr>
          <w:rFonts w:ascii="Arial" w:hAnsi="Arial" w:cs="Arial"/>
          <w:sz w:val="22"/>
          <w:szCs w:val="22"/>
        </w:rPr>
      </w:pPr>
    </w:p>
    <w:p w:rsidR="00461F04" w:rsidRPr="00CB30A0" w:rsidRDefault="00461F04">
      <w:pPr>
        <w:pBdr>
          <w:bottom w:val="single" w:sz="1" w:space="0" w:color="000000"/>
        </w:pBdr>
        <w:spacing w:before="240" w:after="240"/>
        <w:rPr>
          <w:rFonts w:ascii="Arial" w:hAnsi="Arial" w:cs="Arial"/>
          <w:sz w:val="22"/>
          <w:szCs w:val="22"/>
        </w:rPr>
      </w:pP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Merefleksikan</w:t>
      </w:r>
      <w:r w:rsidRPr="00CB30A0">
        <w:rPr>
          <w:rFonts w:ascii="Arial" w:hAnsi="Arial" w:cs="Arial"/>
          <w:sz w:val="22"/>
          <w:szCs w:val="22"/>
        </w:rPr>
        <w:t xml:space="preserve">  </w:t>
      </w:r>
    </w:p>
    <w:p w:rsidR="00461F04" w:rsidRPr="00CB30A0" w:rsidRDefault="00973AF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Kesulit</w:t>
      </w:r>
      <w:r w:rsidRPr="00CB30A0">
        <w:rPr>
          <w:rFonts w:ascii="Arial" w:hAnsi="Arial" w:cs="Arial"/>
          <w:sz w:val="22"/>
          <w:szCs w:val="22"/>
        </w:rPr>
        <w:t xml:space="preserve">an apa yang kamu hadapi saat menggunakan mikroskop?  </w:t>
      </w:r>
    </w:p>
    <w:p w:rsidR="00461F04" w:rsidRPr="00CB30A0" w:rsidRDefault="00973AF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 xml:space="preserve">Bagaimana cara memperbaiki pengamatanmu di praktikum berikutnya?  </w:t>
      </w:r>
    </w:p>
    <w:p w:rsidR="00461F04" w:rsidRPr="00CB30A0" w:rsidRDefault="00973AFA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sz w:val="22"/>
          <w:szCs w:val="22"/>
        </w:rPr>
        <w:t>Apa manfaat mempelajari struktur sel bagi kehidupan sehari-hari?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Bagian Penutup</w:t>
      </w:r>
      <w:r w:rsidRPr="00CB30A0">
        <w:rPr>
          <w:rFonts w:ascii="Arial" w:hAnsi="Arial" w:cs="Arial"/>
          <w:sz w:val="22"/>
          <w:szCs w:val="22"/>
        </w:rPr>
        <w:t>Selamat! Kamu telah mengamati sel dengan seksama.Catatan</w:t>
      </w:r>
      <w:r w:rsidRPr="00CB30A0">
        <w:rPr>
          <w:rFonts w:ascii="Arial" w:hAnsi="Arial" w:cs="Arial"/>
          <w:sz w:val="22"/>
          <w:szCs w:val="22"/>
        </w:rPr>
        <w:t xml:space="preserve"> Guru: _______________________________  </w:t>
      </w:r>
    </w:p>
    <w:p w:rsidR="00461F04" w:rsidRPr="00CB30A0" w:rsidRDefault="00973AFA">
      <w:pPr>
        <w:spacing w:before="120" w:after="120"/>
        <w:rPr>
          <w:rFonts w:ascii="Arial" w:hAnsi="Arial" w:cs="Arial"/>
          <w:sz w:val="22"/>
          <w:szCs w:val="22"/>
        </w:rPr>
      </w:pPr>
      <w:r w:rsidRPr="00CB30A0">
        <w:rPr>
          <w:rFonts w:ascii="Arial" w:hAnsi="Arial" w:cs="Arial"/>
          <w:b/>
          <w:bCs/>
          <w:sz w:val="22"/>
          <w:szCs w:val="22"/>
        </w:rPr>
        <w:t>Cek Pemahaman Diri</w:t>
      </w:r>
      <w:r w:rsidRPr="00CB30A0">
        <w:rPr>
          <w:rFonts w:ascii="Arial" w:hAnsi="Arial" w:cs="Arial"/>
          <w:sz w:val="22"/>
          <w:szCs w:val="22"/>
        </w:rPr>
        <w:t xml:space="preserve"> (centang):</w:t>
      </w:r>
      <w:r w:rsidRPr="00CB30A0">
        <w:rPr>
          <w:rFonts w:ascii="Segoe UI Symbol" w:hAnsi="Segoe UI Symbol" w:cs="Segoe UI Symbol"/>
          <w:sz w:val="22"/>
          <w:szCs w:val="22"/>
        </w:rPr>
        <w:t>☐</w:t>
      </w:r>
      <w:r w:rsidRPr="00CB30A0">
        <w:rPr>
          <w:rFonts w:ascii="Arial" w:hAnsi="Arial" w:cs="Arial"/>
          <w:sz w:val="22"/>
          <w:szCs w:val="22"/>
        </w:rPr>
        <w:t xml:space="preserve"> Saya paham struktur sel</w:t>
      </w:r>
      <w:r w:rsidRPr="00CB30A0">
        <w:rPr>
          <w:rFonts w:ascii="Segoe UI Symbol" w:hAnsi="Segoe UI Symbol" w:cs="Segoe UI Symbol"/>
          <w:sz w:val="22"/>
          <w:szCs w:val="22"/>
        </w:rPr>
        <w:t>☐</w:t>
      </w:r>
      <w:r w:rsidRPr="00CB30A0">
        <w:rPr>
          <w:rFonts w:ascii="Arial" w:hAnsi="Arial" w:cs="Arial"/>
          <w:sz w:val="22"/>
          <w:szCs w:val="22"/>
        </w:rPr>
        <w:t xml:space="preserve"> Saya bisa menggunakan mikroskop</w:t>
      </w:r>
      <w:r w:rsidRPr="00CB30A0">
        <w:rPr>
          <w:rFonts w:ascii="Segoe UI Symbol" w:hAnsi="Segoe UI Symbol" w:cs="Segoe UI Symbol"/>
          <w:sz w:val="22"/>
          <w:szCs w:val="22"/>
        </w:rPr>
        <w:t>☐</w:t>
      </w:r>
      <w:r w:rsidRPr="00CB30A0">
        <w:rPr>
          <w:rFonts w:ascii="Arial" w:hAnsi="Arial" w:cs="Arial"/>
          <w:sz w:val="22"/>
          <w:szCs w:val="22"/>
        </w:rPr>
        <w:t xml:space="preserve"> Saya aktif berkolaborasiSkala: 1 (belum) – 4 (sangat paham)</w:t>
      </w:r>
      <w:bookmarkStart w:id="0" w:name="_GoBack"/>
      <w:bookmarkEnd w:id="0"/>
    </w:p>
    <w:sectPr w:rsidR="00461F04" w:rsidRPr="00CB30A0">
      <w:footerReference w:type="default" r:id="rId7"/>
      <w:pgSz w:w="12240" w:h="15840"/>
      <w:pgMar w:top="1440" w:right="1440" w:bottom="1440" w:left="1440" w:header="708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AFA" w:rsidRDefault="00973AFA">
      <w:pPr>
        <w:spacing w:line="240" w:lineRule="auto"/>
      </w:pPr>
      <w:r>
        <w:separator/>
      </w:r>
    </w:p>
  </w:endnote>
  <w:endnote w:type="continuationSeparator" w:id="0">
    <w:p w:rsidR="00973AFA" w:rsidRDefault="00973A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nte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F04" w:rsidRDefault="00973AFA">
    <w:pPr>
      <w:ind w:right="-1200"/>
      <w:jc w:val="right"/>
    </w:pPr>
    <w:r>
      <w:rPr>
        <w:noProof/>
      </w:rPr>
      <w:drawing>
        <wp:inline distT="0" distB="0" distL="0" distR="0">
          <wp:extent cx="800100" cy="133350"/>
          <wp:effectExtent l="0" t="0" r="0" b="0"/>
          <wp:docPr id="1" name="Logo of Padlet TA" descr="Padlet TA" title="Padlet 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="http://schemas.openxmlformats.org/wordprocessingml/2006/main" xmlns:w10="urn:schemas-microsoft-com:office:word" xmlns:v="urn:schemas-microsoft-com:vml" xmlns:o="urn:schemas-microsoft-com:office:office" xmlns="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AFA" w:rsidRDefault="00973AFA">
      <w:pPr>
        <w:spacing w:line="240" w:lineRule="auto"/>
      </w:pPr>
      <w:r>
        <w:separator/>
      </w:r>
    </w:p>
  </w:footnote>
  <w:footnote w:type="continuationSeparator" w:id="0">
    <w:p w:rsidR="00973AFA" w:rsidRDefault="00973A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023CB"/>
    <w:multiLevelType w:val="hybridMultilevel"/>
    <w:tmpl w:val="D3060DAE"/>
    <w:lvl w:ilvl="0" w:tplc="3810071E">
      <w:start w:val="1"/>
      <w:numFmt w:val="bullet"/>
      <w:lvlText w:val="●"/>
      <w:lvlJc w:val="left"/>
      <w:pPr>
        <w:ind w:left="720" w:hanging="360"/>
      </w:pPr>
    </w:lvl>
    <w:lvl w:ilvl="1" w:tplc="6324BE5A">
      <w:start w:val="1"/>
      <w:numFmt w:val="bullet"/>
      <w:lvlText w:val="○"/>
      <w:lvlJc w:val="left"/>
      <w:pPr>
        <w:ind w:left="1440" w:hanging="360"/>
      </w:pPr>
    </w:lvl>
    <w:lvl w:ilvl="2" w:tplc="030059D8">
      <w:start w:val="1"/>
      <w:numFmt w:val="bullet"/>
      <w:lvlText w:val="■"/>
      <w:lvlJc w:val="left"/>
      <w:pPr>
        <w:ind w:left="2160" w:hanging="360"/>
      </w:pPr>
    </w:lvl>
    <w:lvl w:ilvl="3" w:tplc="0BEA6BD8">
      <w:start w:val="1"/>
      <w:numFmt w:val="bullet"/>
      <w:lvlText w:val="●"/>
      <w:lvlJc w:val="left"/>
      <w:pPr>
        <w:ind w:left="2880" w:hanging="360"/>
      </w:pPr>
    </w:lvl>
    <w:lvl w:ilvl="4" w:tplc="A9EA2A56">
      <w:start w:val="1"/>
      <w:numFmt w:val="bullet"/>
      <w:lvlText w:val="○"/>
      <w:lvlJc w:val="left"/>
      <w:pPr>
        <w:ind w:left="3600" w:hanging="360"/>
      </w:pPr>
    </w:lvl>
    <w:lvl w:ilvl="5" w:tplc="A33EEE66">
      <w:start w:val="1"/>
      <w:numFmt w:val="bullet"/>
      <w:lvlText w:val="■"/>
      <w:lvlJc w:val="left"/>
      <w:pPr>
        <w:ind w:left="4320" w:hanging="360"/>
      </w:pPr>
    </w:lvl>
    <w:lvl w:ilvl="6" w:tplc="7EEA54E4">
      <w:start w:val="1"/>
      <w:numFmt w:val="bullet"/>
      <w:lvlText w:val="●"/>
      <w:lvlJc w:val="left"/>
      <w:pPr>
        <w:ind w:left="5040" w:hanging="360"/>
      </w:pPr>
    </w:lvl>
    <w:lvl w:ilvl="7" w:tplc="336871C2">
      <w:start w:val="1"/>
      <w:numFmt w:val="bullet"/>
      <w:lvlText w:val="●"/>
      <w:lvlJc w:val="left"/>
      <w:pPr>
        <w:ind w:left="5760" w:hanging="360"/>
      </w:pPr>
    </w:lvl>
    <w:lvl w:ilvl="8" w:tplc="9C2EF7F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96A0E49"/>
    <w:multiLevelType w:val="hybridMultilevel"/>
    <w:tmpl w:val="6CDEFA74"/>
    <w:lvl w:ilvl="0" w:tplc="C44AC316">
      <w:start w:val="1"/>
      <w:numFmt w:val="decimal"/>
      <w:lvlText w:val="%1."/>
      <w:lvlJc w:val="left"/>
      <w:pPr>
        <w:ind w:left="360" w:hanging="129"/>
      </w:pPr>
    </w:lvl>
    <w:lvl w:ilvl="1" w:tplc="D9E014E0">
      <w:start w:val="1"/>
      <w:numFmt w:val="lowerLetter"/>
      <w:lvlText w:val="%2."/>
      <w:lvlJc w:val="left"/>
      <w:pPr>
        <w:ind w:left="720" w:hanging="129"/>
      </w:pPr>
    </w:lvl>
    <w:lvl w:ilvl="2" w:tplc="42EA584A">
      <w:start w:val="1"/>
      <w:numFmt w:val="lowerRoman"/>
      <w:lvlText w:val="%3."/>
      <w:lvlJc w:val="left"/>
      <w:pPr>
        <w:ind w:left="1080" w:hanging="129"/>
      </w:pPr>
    </w:lvl>
    <w:lvl w:ilvl="3" w:tplc="9F66892E">
      <w:start w:val="1"/>
      <w:numFmt w:val="decimal"/>
      <w:lvlText w:val="%4."/>
      <w:lvlJc w:val="left"/>
      <w:pPr>
        <w:ind w:left="1440" w:hanging="129"/>
      </w:pPr>
    </w:lvl>
    <w:lvl w:ilvl="4" w:tplc="0BA40090">
      <w:start w:val="1"/>
      <w:numFmt w:val="lowerLetter"/>
      <w:lvlText w:val="%5."/>
      <w:lvlJc w:val="left"/>
      <w:pPr>
        <w:ind w:left="1800" w:hanging="129"/>
      </w:pPr>
    </w:lvl>
    <w:lvl w:ilvl="5" w:tplc="05A4A332">
      <w:numFmt w:val="decimal"/>
      <w:lvlText w:val=""/>
      <w:lvlJc w:val="left"/>
    </w:lvl>
    <w:lvl w:ilvl="6" w:tplc="1D3030AE">
      <w:numFmt w:val="decimal"/>
      <w:lvlText w:val=""/>
      <w:lvlJc w:val="left"/>
    </w:lvl>
    <w:lvl w:ilvl="7" w:tplc="D4F6A308">
      <w:numFmt w:val="decimal"/>
      <w:lvlText w:val=""/>
      <w:lvlJc w:val="left"/>
    </w:lvl>
    <w:lvl w:ilvl="8" w:tplc="F09E8FB6">
      <w:numFmt w:val="decimal"/>
      <w:lvlText w:val=""/>
      <w:lvlJc w:val="left"/>
    </w:lvl>
  </w:abstractNum>
  <w:abstractNum w:abstractNumId="2" w15:restartNumberingAfterBreak="0">
    <w:nsid w:val="4F8B3CE4"/>
    <w:multiLevelType w:val="hybridMultilevel"/>
    <w:tmpl w:val="4A725444"/>
    <w:lvl w:ilvl="0" w:tplc="19C85680">
      <w:start w:val="1"/>
      <w:numFmt w:val="decimal"/>
      <w:lvlText w:val="%1."/>
      <w:lvlJc w:val="left"/>
      <w:pPr>
        <w:ind w:left="360" w:hanging="129"/>
      </w:pPr>
    </w:lvl>
    <w:lvl w:ilvl="1" w:tplc="CB5C2A8C">
      <w:start w:val="1"/>
      <w:numFmt w:val="lowerLetter"/>
      <w:lvlText w:val="%2."/>
      <w:lvlJc w:val="left"/>
      <w:pPr>
        <w:ind w:left="720" w:hanging="129"/>
      </w:pPr>
    </w:lvl>
    <w:lvl w:ilvl="2" w:tplc="CC58ECB0">
      <w:start w:val="1"/>
      <w:numFmt w:val="lowerRoman"/>
      <w:lvlText w:val="%3."/>
      <w:lvlJc w:val="left"/>
      <w:pPr>
        <w:ind w:left="1080" w:hanging="129"/>
      </w:pPr>
    </w:lvl>
    <w:lvl w:ilvl="3" w:tplc="B9C0A3AA">
      <w:start w:val="1"/>
      <w:numFmt w:val="decimal"/>
      <w:lvlText w:val="%4."/>
      <w:lvlJc w:val="left"/>
      <w:pPr>
        <w:ind w:left="1440" w:hanging="129"/>
      </w:pPr>
    </w:lvl>
    <w:lvl w:ilvl="4" w:tplc="55864A2E">
      <w:start w:val="1"/>
      <w:numFmt w:val="lowerLetter"/>
      <w:lvlText w:val="%5."/>
      <w:lvlJc w:val="left"/>
      <w:pPr>
        <w:ind w:left="1800" w:hanging="129"/>
      </w:pPr>
    </w:lvl>
    <w:lvl w:ilvl="5" w:tplc="162854C4">
      <w:numFmt w:val="decimal"/>
      <w:lvlText w:val=""/>
      <w:lvlJc w:val="left"/>
    </w:lvl>
    <w:lvl w:ilvl="6" w:tplc="46A8084C">
      <w:numFmt w:val="decimal"/>
      <w:lvlText w:val=""/>
      <w:lvlJc w:val="left"/>
    </w:lvl>
    <w:lvl w:ilvl="7" w:tplc="AF48E678">
      <w:numFmt w:val="decimal"/>
      <w:lvlText w:val=""/>
      <w:lvlJc w:val="left"/>
    </w:lvl>
    <w:lvl w:ilvl="8" w:tplc="29F65066">
      <w:numFmt w:val="decimal"/>
      <w:lvlText w:val=""/>
      <w:lvlJc w:val="left"/>
    </w:lvl>
  </w:abstractNum>
  <w:abstractNum w:abstractNumId="3" w15:restartNumberingAfterBreak="0">
    <w:nsid w:val="5F574D77"/>
    <w:multiLevelType w:val="hybridMultilevel"/>
    <w:tmpl w:val="38DE1802"/>
    <w:lvl w:ilvl="0" w:tplc="4FA25232">
      <w:start w:val="1"/>
      <w:numFmt w:val="decimal"/>
      <w:lvlText w:val="%1."/>
      <w:lvlJc w:val="left"/>
      <w:pPr>
        <w:ind w:left="360" w:hanging="129"/>
      </w:pPr>
    </w:lvl>
    <w:lvl w:ilvl="1" w:tplc="9C560A4E">
      <w:start w:val="1"/>
      <w:numFmt w:val="lowerLetter"/>
      <w:lvlText w:val="%2."/>
      <w:lvlJc w:val="left"/>
      <w:pPr>
        <w:ind w:left="720" w:hanging="129"/>
      </w:pPr>
    </w:lvl>
    <w:lvl w:ilvl="2" w:tplc="A1CA6654">
      <w:start w:val="1"/>
      <w:numFmt w:val="lowerRoman"/>
      <w:lvlText w:val="%3."/>
      <w:lvlJc w:val="left"/>
      <w:pPr>
        <w:ind w:left="1080" w:hanging="129"/>
      </w:pPr>
    </w:lvl>
    <w:lvl w:ilvl="3" w:tplc="0D68A968">
      <w:start w:val="1"/>
      <w:numFmt w:val="decimal"/>
      <w:lvlText w:val="%4."/>
      <w:lvlJc w:val="left"/>
      <w:pPr>
        <w:ind w:left="1440" w:hanging="129"/>
      </w:pPr>
    </w:lvl>
    <w:lvl w:ilvl="4" w:tplc="8E8618A6">
      <w:start w:val="1"/>
      <w:numFmt w:val="lowerLetter"/>
      <w:lvlText w:val="%5."/>
      <w:lvlJc w:val="left"/>
      <w:pPr>
        <w:ind w:left="1800" w:hanging="129"/>
      </w:pPr>
    </w:lvl>
    <w:lvl w:ilvl="5" w:tplc="F104BBD0">
      <w:numFmt w:val="decimal"/>
      <w:lvlText w:val=""/>
      <w:lvlJc w:val="left"/>
    </w:lvl>
    <w:lvl w:ilvl="6" w:tplc="9872B840">
      <w:numFmt w:val="decimal"/>
      <w:lvlText w:val=""/>
      <w:lvlJc w:val="left"/>
    </w:lvl>
    <w:lvl w:ilvl="7" w:tplc="03D456B6">
      <w:numFmt w:val="decimal"/>
      <w:lvlText w:val=""/>
      <w:lvlJc w:val="left"/>
    </w:lvl>
    <w:lvl w:ilvl="8" w:tplc="E8E4F1BA">
      <w:numFmt w:val="decimal"/>
      <w:lvlText w:val=""/>
      <w:lvlJc w:val="left"/>
    </w:lvl>
  </w:abstractNum>
  <w:abstractNum w:abstractNumId="4" w15:restartNumberingAfterBreak="0">
    <w:nsid w:val="65315200"/>
    <w:multiLevelType w:val="hybridMultilevel"/>
    <w:tmpl w:val="34D0967E"/>
    <w:lvl w:ilvl="0" w:tplc="D33421A2">
      <w:start w:val="1"/>
      <w:numFmt w:val="decimal"/>
      <w:lvlText w:val="%1."/>
      <w:lvlJc w:val="left"/>
      <w:pPr>
        <w:ind w:left="360" w:hanging="129"/>
      </w:pPr>
    </w:lvl>
    <w:lvl w:ilvl="1" w:tplc="C1EC23A8">
      <w:start w:val="1"/>
      <w:numFmt w:val="lowerLetter"/>
      <w:lvlText w:val="%2."/>
      <w:lvlJc w:val="left"/>
      <w:pPr>
        <w:ind w:left="720" w:hanging="129"/>
      </w:pPr>
    </w:lvl>
    <w:lvl w:ilvl="2" w:tplc="699CFEA6">
      <w:start w:val="1"/>
      <w:numFmt w:val="lowerRoman"/>
      <w:lvlText w:val="%3."/>
      <w:lvlJc w:val="left"/>
      <w:pPr>
        <w:ind w:left="1080" w:hanging="129"/>
      </w:pPr>
    </w:lvl>
    <w:lvl w:ilvl="3" w:tplc="B72A39D4">
      <w:start w:val="1"/>
      <w:numFmt w:val="decimal"/>
      <w:lvlText w:val="%4."/>
      <w:lvlJc w:val="left"/>
      <w:pPr>
        <w:ind w:left="1440" w:hanging="129"/>
      </w:pPr>
    </w:lvl>
    <w:lvl w:ilvl="4" w:tplc="E72658AC">
      <w:start w:val="1"/>
      <w:numFmt w:val="lowerLetter"/>
      <w:lvlText w:val="%5."/>
      <w:lvlJc w:val="left"/>
      <w:pPr>
        <w:ind w:left="1800" w:hanging="129"/>
      </w:pPr>
    </w:lvl>
    <w:lvl w:ilvl="5" w:tplc="335003D4">
      <w:numFmt w:val="decimal"/>
      <w:lvlText w:val=""/>
      <w:lvlJc w:val="left"/>
    </w:lvl>
    <w:lvl w:ilvl="6" w:tplc="47001EE6">
      <w:numFmt w:val="decimal"/>
      <w:lvlText w:val=""/>
      <w:lvlJc w:val="left"/>
    </w:lvl>
    <w:lvl w:ilvl="7" w:tplc="A17A73EA">
      <w:numFmt w:val="decimal"/>
      <w:lvlText w:val=""/>
      <w:lvlJc w:val="left"/>
    </w:lvl>
    <w:lvl w:ilvl="8" w:tplc="33D26E1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04"/>
    <w:rsid w:val="00461F04"/>
    <w:rsid w:val="005D1E43"/>
    <w:rsid w:val="007435FE"/>
    <w:rsid w:val="00973AFA"/>
    <w:rsid w:val="00CB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C62D0"/>
  <w15:docId w15:val="{A83C74D5-8875-4D12-B12D-A091B14B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Inter" w:eastAsia="Inter" w:hAnsi="Inter" w:cs="Inter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0" Type="http://schemas.openxmlformats.org/officeDocument/2006/relationships/image" Target="media/6ba108fb5a99eac42be5432cde7b999a0e5bbd1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844</Words>
  <Characters>4814</Characters>
  <Application>Microsoft Office Word</Application>
  <DocSecurity>0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Rencana Pembelajaran Mendalam (RPM)</dc:title>
  <dc:creator>Un-named</dc:creator>
  <cp:lastModifiedBy>Acer</cp:lastModifiedBy>
  <cp:revision>4</cp:revision>
  <dcterms:created xsi:type="dcterms:W3CDTF">2026-06-09T04:51:00Z</dcterms:created>
  <dcterms:modified xsi:type="dcterms:W3CDTF">2026-06-09T04:54:00Z</dcterms:modified>
</cp:coreProperties>
</file>