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6475F8">
      <w:pPr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>MODUL AJAR</w:t>
      </w:r>
    </w:p>
    <w:p w14:paraId="5B0E889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PRAKTIK MENGOLAH SAMPAH ORGANIK MENJADI PUPUK KOMPOS PADAT DAN CAIR</w:t>
      </w:r>
    </w:p>
    <w:p w14:paraId="579B7028">
      <w:pPr>
        <w:rPr>
          <w:rFonts w:ascii="Times New Roman" w:hAnsi="Times New Roman" w:cs="Times New Roman"/>
          <w:b/>
          <w:bCs/>
        </w:rPr>
      </w:pPr>
    </w:p>
    <w:p w14:paraId="5BE8E63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A. INFORMASI UMUM</w:t>
      </w:r>
    </w:p>
    <w:p w14:paraId="51BC38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Satuan Pendidikan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SMK</w:t>
      </w:r>
    </w:p>
    <w:p w14:paraId="58B91F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Program Keahlian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Semua Program Keahlian</w:t>
      </w:r>
    </w:p>
    <w:p w14:paraId="3E4C10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Fase/Kelas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X dan XI</w:t>
      </w:r>
    </w:p>
    <w:p w14:paraId="13BF45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Alokasi Waktu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90 Menit (1 pertemuan)</w:t>
      </w:r>
    </w:p>
    <w:p w14:paraId="2BD826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Model Pembelajaran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Project Based Learning (PjBL)</w:t>
      </w:r>
    </w:p>
    <w:p w14:paraId="011045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Metode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Demonstrasi, diskusi, praktik</w:t>
      </w:r>
    </w:p>
    <w:p w14:paraId="141DF0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Sarana Prasarana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Ember berlubang dan penutup</w:t>
      </w:r>
    </w:p>
    <w:p w14:paraId="56DC8754">
      <w:pPr>
        <w:ind w:left="216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Pisau/golok pencacah</w:t>
      </w:r>
    </w:p>
    <w:p w14:paraId="757A3B8B">
      <w:pPr>
        <w:ind w:left="216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Alat pengaduk</w:t>
      </w:r>
    </w:p>
    <w:p w14:paraId="5E8C7A49">
      <w:pPr>
        <w:ind w:left="216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Sarung tangan</w:t>
      </w:r>
    </w:p>
    <w:p w14:paraId="12699C7E">
      <w:pPr>
        <w:ind w:left="216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EM4</w:t>
      </w:r>
    </w:p>
    <w:p w14:paraId="7D5BE9D8">
      <w:pPr>
        <w:ind w:left="216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Molase</w:t>
      </w:r>
    </w:p>
    <w:p w14:paraId="355044A6">
      <w:pPr>
        <w:ind w:left="216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Sampah organik</w:t>
      </w:r>
    </w:p>
    <w:p w14:paraId="42AEE76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B. CAPAIAN PEMBELAJARAN (CP)</w:t>
      </w:r>
    </w:p>
    <w:p w14:paraId="4AF0A3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Peserta didik mampu melakukan pengolahan limbah organik menjadi produk pupuk kompos padat dan cair sesuai prosedur kerja yang benar, aman, dan ramah lingkungan.</w:t>
      </w:r>
    </w:p>
    <w:p w14:paraId="0CCF78D4">
      <w:pPr>
        <w:rPr>
          <w:rFonts w:ascii="Times New Roman" w:hAnsi="Times New Roman" w:cs="Times New Roman"/>
        </w:rPr>
      </w:pPr>
    </w:p>
    <w:p w14:paraId="558EEF3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C. TUJUAN PEMBELAJARAN</w:t>
      </w:r>
    </w:p>
    <w:p w14:paraId="16907B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Setelah mengikuti pembelajaran, peserta didik mampu:</w:t>
      </w:r>
    </w:p>
    <w:p w14:paraId="7F10F9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Menjelaskan pengertian kompos dengan benar.</w:t>
      </w:r>
    </w:p>
    <w:p w14:paraId="6D6A48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Mengidentifikasi alat dan bahan pembuatan kompos.</w:t>
      </w:r>
    </w:p>
    <w:p w14:paraId="01B556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Menganalisis manfaat pupuk kompos bagi tanah dan tanaman.</w:t>
      </w:r>
    </w:p>
    <w:p w14:paraId="59F0B6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Melakukan proses pembuatan kompos padar dan cair sesuai SOP.</w:t>
      </w:r>
    </w:p>
    <w:p w14:paraId="6BA7D2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Menunjukkan sikap peduli lingkungan dan kerja sama tim.</w:t>
      </w:r>
    </w:p>
    <w:p w14:paraId="435E6C0F">
      <w:pPr>
        <w:rPr>
          <w:rFonts w:ascii="Times New Roman" w:hAnsi="Times New Roman" w:cs="Times New Roman"/>
        </w:rPr>
      </w:pPr>
    </w:p>
    <w:p w14:paraId="7E777A3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D. PROFIL PELAJAR PANCASILA</w:t>
      </w:r>
    </w:p>
    <w:p w14:paraId="0429EC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Beriman dan berakhlak mulia</w:t>
      </w:r>
    </w:p>
    <w:p w14:paraId="1F1AF9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Gotong royong</w:t>
      </w:r>
    </w:p>
    <w:p w14:paraId="1831C6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Bernalar kritis</w:t>
      </w:r>
    </w:p>
    <w:p w14:paraId="59682C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Mandiri</w:t>
      </w:r>
    </w:p>
    <w:p w14:paraId="0C7461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Kreatif</w:t>
      </w:r>
    </w:p>
    <w:p w14:paraId="67DB441C">
      <w:pPr>
        <w:rPr>
          <w:rFonts w:ascii="Times New Roman" w:hAnsi="Times New Roman" w:cs="Times New Roman"/>
        </w:rPr>
      </w:pPr>
    </w:p>
    <w:p w14:paraId="210C9D2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E. PEMAHAMAN BERMAKNA</w:t>
      </w:r>
    </w:p>
    <w:p w14:paraId="7BF4ED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Sampah organik yang sering dianggap limbah sebenarnya dapat dimanfaatkan menjadi pupuk kompos yang bermanfaat bagi kesuburan tanah serta mendukung pertanian berkelanjutan.</w:t>
      </w:r>
    </w:p>
    <w:p w14:paraId="7E52CF9E">
      <w:pPr>
        <w:rPr>
          <w:rFonts w:ascii="Times New Roman" w:hAnsi="Times New Roman" w:cs="Times New Roman"/>
        </w:rPr>
      </w:pPr>
    </w:p>
    <w:p w14:paraId="2D3E373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F. PERTANYAAN PEMΑΝΤΙΚ</w:t>
      </w:r>
    </w:p>
    <w:p w14:paraId="06006F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Mengapa sampah organik sebaiknya tidak dibuang begitu saja?</w:t>
      </w:r>
    </w:p>
    <w:p w14:paraId="631E18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Apa perbedaan pupuk kompos dan pupuk kimia?</w:t>
      </w:r>
    </w:p>
    <w:p w14:paraId="149D6B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Bagaimana cara mengubah sampah menjadi produk yang bemilai?</w:t>
      </w:r>
    </w:p>
    <w:p w14:paraId="76318794">
      <w:pPr>
        <w:rPr>
          <w:rFonts w:ascii="Times New Roman" w:hAnsi="Times New Roman" w:cs="Times New Roman"/>
        </w:rPr>
      </w:pPr>
    </w:p>
    <w:p w14:paraId="578E458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G. MATERI PEMBELAJARAN</w:t>
      </w:r>
    </w:p>
    <w:p w14:paraId="146DBA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Pengertian Kompos</w:t>
      </w:r>
    </w:p>
    <w:p w14:paraId="3BBB7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Kompos adalah hasil pelapukan bahan organik oleh mikroorganisme sehingga menyerupai tanah, tidak berbau, dan kaya unsur hara.</w:t>
      </w:r>
    </w:p>
    <w:p w14:paraId="42BFA488">
      <w:pPr>
        <w:rPr>
          <w:rFonts w:ascii="Times New Roman" w:hAnsi="Times New Roman" w:cs="Times New Roman"/>
        </w:rPr>
      </w:pPr>
    </w:p>
    <w:p w14:paraId="21C7BA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Manfaat Pupuk Kompos</w:t>
      </w:r>
    </w:p>
    <w:p w14:paraId="79D19BCB">
      <w:pPr>
        <w:pStyle w:val="29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Sumber unsur hara</w:t>
      </w:r>
    </w:p>
    <w:p w14:paraId="143BD46E">
      <w:pPr>
        <w:pStyle w:val="29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Memperbaiki pH tanah</w:t>
      </w:r>
    </w:p>
    <w:p w14:paraId="03D27446">
      <w:pPr>
        <w:pStyle w:val="29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Menggemburkan tanah</w:t>
      </w:r>
    </w:p>
    <w:p w14:paraId="3D10D827">
      <w:pPr>
        <w:pStyle w:val="29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Meningkatkan daya serap air</w:t>
      </w:r>
    </w:p>
    <w:p w14:paraId="0B8BD4E0">
      <w:pPr>
        <w:pStyle w:val="29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Meningkatkan aktivitas mikroba tanah</w:t>
      </w:r>
    </w:p>
    <w:p w14:paraId="5F197241">
      <w:pPr>
        <w:pStyle w:val="29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Ramah lingkungan dibanding pupuk kimia</w:t>
      </w:r>
    </w:p>
    <w:p w14:paraId="6E4120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Alat Pembuatan Kompos</w:t>
      </w:r>
    </w:p>
    <w:p w14:paraId="799C82D9">
      <w:pPr>
        <w:pStyle w:val="29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Pisau/golok pencacah</w:t>
      </w:r>
    </w:p>
    <w:p w14:paraId="59A83522">
      <w:pPr>
        <w:pStyle w:val="29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Ember penampung</w:t>
      </w:r>
    </w:p>
    <w:p w14:paraId="03BD6119">
      <w:pPr>
        <w:pStyle w:val="29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Alat pengaduk</w:t>
      </w:r>
    </w:p>
    <w:p w14:paraId="0B133359">
      <w:pPr>
        <w:pStyle w:val="29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Ember berlubang</w:t>
      </w:r>
    </w:p>
    <w:p w14:paraId="3A56186A">
      <w:pPr>
        <w:pStyle w:val="29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Ember penampung lindi</w:t>
      </w:r>
    </w:p>
    <w:p w14:paraId="0751AA67">
      <w:pPr>
        <w:pStyle w:val="29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Sarung tangan</w:t>
      </w:r>
    </w:p>
    <w:p w14:paraId="7308DF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Bahan Pembuatan Kompos</w:t>
      </w:r>
    </w:p>
    <w:p w14:paraId="3CAD25F2">
      <w:pPr>
        <w:pStyle w:val="29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Sampah organik (daun, sayur, buah)</w:t>
      </w:r>
    </w:p>
    <w:p w14:paraId="7D773D3E">
      <w:pPr>
        <w:pStyle w:val="29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Aktivator EM4</w:t>
      </w:r>
    </w:p>
    <w:p w14:paraId="1BE6F06B">
      <w:pPr>
        <w:pStyle w:val="29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Tanah</w:t>
      </w:r>
    </w:p>
    <w:p w14:paraId="3B5FF5CA">
      <w:pPr>
        <w:pStyle w:val="29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Molase (air gula/tetes tebu)</w:t>
      </w:r>
    </w:p>
    <w:p w14:paraId="24BDF888">
      <w:pPr>
        <w:pStyle w:val="29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Air</w:t>
      </w:r>
    </w:p>
    <w:p w14:paraId="02A6B2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Langkah Pembuatan Kompos</w:t>
      </w:r>
    </w:p>
    <w:p w14:paraId="029B04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Cacah sampah organik kecil-kecil</w:t>
      </w:r>
    </w:p>
    <w:p w14:paraId="6CEBF4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Siapkan ember penampung lindi (Air lindi (leachate) adalah cairan yang terbentuk ketika air hujan meresap melalui tumpukan sampah dan melarutkan berbagai materi, zat kimia, serta mikroorganisme di dalamnya)</w:t>
      </w:r>
    </w:p>
    <w:p w14:paraId="59F7AC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Campur sampah dengan tanah</w:t>
      </w:r>
    </w:p>
    <w:p w14:paraId="1AC39F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Tambahkan molase ±250 cc</w:t>
      </w:r>
    </w:p>
    <w:p w14:paraId="525C36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Larutkan EM4 (1:50) lalu tuang</w:t>
      </w:r>
    </w:p>
    <w:p w14:paraId="1644DE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Aduk merata dan tutup rapat</w:t>
      </w:r>
    </w:p>
    <w:p w14:paraId="57CA07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Simpan di tempat teduh</w:t>
      </w:r>
    </w:p>
    <w:p w14:paraId="7C9847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Aduk setiap minggu</w:t>
      </w:r>
    </w:p>
    <w:p w14:paraId="61B50D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Kompos siap minggu ke-7-8</w:t>
      </w:r>
    </w:p>
    <w:p w14:paraId="25E496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Air lindi menjadi pupuk cair</w:t>
      </w:r>
    </w:p>
    <w:p w14:paraId="4D67AD2B">
      <w:pPr>
        <w:rPr>
          <w:rFonts w:ascii="Times New Roman" w:hAnsi="Times New Roman" w:cs="Times New Roman"/>
        </w:rPr>
      </w:pPr>
    </w:p>
    <w:p w14:paraId="7E02892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H. KEGIATAN PEMBELAJARAN (PjBL)</w:t>
      </w:r>
    </w:p>
    <w:p w14:paraId="750A350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Pertemuan 1</w:t>
      </w:r>
    </w:p>
    <w:p w14:paraId="23A0614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Pendahuluan (10 menit)</w:t>
      </w:r>
    </w:p>
    <w:p w14:paraId="5AF7A24A">
      <w:pPr>
        <w:pStyle w:val="29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Salam dan presensi</w:t>
      </w:r>
    </w:p>
    <w:p w14:paraId="01F3A79B">
      <w:pPr>
        <w:pStyle w:val="29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Apersepsi tentang sampah organic</w:t>
      </w:r>
    </w:p>
    <w:p w14:paraId="217E6DEB">
      <w:pPr>
        <w:pStyle w:val="29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Penyampaian tujuan</w:t>
      </w:r>
    </w:p>
    <w:p w14:paraId="0E27CC5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Kegiatan Inti (70 menit)</w:t>
      </w:r>
    </w:p>
    <w:p w14:paraId="7E3228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Sintaks PjBL:</w:t>
      </w:r>
    </w:p>
    <w:p w14:paraId="1C2EBB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Pertanyaan Mendasar</w:t>
      </w:r>
    </w:p>
    <w:p w14:paraId="50DF0984">
      <w:pPr>
        <w:pStyle w:val="29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Diskusi masalah sampah organik di lingkungan</w:t>
      </w:r>
    </w:p>
    <w:p w14:paraId="177CDC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Perencanaan Proyek</w:t>
      </w:r>
    </w:p>
    <w:p w14:paraId="4B7E56BE">
      <w:pPr>
        <w:pStyle w:val="29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Siswa dibagi kelompok</w:t>
      </w:r>
    </w:p>
    <w:p w14:paraId="4D555351">
      <w:pPr>
        <w:pStyle w:val="29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Menyusun rencana pembuatan kompos</w:t>
      </w:r>
    </w:p>
    <w:p w14:paraId="5D6A2B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Persiapan Alat dan Bahan</w:t>
      </w:r>
    </w:p>
    <w:p w14:paraId="5E5CA1F3">
      <w:pPr>
        <w:pStyle w:val="29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Identifikasi dan pengecekan</w:t>
      </w:r>
    </w:p>
    <w:p w14:paraId="4F5B4E6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Penutup (10 menit)</w:t>
      </w:r>
    </w:p>
    <w:p w14:paraId="0372E481">
      <w:pPr>
        <w:pStyle w:val="29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Refleksi</w:t>
      </w:r>
    </w:p>
    <w:p w14:paraId="44343430">
      <w:pPr>
        <w:pStyle w:val="29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Penugasan persiapan bahan</w:t>
      </w:r>
    </w:p>
    <w:p w14:paraId="21C3003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Pertemuan 2</w:t>
      </w:r>
    </w:p>
    <w:p w14:paraId="3ECF2DD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Pendahuluan (10 menit)</w:t>
      </w:r>
    </w:p>
    <w:p w14:paraId="5A14AE97">
      <w:pPr>
        <w:pStyle w:val="29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Review pertemuan sebelumnya</w:t>
      </w:r>
    </w:p>
    <w:p w14:paraId="0D1B5FD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Kegiatan Inti (70 menit)</w:t>
      </w:r>
    </w:p>
    <w:p w14:paraId="6E3906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Pelaksanaan Proyek</w:t>
      </w:r>
    </w:p>
    <w:p w14:paraId="0E815D78">
      <w:pPr>
        <w:pStyle w:val="29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Praktik membuat kompos</w:t>
      </w:r>
    </w:p>
    <w:p w14:paraId="50634165">
      <w:pPr>
        <w:pStyle w:val="29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Guru membimbing</w:t>
      </w:r>
    </w:p>
    <w:p w14:paraId="0AD09D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Monitoring dan Evaluasi</w:t>
      </w:r>
    </w:p>
    <w:p w14:paraId="547C5B9B">
      <w:pPr>
        <w:pStyle w:val="29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Observasi kerja kelompok</w:t>
      </w:r>
    </w:p>
    <w:p w14:paraId="4C3081D7">
      <w:pPr>
        <w:pStyle w:val="29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Diskusi hasil</w:t>
      </w:r>
    </w:p>
    <w:p w14:paraId="7BF1FA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Presentasi Hasil</w:t>
      </w:r>
    </w:p>
    <w:p w14:paraId="7CC0F4BD">
      <w:pPr>
        <w:pStyle w:val="29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Tiap kelompok melaporkan proses</w:t>
      </w:r>
    </w:p>
    <w:p w14:paraId="0E37171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Penutup (10 menit)</w:t>
      </w:r>
    </w:p>
    <w:p w14:paraId="5F33261E">
      <w:pPr>
        <w:pStyle w:val="29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Refleksi</w:t>
      </w:r>
    </w:p>
    <w:p w14:paraId="4A2C2F41">
      <w:pPr>
        <w:pStyle w:val="29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Kesimpulan</w:t>
      </w:r>
    </w:p>
    <w:p w14:paraId="12E7764F">
      <w:pPr>
        <w:pStyle w:val="29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Tindak lanjut</w:t>
      </w:r>
    </w:p>
    <w:p w14:paraId="54B272BD">
      <w:pPr>
        <w:rPr>
          <w:rFonts w:ascii="Times New Roman" w:hAnsi="Times New Roman" w:cs="Times New Roman"/>
        </w:rPr>
      </w:pPr>
    </w:p>
    <w:p w14:paraId="642CE3C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I. ASESMEN</w:t>
      </w:r>
    </w:p>
    <w:p w14:paraId="292B991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1. Asesmen Diagnostik</w:t>
      </w:r>
    </w:p>
    <w:p w14:paraId="2BB29A6C">
      <w:pPr>
        <w:pStyle w:val="29"/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Tanya jawab awal tentang kompos</w:t>
      </w:r>
    </w:p>
    <w:p w14:paraId="4FF3D23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2. Asesmen Formatif</w:t>
      </w:r>
    </w:p>
    <w:p w14:paraId="0FB2C2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Contoh soal pilihan ganda</w:t>
      </w:r>
    </w:p>
    <w:p w14:paraId="4C6BE0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Kompos adalah...</w:t>
      </w:r>
    </w:p>
    <w:p w14:paraId="680FC6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 Pupuk kimia</w:t>
      </w:r>
    </w:p>
    <w:p w14:paraId="201F5C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b. Hasil pelapukan bahan organik</w:t>
      </w:r>
    </w:p>
    <w:p w14:paraId="0331B5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c. Tanah liat</w:t>
      </w:r>
    </w:p>
    <w:p w14:paraId="5ACE29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d. Pestisida</w:t>
      </w:r>
    </w:p>
    <w:p w14:paraId="3210AC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Jawaban: b</w:t>
      </w:r>
    </w:p>
    <w:p w14:paraId="44AC0736">
      <w:pPr>
        <w:rPr>
          <w:rFonts w:ascii="Times New Roman" w:hAnsi="Times New Roman" w:cs="Times New Roman"/>
        </w:rPr>
      </w:pPr>
    </w:p>
    <w:p w14:paraId="2FF0A6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Fungsi EM4 adalah...</w:t>
      </w:r>
    </w:p>
    <w:p w14:paraId="320E08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 Pewarna</w:t>
      </w:r>
    </w:p>
    <w:p w14:paraId="34468C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b. Aktivator mikroba</w:t>
      </w:r>
    </w:p>
    <w:p w14:paraId="21C5DA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c. Pengawet</w:t>
      </w:r>
    </w:p>
    <w:p w14:paraId="60BBF6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d. Pengharum</w:t>
      </w:r>
    </w:p>
    <w:p w14:paraId="25F922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Jawaban: b</w:t>
      </w:r>
    </w:p>
    <w:p w14:paraId="61A0AED3">
      <w:pPr>
        <w:rPr>
          <w:rFonts w:ascii="Times New Roman" w:hAnsi="Times New Roman" w:cs="Times New Roman"/>
        </w:rPr>
      </w:pPr>
    </w:p>
    <w:p w14:paraId="23225AA1">
      <w:pPr>
        <w:rPr>
          <w:rFonts w:ascii="Times New Roman" w:hAnsi="Times New Roman" w:cs="Times New Roman"/>
        </w:rPr>
      </w:pPr>
    </w:p>
    <w:p w14:paraId="308A48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Asesmen Sumatif (Praktik)</w:t>
      </w:r>
    </w:p>
    <w:p w14:paraId="4419D0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Rubrik Praktik</w:t>
      </w:r>
    </w:p>
    <w:tbl>
      <w:tblPr>
        <w:tblStyle w:val="14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1984"/>
        <w:gridCol w:w="1560"/>
        <w:gridCol w:w="1559"/>
        <w:gridCol w:w="1984"/>
      </w:tblGrid>
      <w:tr w14:paraId="53F16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80" w:type="dxa"/>
          </w:tcPr>
          <w:p w14:paraId="070029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Aspek</w:t>
            </w:r>
          </w:p>
        </w:tc>
        <w:tc>
          <w:tcPr>
            <w:tcW w:w="1984" w:type="dxa"/>
          </w:tcPr>
          <w:p w14:paraId="2C47FB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Skor 1</w:t>
            </w:r>
          </w:p>
        </w:tc>
        <w:tc>
          <w:tcPr>
            <w:tcW w:w="1560" w:type="dxa"/>
          </w:tcPr>
          <w:p w14:paraId="609A0D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Skor 2</w:t>
            </w:r>
          </w:p>
        </w:tc>
        <w:tc>
          <w:tcPr>
            <w:tcW w:w="1559" w:type="dxa"/>
          </w:tcPr>
          <w:p w14:paraId="11038D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Skor 3</w:t>
            </w:r>
          </w:p>
        </w:tc>
        <w:tc>
          <w:tcPr>
            <w:tcW w:w="1984" w:type="dxa"/>
          </w:tcPr>
          <w:p w14:paraId="504B2C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Skor 4</w:t>
            </w:r>
          </w:p>
        </w:tc>
      </w:tr>
      <w:tr w14:paraId="6CAE6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6F3BF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Persiapan alat</w:t>
            </w:r>
          </w:p>
        </w:tc>
        <w:tc>
          <w:tcPr>
            <w:tcW w:w="1984" w:type="dxa"/>
          </w:tcPr>
          <w:p w14:paraId="69EAC4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tidak lengkap</w:t>
            </w:r>
          </w:p>
        </w:tc>
        <w:tc>
          <w:tcPr>
            <w:tcW w:w="1560" w:type="dxa"/>
          </w:tcPr>
          <w:p w14:paraId="6E76C8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Cukup</w:t>
            </w:r>
          </w:p>
        </w:tc>
        <w:tc>
          <w:tcPr>
            <w:tcW w:w="1559" w:type="dxa"/>
          </w:tcPr>
          <w:p w14:paraId="5DF6B1C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lengkap</w:t>
            </w:r>
          </w:p>
        </w:tc>
        <w:tc>
          <w:tcPr>
            <w:tcW w:w="1984" w:type="dxa"/>
          </w:tcPr>
          <w:p w14:paraId="5C0E68F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sangat lengkap</w:t>
            </w:r>
          </w:p>
        </w:tc>
      </w:tr>
      <w:tr w14:paraId="08911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7A95E3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Prosedur kerja</w:t>
            </w:r>
          </w:p>
        </w:tc>
        <w:tc>
          <w:tcPr>
            <w:tcW w:w="1984" w:type="dxa"/>
          </w:tcPr>
          <w:p w14:paraId="6337BF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banyak salah</w:t>
            </w:r>
          </w:p>
        </w:tc>
        <w:tc>
          <w:tcPr>
            <w:tcW w:w="1560" w:type="dxa"/>
          </w:tcPr>
          <w:p w14:paraId="6CBAB9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cukup benar</w:t>
            </w:r>
          </w:p>
        </w:tc>
        <w:tc>
          <w:tcPr>
            <w:tcW w:w="1559" w:type="dxa"/>
          </w:tcPr>
          <w:p w14:paraId="526DB3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Benar</w:t>
            </w:r>
          </w:p>
        </w:tc>
        <w:tc>
          <w:tcPr>
            <w:tcW w:w="1984" w:type="dxa"/>
          </w:tcPr>
          <w:p w14:paraId="5582E5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sangat benar</w:t>
            </w:r>
          </w:p>
        </w:tc>
      </w:tr>
      <w:tr w14:paraId="31789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4088B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Kerja sama</w:t>
            </w:r>
          </w:p>
        </w:tc>
        <w:tc>
          <w:tcPr>
            <w:tcW w:w="1984" w:type="dxa"/>
          </w:tcPr>
          <w:p w14:paraId="575283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Kurang</w:t>
            </w:r>
          </w:p>
        </w:tc>
        <w:tc>
          <w:tcPr>
            <w:tcW w:w="1560" w:type="dxa"/>
          </w:tcPr>
          <w:p w14:paraId="13948E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Cukup</w:t>
            </w:r>
          </w:p>
        </w:tc>
        <w:tc>
          <w:tcPr>
            <w:tcW w:w="1559" w:type="dxa"/>
          </w:tcPr>
          <w:p w14:paraId="451B53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baik</w:t>
            </w:r>
          </w:p>
        </w:tc>
        <w:tc>
          <w:tcPr>
            <w:tcW w:w="1984" w:type="dxa"/>
          </w:tcPr>
          <w:p w14:paraId="445AA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sangat baik</w:t>
            </w:r>
          </w:p>
        </w:tc>
      </w:tr>
      <w:tr w14:paraId="5C2BD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79D69A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K3</w:t>
            </w:r>
          </w:p>
        </w:tc>
        <w:tc>
          <w:tcPr>
            <w:tcW w:w="1984" w:type="dxa"/>
          </w:tcPr>
          <w:p w14:paraId="38E6F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tidak menerapkan</w:t>
            </w:r>
          </w:p>
        </w:tc>
        <w:tc>
          <w:tcPr>
            <w:tcW w:w="1560" w:type="dxa"/>
          </w:tcPr>
          <w:p w14:paraId="0ED018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Kadang</w:t>
            </w:r>
          </w:p>
        </w:tc>
        <w:tc>
          <w:tcPr>
            <w:tcW w:w="1559" w:type="dxa"/>
          </w:tcPr>
          <w:p w14:paraId="6051B2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Baik</w:t>
            </w:r>
          </w:p>
        </w:tc>
        <w:tc>
          <w:tcPr>
            <w:tcW w:w="1984" w:type="dxa"/>
          </w:tcPr>
          <w:p w14:paraId="39294B3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sangat baik</w:t>
            </w:r>
          </w:p>
        </w:tc>
      </w:tr>
    </w:tbl>
    <w:p w14:paraId="4F34B915">
      <w:pPr>
        <w:rPr>
          <w:rFonts w:ascii="Times New Roman" w:hAnsi="Times New Roman" w:cs="Times New Roman"/>
        </w:rPr>
      </w:pPr>
    </w:p>
    <w:p w14:paraId="72895F5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J. PENGAYAAN DAN REMEDIAL</w:t>
      </w:r>
    </w:p>
    <w:p w14:paraId="1B1C410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Pengayaan</w:t>
      </w:r>
    </w:p>
    <w:p w14:paraId="0A5CB973">
      <w:pPr>
        <w:pStyle w:val="29"/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Membuat komposter sederhana dari barang bekas</w:t>
      </w:r>
    </w:p>
    <w:p w14:paraId="1DA9E2A2">
      <w:pPr>
        <w:pStyle w:val="29"/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Menghitung rasio C/N bahan</w:t>
      </w:r>
    </w:p>
    <w:p w14:paraId="19682BE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Remedial</w:t>
      </w:r>
    </w:p>
    <w:p w14:paraId="25DD1E2E">
      <w:pPr>
        <w:pStyle w:val="29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Mengulang langkah pembuatan</w:t>
      </w:r>
    </w:p>
    <w:p w14:paraId="1A3F54B5">
      <w:pPr>
        <w:pStyle w:val="29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Bimbingan individu</w:t>
      </w:r>
    </w:p>
    <w:p w14:paraId="3FB4DE6F">
      <w:pPr>
        <w:rPr>
          <w:rFonts w:ascii="Times New Roman" w:hAnsi="Times New Roman" w:cs="Times New Roman"/>
        </w:rPr>
      </w:pPr>
    </w:p>
    <w:p w14:paraId="18C62ED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K. REFLEKSI GURU</w:t>
      </w:r>
    </w:p>
    <w:p w14:paraId="1677596C">
      <w:pPr>
        <w:pStyle w:val="29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Apakah siswa aktif?</w:t>
      </w:r>
    </w:p>
    <w:p w14:paraId="24E7E7C2">
      <w:pPr>
        <w:pStyle w:val="29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Apakah proyek berjalan efektif?</w:t>
      </w:r>
    </w:p>
    <w:p w14:paraId="37928B7E">
      <w:pPr>
        <w:pStyle w:val="29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Apa perbaikan pertemuan berikutnya?</w:t>
      </w:r>
    </w:p>
    <w:p w14:paraId="3407201A"/>
    <w:p w14:paraId="69C7B94B"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59411362" name="Rectangl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4" o:spid="_x0000_s1026" o:spt="1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HzJZ00gAAAAMBAAAPAAAAAAAAAAEAIAAAACIAAABkcnMvZG93&#10;bnJldi54bWxQSwECFAAUAAAACACHTuJAjBBWJgYCAAAaBAAADgAAAAAAAAABACAAAAAhAQAAZHJz&#10;L2Uyb0RvYy54bWxQSwUGAAAAAAYABgBZAQAAmQ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drawing>
          <wp:inline distT="0" distB="0" distL="0" distR="0">
            <wp:extent cx="5724525" cy="5391150"/>
            <wp:effectExtent l="0" t="0" r="9525" b="0"/>
            <wp:docPr id="40235077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350774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539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92A36A"/>
    <w:p w14:paraId="32249579"/>
    <w:p w14:paraId="19D8D640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Kekurangan dari pemateri</w:t>
      </w:r>
    </w:p>
    <w:p w14:paraId="6F8127C2">
      <w:pPr>
        <w:pStyle w:val="29"/>
        <w:numPr>
          <w:ilvl w:val="0"/>
          <w:numId w:val="13"/>
        </w:num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Baru praktek pertama kali</w:t>
      </w:r>
    </w:p>
    <w:p w14:paraId="5852F870">
      <w:pPr>
        <w:pStyle w:val="29"/>
        <w:numPr>
          <w:ilvl w:val="0"/>
          <w:numId w:val="13"/>
        </w:num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Belum di ketahui hasilnya apakah akan berhasil menjadi pupuk kompos padat atau pupuk kompos padan dan air atau hanya pupuk cair saja.</w:t>
      </w:r>
    </w:p>
    <w:p w14:paraId="43F211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4584700" cy="3438525"/>
            <wp:effectExtent l="0" t="0" r="6350" b="0"/>
            <wp:docPr id="26615134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151348" name="Picture 1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89248" cy="3441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1944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3289300" cy="2466975"/>
            <wp:effectExtent l="0" t="0" r="6350" b="9525"/>
            <wp:docPr id="13062074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207455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06053" cy="2479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2A0D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3381375" cy="2535555"/>
            <wp:effectExtent l="0" t="0" r="0" b="0"/>
            <wp:docPr id="126647570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475701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94399" cy="254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5E3CBA">
      <w:pPr>
        <w:rPr>
          <w:rFonts w:ascii="Times New Roman" w:hAnsi="Times New Roman" w:cs="Times New Roman"/>
        </w:rPr>
      </w:pPr>
    </w:p>
    <w:p w14:paraId="794AE2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3505200" cy="2628900"/>
            <wp:effectExtent l="0" t="0" r="0" b="0"/>
            <wp:docPr id="198589552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895524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05275" cy="26289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E6D83C">
      <w:pPr>
        <w:tabs>
          <w:tab w:val="left" w:pos="169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drawing>
          <wp:inline distT="0" distB="0" distL="0" distR="0">
            <wp:extent cx="3441700" cy="2581275"/>
            <wp:effectExtent l="0" t="0" r="6350" b="9525"/>
            <wp:docPr id="42548015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480151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1700" cy="2581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F2008C">
      <w:pPr>
        <w:rPr>
          <w:rFonts w:ascii="Times New Roman" w:hAnsi="Times New Roman" w:cs="Times New Roman"/>
        </w:rPr>
      </w:pPr>
    </w:p>
    <w:p w14:paraId="43A5E0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3409950" cy="2557145"/>
            <wp:effectExtent l="0" t="0" r="0" b="0"/>
            <wp:docPr id="20776753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67539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15813" cy="25618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44E1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3505200" cy="2628900"/>
            <wp:effectExtent l="0" t="0" r="0" b="0"/>
            <wp:docPr id="99362144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621447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17295" cy="26379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998A6F">
      <w:pPr>
        <w:tabs>
          <w:tab w:val="left" w:pos="184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drawing>
          <wp:inline distT="0" distB="0" distL="0" distR="0">
            <wp:extent cx="3809365" cy="2856865"/>
            <wp:effectExtent l="0" t="0" r="635" b="635"/>
            <wp:docPr id="25245468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454688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3235" cy="28599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99C9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4013200" cy="3009900"/>
            <wp:effectExtent l="0" t="0" r="6350" b="0"/>
            <wp:docPr id="41302335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023359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21228" cy="30159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3421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2990850" cy="2242820"/>
            <wp:effectExtent l="0" t="0" r="0" b="5080"/>
            <wp:docPr id="939296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2964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03824" cy="22528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drawing>
          <wp:inline distT="0" distB="0" distL="0" distR="0">
            <wp:extent cx="3212465" cy="2409825"/>
            <wp:effectExtent l="0" t="0" r="6985" b="0"/>
            <wp:docPr id="11794712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47124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4572" cy="2418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9D04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2543175" cy="3390900"/>
            <wp:effectExtent l="0" t="0" r="9525" b="0"/>
            <wp:docPr id="78521204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212045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46934" cy="33959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drawing>
          <wp:inline distT="0" distB="0" distL="0" distR="0">
            <wp:extent cx="2628265" cy="3504565"/>
            <wp:effectExtent l="0" t="0" r="635" b="635"/>
            <wp:docPr id="31829992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299923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38896" cy="35185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3B01C6">
      <w:pPr>
        <w:tabs>
          <w:tab w:val="left" w:pos="178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05EB4B5">
      <w:pPr>
        <w:tabs>
          <w:tab w:val="left" w:pos="178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2630805" cy="3507105"/>
            <wp:effectExtent l="0" t="0" r="0" b="0"/>
            <wp:docPr id="202278563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785636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36659" cy="35155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559780">
      <w:pPr>
        <w:rPr>
          <w:rFonts w:ascii="Times New Roman" w:hAnsi="Times New Roman" w:cs="Times New Roman"/>
        </w:rPr>
      </w:pPr>
    </w:p>
    <w:p w14:paraId="6F277DE6">
      <w:pPr>
        <w:rPr>
          <w:rFonts w:ascii="Times New Roman" w:hAnsi="Times New Roman" w:cs="Times New Roman"/>
        </w:rPr>
      </w:pPr>
    </w:p>
    <w:p w14:paraId="3465665E">
      <w:pPr>
        <w:rPr>
          <w:rFonts w:ascii="Times New Roman" w:hAnsi="Times New Roman" w:cs="Times New Roman"/>
        </w:rPr>
      </w:pPr>
    </w:p>
    <w:p w14:paraId="0AABE3C1">
      <w:pPr>
        <w:tabs>
          <w:tab w:val="left" w:pos="127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drawing>
          <wp:inline distT="0" distB="0" distL="0" distR="0">
            <wp:extent cx="6113780" cy="2750820"/>
            <wp:effectExtent l="0" t="0" r="1270" b="0"/>
            <wp:docPr id="217842344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842344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31891" cy="2759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69062B">
      <w:pPr>
        <w:rPr>
          <w:rFonts w:ascii="Times New Roman" w:hAnsi="Times New Roman" w:cs="Times New Roman"/>
        </w:rPr>
      </w:pPr>
    </w:p>
    <w:p w14:paraId="4D90D0C1">
      <w:pPr>
        <w:rPr>
          <w:rFonts w:ascii="Times New Roman" w:hAnsi="Times New Roman" w:cs="Times New Roman"/>
        </w:rPr>
      </w:pPr>
    </w:p>
    <w:p w14:paraId="2CF36269">
      <w:pPr>
        <w:tabs>
          <w:tab w:val="left" w:pos="211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drawing>
          <wp:inline distT="0" distB="0" distL="0" distR="0">
            <wp:extent cx="4165600" cy="3124200"/>
            <wp:effectExtent l="0" t="0" r="6350" b="0"/>
            <wp:docPr id="50276584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76584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65867" cy="312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E05439">
      <w:pPr>
        <w:rPr>
          <w:rFonts w:ascii="Times New Roman" w:hAnsi="Times New Roman" w:cs="Times New Roman"/>
        </w:rPr>
      </w:pPr>
    </w:p>
    <w:p w14:paraId="11860D4B">
      <w:pPr>
        <w:tabs>
          <w:tab w:val="left" w:pos="244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drawing>
          <wp:inline distT="0" distB="0" distL="0" distR="0">
            <wp:extent cx="5875655" cy="3304540"/>
            <wp:effectExtent l="0" t="0" r="0" b="0"/>
            <wp:docPr id="86527425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274259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92065" cy="33142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8A1EA0">
      <w:pPr>
        <w:rPr>
          <w:rFonts w:ascii="Times New Roman" w:hAnsi="Times New Roman" w:cs="Times New Roman"/>
        </w:rPr>
      </w:pPr>
    </w:p>
    <w:p w14:paraId="7396C2C9">
      <w:pPr>
        <w:rPr>
          <w:rFonts w:ascii="Times New Roman" w:hAnsi="Times New Roman" w:cs="Times New Roman"/>
        </w:rPr>
      </w:pPr>
    </w:p>
    <w:p w14:paraId="2BF4FCD6">
      <w:pPr>
        <w:tabs>
          <w:tab w:val="left" w:pos="243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drawing>
          <wp:inline distT="0" distB="0" distL="0" distR="0">
            <wp:extent cx="5400040" cy="3037205"/>
            <wp:effectExtent l="0" t="0" r="0" b="0"/>
            <wp:docPr id="336166673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166673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7982" cy="3041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052C44"/>
    <w:multiLevelType w:val="multilevel"/>
    <w:tmpl w:val="02052C44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0E0037F5"/>
    <w:multiLevelType w:val="multilevel"/>
    <w:tmpl w:val="0E0037F5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0F462A23"/>
    <w:multiLevelType w:val="multilevel"/>
    <w:tmpl w:val="0F462A2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137B7D94"/>
    <w:multiLevelType w:val="multilevel"/>
    <w:tmpl w:val="137B7D94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1FD02947"/>
    <w:multiLevelType w:val="multilevel"/>
    <w:tmpl w:val="1FD0294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20510734"/>
    <w:multiLevelType w:val="multilevel"/>
    <w:tmpl w:val="20510734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2B4E0FFD"/>
    <w:multiLevelType w:val="multilevel"/>
    <w:tmpl w:val="2B4E0FFD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2F2858DF"/>
    <w:multiLevelType w:val="multilevel"/>
    <w:tmpl w:val="2F2858DF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nsid w:val="4BB9471C"/>
    <w:multiLevelType w:val="multilevel"/>
    <w:tmpl w:val="4BB9471C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nsid w:val="4F8018D3"/>
    <w:multiLevelType w:val="multilevel"/>
    <w:tmpl w:val="4F8018D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nsid w:val="603779B1"/>
    <w:multiLevelType w:val="multilevel"/>
    <w:tmpl w:val="603779B1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nsid w:val="70210501"/>
    <w:multiLevelType w:val="multilevel"/>
    <w:tmpl w:val="70210501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C03873"/>
    <w:multiLevelType w:val="multilevel"/>
    <w:tmpl w:val="7FC0387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7"/>
  </w:num>
  <w:num w:numId="2">
    <w:abstractNumId w:val="10"/>
  </w:num>
  <w:num w:numId="3">
    <w:abstractNumId w:val="9"/>
  </w:num>
  <w:num w:numId="4">
    <w:abstractNumId w:val="2"/>
  </w:num>
  <w:num w:numId="5">
    <w:abstractNumId w:val="5"/>
  </w:num>
  <w:num w:numId="6">
    <w:abstractNumId w:val="0"/>
  </w:num>
  <w:num w:numId="7">
    <w:abstractNumId w:val="4"/>
  </w:num>
  <w:num w:numId="8">
    <w:abstractNumId w:val="6"/>
  </w:num>
  <w:num w:numId="9">
    <w:abstractNumId w:val="1"/>
  </w:num>
  <w:num w:numId="10">
    <w:abstractNumId w:val="3"/>
  </w:num>
  <w:num w:numId="11">
    <w:abstractNumId w:val="12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13"/>
    <w:rsid w:val="00035EB9"/>
    <w:rsid w:val="000525A5"/>
    <w:rsid w:val="00084D94"/>
    <w:rsid w:val="000F3805"/>
    <w:rsid w:val="00127B15"/>
    <w:rsid w:val="001A6874"/>
    <w:rsid w:val="001D5300"/>
    <w:rsid w:val="001E7B02"/>
    <w:rsid w:val="00234513"/>
    <w:rsid w:val="00331AD3"/>
    <w:rsid w:val="0041198C"/>
    <w:rsid w:val="00480926"/>
    <w:rsid w:val="0049011B"/>
    <w:rsid w:val="005A05DA"/>
    <w:rsid w:val="006024F0"/>
    <w:rsid w:val="007020F9"/>
    <w:rsid w:val="008156CB"/>
    <w:rsid w:val="00A66F09"/>
    <w:rsid w:val="00BE42A0"/>
    <w:rsid w:val="00D01DE6"/>
    <w:rsid w:val="00D55181"/>
    <w:rsid w:val="00E8628F"/>
    <w:rsid w:val="7D60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zh-CN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4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Heading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Heading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itle Ch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itle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Quote Char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Intense Quote Char"/>
    <w:basedOn w:val="11"/>
    <w:link w:val="31"/>
    <w:qFormat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7" Type="http://schemas.openxmlformats.org/officeDocument/2006/relationships/fontTable" Target="fontTable.xml"/><Relationship Id="rId26" Type="http://schemas.openxmlformats.org/officeDocument/2006/relationships/numbering" Target="numbering.xml"/><Relationship Id="rId25" Type="http://schemas.openxmlformats.org/officeDocument/2006/relationships/customXml" Target="../customXml/item1.xml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pn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665</Words>
  <Characters>3797</Characters>
  <Lines>31</Lines>
  <Paragraphs>8</Paragraphs>
  <TotalTime>172</TotalTime>
  <ScaleCrop>false</ScaleCrop>
  <LinksUpToDate>false</LinksUpToDate>
  <CharactersWithSpaces>4454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2026-09-10T05:32:00Z</dcterms:created>
  <dc:creator>SMK Jantho</dc:creator>
  <cp:lastModifiedBy>Yenny Mariana</cp:lastModifiedBy>
  <dcterms:modified xsi:type="dcterms:W3CDTF">2026-09-17T02:11:22Z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B60EC42E8B124F3CBE5299E2C1BF3D48_13</vt:lpwstr>
  </property>
</Properties>
</file>