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Spec="center" w:tblpY="1"/>
        <w:tblOverlap w:val="neve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0"/>
        <w:gridCol w:w="1405"/>
        <w:gridCol w:w="1442"/>
        <w:gridCol w:w="2003"/>
        <w:gridCol w:w="762"/>
        <w:gridCol w:w="1606"/>
        <w:gridCol w:w="711"/>
        <w:gridCol w:w="1164"/>
        <w:gridCol w:w="2847"/>
      </w:tblGrid>
      <w:tr w:rsidR="002C1D48" w:rsidRPr="002C1D48" w:rsidTr="00C56F81">
        <w:trPr>
          <w:trHeight w:val="1241"/>
          <w:tblHeader/>
        </w:trPr>
        <w:tc>
          <w:tcPr>
            <w:tcW w:w="14000" w:type="dxa"/>
            <w:gridSpan w:val="9"/>
            <w:tcBorders>
              <w:bottom w:val="single" w:sz="18" w:space="0" w:color="000000"/>
            </w:tcBorders>
            <w:shd w:val="clear" w:color="auto" w:fill="FBD4B4"/>
            <w:vAlign w:val="center"/>
          </w:tcPr>
          <w:p w:rsidR="00C56F81" w:rsidRPr="002C1D48" w:rsidRDefault="00C56F81" w:rsidP="008C65A3">
            <w:pPr>
              <w:spacing w:after="0" w:line="240" w:lineRule="auto"/>
              <w:jc w:val="center"/>
              <w:rPr>
                <w:rFonts w:ascii="Times New Roman" w:hAnsi="Times New Roman"/>
                <w:b/>
                <w:color w:val="080808"/>
                <w:sz w:val="32"/>
                <w:szCs w:val="32"/>
              </w:rPr>
            </w:pPr>
            <w:r w:rsidRPr="002C1D48">
              <w:rPr>
                <w:rFonts w:ascii="Times New Roman" w:hAnsi="Times New Roman"/>
                <w:b/>
                <w:noProof/>
                <w:color w:val="080808"/>
                <w:sz w:val="32"/>
                <w:szCs w:val="32"/>
              </w:rPr>
              <w:drawing>
                <wp:anchor distT="0" distB="0" distL="114300" distR="114300" simplePos="0" relativeHeight="251663360" behindDoc="0" locked="0" layoutInCell="1" allowOverlap="1">
                  <wp:simplePos x="0" y="0"/>
                  <wp:positionH relativeFrom="column">
                    <wp:posOffset>83820</wp:posOffset>
                  </wp:positionH>
                  <wp:positionV relativeFrom="paragraph">
                    <wp:posOffset>72390</wp:posOffset>
                  </wp:positionV>
                  <wp:extent cx="577215" cy="5892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7" cstate="print">
                            <a:extLst>
                              <a:ext uri="{28A0092B-C50C-407E-A947-70E740481C1C}">
                                <a14:useLocalDpi xmlns:a14="http://schemas.microsoft.com/office/drawing/2010/main" val="0"/>
                              </a:ext>
                            </a:extLst>
                          </a:blip>
                          <a:srcRect l="-1935" t="-903" r="-1625" b="-1805"/>
                          <a:stretch>
                            <a:fillRect/>
                          </a:stretch>
                        </pic:blipFill>
                        <pic:spPr bwMode="auto">
                          <a:xfrm>
                            <a:off x="0" y="0"/>
                            <a:ext cx="57721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1D48">
              <w:rPr>
                <w:rFonts w:ascii="Times New Roman" w:hAnsi="Times New Roman"/>
                <w:b/>
                <w:color w:val="080808"/>
                <w:sz w:val="32"/>
                <w:szCs w:val="32"/>
              </w:rPr>
              <w:t>DINAS PENDIDIKAN ACEH</w:t>
            </w:r>
          </w:p>
          <w:p w:rsidR="00C56F81" w:rsidRPr="002C1D48" w:rsidRDefault="00C56F81" w:rsidP="008C65A3">
            <w:pPr>
              <w:spacing w:after="0" w:line="240" w:lineRule="auto"/>
              <w:jc w:val="center"/>
              <w:rPr>
                <w:rFonts w:ascii="Times New Roman" w:hAnsi="Times New Roman"/>
                <w:b/>
                <w:color w:val="080808"/>
                <w:sz w:val="32"/>
                <w:szCs w:val="32"/>
                <w:lang w:val="id-ID"/>
              </w:rPr>
            </w:pPr>
            <w:r w:rsidRPr="002C1D48">
              <w:rPr>
                <w:noProof/>
                <w:color w:val="080808"/>
              </w:rPr>
              <mc:AlternateContent>
                <mc:Choice Requires="wps">
                  <w:drawing>
                    <wp:anchor distT="0" distB="0" distL="114300" distR="114300" simplePos="0" relativeHeight="251662336" behindDoc="0" locked="0" layoutInCell="1" allowOverlap="1">
                      <wp:simplePos x="0" y="0"/>
                      <wp:positionH relativeFrom="column">
                        <wp:posOffset>7223125</wp:posOffset>
                      </wp:positionH>
                      <wp:positionV relativeFrom="paragraph">
                        <wp:posOffset>-1905</wp:posOffset>
                      </wp:positionV>
                      <wp:extent cx="1219200" cy="306070"/>
                      <wp:effectExtent l="0" t="0" r="19050" b="1778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6070"/>
                              </a:xfrm>
                              <a:prstGeom prst="rect">
                                <a:avLst/>
                              </a:prstGeom>
                              <a:solidFill>
                                <a:srgbClr val="FFFFFF"/>
                              </a:solidFill>
                              <a:ln w="9525">
                                <a:solidFill>
                                  <a:srgbClr val="000000"/>
                                </a:solidFill>
                                <a:miter lim="800000"/>
                                <a:headEnd/>
                                <a:tailEnd/>
                              </a:ln>
                            </wps:spPr>
                            <wps:txbx>
                              <w:txbxContent>
                                <w:p w:rsidR="00C56F81" w:rsidRPr="00CF1AD1" w:rsidRDefault="00C56F81"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sidRPr="00CF1AD1">
                                    <w:rPr>
                                      <w:b/>
                                      <w:lang w:val="id-ID"/>
                                    </w:rPr>
                                    <w:t xml:space="preserve"> </w:t>
                                  </w:r>
                                  <w:r w:rsidRPr="00CF1AD1">
                                    <w:rPr>
                                      <w:b/>
                                    </w:rPr>
                                    <w: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568.75pt;margin-top:-.15pt;width:96pt;height:2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">
                      <v:textbox>
                        <w:txbxContent>
                          <w:p w:rsidR="00C56F81" w:rsidRPr="00CF1AD1" w:rsidRDefault="00C56F81"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sidRPr="00CF1AD1">
                              <w:rPr>
                                <w:b/>
                                <w:lang w:val="id-ID"/>
                              </w:rPr>
                              <w:t xml:space="preserve"> </w:t>
                            </w:r>
                            <w:r w:rsidRPr="00CF1AD1">
                              <w:rPr>
                                <w:b/>
                              </w:rPr>
                              <w:t>A</w:t>
                            </w:r>
                          </w:p>
                        </w:txbxContent>
                      </v:textbox>
                    </v:shape>
                  </w:pict>
                </mc:Fallback>
              </mc:AlternateContent>
            </w:r>
            <w:r w:rsidRPr="002C1D48">
              <w:rPr>
                <w:rFonts w:ascii="Times New Roman" w:hAnsi="Times New Roman"/>
                <w:b/>
                <w:color w:val="080808"/>
                <w:sz w:val="32"/>
                <w:szCs w:val="32"/>
              </w:rPr>
              <w:t>KARTU SOAL</w:t>
            </w:r>
            <w:r w:rsidRPr="002C1D48">
              <w:rPr>
                <w:rFonts w:ascii="Times New Roman" w:hAnsi="Times New Roman"/>
                <w:b/>
                <w:color w:val="080808"/>
                <w:sz w:val="32"/>
                <w:szCs w:val="32"/>
                <w:lang w:val="id-ID"/>
              </w:rPr>
              <w:t xml:space="preserve"> TRY OUT</w:t>
            </w:r>
          </w:p>
          <w:p w:rsidR="00C56F81" w:rsidRPr="002C1D48" w:rsidRDefault="00A51246" w:rsidP="008C65A3">
            <w:pPr>
              <w:spacing w:after="0" w:line="240" w:lineRule="auto"/>
              <w:jc w:val="center"/>
              <w:rPr>
                <w:rFonts w:ascii="Times New Roman" w:hAnsi="Times New Roman"/>
                <w:b/>
                <w:color w:val="080808"/>
                <w:sz w:val="28"/>
                <w:szCs w:val="28"/>
                <w:lang w:val="id-ID"/>
              </w:rPr>
            </w:pPr>
            <w:r>
              <w:rPr>
                <w:rFonts w:ascii="Times New Roman" w:hAnsi="Times New Roman"/>
                <w:b/>
                <w:color w:val="080808"/>
                <w:sz w:val="28"/>
                <w:szCs w:val="28"/>
              </w:rPr>
              <w:t>Tahun Pelajaran 2026/2027</w:t>
            </w:r>
          </w:p>
        </w:tc>
      </w:tr>
      <w:tr w:rsidR="002C1D48" w:rsidRPr="002C1D48" w:rsidTr="00C56F81">
        <w:trPr>
          <w:trHeight w:val="340"/>
          <w:tblHeader/>
        </w:trPr>
        <w:tc>
          <w:tcPr>
            <w:tcW w:w="2060" w:type="dxa"/>
            <w:tcBorders>
              <w:top w:val="nil"/>
              <w:left w:val="single" w:sz="4" w:space="0" w:color="000000"/>
              <w:bottom w:val="nil"/>
              <w:right w:val="nil"/>
            </w:tcBorders>
            <w:vAlign w:val="center"/>
          </w:tcPr>
          <w:p w:rsidR="00C56F81" w:rsidRPr="002C1D48" w:rsidRDefault="00C56F81"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Pelaksanaan</w:t>
            </w:r>
          </w:p>
        </w:tc>
        <w:tc>
          <w:tcPr>
            <w:tcW w:w="5612" w:type="dxa"/>
            <w:gridSpan w:val="4"/>
            <w:tcBorders>
              <w:top w:val="nil"/>
              <w:left w:val="nil"/>
              <w:bottom w:val="nil"/>
              <w:right w:val="nil"/>
            </w:tcBorders>
            <w:vAlign w:val="center"/>
          </w:tcPr>
          <w:p w:rsidR="00C56F81" w:rsidRPr="002C1D48" w:rsidRDefault="00C56F81"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Tes Kemampuan Akademik (TKA)</w:t>
            </w:r>
          </w:p>
        </w:tc>
        <w:tc>
          <w:tcPr>
            <w:tcW w:w="2317" w:type="dxa"/>
            <w:gridSpan w:val="2"/>
            <w:tcBorders>
              <w:top w:val="nil"/>
              <w:left w:val="nil"/>
              <w:bottom w:val="nil"/>
              <w:right w:val="nil"/>
            </w:tcBorders>
            <w:vAlign w:val="center"/>
          </w:tcPr>
          <w:p w:rsidR="00C56F81" w:rsidRPr="002C1D48" w:rsidRDefault="00C56F81"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Bentuk Soal</w:t>
            </w:r>
          </w:p>
        </w:tc>
        <w:tc>
          <w:tcPr>
            <w:tcW w:w="4011" w:type="dxa"/>
            <w:gridSpan w:val="2"/>
            <w:tcBorders>
              <w:top w:val="nil"/>
              <w:left w:val="nil"/>
              <w:bottom w:val="nil"/>
              <w:right w:val="single" w:sz="4" w:space="0" w:color="000000"/>
            </w:tcBorders>
            <w:vAlign w:val="center"/>
          </w:tcPr>
          <w:p w:rsidR="00C56F81" w:rsidRPr="002C1D48" w:rsidRDefault="00C56F81" w:rsidP="00C56F81">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Pilihan Ganda Sederhana (PGS)</w:t>
            </w:r>
          </w:p>
        </w:tc>
      </w:tr>
      <w:tr w:rsidR="002C1D48" w:rsidRPr="002C1D48" w:rsidTr="00C56F81">
        <w:trPr>
          <w:trHeight w:val="340"/>
          <w:tblHeader/>
        </w:trPr>
        <w:tc>
          <w:tcPr>
            <w:tcW w:w="2060" w:type="dxa"/>
            <w:tcBorders>
              <w:top w:val="nil"/>
              <w:left w:val="single" w:sz="4" w:space="0" w:color="000000"/>
              <w:bottom w:val="single" w:sz="4" w:space="0" w:color="000000"/>
              <w:right w:val="nil"/>
            </w:tcBorders>
            <w:vAlign w:val="center"/>
          </w:tcPr>
          <w:p w:rsidR="00C56F81" w:rsidRPr="002C1D48" w:rsidRDefault="00C56F81"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Mata Pelajaran</w:t>
            </w:r>
          </w:p>
        </w:tc>
        <w:tc>
          <w:tcPr>
            <w:tcW w:w="5612" w:type="dxa"/>
            <w:gridSpan w:val="4"/>
            <w:tcBorders>
              <w:top w:val="nil"/>
              <w:left w:val="nil"/>
              <w:bottom w:val="single" w:sz="4" w:space="0" w:color="000000"/>
              <w:right w:val="nil"/>
            </w:tcBorders>
            <w:vAlign w:val="center"/>
          </w:tcPr>
          <w:p w:rsidR="00C56F81" w:rsidRPr="002C1D48" w:rsidRDefault="00C56F81" w:rsidP="00C56F81">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Geografi</w:t>
            </w:r>
          </w:p>
        </w:tc>
        <w:tc>
          <w:tcPr>
            <w:tcW w:w="2317" w:type="dxa"/>
            <w:gridSpan w:val="2"/>
            <w:tcBorders>
              <w:top w:val="nil"/>
              <w:left w:val="nil"/>
              <w:bottom w:val="single" w:sz="4" w:space="0" w:color="000000"/>
              <w:right w:val="nil"/>
            </w:tcBorders>
            <w:vAlign w:val="center"/>
          </w:tcPr>
          <w:p w:rsidR="00C56F81" w:rsidRPr="002C1D48" w:rsidRDefault="00C56F81"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Nama Penyusun</w:t>
            </w:r>
          </w:p>
        </w:tc>
        <w:tc>
          <w:tcPr>
            <w:tcW w:w="4011" w:type="dxa"/>
            <w:gridSpan w:val="2"/>
            <w:tcBorders>
              <w:top w:val="nil"/>
              <w:left w:val="nil"/>
              <w:bottom w:val="single" w:sz="4" w:space="0" w:color="000000"/>
              <w:right w:val="single" w:sz="4" w:space="0" w:color="000000"/>
            </w:tcBorders>
            <w:vAlign w:val="center"/>
          </w:tcPr>
          <w:p w:rsidR="00C56F81" w:rsidRPr="002C1D48" w:rsidRDefault="00C56F81" w:rsidP="00C56F81">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Andika Triwidada,S.Pd.,M.Si.</w:t>
            </w:r>
          </w:p>
        </w:tc>
      </w:tr>
      <w:tr w:rsidR="002C1D48" w:rsidRPr="002C1D48" w:rsidTr="008C65A3">
        <w:trPr>
          <w:trHeight w:val="660"/>
        </w:trPr>
        <w:tc>
          <w:tcPr>
            <w:tcW w:w="3465" w:type="dxa"/>
            <w:gridSpan w:val="2"/>
            <w:tcBorders>
              <w:top w:val="single" w:sz="4" w:space="0" w:color="000000"/>
              <w:left w:val="single" w:sz="4" w:space="0" w:color="000000"/>
              <w:bottom w:val="nil"/>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KOMPETENSI YANG DI UJI</w:t>
            </w:r>
          </w:p>
        </w:tc>
        <w:tc>
          <w:tcPr>
            <w:tcW w:w="3445" w:type="dxa"/>
            <w:gridSpan w:val="2"/>
            <w:tcBorders>
              <w:top w:val="single" w:sz="4" w:space="0" w:color="000000"/>
              <w:lef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Buku Sumber : </w:t>
            </w:r>
            <w:r w:rsidRPr="002C1D48">
              <w:rPr>
                <w:rFonts w:ascii="Times New Roman" w:hAnsi="Times New Roman"/>
                <w:color w:val="080808"/>
                <w:sz w:val="24"/>
                <w:szCs w:val="24"/>
                <w:lang w:val="id-ID"/>
              </w:rPr>
              <w:t>Buku paket penerbit Bina Ilmu</w:t>
            </w:r>
          </w:p>
        </w:tc>
        <w:tc>
          <w:tcPr>
            <w:tcW w:w="2368" w:type="dxa"/>
            <w:gridSpan w:val="2"/>
            <w:tcBorders>
              <w:top w:val="single" w:sz="4" w:space="0" w:color="000000"/>
              <w:left w:val="single" w:sz="4" w:space="0" w:color="000000"/>
            </w:tcBorders>
            <w:vAlign w:val="center"/>
          </w:tcPr>
          <w:p w:rsidR="00C56F81" w:rsidRPr="002C1D48" w:rsidRDefault="00C56F81" w:rsidP="008C65A3">
            <w:pPr>
              <w:spacing w:after="0" w:line="240" w:lineRule="auto"/>
              <w:ind w:left="558"/>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61312" behindDoc="0" locked="0" layoutInCell="1" allowOverlap="1">
                      <wp:simplePos x="0" y="0"/>
                      <wp:positionH relativeFrom="column">
                        <wp:posOffset>-46355</wp:posOffset>
                      </wp:positionH>
                      <wp:positionV relativeFrom="paragraph">
                        <wp:posOffset>36195</wp:posOffset>
                      </wp:positionV>
                      <wp:extent cx="391795" cy="345440"/>
                      <wp:effectExtent l="0" t="0" r="27305" b="165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45440"/>
                              </a:xfrm>
                              <a:prstGeom prst="rect">
                                <a:avLst/>
                              </a:prstGeom>
                              <a:solidFill>
                                <a:sysClr val="window" lastClr="FFFFFF"/>
                              </a:solidFill>
                              <a:ln w="6350">
                                <a:solidFill>
                                  <a:prstClr val="black"/>
                                </a:solidFill>
                              </a:ln>
                              <a:effectLst/>
                            </wps:spPr>
                            <wps:txbx>
                              <w:txbxContent>
                                <w:p w:rsidR="00C56F81" w:rsidRPr="00C133CC" w:rsidRDefault="00C56F81" w:rsidP="00C56F81">
                                  <w:pPr>
                                    <w:rPr>
                                      <w:b/>
                                      <w:sz w:val="24"/>
                                      <w:szCs w:val="24"/>
                                      <w:lang w:val="id-ID"/>
                                    </w:rPr>
                                  </w:pPr>
                                  <w:r>
                                    <w:rPr>
                                      <w:b/>
                                      <w:sz w:val="24"/>
                                      <w:szCs w:val="24"/>
                                      <w:lang w:val="id-ID"/>
                                    </w:rPr>
                                    <w:t xml:space="preserve">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left:0;text-align:left;margin-left:-3.65pt;margin-top:2.85pt;width:30.85pt;height:2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" fillcolor="window" strokeweight=".5pt">
                      <v:path arrowok="t"/>
                      <v:textbox>
                        <w:txbxContent>
                          <w:p w:rsidR="00C56F81" w:rsidRPr="00C133CC" w:rsidRDefault="00C56F81" w:rsidP="00C56F81">
                            <w:pPr>
                              <w:rPr>
                                <w:b/>
                                <w:sz w:val="24"/>
                                <w:szCs w:val="24"/>
                                <w:lang w:val="id-ID"/>
                              </w:rPr>
                            </w:pPr>
                            <w:r>
                              <w:rPr>
                                <w:b/>
                                <w:sz w:val="24"/>
                                <w:szCs w:val="24"/>
                                <w:lang w:val="id-ID"/>
                              </w:rPr>
                              <w:t xml:space="preserve">  11</w:t>
                            </w:r>
                          </w:p>
                        </w:txbxContent>
                      </v:textbox>
                    </v:shape>
                  </w:pict>
                </mc:Fallback>
              </mc:AlternateContent>
            </w:r>
            <w:r w:rsidRPr="002C1D48">
              <w:rPr>
                <w:rFonts w:ascii="Times New Roman" w:hAnsi="Times New Roman"/>
                <w:color w:val="080808"/>
                <w:sz w:val="24"/>
                <w:szCs w:val="24"/>
                <w:lang w:val="id-ID"/>
              </w:rPr>
              <w:t xml:space="preserve"> </w:t>
            </w:r>
            <w:r w:rsidRPr="002C1D48">
              <w:rPr>
                <w:rFonts w:ascii="Times New Roman" w:hAnsi="Times New Roman"/>
                <w:color w:val="080808"/>
                <w:sz w:val="24"/>
                <w:szCs w:val="24"/>
              </w:rPr>
              <w:t>Pengetahuan/</w:t>
            </w:r>
          </w:p>
          <w:p w:rsidR="00C56F81" w:rsidRPr="002C1D48" w:rsidRDefault="00C56F81" w:rsidP="008C65A3">
            <w:pPr>
              <w:spacing w:after="0" w:line="240" w:lineRule="auto"/>
              <w:ind w:left="587"/>
              <w:rPr>
                <w:rFonts w:ascii="Times New Roman" w:hAnsi="Times New Roman"/>
                <w:color w:val="080808"/>
                <w:sz w:val="24"/>
                <w:szCs w:val="24"/>
              </w:rPr>
            </w:pPr>
            <w:r w:rsidRPr="002C1D48">
              <w:rPr>
                <w:rFonts w:ascii="Times New Roman" w:hAnsi="Times New Roman"/>
                <w:color w:val="080808"/>
                <w:sz w:val="24"/>
                <w:szCs w:val="24"/>
              </w:rPr>
              <w:t>Pemahaman</w:t>
            </w:r>
          </w:p>
        </w:tc>
        <w:tc>
          <w:tcPr>
            <w:tcW w:w="1875" w:type="dxa"/>
            <w:gridSpan w:val="2"/>
            <w:tcBorders>
              <w:top w:val="single" w:sz="4" w:space="0" w:color="000000"/>
              <w:left w:val="single" w:sz="4" w:space="0" w:color="000000"/>
            </w:tcBorders>
            <w:vAlign w:val="center"/>
          </w:tcPr>
          <w:p w:rsidR="00C56F81" w:rsidRPr="002C1D48" w:rsidRDefault="00C56F81" w:rsidP="008C65A3">
            <w:pPr>
              <w:spacing w:after="0" w:line="240" w:lineRule="auto"/>
              <w:ind w:left="720"/>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margin">
                        <wp:align>center</wp:align>
                      </wp:positionV>
                      <wp:extent cx="391160" cy="355600"/>
                      <wp:effectExtent l="0" t="0" r="27940" b="254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160" cy="355600"/>
                              </a:xfrm>
                              <a:prstGeom prst="rect">
                                <a:avLst/>
                              </a:prstGeom>
                              <a:solidFill>
                                <a:sysClr val="window" lastClr="FFFFFF"/>
                              </a:solidFill>
                              <a:ln w="6350">
                                <a:solidFill>
                                  <a:prstClr val="black"/>
                                </a:solidFill>
                              </a:ln>
                              <a:effectLst/>
                            </wps:spPr>
                            <wps:txbx>
                              <w:txbxContent>
                                <w:p w:rsidR="00C56F81" w:rsidRPr="00C56F81" w:rsidRDefault="00C56F81" w:rsidP="00C56F81">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2.2pt;margin-top:0;width:30.8pt;height:28pt;z-index:251660288;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" fillcolor="window" strokeweight=".5pt">
                      <v:path arrowok="t"/>
                      <v:textbox>
                        <w:txbxContent>
                          <w:p w:rsidR="00C56F81" w:rsidRPr="00C56F81" w:rsidRDefault="00C56F81" w:rsidP="00C56F81">
                            <w:pPr>
                              <w:spacing w:after="0" w:line="240" w:lineRule="auto"/>
                              <w:jc w:val="center"/>
                              <w:rPr>
                                <w:b/>
                                <w:sz w:val="28"/>
                                <w:szCs w:val="28"/>
                              </w:rPr>
                            </w:pPr>
                          </w:p>
                        </w:txbxContent>
                      </v:textbox>
                      <w10:wrap anchory="margin"/>
                    </v:shape>
                  </w:pict>
                </mc:Fallback>
              </mc:AlternateContent>
            </w:r>
            <w:r w:rsidRPr="002C1D48">
              <w:rPr>
                <w:rFonts w:ascii="Times New Roman" w:hAnsi="Times New Roman"/>
                <w:color w:val="080808"/>
                <w:sz w:val="24"/>
                <w:szCs w:val="24"/>
              </w:rPr>
              <w:t>Aplikasi</w:t>
            </w:r>
          </w:p>
        </w:tc>
        <w:tc>
          <w:tcPr>
            <w:tcW w:w="2847" w:type="dxa"/>
            <w:tcBorders>
              <w:top w:val="single" w:sz="4" w:space="0" w:color="000000"/>
              <w:left w:val="single" w:sz="4" w:space="0" w:color="000000"/>
            </w:tcBorders>
            <w:vAlign w:val="center"/>
          </w:tcPr>
          <w:p w:rsidR="00C56F81" w:rsidRPr="002C1D48" w:rsidRDefault="00C56F81" w:rsidP="00C56F81">
            <w:pPr>
              <w:spacing w:after="0" w:line="240" w:lineRule="auto"/>
              <w:ind w:left="928"/>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59264" behindDoc="0" locked="0" layoutInCell="1" allowOverlap="1">
                      <wp:simplePos x="0" y="0"/>
                      <wp:positionH relativeFrom="column">
                        <wp:posOffset>41910</wp:posOffset>
                      </wp:positionH>
                      <wp:positionV relativeFrom="paragraph">
                        <wp:posOffset>41275</wp:posOffset>
                      </wp:positionV>
                      <wp:extent cx="407670" cy="330835"/>
                      <wp:effectExtent l="0" t="0" r="1143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330835"/>
                              </a:xfrm>
                              <a:prstGeom prst="rect">
                                <a:avLst/>
                              </a:prstGeom>
                              <a:solidFill>
                                <a:sysClr val="window" lastClr="FFFFFF"/>
                              </a:solidFill>
                              <a:ln w="6350">
                                <a:solidFill>
                                  <a:prstClr val="black"/>
                                </a:solidFill>
                              </a:ln>
                              <a:effectLst/>
                            </wps:spPr>
                            <wps:txbx>
                              <w:txbxContent>
                                <w:p w:rsidR="00C56F81" w:rsidRPr="00370DD0" w:rsidRDefault="00370DD0" w:rsidP="00370DD0">
                                  <w:pPr>
                                    <w:spacing w:after="0" w:line="240" w:lineRule="auto"/>
                                    <w:jc w:val="center"/>
                                    <w:rPr>
                                      <w:b/>
                                      <w:sz w:val="28"/>
                                      <w:szCs w:val="28"/>
                                    </w:rPr>
                                  </w:pPr>
                                  <w:r w:rsidRPr="00C56F81">
                                    <w:rPr>
                                      <w:b/>
                                      <w:sz w:val="28"/>
                                      <w:szCs w:val="28"/>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3.3pt;margin-top:3.25pt;width:32.1pt;height:2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" fillcolor="window" strokeweight=".5pt">
                      <v:path arrowok="t"/>
                      <v:textbox>
                        <w:txbxContent>
                          <w:p w:rsidR="00C56F81" w:rsidRPr="00370DD0" w:rsidRDefault="00370DD0" w:rsidP="00370DD0">
                            <w:pPr>
                              <w:spacing w:after="0" w:line="240" w:lineRule="auto"/>
                              <w:jc w:val="center"/>
                              <w:rPr>
                                <w:b/>
                                <w:sz w:val="28"/>
                                <w:szCs w:val="28"/>
                              </w:rPr>
                            </w:pPr>
                            <w:r w:rsidRPr="00C56F81">
                              <w:rPr>
                                <w:b/>
                                <w:sz w:val="28"/>
                                <w:szCs w:val="28"/>
                              </w:rPr>
                              <w:sym w:font="Wingdings" w:char="F0FC"/>
                            </w:r>
                          </w:p>
                        </w:txbxContent>
                      </v:textbox>
                    </v:shape>
                  </w:pict>
                </mc:Fallback>
              </mc:AlternateContent>
            </w:r>
            <w:r w:rsidRPr="002C1D48">
              <w:rPr>
                <w:rFonts w:ascii="Times New Roman" w:hAnsi="Times New Roman"/>
                <w:color w:val="080808"/>
                <w:sz w:val="24"/>
                <w:szCs w:val="24"/>
              </w:rPr>
              <w:t>Penalaran</w:t>
            </w:r>
          </w:p>
        </w:tc>
      </w:tr>
      <w:tr w:rsidR="002C1D48" w:rsidRPr="002C1D48" w:rsidTr="008C65A3">
        <w:trPr>
          <w:trHeight w:val="549"/>
        </w:trPr>
        <w:tc>
          <w:tcPr>
            <w:tcW w:w="3465" w:type="dxa"/>
            <w:gridSpan w:val="2"/>
            <w:vMerge w:val="restart"/>
            <w:tcBorders>
              <w:top w:val="nil"/>
              <w:left w:val="single" w:sz="4" w:space="0" w:color="000000"/>
              <w:right w:val="single" w:sz="4" w:space="0" w:color="000000"/>
            </w:tcBorders>
            <w:vAlign w:val="center"/>
          </w:tcPr>
          <w:p w:rsidR="00C56F81" w:rsidRPr="002C1D48" w:rsidRDefault="00A116C0" w:rsidP="008C65A3">
            <w:pPr>
              <w:pStyle w:val="ListParagraph"/>
              <w:spacing w:before="60" w:after="60" w:line="240" w:lineRule="auto"/>
              <w:ind w:left="0"/>
              <w:rPr>
                <w:rFonts w:ascii="Times New Roman" w:hAnsi="Times New Roman"/>
                <w:color w:val="080808"/>
                <w:sz w:val="24"/>
                <w:szCs w:val="24"/>
                <w:lang w:val="id-ID" w:eastAsia="en-US"/>
              </w:rPr>
            </w:pPr>
            <w:r w:rsidRPr="002C1D48">
              <w:rPr>
                <w:rFonts w:ascii="Times New Roman" w:hAnsi="Times New Roman"/>
                <w:b/>
                <w:color w:val="080808"/>
                <w:sz w:val="24"/>
                <w:lang w:val="id-ID"/>
              </w:rPr>
              <w:t>Menganalisis</w:t>
            </w:r>
            <w:r w:rsidRPr="002C1D48">
              <w:rPr>
                <w:rFonts w:ascii="Times New Roman" w:hAnsi="Times New Roman"/>
                <w:color w:val="080808"/>
                <w:sz w:val="24"/>
                <w:lang w:val="id-ID"/>
              </w:rPr>
              <w:t xml:space="preserve"> pengelolaan SDA secara berkelanjutan.</w:t>
            </w:r>
          </w:p>
        </w:tc>
        <w:tc>
          <w:tcPr>
            <w:tcW w:w="1442" w:type="dxa"/>
            <w:vMerge w:val="restart"/>
            <w:tcBorders>
              <w:top w:val="nil"/>
              <w:left w:val="single" w:sz="4" w:space="0" w:color="000000"/>
              <w:bottom w:val="nil"/>
              <w:right w:val="single" w:sz="4" w:space="0" w:color="000000"/>
            </w:tcBorders>
            <w:vAlign w:val="center"/>
          </w:tcPr>
          <w:tbl>
            <w:tblPr>
              <w:tblW w:w="1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
            </w:tblGrid>
            <w:tr w:rsidR="002C1D48" w:rsidRPr="002C1D48" w:rsidTr="00C56F81">
              <w:trPr>
                <w:trHeight w:val="670"/>
                <w:jc w:val="center"/>
              </w:trPr>
              <w:tc>
                <w:tcPr>
                  <w:tcW w:w="1031" w:type="dxa"/>
                  <w:shd w:val="clear" w:color="auto" w:fill="FBD4B4"/>
                  <w:vAlign w:val="center"/>
                </w:tcPr>
                <w:p w:rsidR="00C56F81" w:rsidRPr="002C1D48" w:rsidRDefault="00C56F81" w:rsidP="00FA1378">
                  <w:pPr>
                    <w:framePr w:hSpace="180" w:wrap="around" w:vAnchor="text" w:hAnchor="text" w:xAlign="center" w:y="1"/>
                    <w:spacing w:after="0" w:line="240" w:lineRule="auto"/>
                    <w:suppressOverlap/>
                    <w:jc w:val="center"/>
                    <w:rPr>
                      <w:rFonts w:ascii="Times New Roman" w:hAnsi="Times New Roman"/>
                      <w:color w:val="080808"/>
                      <w:sz w:val="24"/>
                      <w:szCs w:val="24"/>
                    </w:rPr>
                  </w:pPr>
                  <w:r w:rsidRPr="002C1D48">
                    <w:rPr>
                      <w:rFonts w:ascii="Times New Roman" w:hAnsi="Times New Roman"/>
                      <w:color w:val="080808"/>
                      <w:sz w:val="24"/>
                      <w:szCs w:val="24"/>
                    </w:rPr>
                    <w:t>Nomor Soal</w:t>
                  </w:r>
                </w:p>
              </w:tc>
            </w:tr>
            <w:tr w:rsidR="002C1D48" w:rsidRPr="002C1D48" w:rsidTr="00C56F81">
              <w:trPr>
                <w:trHeight w:val="806"/>
                <w:jc w:val="center"/>
              </w:trPr>
              <w:tc>
                <w:tcPr>
                  <w:tcW w:w="1031" w:type="dxa"/>
                  <w:vAlign w:val="center"/>
                </w:tcPr>
                <w:p w:rsidR="00C56F81" w:rsidRPr="002C1D48" w:rsidRDefault="00C56F81" w:rsidP="00FA1378">
                  <w:pPr>
                    <w:framePr w:hSpace="180" w:wrap="around" w:vAnchor="text" w:hAnchor="text" w:xAlign="center" w:y="1"/>
                    <w:spacing w:after="0" w:line="240" w:lineRule="auto"/>
                    <w:suppressOverlap/>
                    <w:jc w:val="center"/>
                    <w:rPr>
                      <w:rFonts w:ascii="Times New Roman" w:hAnsi="Times New Roman"/>
                      <w:color w:val="080808"/>
                      <w:sz w:val="24"/>
                      <w:szCs w:val="24"/>
                      <w:lang w:val="id-ID"/>
                    </w:rPr>
                  </w:pPr>
                  <w:r w:rsidRPr="002C1D48">
                    <w:rPr>
                      <w:rFonts w:ascii="Times New Roman" w:hAnsi="Times New Roman"/>
                      <w:color w:val="080808"/>
                      <w:sz w:val="24"/>
                      <w:szCs w:val="24"/>
                      <w:lang w:val="id-ID"/>
                    </w:rPr>
                    <w:t>12</w:t>
                  </w:r>
                </w:p>
              </w:tc>
            </w:tr>
          </w:tbl>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tcBorders>
              <w:left w:val="single" w:sz="4" w:space="0" w:color="000000"/>
              <w:bottom w:val="single" w:sz="4" w:space="0" w:color="auto"/>
            </w:tcBorders>
            <w:vAlign w:val="center"/>
          </w:tcPr>
          <w:p w:rsidR="00C56F81" w:rsidRPr="002C1D48" w:rsidRDefault="00C56F81" w:rsidP="008C65A3">
            <w:pPr>
              <w:spacing w:after="0" w:line="240" w:lineRule="auto"/>
              <w:jc w:val="center"/>
              <w:rPr>
                <w:rFonts w:ascii="Times New Roman" w:hAnsi="Times New Roman"/>
                <w:color w:val="080808"/>
                <w:sz w:val="24"/>
                <w:szCs w:val="24"/>
              </w:rPr>
            </w:pPr>
            <w:r w:rsidRPr="002C1D48">
              <w:rPr>
                <w:rFonts w:ascii="Times New Roman" w:hAnsi="Times New Roman"/>
                <w:color w:val="080808"/>
                <w:sz w:val="24"/>
                <w:szCs w:val="24"/>
              </w:rPr>
              <w:t>BUTIR SOAL</w:t>
            </w:r>
          </w:p>
        </w:tc>
      </w:tr>
      <w:tr w:rsidR="002C1D48" w:rsidRPr="002C1D48" w:rsidTr="008C65A3">
        <w:trPr>
          <w:trHeight w:val="546"/>
        </w:trPr>
        <w:tc>
          <w:tcPr>
            <w:tcW w:w="3465" w:type="dxa"/>
            <w:gridSpan w:val="2"/>
            <w:vMerge/>
            <w:tcBorders>
              <w:left w:val="single" w:sz="4" w:space="0" w:color="000000"/>
              <w:bottom w:val="single" w:sz="4" w:space="0" w:color="000000"/>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c>
          <w:tcPr>
            <w:tcW w:w="1442" w:type="dxa"/>
            <w:vMerge/>
            <w:tcBorders>
              <w:top w:val="nil"/>
              <w:left w:val="single" w:sz="4" w:space="0" w:color="000000"/>
              <w:bottom w:val="nil"/>
              <w:right w:val="single" w:sz="4" w:space="0" w:color="000000"/>
            </w:tcBorders>
            <w:vAlign w:val="center"/>
          </w:tcPr>
          <w:p w:rsidR="00C56F81" w:rsidRPr="002C1D48" w:rsidRDefault="00C56F81" w:rsidP="008C65A3">
            <w:pPr>
              <w:spacing w:after="0" w:line="240" w:lineRule="auto"/>
              <w:jc w:val="center"/>
              <w:rPr>
                <w:rFonts w:ascii="Times New Roman" w:hAnsi="Times New Roman"/>
                <w:color w:val="080808"/>
                <w:sz w:val="24"/>
                <w:szCs w:val="24"/>
              </w:rPr>
            </w:pPr>
          </w:p>
        </w:tc>
        <w:tc>
          <w:tcPr>
            <w:tcW w:w="9093" w:type="dxa"/>
            <w:gridSpan w:val="6"/>
            <w:vMerge w:val="restart"/>
            <w:tcBorders>
              <w:top w:val="single" w:sz="4" w:space="0" w:color="auto"/>
              <w:left w:val="single" w:sz="4" w:space="0" w:color="000000"/>
            </w:tcBorders>
          </w:tcPr>
          <w:p w:rsidR="00C56F81" w:rsidRPr="002C1D48" w:rsidRDefault="00C56F81" w:rsidP="00C56F81">
            <w:pPr>
              <w:spacing w:after="0"/>
              <w:jc w:val="center"/>
              <w:rPr>
                <w:rFonts w:ascii="Times New Roman" w:hAnsi="Times New Roman"/>
                <w:color w:val="080808"/>
                <w:sz w:val="24"/>
                <w:szCs w:val="24"/>
                <w:lang w:val="id-ID"/>
              </w:rPr>
            </w:pPr>
            <w:r w:rsidRPr="002C1D48">
              <w:rPr>
                <w:rFonts w:ascii="Times New Roman" w:eastAsia="Times New Roman" w:hAnsi="Times New Roman"/>
                <w:noProof/>
                <w:color w:val="080808"/>
                <w:sz w:val="24"/>
                <w:szCs w:val="24"/>
              </w:rPr>
              <w:drawing>
                <wp:inline distT="0" distB="0" distL="0" distR="0" wp14:anchorId="1DA85E28" wp14:editId="5F30E904">
                  <wp:extent cx="5040630" cy="3152775"/>
                  <wp:effectExtent l="19050" t="19050" r="2667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GAN RAYA.jpg"/>
                          <pic:cNvPicPr/>
                        </pic:nvPicPr>
                        <pic:blipFill>
                          <a:blip r:embed="rId8">
                            <a:extLst>
                              <a:ext uri="{28A0092B-C50C-407E-A947-70E740481C1C}">
                                <a14:useLocalDpi xmlns:a14="http://schemas.microsoft.com/office/drawing/2010/main" val="0"/>
                              </a:ext>
                            </a:extLst>
                          </a:blip>
                          <a:stretch>
                            <a:fillRect/>
                          </a:stretch>
                        </pic:blipFill>
                        <pic:spPr>
                          <a:xfrm>
                            <a:off x="0" y="0"/>
                            <a:ext cx="5040630" cy="3152775"/>
                          </a:xfrm>
                          <a:prstGeom prst="rect">
                            <a:avLst/>
                          </a:prstGeom>
                          <a:ln>
                            <a:solidFill>
                              <a:schemeClr val="tx1"/>
                            </a:solidFill>
                          </a:ln>
                        </pic:spPr>
                      </pic:pic>
                    </a:graphicData>
                  </a:graphic>
                </wp:inline>
              </w:drawing>
            </w:r>
          </w:p>
          <w:p w:rsidR="00C56F81" w:rsidRPr="002C1D48" w:rsidRDefault="00C56F81" w:rsidP="00C56F81">
            <w:pPr>
              <w:spacing w:after="0"/>
              <w:jc w:val="center"/>
              <w:rPr>
                <w:rFonts w:ascii="Arial Narrow" w:eastAsia="Times New Roman" w:hAnsi="Arial Narrow"/>
                <w:color w:val="080808"/>
                <w:sz w:val="20"/>
                <w:szCs w:val="24"/>
                <w:lang w:val="id-ID"/>
              </w:rPr>
            </w:pPr>
            <w:r w:rsidRPr="002C1D48">
              <w:rPr>
                <w:rFonts w:ascii="Arial Narrow" w:eastAsia="Times New Roman" w:hAnsi="Arial Narrow"/>
                <w:color w:val="080808"/>
                <w:sz w:val="20"/>
                <w:szCs w:val="24"/>
                <w:lang w:val="id-ID"/>
              </w:rPr>
              <w:t>Gambar Citra Satelit Kawasan Hutan Kabupaten Nagan Raya</w:t>
            </w:r>
          </w:p>
          <w:p w:rsidR="00C56F81" w:rsidRPr="002C1D48" w:rsidRDefault="00C56F81" w:rsidP="00C56F81">
            <w:pPr>
              <w:spacing w:after="0"/>
              <w:jc w:val="center"/>
              <w:rPr>
                <w:rFonts w:ascii="Arial Narrow" w:eastAsia="Times New Roman" w:hAnsi="Arial Narrow"/>
                <w:color w:val="080808"/>
                <w:sz w:val="20"/>
                <w:szCs w:val="24"/>
                <w:lang w:val="id-ID"/>
              </w:rPr>
            </w:pPr>
            <w:r w:rsidRPr="002C1D48">
              <w:rPr>
                <w:rFonts w:ascii="Arial Narrow" w:eastAsia="Times New Roman" w:hAnsi="Arial Narrow"/>
                <w:color w:val="080808"/>
                <w:sz w:val="20"/>
                <w:szCs w:val="24"/>
                <w:lang w:val="id-ID"/>
              </w:rPr>
              <w:t>Sumber:</w:t>
            </w:r>
            <w:r w:rsidRPr="002C1D48">
              <w:rPr>
                <w:rFonts w:ascii="Arial Narrow" w:hAnsi="Arial Narrow"/>
                <w:color w:val="080808"/>
                <w:sz w:val="18"/>
              </w:rPr>
              <w:t xml:space="preserve"> </w:t>
            </w:r>
            <w:hyperlink r:id="rId9" w:history="1">
              <w:r w:rsidRPr="002C1D48">
                <w:rPr>
                  <w:rStyle w:val="Hyperlink"/>
                  <w:rFonts w:ascii="Arial Narrow" w:eastAsia="Times New Roman" w:hAnsi="Arial Narrow"/>
                  <w:color w:val="080808"/>
                  <w:sz w:val="20"/>
                  <w:szCs w:val="24"/>
                  <w:lang w:val="id-ID"/>
                </w:rPr>
                <w:t>https://earth.google.com/web/search/NAGAN+RAYA</w:t>
              </w:r>
            </w:hyperlink>
          </w:p>
          <w:p w:rsidR="00C56F81" w:rsidRPr="002C1D48" w:rsidRDefault="00C56F81" w:rsidP="00C56F81">
            <w:pPr>
              <w:spacing w:after="0"/>
              <w:jc w:val="both"/>
              <w:rPr>
                <w:rFonts w:ascii="Times New Roman" w:eastAsia="Times New Roman" w:hAnsi="Times New Roman"/>
                <w:color w:val="080808"/>
                <w:sz w:val="24"/>
                <w:szCs w:val="24"/>
                <w:lang w:val="id-ID"/>
              </w:rPr>
            </w:pPr>
          </w:p>
          <w:p w:rsidR="00C56F81" w:rsidRPr="002C1D48" w:rsidRDefault="00C56F81" w:rsidP="00C56F81">
            <w:pPr>
              <w:spacing w:after="0"/>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lang w:val="id-ID"/>
              </w:rPr>
              <w:t xml:space="preserve">Analisis </w:t>
            </w:r>
            <w:r w:rsidRPr="002C1D48">
              <w:rPr>
                <w:rFonts w:ascii="Times New Roman" w:eastAsia="Times New Roman" w:hAnsi="Times New Roman"/>
                <w:color w:val="080808"/>
                <w:sz w:val="24"/>
                <w:szCs w:val="24"/>
              </w:rPr>
              <w:t>citra satelit yang menunjukkan area deforestasi dan persiapan lahan di Nagan Raya. Jika area ini dikonversi menjadi perkebunan kelapa sawit skala besar, analisis dampak lingkungan berkelanjutan yang paling mungkin terjadi dalam jangka panjang adalah...</w:t>
            </w:r>
          </w:p>
          <w:p w:rsidR="00C56F81" w:rsidRPr="002C1D48" w:rsidRDefault="00C56F81" w:rsidP="00C56F81">
            <w:pPr>
              <w:spacing w:after="0"/>
              <w:jc w:val="both"/>
              <w:rPr>
                <w:rFonts w:ascii="Times New Roman" w:eastAsia="Times New Roman" w:hAnsi="Times New Roman"/>
                <w:color w:val="080808"/>
                <w:sz w:val="24"/>
                <w:szCs w:val="24"/>
              </w:rPr>
            </w:pPr>
          </w:p>
          <w:p w:rsidR="00C56F81" w:rsidRPr="002C1D48" w:rsidRDefault="00C56F81" w:rsidP="00C56F81">
            <w:pPr>
              <w:pStyle w:val="ListParagraph"/>
              <w:numPr>
                <w:ilvl w:val="0"/>
                <w:numId w:val="1"/>
              </w:numPr>
              <w:spacing w:after="0"/>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lastRenderedPageBreak/>
              <w:t xml:space="preserve">Peningkatan keanekaragaman hayati lokal karena pembukaan lahan baru menarik spesies pionir. </w:t>
            </w:r>
          </w:p>
          <w:p w:rsidR="00C56F81" w:rsidRPr="002C1D48" w:rsidRDefault="00C56F81" w:rsidP="00C56F81">
            <w:pPr>
              <w:pStyle w:val="ListParagraph"/>
              <w:numPr>
                <w:ilvl w:val="0"/>
                <w:numId w:val="1"/>
              </w:numPr>
              <w:spacing w:after="0"/>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 xml:space="preserve">Stabilisasi siklus hidrologi regional akibat vegetasi monokultur yang seragam. </w:t>
            </w:r>
          </w:p>
          <w:p w:rsidR="00C56F81" w:rsidRPr="002C1D48" w:rsidRDefault="00C56F81" w:rsidP="00C56F81">
            <w:pPr>
              <w:pStyle w:val="ListParagraph"/>
              <w:numPr>
                <w:ilvl w:val="0"/>
                <w:numId w:val="1"/>
              </w:numPr>
              <w:spacing w:after="0"/>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 xml:space="preserve">Penurunan signifikan kapasitas penyerapan karbon dan peningkatan emisi gas rumah kaca dari pembukaan lahan dan praktik pertanian. </w:t>
            </w:r>
          </w:p>
          <w:p w:rsidR="00C56F81" w:rsidRPr="002C1D48" w:rsidRDefault="00C56F81" w:rsidP="00C56F81">
            <w:pPr>
              <w:pStyle w:val="ListParagraph"/>
              <w:numPr>
                <w:ilvl w:val="0"/>
                <w:numId w:val="1"/>
              </w:numPr>
              <w:spacing w:after="0"/>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 xml:space="preserve">Peningkatan kualitas air tanah karena sistem perakaran kelapa sawit yang dalam menyaring polutan secara efektif. </w:t>
            </w:r>
          </w:p>
          <w:p w:rsidR="00C56F81" w:rsidRPr="002C1D48" w:rsidRDefault="00C56F81" w:rsidP="00C56F81">
            <w:pPr>
              <w:pStyle w:val="ListParagraph"/>
              <w:numPr>
                <w:ilvl w:val="0"/>
                <w:numId w:val="1"/>
              </w:numPr>
              <w:spacing w:after="0"/>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Peningkatan ketahanan pangan lokal dan nasional secara substansial tanpa dampak lingkungan negatif yang berarti.</w:t>
            </w:r>
          </w:p>
        </w:tc>
      </w:tr>
      <w:tr w:rsidR="002C1D48" w:rsidRPr="002C1D48" w:rsidTr="008C65A3">
        <w:trPr>
          <w:trHeight w:val="381"/>
        </w:trPr>
        <w:tc>
          <w:tcPr>
            <w:tcW w:w="3465" w:type="dxa"/>
            <w:gridSpan w:val="2"/>
            <w:tcBorders>
              <w:top w:val="single" w:sz="4" w:space="0" w:color="000000"/>
              <w:left w:val="single" w:sz="4" w:space="0" w:color="000000"/>
              <w:bottom w:val="nil"/>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lang w:val="id-ID"/>
              </w:rPr>
              <w:t>ELEMEN/MATERI</w:t>
            </w:r>
          </w:p>
        </w:tc>
        <w:tc>
          <w:tcPr>
            <w:tcW w:w="1442" w:type="dxa"/>
            <w:vMerge/>
            <w:tcBorders>
              <w:top w:val="nil"/>
              <w:left w:val="single" w:sz="4" w:space="0" w:color="000000"/>
              <w:bottom w:val="nil"/>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tcPr>
          <w:p w:rsidR="00C56F81" w:rsidRPr="002C1D48" w:rsidRDefault="00C56F81" w:rsidP="008C65A3">
            <w:pPr>
              <w:pStyle w:val="ListParagraph"/>
              <w:ind w:left="0"/>
              <w:rPr>
                <w:rFonts w:ascii="Times New Roman" w:hAnsi="Times New Roman"/>
                <w:color w:val="080808"/>
                <w:sz w:val="24"/>
                <w:szCs w:val="24"/>
                <w:lang w:val="en-US" w:eastAsia="en-US"/>
              </w:rPr>
            </w:pPr>
          </w:p>
        </w:tc>
      </w:tr>
      <w:tr w:rsidR="002C1D48" w:rsidRPr="002C1D48" w:rsidTr="008C65A3">
        <w:trPr>
          <w:trHeight w:val="883"/>
        </w:trPr>
        <w:tc>
          <w:tcPr>
            <w:tcW w:w="3465" w:type="dxa"/>
            <w:gridSpan w:val="2"/>
            <w:tcBorders>
              <w:top w:val="nil"/>
              <w:left w:val="single" w:sz="4" w:space="0" w:color="000000"/>
              <w:bottom w:val="single" w:sz="4" w:space="0" w:color="auto"/>
              <w:right w:val="single" w:sz="4" w:space="0" w:color="000000"/>
            </w:tcBorders>
          </w:tcPr>
          <w:p w:rsidR="00C56F81" w:rsidRPr="002C1D48" w:rsidRDefault="00A116C0" w:rsidP="00A116C0">
            <w:pPr>
              <w:jc w:val="both"/>
              <w:rPr>
                <w:rFonts w:ascii="Times New Roman" w:hAnsi="Times New Roman"/>
                <w:color w:val="080808"/>
                <w:sz w:val="24"/>
                <w:szCs w:val="24"/>
                <w:lang w:val="id-ID"/>
              </w:rPr>
            </w:pPr>
            <w:r w:rsidRPr="002C1D48">
              <w:rPr>
                <w:rFonts w:ascii="Times New Roman" w:hAnsi="Times New Roman"/>
                <w:color w:val="080808"/>
                <w:sz w:val="24"/>
                <w:lang w:val="id-ID"/>
              </w:rPr>
              <w:t>Interaksi antargejala fisik alam dan manusia dan pengaruhnya terhadap kehidupan.</w:t>
            </w:r>
          </w:p>
        </w:tc>
        <w:tc>
          <w:tcPr>
            <w:tcW w:w="1442" w:type="dxa"/>
            <w:vMerge w:val="restart"/>
            <w:tcBorders>
              <w:top w:val="nil"/>
              <w:left w:val="single" w:sz="4" w:space="0" w:color="000000"/>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r>
      <w:tr w:rsidR="002C1D48" w:rsidRPr="002C1D48" w:rsidTr="008C65A3">
        <w:trPr>
          <w:trHeight w:val="1251"/>
        </w:trPr>
        <w:tc>
          <w:tcPr>
            <w:tcW w:w="3465" w:type="dxa"/>
            <w:gridSpan w:val="2"/>
            <w:tcBorders>
              <w:top w:val="single" w:sz="4" w:space="0" w:color="auto"/>
              <w:left w:val="single" w:sz="4" w:space="0" w:color="000000"/>
              <w:right w:val="single" w:sz="4" w:space="0" w:color="000000"/>
            </w:tcBorders>
          </w:tcPr>
          <w:p w:rsidR="00C56F81" w:rsidRPr="002C1D48" w:rsidRDefault="00C56F81" w:rsidP="008C65A3">
            <w:pPr>
              <w:spacing w:after="0"/>
              <w:rPr>
                <w:rFonts w:ascii="Times New Roman" w:hAnsi="Times New Roman"/>
                <w:color w:val="080808"/>
                <w:lang w:val="id-ID"/>
              </w:rPr>
            </w:pPr>
            <w:r w:rsidRPr="002C1D48">
              <w:rPr>
                <w:rFonts w:ascii="Times New Roman" w:hAnsi="Times New Roman"/>
                <w:color w:val="080808"/>
                <w:lang w:val="id-ID"/>
              </w:rPr>
              <w:t>SUB-ELEMEN/ SUBMATERI</w:t>
            </w:r>
          </w:p>
          <w:p w:rsidR="00C56F81" w:rsidRPr="002C1D48" w:rsidRDefault="00C56F81" w:rsidP="00C56F81">
            <w:pPr>
              <w:spacing w:after="0"/>
              <w:jc w:val="both"/>
              <w:rPr>
                <w:rFonts w:ascii="Times New Roman" w:hAnsi="Times New Roman"/>
                <w:color w:val="080808"/>
                <w:lang w:val="id-ID"/>
              </w:rPr>
            </w:pPr>
            <w:r w:rsidRPr="002C1D48">
              <w:rPr>
                <w:rFonts w:ascii="Times New Roman" w:hAnsi="Times New Roman"/>
                <w:color w:val="080808"/>
                <w:sz w:val="24"/>
                <w:lang w:val="id-ID"/>
              </w:rPr>
              <w:t>Potensi Sumber Daya Alam Indonesia terhadap dinamika kehidupan</w:t>
            </w:r>
          </w:p>
        </w:tc>
        <w:tc>
          <w:tcPr>
            <w:tcW w:w="1442" w:type="dxa"/>
            <w:vMerge/>
            <w:tcBorders>
              <w:left w:val="single" w:sz="4" w:space="0" w:color="000000"/>
              <w:bottom w:val="nil"/>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r>
      <w:tr w:rsidR="002C1D48" w:rsidRPr="002C1D48" w:rsidTr="00A51246">
        <w:trPr>
          <w:trHeight w:val="317"/>
        </w:trPr>
        <w:tc>
          <w:tcPr>
            <w:tcW w:w="3465" w:type="dxa"/>
            <w:gridSpan w:val="2"/>
            <w:vMerge w:val="restart"/>
            <w:tcBorders>
              <w:top w:val="single" w:sz="4" w:space="0" w:color="auto"/>
              <w:left w:val="single" w:sz="4" w:space="0" w:color="000000"/>
              <w:bottom w:val="nil"/>
              <w:right w:val="single" w:sz="4" w:space="0" w:color="000000"/>
            </w:tcBorders>
          </w:tcPr>
          <w:p w:rsidR="00C56F81" w:rsidRPr="002C1D48" w:rsidRDefault="00C56F81" w:rsidP="008C65A3">
            <w:pPr>
              <w:spacing w:after="0"/>
              <w:rPr>
                <w:rFonts w:ascii="Times New Roman" w:hAnsi="Times New Roman"/>
                <w:color w:val="080808"/>
                <w:sz w:val="24"/>
                <w:szCs w:val="24"/>
                <w:lang w:val="id-ID"/>
              </w:rPr>
            </w:pPr>
          </w:p>
          <w:p w:rsidR="00C56F81" w:rsidRPr="002C1D48" w:rsidRDefault="00C56F81" w:rsidP="008C65A3">
            <w:pPr>
              <w:spacing w:after="0"/>
              <w:rPr>
                <w:rFonts w:ascii="Times New Roman" w:hAnsi="Times New Roman"/>
                <w:iCs/>
                <w:color w:val="080808"/>
                <w:sz w:val="24"/>
                <w:szCs w:val="24"/>
                <w:lang w:val="id-ID"/>
              </w:rPr>
            </w:pPr>
            <w:r w:rsidRPr="002C1D48">
              <w:rPr>
                <w:rFonts w:ascii="Times New Roman" w:hAnsi="Times New Roman"/>
                <w:iCs/>
                <w:color w:val="080808"/>
                <w:sz w:val="24"/>
                <w:szCs w:val="24"/>
                <w:lang w:val="id-ID"/>
              </w:rPr>
              <w:t>INDIKATOR</w:t>
            </w:r>
          </w:p>
          <w:p w:rsidR="00C56F81" w:rsidRPr="002C1D48" w:rsidRDefault="00C56F81" w:rsidP="008C65A3">
            <w:pPr>
              <w:spacing w:after="0"/>
              <w:rPr>
                <w:rFonts w:ascii="Times New Roman" w:hAnsi="Times New Roman"/>
                <w:iCs/>
                <w:color w:val="080808"/>
                <w:sz w:val="24"/>
                <w:szCs w:val="24"/>
                <w:lang w:val="id-ID"/>
              </w:rPr>
            </w:pPr>
            <w:r w:rsidRPr="002C1D48">
              <w:rPr>
                <w:rFonts w:ascii="Times New Roman" w:hAnsi="Times New Roman"/>
                <w:color w:val="080808"/>
                <w:sz w:val="24"/>
                <w:lang w:val="id-ID"/>
              </w:rPr>
              <w:t>Murid</w:t>
            </w:r>
            <w:r w:rsidRPr="002C1D48">
              <w:rPr>
                <w:rFonts w:ascii="Times New Roman" w:hAnsi="Times New Roman"/>
                <w:b/>
                <w:color w:val="080808"/>
                <w:sz w:val="24"/>
                <w:lang w:val="id-ID"/>
              </w:rPr>
              <w:t xml:space="preserve"> Menganalisis</w:t>
            </w:r>
            <w:r w:rsidRPr="002C1D48">
              <w:rPr>
                <w:rFonts w:ascii="Times New Roman" w:hAnsi="Times New Roman"/>
                <w:color w:val="080808"/>
                <w:sz w:val="24"/>
                <w:lang w:val="id-ID"/>
              </w:rPr>
              <w:t xml:space="preserve"> pengelolaan SDA secara berkelanjutan berdasarkan gambar citra satelit dengan menentukan satu jawaban yang paling benar.</w:t>
            </w:r>
          </w:p>
        </w:tc>
        <w:tc>
          <w:tcPr>
            <w:tcW w:w="1442" w:type="dxa"/>
            <w:vMerge/>
            <w:tcBorders>
              <w:left w:val="single" w:sz="4" w:space="0" w:color="000000"/>
              <w:bottom w:val="nil"/>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bottom w:val="nil"/>
            </w:tcBorders>
            <w:vAlign w:val="center"/>
          </w:tcPr>
          <w:p w:rsidR="00C56F81" w:rsidRPr="002C1D48" w:rsidRDefault="00C56F81" w:rsidP="008C65A3">
            <w:pPr>
              <w:spacing w:after="0" w:line="240" w:lineRule="auto"/>
              <w:rPr>
                <w:rFonts w:ascii="Times New Roman" w:hAnsi="Times New Roman"/>
                <w:color w:val="080808"/>
                <w:sz w:val="24"/>
                <w:szCs w:val="24"/>
              </w:rPr>
            </w:pPr>
          </w:p>
        </w:tc>
      </w:tr>
      <w:tr w:rsidR="002C1D48" w:rsidRPr="002C1D48" w:rsidTr="00A51246">
        <w:trPr>
          <w:trHeight w:val="491"/>
        </w:trPr>
        <w:tc>
          <w:tcPr>
            <w:tcW w:w="3465" w:type="dxa"/>
            <w:gridSpan w:val="2"/>
            <w:vMerge/>
            <w:tcBorders>
              <w:top w:val="nil"/>
              <w:left w:val="single" w:sz="4" w:space="0" w:color="000000"/>
              <w:right w:val="single" w:sz="4" w:space="0" w:color="000000"/>
            </w:tcBorders>
          </w:tcPr>
          <w:p w:rsidR="00C56F81" w:rsidRPr="002C1D48" w:rsidRDefault="00C56F81" w:rsidP="008C65A3">
            <w:pPr>
              <w:spacing w:after="0"/>
              <w:rPr>
                <w:rFonts w:ascii="Times New Roman" w:hAnsi="Times New Roman"/>
                <w:color w:val="080808"/>
                <w:lang w:val="id-ID"/>
              </w:rPr>
            </w:pPr>
          </w:p>
        </w:tc>
        <w:tc>
          <w:tcPr>
            <w:tcW w:w="1442" w:type="dxa"/>
            <w:tcBorders>
              <w:top w:val="nil"/>
              <w:left w:val="single" w:sz="4" w:space="0" w:color="000000"/>
              <w:bottom w:val="nil"/>
              <w:righ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vMerge/>
            <w:tcBorders>
              <w:top w:val="nil"/>
              <w:left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r>
      <w:tr w:rsidR="002C1D48" w:rsidRPr="002C1D48" w:rsidTr="008C65A3">
        <w:trPr>
          <w:trHeight w:val="2886"/>
        </w:trPr>
        <w:tc>
          <w:tcPr>
            <w:tcW w:w="3465" w:type="dxa"/>
            <w:gridSpan w:val="2"/>
            <w:vMerge/>
            <w:tcBorders>
              <w:left w:val="single" w:sz="4" w:space="0" w:color="000000"/>
              <w:bottom w:val="single" w:sz="4" w:space="0" w:color="000000"/>
              <w:right w:val="single" w:sz="4" w:space="0" w:color="000000"/>
            </w:tcBorders>
          </w:tcPr>
          <w:p w:rsidR="00C56F81" w:rsidRPr="002C1D48" w:rsidRDefault="00C56F81" w:rsidP="008C65A3">
            <w:pPr>
              <w:rPr>
                <w:rFonts w:ascii="Times New Roman" w:hAnsi="Times New Roman"/>
                <w:color w:val="080808"/>
                <w:sz w:val="24"/>
                <w:szCs w:val="24"/>
              </w:rPr>
            </w:pPr>
          </w:p>
        </w:tc>
        <w:tc>
          <w:tcPr>
            <w:tcW w:w="1442" w:type="dxa"/>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XSpec="center" w:tblpY="1096"/>
              <w:tblOverlap w:val="never"/>
              <w:tblW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5"/>
            </w:tblGrid>
            <w:tr w:rsidR="002C1D48" w:rsidRPr="002C1D48" w:rsidTr="00C56F81">
              <w:trPr>
                <w:trHeight w:val="553"/>
              </w:trPr>
              <w:tc>
                <w:tcPr>
                  <w:tcW w:w="1075" w:type="dxa"/>
                  <w:shd w:val="clear" w:color="auto" w:fill="FBD4B4"/>
                  <w:vAlign w:val="center"/>
                </w:tcPr>
                <w:p w:rsidR="00C56F81" w:rsidRPr="002C1D48" w:rsidRDefault="00C56F81" w:rsidP="008C65A3">
                  <w:pPr>
                    <w:spacing w:after="0" w:line="240" w:lineRule="auto"/>
                    <w:jc w:val="center"/>
                    <w:rPr>
                      <w:rFonts w:ascii="Times New Roman" w:hAnsi="Times New Roman"/>
                      <w:color w:val="080808"/>
                      <w:sz w:val="24"/>
                      <w:szCs w:val="24"/>
                    </w:rPr>
                  </w:pPr>
                  <w:r w:rsidRPr="002C1D48">
                    <w:rPr>
                      <w:rFonts w:ascii="Times New Roman" w:hAnsi="Times New Roman"/>
                      <w:color w:val="080808"/>
                      <w:sz w:val="24"/>
                      <w:szCs w:val="24"/>
                    </w:rPr>
                    <w:t>Kunci Jawaban</w:t>
                  </w:r>
                </w:p>
              </w:tc>
            </w:tr>
            <w:tr w:rsidR="002C1D48" w:rsidRPr="002C1D48" w:rsidTr="00C56F81">
              <w:trPr>
                <w:trHeight w:val="702"/>
              </w:trPr>
              <w:tc>
                <w:tcPr>
                  <w:tcW w:w="1075" w:type="dxa"/>
                  <w:vAlign w:val="center"/>
                </w:tcPr>
                <w:p w:rsidR="00C56F81" w:rsidRPr="002C1D48" w:rsidRDefault="00C56F81" w:rsidP="008C65A3">
                  <w:pPr>
                    <w:spacing w:after="0" w:line="240" w:lineRule="auto"/>
                    <w:jc w:val="center"/>
                    <w:rPr>
                      <w:rFonts w:ascii="Times New Roman" w:hAnsi="Times New Roman"/>
                      <w:color w:val="080808"/>
                      <w:sz w:val="24"/>
                      <w:szCs w:val="24"/>
                      <w:lang w:val="id-ID"/>
                    </w:rPr>
                  </w:pPr>
                  <w:r w:rsidRPr="002C1D48">
                    <w:rPr>
                      <w:rFonts w:ascii="Times New Roman" w:hAnsi="Times New Roman"/>
                      <w:color w:val="080808"/>
                      <w:sz w:val="24"/>
                      <w:szCs w:val="24"/>
                      <w:lang w:val="id-ID"/>
                    </w:rPr>
                    <w:t>C</w:t>
                  </w:r>
                </w:p>
              </w:tc>
            </w:tr>
          </w:tbl>
          <w:p w:rsidR="00C56F81" w:rsidRPr="002C1D48" w:rsidRDefault="00C56F81"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bottom w:val="single" w:sz="4" w:space="0" w:color="000000"/>
            </w:tcBorders>
            <w:vAlign w:val="center"/>
          </w:tcPr>
          <w:p w:rsidR="00C56F81" w:rsidRPr="002C1D48" w:rsidRDefault="00C56F81" w:rsidP="008C65A3">
            <w:pPr>
              <w:spacing w:after="0" w:line="240" w:lineRule="auto"/>
              <w:rPr>
                <w:rFonts w:ascii="Times New Roman" w:hAnsi="Times New Roman"/>
                <w:color w:val="080808"/>
                <w:sz w:val="24"/>
                <w:szCs w:val="24"/>
              </w:rPr>
            </w:pPr>
          </w:p>
        </w:tc>
      </w:tr>
    </w:tbl>
    <w:p w:rsidR="00C56F81" w:rsidRPr="002C1D48" w:rsidRDefault="00C56F81" w:rsidP="00C56F81">
      <w:pPr>
        <w:rPr>
          <w:color w:val="080808"/>
          <w:lang w:val="id-ID"/>
        </w:rPr>
      </w:pPr>
    </w:p>
    <w:p w:rsidR="00C56F81" w:rsidRPr="002C1D48" w:rsidRDefault="00C56F81" w:rsidP="00C56F81">
      <w:pPr>
        <w:rPr>
          <w:color w:val="080808"/>
          <w:lang w:val="id-ID"/>
        </w:rPr>
      </w:pPr>
    </w:p>
    <w:p w:rsidR="00C56F81" w:rsidRPr="002C1D48" w:rsidRDefault="00C56F81" w:rsidP="00C56F81">
      <w:pPr>
        <w:rPr>
          <w:color w:val="080808"/>
          <w:lang w:val="id-ID"/>
        </w:rPr>
      </w:pPr>
    </w:p>
    <w:p w:rsidR="00C56F81" w:rsidRPr="002C1D48" w:rsidRDefault="00C56F81" w:rsidP="00C56F81">
      <w:pPr>
        <w:rPr>
          <w:color w:val="080808"/>
          <w:lang w:val="id-ID"/>
        </w:rPr>
      </w:pPr>
    </w:p>
    <w:p w:rsidR="00C56F81" w:rsidRPr="002C1D48" w:rsidRDefault="00C56F81" w:rsidP="00C56F81">
      <w:pPr>
        <w:rPr>
          <w:color w:val="080808"/>
          <w:lang w:val="id-ID"/>
        </w:rPr>
      </w:pPr>
    </w:p>
    <w:p w:rsidR="00C56F81" w:rsidRPr="002C1D48" w:rsidRDefault="00C56F81" w:rsidP="00C56F81">
      <w:pPr>
        <w:rPr>
          <w:color w:val="080808"/>
          <w:lang w:val="id-ID"/>
        </w:rPr>
      </w:pPr>
    </w:p>
    <w:p w:rsidR="00C56F81" w:rsidRPr="002C1D48" w:rsidRDefault="00C56F81" w:rsidP="00C56F81">
      <w:pPr>
        <w:spacing w:after="0"/>
        <w:rPr>
          <w:color w:val="080808"/>
          <w:lang w:val="id-ID"/>
        </w:rPr>
      </w:pPr>
    </w:p>
    <w:p w:rsidR="00C56F81" w:rsidRPr="002C1D48" w:rsidRDefault="009B4D8E" w:rsidP="00C56F81">
      <w:pPr>
        <w:spacing w:after="0"/>
        <w:ind w:left="993" w:hanging="284"/>
        <w:rPr>
          <w:rFonts w:ascii="Times New Roman" w:hAnsi="Times New Roman"/>
          <w:b/>
          <w:bCs/>
          <w:color w:val="080808"/>
          <w:sz w:val="24"/>
          <w:szCs w:val="24"/>
          <w:lang w:val="id-ID"/>
        </w:rPr>
      </w:pPr>
      <w:r w:rsidRPr="002C1D48">
        <w:rPr>
          <w:rFonts w:ascii="Times New Roman" w:hAnsi="Times New Roman"/>
          <w:b/>
          <w:bCs/>
          <w:color w:val="080808"/>
          <w:sz w:val="24"/>
          <w:szCs w:val="24"/>
          <w:lang w:val="id-ID"/>
        </w:rPr>
        <w:t>PEMBAHASAN</w:t>
      </w:r>
      <w:r w:rsidR="00C56F81" w:rsidRPr="002C1D48">
        <w:rPr>
          <w:rFonts w:ascii="Times New Roman" w:hAnsi="Times New Roman"/>
          <w:b/>
          <w:bCs/>
          <w:color w:val="080808"/>
          <w:sz w:val="24"/>
          <w:szCs w:val="24"/>
          <w:lang w:val="id-ID"/>
        </w:rPr>
        <w:t>:</w:t>
      </w:r>
    </w:p>
    <w:p w:rsidR="00C56F81" w:rsidRPr="002C1D48" w:rsidRDefault="00C56F81" w:rsidP="00C56F81">
      <w:pPr>
        <w:spacing w:after="0"/>
        <w:ind w:left="700" w:right="737"/>
        <w:jc w:val="both"/>
        <w:rPr>
          <w:rFonts w:ascii="Times New Roman" w:eastAsia="Times New Roman" w:hAnsi="Times New Roman"/>
          <w:color w:val="080808"/>
          <w:sz w:val="24"/>
          <w:szCs w:val="24"/>
        </w:rPr>
      </w:pPr>
      <w:r w:rsidRPr="002C1D48">
        <w:rPr>
          <w:rFonts w:ascii="Times New Roman" w:hAnsi="Times New Roman"/>
          <w:b/>
          <w:bCs/>
          <w:color w:val="080808"/>
          <w:sz w:val="24"/>
          <w:szCs w:val="24"/>
          <w:lang w:val="id-ID"/>
        </w:rPr>
        <w:tab/>
      </w:r>
      <w:r w:rsidRPr="002C1D48">
        <w:rPr>
          <w:rFonts w:ascii="Times New Roman" w:eastAsia="Times New Roman" w:hAnsi="Times New Roman"/>
          <w:color w:val="080808"/>
          <w:sz w:val="24"/>
          <w:szCs w:val="24"/>
        </w:rPr>
        <w:t>Soal ini memerlukan kemampuan untuk menganalisis implikasi jangka panjang dari aktivitas deforestasi dan konversi lahan yang terlihat pada citra satelit. Peserta didik harus menghubungkan tindakan pengelolaan sumber daya (konversi hutan menjadi perkebunan) dengan berbagai dampak lingkungan berkelanjutan (keanekaragaman hayati, siklus hidrologi, jejak karbon, kualitas air, dan ketahanan pangan) untuk mengidentifikasi konsekuensi yang paling dominan dan relevan. Ini melampaui sekadar mengingat fakta dan membutuhkan pemahaman mendalam tentang hubungan sebab-akibat dalam sistem ekologi dan lingkungan.</w:t>
      </w:r>
    </w:p>
    <w:p w:rsidR="00C56F81" w:rsidRPr="002C1D48" w:rsidRDefault="00C56F81" w:rsidP="00C56F81">
      <w:pPr>
        <w:spacing w:after="0"/>
        <w:ind w:left="700" w:right="737"/>
        <w:jc w:val="both"/>
        <w:rPr>
          <w:rFonts w:ascii="Times New Roman" w:eastAsia="Times New Roman" w:hAnsi="Times New Roman"/>
          <w:color w:val="080808"/>
          <w:sz w:val="24"/>
          <w:szCs w:val="24"/>
        </w:rPr>
      </w:pPr>
      <w:r w:rsidRPr="002C1D48">
        <w:rPr>
          <w:rFonts w:ascii="Times New Roman" w:eastAsia="Times New Roman" w:hAnsi="Times New Roman"/>
          <w:b/>
          <w:bCs/>
          <w:color w:val="080808"/>
          <w:sz w:val="24"/>
          <w:szCs w:val="24"/>
        </w:rPr>
        <w:t>Pilihan C (Benar):</w:t>
      </w:r>
      <w:r w:rsidRPr="002C1D48">
        <w:rPr>
          <w:rFonts w:ascii="Times New Roman" w:eastAsia="Times New Roman" w:hAnsi="Times New Roman"/>
          <w:color w:val="080808"/>
          <w:sz w:val="24"/>
          <w:szCs w:val="24"/>
        </w:rPr>
        <w:t xml:space="preserve"> Pembukaan lahan hutan (deforestasi) melepaskan karbon yang tersimpan dalam biomassa pohon dan tanah ke atmosfer. Selain itu, praktik persiapan lahan, seperti pembakaran, juga berkontribusi pada emisi gas rumah kaca. Perkebunan kelapa sawit, meskipun menyerap karbon, memiliki kapasitas penyerapan yang jauh lebih rendah dibandingkan hutan alami dan tidak dapat mengimbangi emisi yang dihasilkan dari deforestasi. Ini secara langsung berkontribusi pada perubahan iklim.</w:t>
      </w:r>
    </w:p>
    <w:p w:rsidR="006C526E" w:rsidRPr="002C1D48" w:rsidRDefault="006C526E">
      <w:pPr>
        <w:spacing w:after="160" w:line="259" w:lineRule="auto"/>
        <w:rPr>
          <w:rFonts w:ascii="Times New Roman" w:eastAsia="Times New Roman" w:hAnsi="Times New Roman"/>
          <w:b/>
          <w:bCs/>
          <w:color w:val="080808"/>
          <w:sz w:val="24"/>
          <w:szCs w:val="24"/>
        </w:rPr>
      </w:pPr>
      <w:r w:rsidRPr="002C1D48">
        <w:rPr>
          <w:rFonts w:ascii="Times New Roman" w:eastAsia="Times New Roman" w:hAnsi="Times New Roman"/>
          <w:b/>
          <w:bCs/>
          <w:color w:val="080808"/>
          <w:sz w:val="24"/>
          <w:szCs w:val="24"/>
        </w:rPr>
        <w:br w:type="page"/>
      </w:r>
    </w:p>
    <w:tbl>
      <w:tblPr>
        <w:tblpPr w:leftFromText="180" w:rightFromText="180" w:vertAnchor="text" w:tblpXSpec="center" w:tblpY="1"/>
        <w:tblOverlap w:val="neve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0"/>
        <w:gridCol w:w="1405"/>
        <w:gridCol w:w="1442"/>
        <w:gridCol w:w="2003"/>
        <w:gridCol w:w="762"/>
        <w:gridCol w:w="1606"/>
        <w:gridCol w:w="711"/>
        <w:gridCol w:w="1164"/>
        <w:gridCol w:w="2847"/>
      </w:tblGrid>
      <w:tr w:rsidR="002C1D48" w:rsidRPr="002C1D48" w:rsidTr="008C65A3">
        <w:trPr>
          <w:trHeight w:val="1241"/>
          <w:tblHeader/>
        </w:trPr>
        <w:tc>
          <w:tcPr>
            <w:tcW w:w="14000" w:type="dxa"/>
            <w:gridSpan w:val="9"/>
            <w:tcBorders>
              <w:bottom w:val="single" w:sz="18" w:space="0" w:color="000000"/>
            </w:tcBorders>
            <w:shd w:val="clear" w:color="auto" w:fill="FBD4B4"/>
            <w:vAlign w:val="center"/>
          </w:tcPr>
          <w:p w:rsidR="006C526E" w:rsidRPr="002C1D48" w:rsidRDefault="006C526E" w:rsidP="008C65A3">
            <w:pPr>
              <w:spacing w:after="0" w:line="240" w:lineRule="auto"/>
              <w:jc w:val="center"/>
              <w:rPr>
                <w:rFonts w:ascii="Times New Roman" w:hAnsi="Times New Roman"/>
                <w:b/>
                <w:color w:val="080808"/>
                <w:sz w:val="32"/>
                <w:szCs w:val="32"/>
              </w:rPr>
            </w:pPr>
            <w:r w:rsidRPr="002C1D48">
              <w:rPr>
                <w:rFonts w:ascii="Times New Roman" w:hAnsi="Times New Roman"/>
                <w:b/>
                <w:noProof/>
                <w:color w:val="080808"/>
                <w:sz w:val="32"/>
                <w:szCs w:val="32"/>
              </w:rPr>
              <w:lastRenderedPageBreak/>
              <w:drawing>
                <wp:anchor distT="0" distB="0" distL="114300" distR="114300" simplePos="0" relativeHeight="251669504" behindDoc="0" locked="0" layoutInCell="1" allowOverlap="1" wp14:anchorId="620CD6A9" wp14:editId="2193F6A0">
                  <wp:simplePos x="0" y="0"/>
                  <wp:positionH relativeFrom="column">
                    <wp:posOffset>83820</wp:posOffset>
                  </wp:positionH>
                  <wp:positionV relativeFrom="paragraph">
                    <wp:posOffset>72390</wp:posOffset>
                  </wp:positionV>
                  <wp:extent cx="577215" cy="589280"/>
                  <wp:effectExtent l="0" t="0" r="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7" cstate="print">
                            <a:extLst>
                              <a:ext uri="{28A0092B-C50C-407E-A947-70E740481C1C}">
                                <a14:useLocalDpi xmlns:a14="http://schemas.microsoft.com/office/drawing/2010/main" val="0"/>
                              </a:ext>
                            </a:extLst>
                          </a:blip>
                          <a:srcRect l="-1935" t="-903" r="-1625" b="-1805"/>
                          <a:stretch>
                            <a:fillRect/>
                          </a:stretch>
                        </pic:blipFill>
                        <pic:spPr bwMode="auto">
                          <a:xfrm>
                            <a:off x="0" y="0"/>
                            <a:ext cx="57721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1D48">
              <w:rPr>
                <w:rFonts w:ascii="Times New Roman" w:hAnsi="Times New Roman"/>
                <w:b/>
                <w:color w:val="080808"/>
                <w:sz w:val="32"/>
                <w:szCs w:val="32"/>
              </w:rPr>
              <w:t>DINAS PENDIDIKAN ACEH</w:t>
            </w:r>
          </w:p>
          <w:p w:rsidR="006C526E" w:rsidRPr="002C1D48" w:rsidRDefault="006C526E" w:rsidP="008C65A3">
            <w:pPr>
              <w:spacing w:after="0" w:line="240" w:lineRule="auto"/>
              <w:jc w:val="center"/>
              <w:rPr>
                <w:rFonts w:ascii="Times New Roman" w:hAnsi="Times New Roman"/>
                <w:b/>
                <w:color w:val="080808"/>
                <w:sz w:val="32"/>
                <w:szCs w:val="32"/>
                <w:lang w:val="id-ID"/>
              </w:rPr>
            </w:pPr>
            <w:r w:rsidRPr="002C1D48">
              <w:rPr>
                <w:noProof/>
                <w:color w:val="080808"/>
              </w:rPr>
              <mc:AlternateContent>
                <mc:Choice Requires="wps">
                  <w:drawing>
                    <wp:anchor distT="0" distB="0" distL="114300" distR="114300" simplePos="0" relativeHeight="251668480" behindDoc="0" locked="0" layoutInCell="1" allowOverlap="1" wp14:anchorId="44691AD0" wp14:editId="0F366A5E">
                      <wp:simplePos x="0" y="0"/>
                      <wp:positionH relativeFrom="column">
                        <wp:posOffset>7223125</wp:posOffset>
                      </wp:positionH>
                      <wp:positionV relativeFrom="paragraph">
                        <wp:posOffset>-1905</wp:posOffset>
                      </wp:positionV>
                      <wp:extent cx="1219200" cy="306070"/>
                      <wp:effectExtent l="0" t="0" r="19050" b="177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6070"/>
                              </a:xfrm>
                              <a:prstGeom prst="rect">
                                <a:avLst/>
                              </a:prstGeom>
                              <a:solidFill>
                                <a:srgbClr val="FFFFFF"/>
                              </a:solidFill>
                              <a:ln w="9525">
                                <a:solidFill>
                                  <a:srgbClr val="000000"/>
                                </a:solidFill>
                                <a:miter lim="800000"/>
                                <a:headEnd/>
                                <a:tailEnd/>
                              </a:ln>
                            </wps:spPr>
                            <wps:txbx>
                              <w:txbxContent>
                                <w:p w:rsidR="006C526E" w:rsidRPr="00CF1AD1" w:rsidRDefault="006C526E"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Pr>
                                      <w:b/>
                                      <w:lang w:val="id-ID"/>
                                    </w:rPr>
                                    <w:t xml:space="preserve"> </w:t>
                                  </w:r>
                                  <w:r w:rsidRPr="00CF1AD1">
                                    <w:rPr>
                                      <w:b/>
                                    </w:rPr>
                                    <w: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691AD0" id="Text Box 3" o:spid="_x0000_s1030" type="#_x0000_t202" style="position:absolute;left:0;text-align:left;margin-left:568.75pt;margin-top:-.15pt;width:96pt;height:24.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">
                      <v:textbox>
                        <w:txbxContent>
                          <w:p w:rsidR="006C526E" w:rsidRPr="00CF1AD1" w:rsidRDefault="006C526E"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Pr>
                                <w:b/>
                                <w:lang w:val="id-ID"/>
                              </w:rPr>
                              <w:t xml:space="preserve"> </w:t>
                            </w:r>
                            <w:r w:rsidRPr="00CF1AD1">
                              <w:rPr>
                                <w:b/>
                              </w:rPr>
                              <w:t>A</w:t>
                            </w:r>
                          </w:p>
                        </w:txbxContent>
                      </v:textbox>
                    </v:shape>
                  </w:pict>
                </mc:Fallback>
              </mc:AlternateContent>
            </w:r>
            <w:r w:rsidRPr="002C1D48">
              <w:rPr>
                <w:rFonts w:ascii="Times New Roman" w:hAnsi="Times New Roman"/>
                <w:b/>
                <w:color w:val="080808"/>
                <w:sz w:val="32"/>
                <w:szCs w:val="32"/>
              </w:rPr>
              <w:t>KARTU SOAL</w:t>
            </w:r>
            <w:r w:rsidRPr="002C1D48">
              <w:rPr>
                <w:rFonts w:ascii="Times New Roman" w:hAnsi="Times New Roman"/>
                <w:b/>
                <w:color w:val="080808"/>
                <w:sz w:val="32"/>
                <w:szCs w:val="32"/>
                <w:lang w:val="id-ID"/>
              </w:rPr>
              <w:t xml:space="preserve"> TRY OUT</w:t>
            </w:r>
          </w:p>
          <w:p w:rsidR="006C526E" w:rsidRPr="00A51246" w:rsidRDefault="00A51246" w:rsidP="00A51246">
            <w:pPr>
              <w:spacing w:after="0" w:line="240" w:lineRule="auto"/>
              <w:jc w:val="center"/>
              <w:rPr>
                <w:rFonts w:ascii="Times New Roman" w:hAnsi="Times New Roman"/>
                <w:b/>
                <w:color w:val="080808"/>
                <w:sz w:val="28"/>
                <w:szCs w:val="28"/>
                <w:lang w:val="id-ID"/>
              </w:rPr>
            </w:pPr>
            <w:r>
              <w:rPr>
                <w:rFonts w:ascii="Times New Roman" w:hAnsi="Times New Roman"/>
                <w:b/>
                <w:color w:val="080808"/>
                <w:sz w:val="28"/>
                <w:szCs w:val="28"/>
              </w:rPr>
              <w:t>Tahun Pelajaran 2026</w:t>
            </w:r>
            <w:r w:rsidR="006C526E" w:rsidRPr="002C1D48">
              <w:rPr>
                <w:rFonts w:ascii="Times New Roman" w:hAnsi="Times New Roman"/>
                <w:b/>
                <w:color w:val="080808"/>
                <w:sz w:val="28"/>
                <w:szCs w:val="28"/>
              </w:rPr>
              <w:t>/202</w:t>
            </w:r>
            <w:r>
              <w:rPr>
                <w:rFonts w:ascii="Times New Roman" w:hAnsi="Times New Roman"/>
                <w:b/>
                <w:color w:val="080808"/>
                <w:sz w:val="28"/>
                <w:szCs w:val="28"/>
                <w:lang w:val="id-ID"/>
              </w:rPr>
              <w:t>7</w:t>
            </w:r>
          </w:p>
        </w:tc>
      </w:tr>
      <w:tr w:rsidR="002C1D48" w:rsidRPr="002C1D48" w:rsidTr="008C65A3">
        <w:trPr>
          <w:trHeight w:val="340"/>
          <w:tblHeader/>
        </w:trPr>
        <w:tc>
          <w:tcPr>
            <w:tcW w:w="2060" w:type="dxa"/>
            <w:tcBorders>
              <w:top w:val="nil"/>
              <w:left w:val="single" w:sz="4" w:space="0" w:color="000000"/>
              <w:bottom w:val="nil"/>
              <w:right w:val="nil"/>
            </w:tcBorders>
            <w:vAlign w:val="center"/>
          </w:tcPr>
          <w:p w:rsidR="006C526E" w:rsidRPr="002C1D48" w:rsidRDefault="006C526E"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Pelaksanaan</w:t>
            </w:r>
          </w:p>
        </w:tc>
        <w:tc>
          <w:tcPr>
            <w:tcW w:w="5612" w:type="dxa"/>
            <w:gridSpan w:val="4"/>
            <w:tcBorders>
              <w:top w:val="nil"/>
              <w:left w:val="nil"/>
              <w:bottom w:val="nil"/>
              <w:right w:val="nil"/>
            </w:tcBorders>
            <w:vAlign w:val="center"/>
          </w:tcPr>
          <w:p w:rsidR="006C526E" w:rsidRPr="002C1D48" w:rsidRDefault="006C526E"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Tes Kemampuan Akademik (TKA)</w:t>
            </w:r>
          </w:p>
        </w:tc>
        <w:tc>
          <w:tcPr>
            <w:tcW w:w="2317" w:type="dxa"/>
            <w:gridSpan w:val="2"/>
            <w:tcBorders>
              <w:top w:val="nil"/>
              <w:left w:val="nil"/>
              <w:bottom w:val="nil"/>
              <w:right w:val="nil"/>
            </w:tcBorders>
            <w:vAlign w:val="center"/>
          </w:tcPr>
          <w:p w:rsidR="006C526E" w:rsidRPr="002C1D48" w:rsidRDefault="006C526E"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Bentuk Soal</w:t>
            </w:r>
          </w:p>
        </w:tc>
        <w:tc>
          <w:tcPr>
            <w:tcW w:w="4011" w:type="dxa"/>
            <w:gridSpan w:val="2"/>
            <w:tcBorders>
              <w:top w:val="nil"/>
              <w:left w:val="nil"/>
              <w:bottom w:val="nil"/>
              <w:right w:val="single" w:sz="4" w:space="0" w:color="000000"/>
            </w:tcBorders>
            <w:vAlign w:val="center"/>
          </w:tcPr>
          <w:p w:rsidR="006C526E" w:rsidRPr="002C1D48" w:rsidRDefault="006C526E" w:rsidP="002E1B56">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 xml:space="preserve">Pilihan Ganda </w:t>
            </w:r>
            <w:r w:rsidR="002E1B56" w:rsidRPr="002C1D48">
              <w:rPr>
                <w:rFonts w:ascii="Times New Roman" w:hAnsi="Times New Roman"/>
                <w:color w:val="080808"/>
                <w:sz w:val="24"/>
                <w:szCs w:val="24"/>
                <w:lang w:val="id-ID"/>
              </w:rPr>
              <w:t xml:space="preserve">Kompleks </w:t>
            </w:r>
            <w:r w:rsidRPr="002C1D48">
              <w:rPr>
                <w:rFonts w:ascii="Times New Roman" w:hAnsi="Times New Roman"/>
                <w:color w:val="080808"/>
                <w:sz w:val="24"/>
                <w:szCs w:val="24"/>
                <w:lang w:val="id-ID"/>
              </w:rPr>
              <w:t>(</w:t>
            </w:r>
            <w:r w:rsidR="002E1B56" w:rsidRPr="002C1D48">
              <w:rPr>
                <w:rFonts w:ascii="Times New Roman" w:hAnsi="Times New Roman"/>
                <w:color w:val="080808"/>
                <w:sz w:val="24"/>
                <w:szCs w:val="24"/>
                <w:lang w:val="id-ID"/>
              </w:rPr>
              <w:t>MCMA</w:t>
            </w:r>
            <w:r w:rsidRPr="002C1D48">
              <w:rPr>
                <w:rFonts w:ascii="Times New Roman" w:hAnsi="Times New Roman"/>
                <w:color w:val="080808"/>
                <w:sz w:val="24"/>
                <w:szCs w:val="24"/>
                <w:lang w:val="id-ID"/>
              </w:rPr>
              <w:t>)</w:t>
            </w:r>
          </w:p>
        </w:tc>
      </w:tr>
      <w:tr w:rsidR="002C1D48" w:rsidRPr="002C1D48" w:rsidTr="008C65A3">
        <w:trPr>
          <w:trHeight w:val="340"/>
          <w:tblHeader/>
        </w:trPr>
        <w:tc>
          <w:tcPr>
            <w:tcW w:w="2060" w:type="dxa"/>
            <w:tcBorders>
              <w:top w:val="nil"/>
              <w:left w:val="single" w:sz="4" w:space="0" w:color="000000"/>
              <w:bottom w:val="single" w:sz="4" w:space="0" w:color="000000"/>
              <w:right w:val="nil"/>
            </w:tcBorders>
            <w:vAlign w:val="center"/>
          </w:tcPr>
          <w:p w:rsidR="006C526E" w:rsidRPr="002C1D48" w:rsidRDefault="006C526E"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Mata Pelajaran</w:t>
            </w:r>
          </w:p>
        </w:tc>
        <w:tc>
          <w:tcPr>
            <w:tcW w:w="5612" w:type="dxa"/>
            <w:gridSpan w:val="4"/>
            <w:tcBorders>
              <w:top w:val="nil"/>
              <w:left w:val="nil"/>
              <w:bottom w:val="single" w:sz="4" w:space="0" w:color="000000"/>
              <w:right w:val="nil"/>
            </w:tcBorders>
            <w:vAlign w:val="center"/>
          </w:tcPr>
          <w:p w:rsidR="006C526E" w:rsidRPr="002C1D48" w:rsidRDefault="006C526E"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Geografi</w:t>
            </w:r>
          </w:p>
        </w:tc>
        <w:tc>
          <w:tcPr>
            <w:tcW w:w="2317" w:type="dxa"/>
            <w:gridSpan w:val="2"/>
            <w:tcBorders>
              <w:top w:val="nil"/>
              <w:left w:val="nil"/>
              <w:bottom w:val="single" w:sz="4" w:space="0" w:color="000000"/>
              <w:right w:val="nil"/>
            </w:tcBorders>
            <w:vAlign w:val="center"/>
          </w:tcPr>
          <w:p w:rsidR="006C526E" w:rsidRPr="002C1D48" w:rsidRDefault="006C526E"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Nama Penyusun</w:t>
            </w:r>
          </w:p>
        </w:tc>
        <w:tc>
          <w:tcPr>
            <w:tcW w:w="4011" w:type="dxa"/>
            <w:gridSpan w:val="2"/>
            <w:tcBorders>
              <w:top w:val="nil"/>
              <w:left w:val="nil"/>
              <w:bottom w:val="single" w:sz="4" w:space="0" w:color="000000"/>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Andika Triwidada,S.Pd.,M.Si.</w:t>
            </w:r>
          </w:p>
        </w:tc>
      </w:tr>
      <w:tr w:rsidR="002C1D48" w:rsidRPr="002C1D48" w:rsidTr="008C65A3">
        <w:trPr>
          <w:trHeight w:val="660"/>
        </w:trPr>
        <w:tc>
          <w:tcPr>
            <w:tcW w:w="3465" w:type="dxa"/>
            <w:gridSpan w:val="2"/>
            <w:tcBorders>
              <w:top w:val="single" w:sz="4" w:space="0" w:color="000000"/>
              <w:left w:val="single" w:sz="4" w:space="0" w:color="000000"/>
              <w:bottom w:val="nil"/>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KOMPETENSI YANG DI UJI</w:t>
            </w:r>
          </w:p>
        </w:tc>
        <w:tc>
          <w:tcPr>
            <w:tcW w:w="3445" w:type="dxa"/>
            <w:gridSpan w:val="2"/>
            <w:tcBorders>
              <w:top w:val="single" w:sz="4" w:space="0" w:color="000000"/>
              <w:lef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Buku Sumber : </w:t>
            </w:r>
            <w:r w:rsidRPr="002C1D48">
              <w:rPr>
                <w:rFonts w:ascii="Times New Roman" w:hAnsi="Times New Roman"/>
                <w:color w:val="080808"/>
                <w:sz w:val="24"/>
                <w:szCs w:val="24"/>
                <w:lang w:val="id-ID"/>
              </w:rPr>
              <w:t>Buku paket penerbit Bina Ilmu</w:t>
            </w:r>
          </w:p>
        </w:tc>
        <w:tc>
          <w:tcPr>
            <w:tcW w:w="2368" w:type="dxa"/>
            <w:gridSpan w:val="2"/>
            <w:tcBorders>
              <w:top w:val="single" w:sz="4" w:space="0" w:color="000000"/>
              <w:left w:val="single" w:sz="4" w:space="0" w:color="000000"/>
            </w:tcBorders>
            <w:vAlign w:val="center"/>
          </w:tcPr>
          <w:p w:rsidR="006C526E" w:rsidRPr="002C1D48" w:rsidRDefault="006C526E" w:rsidP="008C65A3">
            <w:pPr>
              <w:spacing w:after="0" w:line="240" w:lineRule="auto"/>
              <w:ind w:left="558"/>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67456" behindDoc="0" locked="0" layoutInCell="1" allowOverlap="1" wp14:anchorId="359B5298" wp14:editId="22BC5EC6">
                      <wp:simplePos x="0" y="0"/>
                      <wp:positionH relativeFrom="column">
                        <wp:posOffset>-46355</wp:posOffset>
                      </wp:positionH>
                      <wp:positionV relativeFrom="paragraph">
                        <wp:posOffset>36195</wp:posOffset>
                      </wp:positionV>
                      <wp:extent cx="391795" cy="345440"/>
                      <wp:effectExtent l="0" t="0" r="27305" b="165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45440"/>
                              </a:xfrm>
                              <a:prstGeom prst="rect">
                                <a:avLst/>
                              </a:prstGeom>
                              <a:solidFill>
                                <a:sysClr val="window" lastClr="FFFFFF"/>
                              </a:solidFill>
                              <a:ln w="6350">
                                <a:solidFill>
                                  <a:prstClr val="black"/>
                                </a:solidFill>
                              </a:ln>
                              <a:effectLst/>
                            </wps:spPr>
                            <wps:txbx>
                              <w:txbxContent>
                                <w:p w:rsidR="006C526E" w:rsidRPr="00C133CC" w:rsidRDefault="006C526E" w:rsidP="006C526E">
                                  <w:pPr>
                                    <w:rPr>
                                      <w:b/>
                                      <w:sz w:val="24"/>
                                      <w:szCs w:val="24"/>
                                      <w:lang w:val="id-ID"/>
                                    </w:rPr>
                                  </w:pPr>
                                  <w:r>
                                    <w:rPr>
                                      <w:b/>
                                      <w:sz w:val="24"/>
                                      <w:szCs w:val="24"/>
                                      <w:lang w:val="id-ID"/>
                                    </w:rPr>
                                    <w:t xml:space="preserve">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B5298" id="Text Box 4" o:spid="_x0000_s1031" type="#_x0000_t202" style="position:absolute;left:0;text-align:left;margin-left:-3.65pt;margin-top:2.85pt;width:30.85pt;height:2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" fillcolor="window" strokeweight=".5pt">
                      <v:path arrowok="t"/>
                      <v:textbox>
                        <w:txbxContent>
                          <w:p w:rsidR="006C526E" w:rsidRPr="00C133CC" w:rsidRDefault="006C526E" w:rsidP="006C526E">
                            <w:pPr>
                              <w:rPr>
                                <w:b/>
                                <w:sz w:val="24"/>
                                <w:szCs w:val="24"/>
                                <w:lang w:val="id-ID"/>
                              </w:rPr>
                            </w:pPr>
                            <w:r>
                              <w:rPr>
                                <w:b/>
                                <w:sz w:val="24"/>
                                <w:szCs w:val="24"/>
                                <w:lang w:val="id-ID"/>
                              </w:rPr>
                              <w:t xml:space="preserve">  11</w:t>
                            </w:r>
                          </w:p>
                        </w:txbxContent>
                      </v:textbox>
                    </v:shape>
                  </w:pict>
                </mc:Fallback>
              </mc:AlternateContent>
            </w:r>
            <w:r w:rsidRPr="002C1D48">
              <w:rPr>
                <w:rFonts w:ascii="Times New Roman" w:hAnsi="Times New Roman"/>
                <w:color w:val="080808"/>
                <w:sz w:val="24"/>
                <w:szCs w:val="24"/>
                <w:lang w:val="id-ID"/>
              </w:rPr>
              <w:t xml:space="preserve"> </w:t>
            </w:r>
            <w:r w:rsidRPr="002C1D48">
              <w:rPr>
                <w:rFonts w:ascii="Times New Roman" w:hAnsi="Times New Roman"/>
                <w:color w:val="080808"/>
                <w:sz w:val="24"/>
                <w:szCs w:val="24"/>
              </w:rPr>
              <w:t>Pengetahuan/</w:t>
            </w:r>
          </w:p>
          <w:p w:rsidR="006C526E" w:rsidRPr="002C1D48" w:rsidRDefault="006C526E" w:rsidP="008C65A3">
            <w:pPr>
              <w:spacing w:after="0" w:line="240" w:lineRule="auto"/>
              <w:ind w:left="587"/>
              <w:rPr>
                <w:rFonts w:ascii="Times New Roman" w:hAnsi="Times New Roman"/>
                <w:color w:val="080808"/>
                <w:sz w:val="24"/>
                <w:szCs w:val="24"/>
              </w:rPr>
            </w:pPr>
            <w:r w:rsidRPr="002C1D48">
              <w:rPr>
                <w:rFonts w:ascii="Times New Roman" w:hAnsi="Times New Roman"/>
                <w:color w:val="080808"/>
                <w:sz w:val="24"/>
                <w:szCs w:val="24"/>
              </w:rPr>
              <w:t>Pemahaman</w:t>
            </w:r>
          </w:p>
        </w:tc>
        <w:tc>
          <w:tcPr>
            <w:tcW w:w="1875" w:type="dxa"/>
            <w:gridSpan w:val="2"/>
            <w:tcBorders>
              <w:top w:val="single" w:sz="4" w:space="0" w:color="000000"/>
              <w:left w:val="single" w:sz="4" w:space="0" w:color="000000"/>
            </w:tcBorders>
            <w:vAlign w:val="center"/>
          </w:tcPr>
          <w:p w:rsidR="006C526E" w:rsidRPr="002C1D48" w:rsidRDefault="006C526E" w:rsidP="008C65A3">
            <w:pPr>
              <w:spacing w:after="0" w:line="240" w:lineRule="auto"/>
              <w:ind w:left="720"/>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66432" behindDoc="0" locked="0" layoutInCell="1" allowOverlap="1" wp14:anchorId="2F8C8555" wp14:editId="3CE3D895">
                      <wp:simplePos x="0" y="0"/>
                      <wp:positionH relativeFrom="column">
                        <wp:posOffset>27940</wp:posOffset>
                      </wp:positionH>
                      <wp:positionV relativeFrom="margin">
                        <wp:align>center</wp:align>
                      </wp:positionV>
                      <wp:extent cx="391160" cy="355600"/>
                      <wp:effectExtent l="0" t="0" r="27940" b="2540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160" cy="355600"/>
                              </a:xfrm>
                              <a:prstGeom prst="rect">
                                <a:avLst/>
                              </a:prstGeom>
                              <a:solidFill>
                                <a:sysClr val="window" lastClr="FFFFFF"/>
                              </a:solidFill>
                              <a:ln w="6350">
                                <a:solidFill>
                                  <a:prstClr val="black"/>
                                </a:solidFill>
                              </a:ln>
                              <a:effectLst/>
                            </wps:spPr>
                            <wps:txbx>
                              <w:txbxContent>
                                <w:p w:rsidR="006C526E" w:rsidRPr="00C56F81" w:rsidRDefault="006C526E" w:rsidP="006C526E">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C8555" id="Text Box 5" o:spid="_x0000_s1032" type="#_x0000_t202" style="position:absolute;left:0;text-align:left;margin-left:2.2pt;margin-top:0;width:30.8pt;height:28pt;z-index:251666432;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" fillcolor="window" strokeweight=".5pt">
                      <v:path arrowok="t"/>
                      <v:textbox>
                        <w:txbxContent>
                          <w:p w:rsidR="006C526E" w:rsidRPr="00C56F81" w:rsidRDefault="006C526E" w:rsidP="006C526E">
                            <w:pPr>
                              <w:spacing w:after="0" w:line="240" w:lineRule="auto"/>
                              <w:jc w:val="center"/>
                              <w:rPr>
                                <w:b/>
                                <w:sz w:val="28"/>
                                <w:szCs w:val="28"/>
                              </w:rPr>
                            </w:pPr>
                          </w:p>
                        </w:txbxContent>
                      </v:textbox>
                      <w10:wrap anchory="margin"/>
                    </v:shape>
                  </w:pict>
                </mc:Fallback>
              </mc:AlternateContent>
            </w:r>
            <w:r w:rsidRPr="002C1D48">
              <w:rPr>
                <w:rFonts w:ascii="Times New Roman" w:hAnsi="Times New Roman"/>
                <w:color w:val="080808"/>
                <w:sz w:val="24"/>
                <w:szCs w:val="24"/>
              </w:rPr>
              <w:t>Aplikasi</w:t>
            </w:r>
          </w:p>
        </w:tc>
        <w:tc>
          <w:tcPr>
            <w:tcW w:w="2847" w:type="dxa"/>
            <w:tcBorders>
              <w:top w:val="single" w:sz="4" w:space="0" w:color="000000"/>
              <w:left w:val="single" w:sz="4" w:space="0" w:color="000000"/>
            </w:tcBorders>
            <w:vAlign w:val="center"/>
          </w:tcPr>
          <w:p w:rsidR="006C526E" w:rsidRPr="002C1D48" w:rsidRDefault="006C526E" w:rsidP="008C65A3">
            <w:pPr>
              <w:spacing w:after="0" w:line="240" w:lineRule="auto"/>
              <w:ind w:left="928"/>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65408" behindDoc="0" locked="0" layoutInCell="1" allowOverlap="1" wp14:anchorId="0BF8A9A5" wp14:editId="5D90C66D">
                      <wp:simplePos x="0" y="0"/>
                      <wp:positionH relativeFrom="column">
                        <wp:posOffset>41910</wp:posOffset>
                      </wp:positionH>
                      <wp:positionV relativeFrom="paragraph">
                        <wp:posOffset>41275</wp:posOffset>
                      </wp:positionV>
                      <wp:extent cx="407670" cy="330835"/>
                      <wp:effectExtent l="0" t="0" r="11430" b="120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330835"/>
                              </a:xfrm>
                              <a:prstGeom prst="rect">
                                <a:avLst/>
                              </a:prstGeom>
                              <a:solidFill>
                                <a:sysClr val="window" lastClr="FFFFFF"/>
                              </a:solidFill>
                              <a:ln w="6350">
                                <a:solidFill>
                                  <a:prstClr val="black"/>
                                </a:solidFill>
                              </a:ln>
                              <a:effectLst/>
                            </wps:spPr>
                            <wps:txbx>
                              <w:txbxContent>
                                <w:p w:rsidR="006C526E" w:rsidRPr="00370DD0" w:rsidRDefault="00370DD0" w:rsidP="00370DD0">
                                  <w:pPr>
                                    <w:spacing w:after="0" w:line="240" w:lineRule="auto"/>
                                    <w:jc w:val="center"/>
                                    <w:rPr>
                                      <w:b/>
                                      <w:sz w:val="28"/>
                                      <w:szCs w:val="28"/>
                                    </w:rPr>
                                  </w:pPr>
                                  <w:r w:rsidRPr="00C56F81">
                                    <w:rPr>
                                      <w:b/>
                                      <w:sz w:val="28"/>
                                      <w:szCs w:val="28"/>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8A9A5" id="Text Box 6" o:spid="_x0000_s1033" type="#_x0000_t202" style="position:absolute;left:0;text-align:left;margin-left:3.3pt;margin-top:3.25pt;width:32.1pt;height:2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" fillcolor="window" strokeweight=".5pt">
                      <v:path arrowok="t"/>
                      <v:textbox>
                        <w:txbxContent>
                          <w:p w:rsidR="006C526E" w:rsidRPr="00370DD0" w:rsidRDefault="00370DD0" w:rsidP="00370DD0">
                            <w:pPr>
                              <w:spacing w:after="0" w:line="240" w:lineRule="auto"/>
                              <w:jc w:val="center"/>
                              <w:rPr>
                                <w:b/>
                                <w:sz w:val="28"/>
                                <w:szCs w:val="28"/>
                              </w:rPr>
                            </w:pPr>
                            <w:r w:rsidRPr="00C56F81">
                              <w:rPr>
                                <w:b/>
                                <w:sz w:val="28"/>
                                <w:szCs w:val="28"/>
                              </w:rPr>
                              <w:sym w:font="Wingdings" w:char="F0FC"/>
                            </w:r>
                          </w:p>
                        </w:txbxContent>
                      </v:textbox>
                    </v:shape>
                  </w:pict>
                </mc:Fallback>
              </mc:AlternateContent>
            </w:r>
            <w:r w:rsidRPr="002C1D48">
              <w:rPr>
                <w:rFonts w:ascii="Times New Roman" w:hAnsi="Times New Roman"/>
                <w:color w:val="080808"/>
                <w:sz w:val="24"/>
                <w:szCs w:val="24"/>
              </w:rPr>
              <w:t>Penalaran</w:t>
            </w:r>
          </w:p>
        </w:tc>
      </w:tr>
      <w:tr w:rsidR="002C1D48" w:rsidRPr="002C1D48" w:rsidTr="008C65A3">
        <w:trPr>
          <w:trHeight w:val="549"/>
        </w:trPr>
        <w:tc>
          <w:tcPr>
            <w:tcW w:w="3465" w:type="dxa"/>
            <w:gridSpan w:val="2"/>
            <w:vMerge w:val="restart"/>
            <w:tcBorders>
              <w:top w:val="nil"/>
              <w:left w:val="single" w:sz="4" w:space="0" w:color="000000"/>
              <w:right w:val="single" w:sz="4" w:space="0" w:color="000000"/>
            </w:tcBorders>
            <w:vAlign w:val="center"/>
          </w:tcPr>
          <w:p w:rsidR="006C526E" w:rsidRPr="002C1D48" w:rsidRDefault="00A116C0" w:rsidP="008C65A3">
            <w:pPr>
              <w:pStyle w:val="ListParagraph"/>
              <w:spacing w:before="60" w:after="60" w:line="240" w:lineRule="auto"/>
              <w:ind w:left="0"/>
              <w:rPr>
                <w:rFonts w:ascii="Times New Roman" w:hAnsi="Times New Roman"/>
                <w:color w:val="080808"/>
                <w:sz w:val="24"/>
                <w:szCs w:val="24"/>
                <w:lang w:val="id-ID" w:eastAsia="en-US"/>
              </w:rPr>
            </w:pPr>
            <w:r w:rsidRPr="002C1D48">
              <w:rPr>
                <w:rFonts w:ascii="Times New Roman" w:hAnsi="Times New Roman"/>
                <w:b/>
                <w:color w:val="080808"/>
                <w:sz w:val="24"/>
                <w:lang w:val="id-ID"/>
              </w:rPr>
              <w:t>Menganalisis</w:t>
            </w:r>
            <w:r w:rsidRPr="002C1D48">
              <w:rPr>
                <w:rFonts w:ascii="Times New Roman" w:hAnsi="Times New Roman"/>
                <w:color w:val="080808"/>
                <w:sz w:val="24"/>
                <w:lang w:val="id-ID"/>
              </w:rPr>
              <w:t xml:space="preserve"> pengelolaan SDA secara berkelanjutan.</w:t>
            </w:r>
          </w:p>
        </w:tc>
        <w:tc>
          <w:tcPr>
            <w:tcW w:w="1442" w:type="dxa"/>
            <w:vMerge w:val="restart"/>
            <w:tcBorders>
              <w:top w:val="nil"/>
              <w:left w:val="single" w:sz="4" w:space="0" w:color="000000"/>
              <w:bottom w:val="nil"/>
              <w:right w:val="single" w:sz="4" w:space="0" w:color="000000"/>
            </w:tcBorders>
            <w:vAlign w:val="center"/>
          </w:tcPr>
          <w:tbl>
            <w:tblPr>
              <w:tblW w:w="1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
            </w:tblGrid>
            <w:tr w:rsidR="002C1D48" w:rsidRPr="002C1D48" w:rsidTr="008C65A3">
              <w:trPr>
                <w:trHeight w:val="670"/>
                <w:jc w:val="center"/>
              </w:trPr>
              <w:tc>
                <w:tcPr>
                  <w:tcW w:w="1031" w:type="dxa"/>
                  <w:shd w:val="clear" w:color="auto" w:fill="FBD4B4"/>
                  <w:vAlign w:val="center"/>
                </w:tcPr>
                <w:p w:rsidR="006C526E" w:rsidRPr="002C1D48" w:rsidRDefault="006C526E" w:rsidP="00FA1378">
                  <w:pPr>
                    <w:framePr w:hSpace="180" w:wrap="around" w:vAnchor="text" w:hAnchor="text" w:xAlign="center" w:y="1"/>
                    <w:spacing w:after="0" w:line="240" w:lineRule="auto"/>
                    <w:suppressOverlap/>
                    <w:jc w:val="center"/>
                    <w:rPr>
                      <w:rFonts w:ascii="Times New Roman" w:hAnsi="Times New Roman"/>
                      <w:color w:val="080808"/>
                      <w:sz w:val="24"/>
                      <w:szCs w:val="24"/>
                    </w:rPr>
                  </w:pPr>
                  <w:r w:rsidRPr="002C1D48">
                    <w:rPr>
                      <w:rFonts w:ascii="Times New Roman" w:hAnsi="Times New Roman"/>
                      <w:color w:val="080808"/>
                      <w:sz w:val="24"/>
                      <w:szCs w:val="24"/>
                    </w:rPr>
                    <w:t>Nomor Soal</w:t>
                  </w:r>
                </w:p>
              </w:tc>
            </w:tr>
            <w:tr w:rsidR="002C1D48" w:rsidRPr="002C1D48" w:rsidTr="008C65A3">
              <w:trPr>
                <w:trHeight w:val="806"/>
                <w:jc w:val="center"/>
              </w:trPr>
              <w:tc>
                <w:tcPr>
                  <w:tcW w:w="1031" w:type="dxa"/>
                  <w:vAlign w:val="center"/>
                </w:tcPr>
                <w:p w:rsidR="006C526E" w:rsidRPr="002C1D48" w:rsidRDefault="006C526E" w:rsidP="00FA1378">
                  <w:pPr>
                    <w:framePr w:hSpace="180" w:wrap="around" w:vAnchor="text" w:hAnchor="text" w:xAlign="center" w:y="1"/>
                    <w:spacing w:after="0" w:line="240" w:lineRule="auto"/>
                    <w:suppressOverlap/>
                    <w:jc w:val="center"/>
                    <w:rPr>
                      <w:rFonts w:ascii="Times New Roman" w:hAnsi="Times New Roman"/>
                      <w:color w:val="080808"/>
                      <w:sz w:val="24"/>
                      <w:szCs w:val="24"/>
                      <w:lang w:val="id-ID"/>
                    </w:rPr>
                  </w:pPr>
                  <w:r w:rsidRPr="002C1D48">
                    <w:rPr>
                      <w:rFonts w:ascii="Times New Roman" w:hAnsi="Times New Roman"/>
                      <w:color w:val="080808"/>
                      <w:sz w:val="24"/>
                      <w:szCs w:val="24"/>
                      <w:lang w:val="id-ID"/>
                    </w:rPr>
                    <w:t>1</w:t>
                  </w:r>
                  <w:r w:rsidR="008E0594" w:rsidRPr="002C1D48">
                    <w:rPr>
                      <w:rFonts w:ascii="Times New Roman" w:hAnsi="Times New Roman"/>
                      <w:color w:val="080808"/>
                      <w:sz w:val="24"/>
                      <w:szCs w:val="24"/>
                      <w:lang w:val="id-ID"/>
                    </w:rPr>
                    <w:t>3</w:t>
                  </w:r>
                </w:p>
              </w:tc>
            </w:tr>
          </w:tbl>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tcBorders>
              <w:left w:val="single" w:sz="4" w:space="0" w:color="000000"/>
              <w:bottom w:val="single" w:sz="4" w:space="0" w:color="auto"/>
            </w:tcBorders>
            <w:vAlign w:val="center"/>
          </w:tcPr>
          <w:p w:rsidR="006C526E" w:rsidRPr="002C1D48" w:rsidRDefault="006C526E" w:rsidP="008C65A3">
            <w:pPr>
              <w:spacing w:after="0" w:line="240" w:lineRule="auto"/>
              <w:jc w:val="center"/>
              <w:rPr>
                <w:rFonts w:ascii="Times New Roman" w:hAnsi="Times New Roman"/>
                <w:color w:val="080808"/>
                <w:sz w:val="24"/>
                <w:szCs w:val="24"/>
              </w:rPr>
            </w:pPr>
            <w:r w:rsidRPr="002C1D48">
              <w:rPr>
                <w:rFonts w:ascii="Times New Roman" w:hAnsi="Times New Roman"/>
                <w:color w:val="080808"/>
                <w:sz w:val="24"/>
                <w:szCs w:val="24"/>
              </w:rPr>
              <w:t>BUTIR SOAL</w:t>
            </w:r>
          </w:p>
        </w:tc>
      </w:tr>
      <w:tr w:rsidR="002C1D48" w:rsidRPr="002C1D48" w:rsidTr="008C65A3">
        <w:trPr>
          <w:trHeight w:val="546"/>
        </w:trPr>
        <w:tc>
          <w:tcPr>
            <w:tcW w:w="3465" w:type="dxa"/>
            <w:gridSpan w:val="2"/>
            <w:vMerge/>
            <w:tcBorders>
              <w:left w:val="single" w:sz="4" w:space="0" w:color="000000"/>
              <w:bottom w:val="single" w:sz="4" w:space="0" w:color="000000"/>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c>
          <w:tcPr>
            <w:tcW w:w="1442" w:type="dxa"/>
            <w:vMerge/>
            <w:tcBorders>
              <w:top w:val="nil"/>
              <w:left w:val="single" w:sz="4" w:space="0" w:color="000000"/>
              <w:bottom w:val="nil"/>
              <w:right w:val="single" w:sz="4" w:space="0" w:color="000000"/>
            </w:tcBorders>
            <w:vAlign w:val="center"/>
          </w:tcPr>
          <w:p w:rsidR="006C526E" w:rsidRPr="002C1D48" w:rsidRDefault="006C526E" w:rsidP="008C65A3">
            <w:pPr>
              <w:spacing w:after="0" w:line="240" w:lineRule="auto"/>
              <w:jc w:val="center"/>
              <w:rPr>
                <w:rFonts w:ascii="Times New Roman" w:hAnsi="Times New Roman"/>
                <w:color w:val="080808"/>
                <w:sz w:val="24"/>
                <w:szCs w:val="24"/>
              </w:rPr>
            </w:pPr>
          </w:p>
        </w:tc>
        <w:tc>
          <w:tcPr>
            <w:tcW w:w="9093" w:type="dxa"/>
            <w:gridSpan w:val="6"/>
            <w:vMerge w:val="restart"/>
            <w:tcBorders>
              <w:top w:val="single" w:sz="4" w:space="0" w:color="auto"/>
              <w:left w:val="single" w:sz="4" w:space="0" w:color="000000"/>
            </w:tcBorders>
          </w:tcPr>
          <w:p w:rsidR="003D280A" w:rsidRPr="002C1D48" w:rsidRDefault="003D280A" w:rsidP="003D280A">
            <w:pPr>
              <w:spacing w:after="0" w:line="240" w:lineRule="auto"/>
              <w:jc w:val="both"/>
              <w:rPr>
                <w:rFonts w:ascii="Times New Roman" w:hAnsi="Times New Roman"/>
                <w:b/>
                <w:color w:val="080808"/>
                <w:sz w:val="24"/>
                <w:szCs w:val="24"/>
                <w:lang w:val="id-ID"/>
              </w:rPr>
            </w:pPr>
            <w:r w:rsidRPr="002C1D48">
              <w:rPr>
                <w:rFonts w:ascii="Times New Roman" w:hAnsi="Times New Roman"/>
                <w:b/>
                <w:color w:val="080808"/>
                <w:sz w:val="24"/>
                <w:szCs w:val="24"/>
                <w:lang w:val="id-ID"/>
              </w:rPr>
              <w:t>Opsi jawaban lebih dari 1!</w:t>
            </w:r>
          </w:p>
          <w:p w:rsidR="003D280A" w:rsidRPr="002C1D48" w:rsidRDefault="003D280A" w:rsidP="008C65A3">
            <w:pPr>
              <w:spacing w:after="0"/>
              <w:jc w:val="center"/>
              <w:rPr>
                <w:rFonts w:ascii="Times New Roman" w:hAnsi="Times New Roman"/>
                <w:color w:val="080808"/>
                <w:sz w:val="16"/>
                <w:szCs w:val="24"/>
                <w:lang w:val="id-ID"/>
              </w:rPr>
            </w:pPr>
          </w:p>
          <w:p w:rsidR="006C526E" w:rsidRPr="002C1D48" w:rsidRDefault="006C526E" w:rsidP="008C65A3">
            <w:pPr>
              <w:spacing w:after="0"/>
              <w:jc w:val="center"/>
              <w:rPr>
                <w:rFonts w:ascii="Times New Roman" w:hAnsi="Times New Roman"/>
                <w:color w:val="080808"/>
                <w:sz w:val="24"/>
                <w:szCs w:val="24"/>
                <w:lang w:val="id-ID"/>
              </w:rPr>
            </w:pPr>
            <w:r w:rsidRPr="002C1D48">
              <w:rPr>
                <w:rFonts w:ascii="Times New Roman" w:eastAsia="Times New Roman" w:hAnsi="Times New Roman"/>
                <w:noProof/>
                <w:color w:val="080808"/>
                <w:sz w:val="24"/>
                <w:szCs w:val="24"/>
              </w:rPr>
              <w:drawing>
                <wp:inline distT="0" distB="0" distL="0" distR="0" wp14:anchorId="1619393D" wp14:editId="60B59361">
                  <wp:extent cx="5040630" cy="3152775"/>
                  <wp:effectExtent l="19050" t="19050" r="26670"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GAN RAYA.jpg"/>
                          <pic:cNvPicPr/>
                        </pic:nvPicPr>
                        <pic:blipFill>
                          <a:blip r:embed="rId8">
                            <a:extLst>
                              <a:ext uri="{28A0092B-C50C-407E-A947-70E740481C1C}">
                                <a14:useLocalDpi xmlns:a14="http://schemas.microsoft.com/office/drawing/2010/main" val="0"/>
                              </a:ext>
                            </a:extLst>
                          </a:blip>
                          <a:stretch>
                            <a:fillRect/>
                          </a:stretch>
                        </pic:blipFill>
                        <pic:spPr>
                          <a:xfrm>
                            <a:off x="0" y="0"/>
                            <a:ext cx="5040630" cy="3152775"/>
                          </a:xfrm>
                          <a:prstGeom prst="rect">
                            <a:avLst/>
                          </a:prstGeom>
                          <a:ln>
                            <a:solidFill>
                              <a:schemeClr val="tx1"/>
                            </a:solidFill>
                          </a:ln>
                        </pic:spPr>
                      </pic:pic>
                    </a:graphicData>
                  </a:graphic>
                </wp:inline>
              </w:drawing>
            </w:r>
          </w:p>
          <w:p w:rsidR="006C526E" w:rsidRPr="002C1D48" w:rsidRDefault="006C526E" w:rsidP="008C65A3">
            <w:pPr>
              <w:spacing w:after="0"/>
              <w:jc w:val="center"/>
              <w:rPr>
                <w:rFonts w:ascii="Arial Narrow" w:eastAsia="Times New Roman" w:hAnsi="Arial Narrow"/>
                <w:color w:val="080808"/>
                <w:sz w:val="20"/>
                <w:szCs w:val="24"/>
                <w:lang w:val="id-ID"/>
              </w:rPr>
            </w:pPr>
            <w:r w:rsidRPr="002C1D48">
              <w:rPr>
                <w:rFonts w:ascii="Arial Narrow" w:eastAsia="Times New Roman" w:hAnsi="Arial Narrow"/>
                <w:color w:val="080808"/>
                <w:sz w:val="20"/>
                <w:szCs w:val="24"/>
                <w:lang w:val="id-ID"/>
              </w:rPr>
              <w:t>Gambar Citra Satelit Kawasan Hutan Kabupaten Nagan Raya</w:t>
            </w:r>
          </w:p>
          <w:p w:rsidR="006C526E" w:rsidRPr="002C1D48" w:rsidRDefault="006C526E" w:rsidP="008C65A3">
            <w:pPr>
              <w:spacing w:after="0"/>
              <w:jc w:val="center"/>
              <w:rPr>
                <w:rFonts w:ascii="Arial Narrow" w:eastAsia="Times New Roman" w:hAnsi="Arial Narrow"/>
                <w:color w:val="080808"/>
                <w:sz w:val="20"/>
                <w:szCs w:val="24"/>
                <w:lang w:val="id-ID"/>
              </w:rPr>
            </w:pPr>
            <w:r w:rsidRPr="002C1D48">
              <w:rPr>
                <w:rFonts w:ascii="Arial Narrow" w:eastAsia="Times New Roman" w:hAnsi="Arial Narrow"/>
                <w:color w:val="080808"/>
                <w:sz w:val="20"/>
                <w:szCs w:val="24"/>
                <w:lang w:val="id-ID"/>
              </w:rPr>
              <w:t>Sumber:</w:t>
            </w:r>
            <w:r w:rsidRPr="002C1D48">
              <w:rPr>
                <w:rFonts w:ascii="Arial Narrow" w:hAnsi="Arial Narrow"/>
                <w:color w:val="080808"/>
                <w:sz w:val="18"/>
              </w:rPr>
              <w:t xml:space="preserve"> </w:t>
            </w:r>
            <w:hyperlink r:id="rId10" w:history="1">
              <w:r w:rsidRPr="002C1D48">
                <w:rPr>
                  <w:rStyle w:val="Hyperlink"/>
                  <w:rFonts w:ascii="Arial Narrow" w:eastAsia="Times New Roman" w:hAnsi="Arial Narrow"/>
                  <w:color w:val="080808"/>
                  <w:sz w:val="20"/>
                  <w:szCs w:val="24"/>
                  <w:lang w:val="id-ID"/>
                </w:rPr>
                <w:t>https://earth.google.com/web/search/NAGAN+RAYA</w:t>
              </w:r>
            </w:hyperlink>
          </w:p>
          <w:p w:rsidR="006C526E" w:rsidRPr="002C1D48" w:rsidRDefault="006C526E" w:rsidP="008C65A3">
            <w:pPr>
              <w:spacing w:after="0"/>
              <w:jc w:val="both"/>
              <w:rPr>
                <w:rFonts w:ascii="Times New Roman" w:eastAsia="Times New Roman" w:hAnsi="Times New Roman"/>
                <w:color w:val="080808"/>
                <w:sz w:val="14"/>
                <w:szCs w:val="24"/>
                <w:lang w:val="id-ID"/>
              </w:rPr>
            </w:pPr>
          </w:p>
          <w:p w:rsidR="006C526E" w:rsidRPr="002C1D48" w:rsidRDefault="008E0594" w:rsidP="003D280A">
            <w:p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 xml:space="preserve">Berdasarkan citra satelit yang menunjukkan area deforestasi dan persiapan lahan, metode pengelolaan lahan seperti yang terlihat memiliki potensi dampak ekologis yang signifikan. Manakah dari pernyataan berikut yang secara akurat menganalisis potensi konsekuensi </w:t>
            </w:r>
            <w:r w:rsidRPr="002C1D48">
              <w:rPr>
                <w:rFonts w:ascii="Times New Roman" w:eastAsia="Times New Roman" w:hAnsi="Times New Roman"/>
                <w:color w:val="080808"/>
                <w:sz w:val="24"/>
                <w:szCs w:val="24"/>
              </w:rPr>
              <w:lastRenderedPageBreak/>
              <w:t>negatif jangka panjang dari pola pengelolaan lahan tersebut terhadap ekosistem lokal dan regional?</w:t>
            </w:r>
          </w:p>
          <w:p w:rsidR="006C526E" w:rsidRPr="002C1D48" w:rsidRDefault="006C526E" w:rsidP="003D280A">
            <w:pPr>
              <w:spacing w:after="0" w:line="240" w:lineRule="auto"/>
              <w:jc w:val="both"/>
              <w:rPr>
                <w:rFonts w:ascii="Times New Roman" w:eastAsia="Times New Roman" w:hAnsi="Times New Roman"/>
                <w:color w:val="080808"/>
                <w:sz w:val="24"/>
                <w:szCs w:val="24"/>
              </w:rPr>
            </w:pPr>
          </w:p>
          <w:p w:rsidR="00C648A4" w:rsidRPr="002C1D48" w:rsidRDefault="008E0594" w:rsidP="003D280A">
            <w:pPr>
              <w:pStyle w:val="ListParagraph"/>
              <w:numPr>
                <w:ilvl w:val="0"/>
                <w:numId w:val="3"/>
              </w:num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Peningkatan keanekaragaman hayati karena terbentuknya habitat baru di area terbuka.</w:t>
            </w:r>
          </w:p>
          <w:p w:rsidR="008E0594" w:rsidRPr="002C1D48" w:rsidRDefault="008E0594" w:rsidP="003D280A">
            <w:pPr>
              <w:pStyle w:val="ListParagraph"/>
              <w:numPr>
                <w:ilvl w:val="0"/>
                <w:numId w:val="3"/>
              </w:num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Perubahan iklim mikro lokal yang mengarah pada peningkatan suhu permukaan tanah dan penurunan kelembaban udara.</w:t>
            </w:r>
          </w:p>
          <w:p w:rsidR="008E0594" w:rsidRPr="002C1D48" w:rsidRDefault="008E0594" w:rsidP="003D280A">
            <w:pPr>
              <w:pStyle w:val="ListParagraph"/>
              <w:numPr>
                <w:ilvl w:val="0"/>
                <w:numId w:val="3"/>
              </w:num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Peningkatan laju erosi tanah, terutama di daerah miring, yang dapat menyebabkan sedimentasi di badan air.</w:t>
            </w:r>
          </w:p>
          <w:p w:rsidR="008E0594" w:rsidRPr="002C1D48" w:rsidRDefault="008E0594" w:rsidP="003D280A">
            <w:pPr>
              <w:pStyle w:val="ListParagraph"/>
              <w:numPr>
                <w:ilvl w:val="0"/>
                <w:numId w:val="3"/>
              </w:num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Penurunan kapasitas penyerapan karbon oleh vegetasi, berkontribusi pada peningkatan emisi gas rumah kaca.</w:t>
            </w:r>
          </w:p>
          <w:p w:rsidR="006C526E" w:rsidRPr="002C1D48" w:rsidRDefault="008E0594" w:rsidP="003D280A">
            <w:pPr>
              <w:pStyle w:val="ListParagraph"/>
              <w:numPr>
                <w:ilvl w:val="0"/>
                <w:numId w:val="3"/>
              </w:num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Regenerasi hutan alami yang lebih cepat dan kuat karena paparan sinar matahari langsung.</w:t>
            </w:r>
          </w:p>
        </w:tc>
      </w:tr>
      <w:tr w:rsidR="002C1D48" w:rsidRPr="002C1D48" w:rsidTr="008C65A3">
        <w:trPr>
          <w:trHeight w:val="381"/>
        </w:trPr>
        <w:tc>
          <w:tcPr>
            <w:tcW w:w="3465" w:type="dxa"/>
            <w:gridSpan w:val="2"/>
            <w:tcBorders>
              <w:top w:val="single" w:sz="4" w:space="0" w:color="000000"/>
              <w:left w:val="single" w:sz="4" w:space="0" w:color="000000"/>
              <w:bottom w:val="nil"/>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lang w:val="id-ID"/>
              </w:rPr>
              <w:t>ELEMEN/MATERI</w:t>
            </w:r>
          </w:p>
        </w:tc>
        <w:tc>
          <w:tcPr>
            <w:tcW w:w="1442" w:type="dxa"/>
            <w:vMerge/>
            <w:tcBorders>
              <w:top w:val="nil"/>
              <w:left w:val="single" w:sz="4" w:space="0" w:color="000000"/>
              <w:bottom w:val="nil"/>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tcPr>
          <w:p w:rsidR="006C526E" w:rsidRPr="002C1D48" w:rsidRDefault="006C526E" w:rsidP="008C65A3">
            <w:pPr>
              <w:pStyle w:val="ListParagraph"/>
              <w:ind w:left="0"/>
              <w:rPr>
                <w:rFonts w:ascii="Times New Roman" w:hAnsi="Times New Roman"/>
                <w:color w:val="080808"/>
                <w:sz w:val="24"/>
                <w:szCs w:val="24"/>
                <w:lang w:val="en-US" w:eastAsia="en-US"/>
              </w:rPr>
            </w:pPr>
          </w:p>
        </w:tc>
      </w:tr>
      <w:tr w:rsidR="002C1D48" w:rsidRPr="002C1D48" w:rsidTr="008C65A3">
        <w:trPr>
          <w:trHeight w:val="883"/>
        </w:trPr>
        <w:tc>
          <w:tcPr>
            <w:tcW w:w="3465" w:type="dxa"/>
            <w:gridSpan w:val="2"/>
            <w:tcBorders>
              <w:top w:val="nil"/>
              <w:left w:val="single" w:sz="4" w:space="0" w:color="000000"/>
              <w:bottom w:val="single" w:sz="4" w:space="0" w:color="auto"/>
              <w:right w:val="single" w:sz="4" w:space="0" w:color="000000"/>
            </w:tcBorders>
          </w:tcPr>
          <w:p w:rsidR="006C526E" w:rsidRPr="002C1D48" w:rsidRDefault="00A116C0" w:rsidP="008C65A3">
            <w:pPr>
              <w:rPr>
                <w:rFonts w:ascii="Times New Roman" w:hAnsi="Times New Roman"/>
                <w:color w:val="080808"/>
                <w:sz w:val="24"/>
                <w:szCs w:val="24"/>
                <w:lang w:val="id-ID"/>
              </w:rPr>
            </w:pPr>
            <w:r w:rsidRPr="002C1D48">
              <w:rPr>
                <w:rFonts w:ascii="Times New Roman" w:hAnsi="Times New Roman"/>
                <w:color w:val="080808"/>
                <w:sz w:val="24"/>
                <w:lang w:val="id-ID"/>
              </w:rPr>
              <w:t>Interaksi antargejala fisik alam dan manusia dan pengaruhnya terhadap kehidupan.</w:t>
            </w:r>
          </w:p>
        </w:tc>
        <w:tc>
          <w:tcPr>
            <w:tcW w:w="1442" w:type="dxa"/>
            <w:vMerge w:val="restart"/>
            <w:tcBorders>
              <w:top w:val="nil"/>
              <w:left w:val="single" w:sz="4" w:space="0" w:color="000000"/>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r>
      <w:tr w:rsidR="002C1D48" w:rsidRPr="002C1D48" w:rsidTr="008C65A3">
        <w:trPr>
          <w:trHeight w:val="1251"/>
        </w:trPr>
        <w:tc>
          <w:tcPr>
            <w:tcW w:w="3465" w:type="dxa"/>
            <w:gridSpan w:val="2"/>
            <w:tcBorders>
              <w:top w:val="single" w:sz="4" w:space="0" w:color="auto"/>
              <w:left w:val="single" w:sz="4" w:space="0" w:color="000000"/>
              <w:right w:val="single" w:sz="4" w:space="0" w:color="000000"/>
            </w:tcBorders>
          </w:tcPr>
          <w:p w:rsidR="006C526E" w:rsidRPr="002C1D48" w:rsidRDefault="006C526E" w:rsidP="008C65A3">
            <w:pPr>
              <w:spacing w:after="0"/>
              <w:rPr>
                <w:rFonts w:ascii="Times New Roman" w:hAnsi="Times New Roman"/>
                <w:color w:val="080808"/>
                <w:lang w:val="id-ID"/>
              </w:rPr>
            </w:pPr>
            <w:r w:rsidRPr="002C1D48">
              <w:rPr>
                <w:rFonts w:ascii="Times New Roman" w:hAnsi="Times New Roman"/>
                <w:color w:val="080808"/>
                <w:lang w:val="id-ID"/>
              </w:rPr>
              <w:t>SUB-ELEMEN/ SUBMATERI</w:t>
            </w:r>
          </w:p>
          <w:p w:rsidR="006C526E" w:rsidRPr="002C1D48" w:rsidRDefault="006C526E" w:rsidP="008C65A3">
            <w:pPr>
              <w:spacing w:after="0"/>
              <w:jc w:val="both"/>
              <w:rPr>
                <w:rFonts w:ascii="Times New Roman" w:hAnsi="Times New Roman"/>
                <w:color w:val="080808"/>
                <w:lang w:val="id-ID"/>
              </w:rPr>
            </w:pPr>
            <w:r w:rsidRPr="002C1D48">
              <w:rPr>
                <w:rFonts w:ascii="Times New Roman" w:hAnsi="Times New Roman"/>
                <w:color w:val="080808"/>
                <w:sz w:val="24"/>
                <w:lang w:val="id-ID"/>
              </w:rPr>
              <w:t>Potensi Sumber Daya Alam Indonesia terhadap dinamika kehidupan</w:t>
            </w:r>
          </w:p>
        </w:tc>
        <w:tc>
          <w:tcPr>
            <w:tcW w:w="1442" w:type="dxa"/>
            <w:vMerge/>
            <w:tcBorders>
              <w:left w:val="single" w:sz="4" w:space="0" w:color="000000"/>
              <w:bottom w:val="nil"/>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r>
      <w:tr w:rsidR="002C1D48" w:rsidRPr="002C1D48" w:rsidTr="008C65A3">
        <w:trPr>
          <w:trHeight w:val="317"/>
        </w:trPr>
        <w:tc>
          <w:tcPr>
            <w:tcW w:w="3465" w:type="dxa"/>
            <w:gridSpan w:val="2"/>
            <w:vMerge w:val="restart"/>
            <w:tcBorders>
              <w:top w:val="single" w:sz="4" w:space="0" w:color="auto"/>
              <w:left w:val="single" w:sz="4" w:space="0" w:color="000000"/>
              <w:right w:val="single" w:sz="4" w:space="0" w:color="000000"/>
            </w:tcBorders>
          </w:tcPr>
          <w:p w:rsidR="006C526E" w:rsidRPr="002C1D48" w:rsidRDefault="006C526E" w:rsidP="008C65A3">
            <w:pPr>
              <w:spacing w:after="0"/>
              <w:rPr>
                <w:rFonts w:ascii="Times New Roman" w:hAnsi="Times New Roman"/>
                <w:color w:val="080808"/>
                <w:sz w:val="24"/>
                <w:szCs w:val="24"/>
                <w:lang w:val="id-ID"/>
              </w:rPr>
            </w:pPr>
          </w:p>
          <w:p w:rsidR="006C526E" w:rsidRPr="002C1D48" w:rsidRDefault="006C526E" w:rsidP="008C65A3">
            <w:pPr>
              <w:spacing w:after="0"/>
              <w:rPr>
                <w:rFonts w:ascii="Times New Roman" w:hAnsi="Times New Roman"/>
                <w:iCs/>
                <w:color w:val="080808"/>
                <w:sz w:val="24"/>
                <w:szCs w:val="24"/>
                <w:lang w:val="id-ID"/>
              </w:rPr>
            </w:pPr>
            <w:r w:rsidRPr="002C1D48">
              <w:rPr>
                <w:rFonts w:ascii="Times New Roman" w:hAnsi="Times New Roman"/>
                <w:iCs/>
                <w:color w:val="080808"/>
                <w:sz w:val="24"/>
                <w:szCs w:val="24"/>
                <w:lang w:val="id-ID"/>
              </w:rPr>
              <w:t>INDIKATOR</w:t>
            </w:r>
          </w:p>
          <w:p w:rsidR="006C526E" w:rsidRPr="002C1D48" w:rsidRDefault="006C526E" w:rsidP="00050FA2">
            <w:pPr>
              <w:spacing w:after="0"/>
              <w:rPr>
                <w:rFonts w:ascii="Times New Roman" w:hAnsi="Times New Roman"/>
                <w:iCs/>
                <w:color w:val="080808"/>
                <w:sz w:val="24"/>
                <w:szCs w:val="24"/>
                <w:lang w:val="id-ID"/>
              </w:rPr>
            </w:pPr>
            <w:r w:rsidRPr="002C1D48">
              <w:rPr>
                <w:rFonts w:ascii="Times New Roman" w:hAnsi="Times New Roman"/>
                <w:color w:val="080808"/>
                <w:sz w:val="24"/>
                <w:lang w:val="id-ID"/>
              </w:rPr>
              <w:t>Murid</w:t>
            </w:r>
            <w:r w:rsidRPr="002C1D48">
              <w:rPr>
                <w:rFonts w:ascii="Times New Roman" w:hAnsi="Times New Roman"/>
                <w:b/>
                <w:color w:val="080808"/>
                <w:sz w:val="24"/>
                <w:lang w:val="id-ID"/>
              </w:rPr>
              <w:t xml:space="preserve"> Menganalisis</w:t>
            </w:r>
            <w:r w:rsidRPr="002C1D48">
              <w:rPr>
                <w:rFonts w:ascii="Times New Roman" w:hAnsi="Times New Roman"/>
                <w:color w:val="080808"/>
                <w:sz w:val="24"/>
                <w:lang w:val="id-ID"/>
              </w:rPr>
              <w:t xml:space="preserve"> pengelolaan SDA secara berkelanjutan berdasarkan gambar citra satelit dengan menentukan </w:t>
            </w:r>
            <w:r w:rsidR="00050FA2" w:rsidRPr="002C1D48">
              <w:rPr>
                <w:rFonts w:ascii="Times New Roman" w:hAnsi="Times New Roman"/>
                <w:color w:val="080808"/>
                <w:sz w:val="24"/>
                <w:lang w:val="id-ID"/>
              </w:rPr>
              <w:t xml:space="preserve">3 </w:t>
            </w:r>
            <w:r w:rsidRPr="002C1D48">
              <w:rPr>
                <w:rFonts w:ascii="Times New Roman" w:hAnsi="Times New Roman"/>
                <w:color w:val="080808"/>
                <w:sz w:val="24"/>
                <w:lang w:val="id-ID"/>
              </w:rPr>
              <w:t>jawaban yang benar.</w:t>
            </w:r>
          </w:p>
        </w:tc>
        <w:tc>
          <w:tcPr>
            <w:tcW w:w="1442" w:type="dxa"/>
            <w:vMerge/>
            <w:tcBorders>
              <w:left w:val="single" w:sz="4" w:space="0" w:color="000000"/>
              <w:bottom w:val="nil"/>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r>
      <w:tr w:rsidR="002C1D48" w:rsidRPr="002C1D48" w:rsidTr="008C65A3">
        <w:trPr>
          <w:trHeight w:val="491"/>
        </w:trPr>
        <w:tc>
          <w:tcPr>
            <w:tcW w:w="3465" w:type="dxa"/>
            <w:gridSpan w:val="2"/>
            <w:vMerge/>
            <w:tcBorders>
              <w:top w:val="single" w:sz="4" w:space="0" w:color="auto"/>
              <w:left w:val="single" w:sz="4" w:space="0" w:color="000000"/>
              <w:right w:val="single" w:sz="4" w:space="0" w:color="000000"/>
            </w:tcBorders>
          </w:tcPr>
          <w:p w:rsidR="006C526E" w:rsidRPr="002C1D48" w:rsidRDefault="006C526E" w:rsidP="008C65A3">
            <w:pPr>
              <w:spacing w:after="0"/>
              <w:rPr>
                <w:rFonts w:ascii="Times New Roman" w:hAnsi="Times New Roman"/>
                <w:color w:val="080808"/>
                <w:lang w:val="id-ID"/>
              </w:rPr>
            </w:pPr>
          </w:p>
        </w:tc>
        <w:tc>
          <w:tcPr>
            <w:tcW w:w="1442" w:type="dxa"/>
            <w:tcBorders>
              <w:left w:val="single" w:sz="4" w:space="0" w:color="000000"/>
              <w:bottom w:val="nil"/>
              <w:righ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r>
      <w:tr w:rsidR="002C1D48" w:rsidRPr="002C1D48" w:rsidTr="008C65A3">
        <w:trPr>
          <w:trHeight w:val="2886"/>
        </w:trPr>
        <w:tc>
          <w:tcPr>
            <w:tcW w:w="3465" w:type="dxa"/>
            <w:gridSpan w:val="2"/>
            <w:vMerge/>
            <w:tcBorders>
              <w:left w:val="single" w:sz="4" w:space="0" w:color="000000"/>
              <w:bottom w:val="single" w:sz="4" w:space="0" w:color="000000"/>
              <w:right w:val="single" w:sz="4" w:space="0" w:color="000000"/>
            </w:tcBorders>
          </w:tcPr>
          <w:p w:rsidR="006C526E" w:rsidRPr="002C1D48" w:rsidRDefault="006C526E" w:rsidP="008C65A3">
            <w:pPr>
              <w:rPr>
                <w:rFonts w:ascii="Times New Roman" w:hAnsi="Times New Roman"/>
                <w:color w:val="080808"/>
                <w:sz w:val="24"/>
                <w:szCs w:val="24"/>
              </w:rPr>
            </w:pPr>
          </w:p>
        </w:tc>
        <w:tc>
          <w:tcPr>
            <w:tcW w:w="1442" w:type="dxa"/>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XSpec="center" w:tblpY="1096"/>
              <w:tblOverlap w:val="never"/>
              <w:tblW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5"/>
            </w:tblGrid>
            <w:tr w:rsidR="002C1D48" w:rsidRPr="002C1D48" w:rsidTr="008C65A3">
              <w:trPr>
                <w:trHeight w:val="553"/>
              </w:trPr>
              <w:tc>
                <w:tcPr>
                  <w:tcW w:w="1075" w:type="dxa"/>
                  <w:shd w:val="clear" w:color="auto" w:fill="FBD4B4"/>
                  <w:vAlign w:val="center"/>
                </w:tcPr>
                <w:p w:rsidR="006C526E" w:rsidRPr="002C1D48" w:rsidRDefault="006C526E" w:rsidP="008C65A3">
                  <w:pPr>
                    <w:spacing w:after="0" w:line="240" w:lineRule="auto"/>
                    <w:jc w:val="center"/>
                    <w:rPr>
                      <w:rFonts w:ascii="Times New Roman" w:hAnsi="Times New Roman"/>
                      <w:color w:val="080808"/>
                      <w:sz w:val="24"/>
                      <w:szCs w:val="24"/>
                    </w:rPr>
                  </w:pPr>
                  <w:r w:rsidRPr="002C1D48">
                    <w:rPr>
                      <w:rFonts w:ascii="Times New Roman" w:hAnsi="Times New Roman"/>
                      <w:color w:val="080808"/>
                      <w:sz w:val="24"/>
                      <w:szCs w:val="24"/>
                    </w:rPr>
                    <w:t>Kunci Jawaban</w:t>
                  </w:r>
                </w:p>
              </w:tc>
            </w:tr>
            <w:tr w:rsidR="002C1D48" w:rsidRPr="002C1D48" w:rsidTr="008C65A3">
              <w:trPr>
                <w:trHeight w:val="702"/>
              </w:trPr>
              <w:tc>
                <w:tcPr>
                  <w:tcW w:w="1075" w:type="dxa"/>
                  <w:vAlign w:val="center"/>
                </w:tcPr>
                <w:p w:rsidR="006C526E" w:rsidRPr="002C1D48" w:rsidRDefault="009B4D8E" w:rsidP="008C65A3">
                  <w:pPr>
                    <w:spacing w:after="0" w:line="240" w:lineRule="auto"/>
                    <w:jc w:val="center"/>
                    <w:rPr>
                      <w:rFonts w:ascii="Times New Roman" w:hAnsi="Times New Roman"/>
                      <w:color w:val="080808"/>
                      <w:sz w:val="24"/>
                      <w:szCs w:val="24"/>
                      <w:lang w:val="id-ID"/>
                    </w:rPr>
                  </w:pPr>
                  <w:r w:rsidRPr="002C1D48">
                    <w:rPr>
                      <w:rFonts w:ascii="Times New Roman" w:hAnsi="Times New Roman"/>
                      <w:color w:val="080808"/>
                      <w:sz w:val="24"/>
                      <w:szCs w:val="24"/>
                      <w:lang w:val="id-ID"/>
                    </w:rPr>
                    <w:t xml:space="preserve">B, </w:t>
                  </w:r>
                  <w:r w:rsidR="006C526E" w:rsidRPr="002C1D48">
                    <w:rPr>
                      <w:rFonts w:ascii="Times New Roman" w:hAnsi="Times New Roman"/>
                      <w:color w:val="080808"/>
                      <w:sz w:val="24"/>
                      <w:szCs w:val="24"/>
                      <w:lang w:val="id-ID"/>
                    </w:rPr>
                    <w:t>C</w:t>
                  </w:r>
                  <w:r w:rsidRPr="002C1D48">
                    <w:rPr>
                      <w:rFonts w:ascii="Times New Roman" w:hAnsi="Times New Roman"/>
                      <w:color w:val="080808"/>
                      <w:sz w:val="24"/>
                      <w:szCs w:val="24"/>
                      <w:lang w:val="id-ID"/>
                    </w:rPr>
                    <w:t>, D</w:t>
                  </w:r>
                </w:p>
              </w:tc>
            </w:tr>
          </w:tbl>
          <w:p w:rsidR="006C526E" w:rsidRPr="002C1D48" w:rsidRDefault="006C526E"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bottom w:val="single" w:sz="4" w:space="0" w:color="000000"/>
            </w:tcBorders>
            <w:vAlign w:val="center"/>
          </w:tcPr>
          <w:p w:rsidR="006C526E" w:rsidRPr="002C1D48" w:rsidRDefault="006C526E" w:rsidP="008C65A3">
            <w:pPr>
              <w:spacing w:after="0" w:line="240" w:lineRule="auto"/>
              <w:rPr>
                <w:rFonts w:ascii="Times New Roman" w:hAnsi="Times New Roman"/>
                <w:color w:val="080808"/>
                <w:sz w:val="24"/>
                <w:szCs w:val="24"/>
              </w:rPr>
            </w:pPr>
          </w:p>
        </w:tc>
      </w:tr>
    </w:tbl>
    <w:p w:rsidR="006C526E" w:rsidRPr="002C1D48" w:rsidRDefault="006C526E" w:rsidP="00C56F81">
      <w:pPr>
        <w:spacing w:after="0"/>
        <w:ind w:left="700" w:right="737"/>
        <w:jc w:val="both"/>
        <w:rPr>
          <w:rFonts w:ascii="Times New Roman" w:hAnsi="Times New Roman"/>
          <w:b/>
          <w:bCs/>
          <w:color w:val="080808"/>
          <w:sz w:val="24"/>
          <w:szCs w:val="24"/>
          <w:lang w:val="id-ID"/>
        </w:rPr>
      </w:pPr>
    </w:p>
    <w:p w:rsidR="00C56F81" w:rsidRPr="002C1D48" w:rsidRDefault="009B4D8E" w:rsidP="009B4D8E">
      <w:pPr>
        <w:spacing w:after="0"/>
        <w:ind w:left="1134"/>
        <w:rPr>
          <w:rFonts w:ascii="Times New Roman" w:hAnsi="Times New Roman"/>
          <w:b/>
          <w:color w:val="080808"/>
          <w:sz w:val="24"/>
          <w:lang w:val="id-ID"/>
        </w:rPr>
      </w:pPr>
      <w:r w:rsidRPr="002C1D48">
        <w:rPr>
          <w:rFonts w:ascii="Times New Roman" w:hAnsi="Times New Roman"/>
          <w:b/>
          <w:color w:val="080808"/>
          <w:sz w:val="24"/>
          <w:lang w:val="id-ID"/>
        </w:rPr>
        <w:t>PEMBAHASAN:</w:t>
      </w:r>
    </w:p>
    <w:p w:rsidR="009B4D8E" w:rsidRPr="002C1D48" w:rsidRDefault="009B4D8E" w:rsidP="009B4D8E">
      <w:pPr>
        <w:numPr>
          <w:ilvl w:val="0"/>
          <w:numId w:val="6"/>
        </w:numPr>
        <w:spacing w:after="0"/>
        <w:ind w:left="1494" w:right="567"/>
        <w:jc w:val="both"/>
        <w:rPr>
          <w:rFonts w:ascii="Times New Roman" w:eastAsia="Times New Roman" w:hAnsi="Times New Roman"/>
          <w:color w:val="080808"/>
          <w:sz w:val="24"/>
          <w:szCs w:val="24"/>
        </w:rPr>
      </w:pPr>
      <w:r w:rsidRPr="002C1D48">
        <w:rPr>
          <w:rFonts w:ascii="Times New Roman" w:eastAsia="Times New Roman" w:hAnsi="Times New Roman"/>
          <w:b/>
          <w:bCs/>
          <w:color w:val="080808"/>
          <w:sz w:val="24"/>
          <w:szCs w:val="24"/>
          <w:bdr w:val="none" w:sz="0" w:space="0" w:color="auto" w:frame="1"/>
        </w:rPr>
        <w:t>A (Salah):</w:t>
      </w:r>
      <w:r w:rsidRPr="002C1D48">
        <w:rPr>
          <w:rFonts w:ascii="Times New Roman" w:eastAsia="Times New Roman" w:hAnsi="Times New Roman"/>
          <w:color w:val="080808"/>
          <w:sz w:val="24"/>
          <w:szCs w:val="24"/>
        </w:rPr>
        <w:t xml:space="preserve"> Deforestasi umumnya menurunkan keanekaragaman hayati karena habitat alami banyak spesies dihancurkan atau terfragmentasi, bukan meningkatkannya.</w:t>
      </w:r>
    </w:p>
    <w:p w:rsidR="009B4D8E" w:rsidRPr="002C1D48" w:rsidRDefault="009B4D8E" w:rsidP="009B4D8E">
      <w:pPr>
        <w:numPr>
          <w:ilvl w:val="0"/>
          <w:numId w:val="6"/>
        </w:numPr>
        <w:spacing w:after="0"/>
        <w:ind w:left="1494" w:right="567"/>
        <w:jc w:val="both"/>
        <w:rPr>
          <w:rFonts w:ascii="Times New Roman" w:eastAsia="Times New Roman" w:hAnsi="Times New Roman"/>
          <w:color w:val="080808"/>
          <w:sz w:val="24"/>
          <w:szCs w:val="24"/>
        </w:rPr>
      </w:pPr>
      <w:r w:rsidRPr="002C1D48">
        <w:rPr>
          <w:rFonts w:ascii="Times New Roman" w:eastAsia="Times New Roman" w:hAnsi="Times New Roman"/>
          <w:b/>
          <w:bCs/>
          <w:color w:val="080808"/>
          <w:sz w:val="24"/>
          <w:szCs w:val="24"/>
          <w:bdr w:val="none" w:sz="0" w:space="0" w:color="auto" w:frame="1"/>
        </w:rPr>
        <w:t>B (Benar):</w:t>
      </w:r>
      <w:r w:rsidRPr="002C1D48">
        <w:rPr>
          <w:rFonts w:ascii="Times New Roman" w:eastAsia="Times New Roman" w:hAnsi="Times New Roman"/>
          <w:color w:val="080808"/>
          <w:sz w:val="24"/>
          <w:szCs w:val="24"/>
        </w:rPr>
        <w:t xml:space="preserve"> Deforestasi menghilangkan kanopi pohon yang berfungsi menaungi dan menjaga kelembaban. Hilangnya vegetasi menyebabkan tanah terpapar langsung sinar matahari, meningkatkan suhu permukaan dan mengurangi evapotranspirasi, yang pada gilirannya menurunkan kelembaban udara.</w:t>
      </w:r>
    </w:p>
    <w:p w:rsidR="009B4D8E" w:rsidRPr="002C1D48" w:rsidRDefault="009B4D8E" w:rsidP="009B4D8E">
      <w:pPr>
        <w:numPr>
          <w:ilvl w:val="0"/>
          <w:numId w:val="6"/>
        </w:numPr>
        <w:spacing w:after="0"/>
        <w:ind w:left="1494" w:right="567"/>
        <w:jc w:val="both"/>
        <w:rPr>
          <w:rFonts w:ascii="Times New Roman" w:eastAsia="Times New Roman" w:hAnsi="Times New Roman"/>
          <w:color w:val="080808"/>
          <w:sz w:val="24"/>
          <w:szCs w:val="24"/>
        </w:rPr>
      </w:pPr>
      <w:r w:rsidRPr="002C1D48">
        <w:rPr>
          <w:rFonts w:ascii="Times New Roman" w:eastAsia="Times New Roman" w:hAnsi="Times New Roman"/>
          <w:b/>
          <w:bCs/>
          <w:color w:val="080808"/>
          <w:sz w:val="24"/>
          <w:szCs w:val="24"/>
          <w:bdr w:val="none" w:sz="0" w:space="0" w:color="auto" w:frame="1"/>
        </w:rPr>
        <w:t>C (Benar):</w:t>
      </w:r>
      <w:r w:rsidRPr="002C1D48">
        <w:rPr>
          <w:rFonts w:ascii="Times New Roman" w:eastAsia="Times New Roman" w:hAnsi="Times New Roman"/>
          <w:color w:val="080808"/>
          <w:sz w:val="24"/>
          <w:szCs w:val="24"/>
        </w:rPr>
        <w:t xml:space="preserve"> Vegetasi, terutama akar pohon, berfungsi menahan tanah. Penghilangan vegetasi, khususnya di lahan yang landai atau bergelombang seperti terlihat pada citra, akan sangat meningkatkan kerentanan tanah terhadap erosi oleh air hujan, yang kemudian dapat mengendap di sungai atau danau.</w:t>
      </w:r>
    </w:p>
    <w:p w:rsidR="009B4D8E" w:rsidRPr="002C1D48" w:rsidRDefault="009B4D8E" w:rsidP="009B4D8E">
      <w:pPr>
        <w:numPr>
          <w:ilvl w:val="0"/>
          <w:numId w:val="6"/>
        </w:numPr>
        <w:spacing w:after="0"/>
        <w:ind w:left="1494" w:right="567"/>
        <w:jc w:val="both"/>
        <w:rPr>
          <w:rFonts w:ascii="Times New Roman" w:eastAsia="Times New Roman" w:hAnsi="Times New Roman"/>
          <w:color w:val="080808"/>
          <w:sz w:val="24"/>
          <w:szCs w:val="24"/>
        </w:rPr>
      </w:pPr>
      <w:r w:rsidRPr="002C1D48">
        <w:rPr>
          <w:rFonts w:ascii="Times New Roman" w:eastAsia="Times New Roman" w:hAnsi="Times New Roman"/>
          <w:b/>
          <w:bCs/>
          <w:color w:val="080808"/>
          <w:sz w:val="24"/>
          <w:szCs w:val="24"/>
          <w:bdr w:val="none" w:sz="0" w:space="0" w:color="auto" w:frame="1"/>
        </w:rPr>
        <w:t>D (Benar):</w:t>
      </w:r>
      <w:r w:rsidRPr="002C1D48">
        <w:rPr>
          <w:rFonts w:ascii="Times New Roman" w:eastAsia="Times New Roman" w:hAnsi="Times New Roman"/>
          <w:color w:val="080808"/>
          <w:sz w:val="24"/>
          <w:szCs w:val="24"/>
        </w:rPr>
        <w:t xml:space="preserve"> Hutan adalah penyerap karbon alami yang efisien. Deforestasi berarti hilangnya biomassa pohon yang menyerap CO2 dari atmosfer, sehingga mengurangi kapasitas penyerapan karbon dan secara tidak langsung berkontribusi pada peningkatan konsentrasi gas rumah kaca.</w:t>
      </w:r>
    </w:p>
    <w:p w:rsidR="009B4D8E" w:rsidRPr="002C1D48" w:rsidRDefault="009B4D8E" w:rsidP="009B4D8E">
      <w:pPr>
        <w:numPr>
          <w:ilvl w:val="0"/>
          <w:numId w:val="6"/>
        </w:numPr>
        <w:spacing w:after="0"/>
        <w:ind w:left="1494" w:right="567"/>
        <w:jc w:val="both"/>
        <w:rPr>
          <w:rFonts w:ascii="Times New Roman" w:eastAsia="Times New Roman" w:hAnsi="Times New Roman"/>
          <w:color w:val="080808"/>
          <w:sz w:val="24"/>
          <w:szCs w:val="24"/>
        </w:rPr>
      </w:pPr>
      <w:r w:rsidRPr="002C1D48">
        <w:rPr>
          <w:rFonts w:ascii="Times New Roman" w:eastAsia="Times New Roman" w:hAnsi="Times New Roman"/>
          <w:b/>
          <w:bCs/>
          <w:color w:val="080808"/>
          <w:sz w:val="24"/>
          <w:szCs w:val="24"/>
          <w:bdr w:val="none" w:sz="0" w:space="0" w:color="auto" w:frame="1"/>
        </w:rPr>
        <w:t>E (Salah):</w:t>
      </w:r>
      <w:r w:rsidRPr="002C1D48">
        <w:rPr>
          <w:rFonts w:ascii="Times New Roman" w:eastAsia="Times New Roman" w:hAnsi="Times New Roman"/>
          <w:color w:val="080808"/>
          <w:sz w:val="24"/>
          <w:szCs w:val="24"/>
        </w:rPr>
        <w:t xml:space="preserve"> Meskipun paparan sinar matahari bisa menjadi faktor dalam pertumbuhan, regenerasi hutan alami yang cepat terhambat oleh hilangnya lapisan humus, biji-bijian, dan perubahan kondisi tanah akibat deforestasi dan erosi.</w:t>
      </w:r>
    </w:p>
    <w:p w:rsidR="009B4D8E" w:rsidRPr="002C1D48" w:rsidRDefault="009B4D8E" w:rsidP="009B4D8E">
      <w:pPr>
        <w:spacing w:after="0"/>
        <w:ind w:left="1134"/>
        <w:rPr>
          <w:rFonts w:ascii="Times New Roman" w:hAnsi="Times New Roman"/>
          <w:b/>
          <w:color w:val="080808"/>
          <w:sz w:val="24"/>
          <w:lang w:val="id-ID"/>
        </w:rPr>
      </w:pPr>
    </w:p>
    <w:p w:rsidR="0041146C" w:rsidRPr="002C1D48" w:rsidRDefault="0041146C">
      <w:pPr>
        <w:spacing w:after="160" w:line="259" w:lineRule="auto"/>
        <w:rPr>
          <w:color w:val="080808"/>
        </w:rPr>
      </w:pPr>
      <w:r w:rsidRPr="002C1D48">
        <w:rPr>
          <w:color w:val="080808"/>
        </w:rPr>
        <w:br w:type="page"/>
      </w:r>
    </w:p>
    <w:tbl>
      <w:tblPr>
        <w:tblpPr w:leftFromText="180" w:rightFromText="180" w:vertAnchor="text" w:tblpXSpec="center" w:tblpY="1"/>
        <w:tblOverlap w:val="neve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0"/>
        <w:gridCol w:w="1405"/>
        <w:gridCol w:w="1442"/>
        <w:gridCol w:w="2003"/>
        <w:gridCol w:w="762"/>
        <w:gridCol w:w="1606"/>
        <w:gridCol w:w="711"/>
        <w:gridCol w:w="1164"/>
        <w:gridCol w:w="2847"/>
      </w:tblGrid>
      <w:tr w:rsidR="002C1D48" w:rsidRPr="002C1D48" w:rsidTr="008C65A3">
        <w:trPr>
          <w:trHeight w:val="1241"/>
          <w:tblHeader/>
        </w:trPr>
        <w:tc>
          <w:tcPr>
            <w:tcW w:w="14000" w:type="dxa"/>
            <w:gridSpan w:val="9"/>
            <w:tcBorders>
              <w:bottom w:val="single" w:sz="18" w:space="0" w:color="000000"/>
            </w:tcBorders>
            <w:shd w:val="clear" w:color="auto" w:fill="FBD4B4"/>
            <w:vAlign w:val="center"/>
          </w:tcPr>
          <w:p w:rsidR="0041146C" w:rsidRPr="002C1D48" w:rsidRDefault="00CF1AD1" w:rsidP="008C65A3">
            <w:pPr>
              <w:spacing w:after="0" w:line="240" w:lineRule="auto"/>
              <w:jc w:val="center"/>
              <w:rPr>
                <w:rFonts w:ascii="Times New Roman" w:hAnsi="Times New Roman"/>
                <w:b/>
                <w:color w:val="080808"/>
                <w:sz w:val="32"/>
                <w:szCs w:val="32"/>
              </w:rPr>
            </w:pPr>
            <w:r w:rsidRPr="002C1D48">
              <w:rPr>
                <w:noProof/>
                <w:color w:val="080808"/>
              </w:rPr>
              <w:lastRenderedPageBreak/>
              <mc:AlternateContent>
                <mc:Choice Requires="wps">
                  <w:drawing>
                    <wp:anchor distT="0" distB="0" distL="114300" distR="114300" simplePos="0" relativeHeight="251674624" behindDoc="0" locked="0" layoutInCell="1" allowOverlap="1" wp14:anchorId="39E946F6" wp14:editId="45542AFA">
                      <wp:simplePos x="0" y="0"/>
                      <wp:positionH relativeFrom="column">
                        <wp:posOffset>7229475</wp:posOffset>
                      </wp:positionH>
                      <wp:positionV relativeFrom="margin">
                        <wp:posOffset>198755</wp:posOffset>
                      </wp:positionV>
                      <wp:extent cx="1219200" cy="306070"/>
                      <wp:effectExtent l="0" t="0" r="19050" b="177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6070"/>
                              </a:xfrm>
                              <a:prstGeom prst="rect">
                                <a:avLst/>
                              </a:prstGeom>
                              <a:solidFill>
                                <a:srgbClr val="FFFFFF"/>
                              </a:solidFill>
                              <a:ln w="9525">
                                <a:solidFill>
                                  <a:srgbClr val="000000"/>
                                </a:solidFill>
                                <a:miter lim="800000"/>
                                <a:headEnd/>
                                <a:tailEnd/>
                              </a:ln>
                            </wps:spPr>
                            <wps:txbx>
                              <w:txbxContent>
                                <w:p w:rsidR="0041146C" w:rsidRPr="00CF1AD1" w:rsidRDefault="0041146C"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sidRPr="00CF1AD1">
                                    <w:rPr>
                                      <w:b/>
                                      <w:lang w:val="id-ID"/>
                                    </w:rPr>
                                    <w:t xml:space="preserve"> </w:t>
                                  </w:r>
                                  <w:r w:rsidRPr="00CF1AD1">
                                    <w:rPr>
                                      <w:b/>
                                    </w:rPr>
                                    <w: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E946F6" id="Text Box 12" o:spid="_x0000_s1034" type="#_x0000_t202" style="position:absolute;left:0;text-align:left;margin-left:569.25pt;margin-top:15.65pt;width:96pt;height:2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">
                      <v:textbox>
                        <w:txbxContent>
                          <w:p w:rsidR="0041146C" w:rsidRPr="00CF1AD1" w:rsidRDefault="0041146C"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sidRPr="00CF1AD1">
                              <w:rPr>
                                <w:b/>
                                <w:lang w:val="id-ID"/>
                              </w:rPr>
                              <w:t xml:space="preserve"> </w:t>
                            </w:r>
                            <w:r w:rsidRPr="00CF1AD1">
                              <w:rPr>
                                <w:b/>
                              </w:rPr>
                              <w:t>A</w:t>
                            </w:r>
                          </w:p>
                        </w:txbxContent>
                      </v:textbox>
                      <w10:wrap anchory="margin"/>
                    </v:shape>
                  </w:pict>
                </mc:Fallback>
              </mc:AlternateContent>
            </w:r>
            <w:r w:rsidR="0041146C" w:rsidRPr="002C1D48">
              <w:rPr>
                <w:rFonts w:ascii="Times New Roman" w:hAnsi="Times New Roman"/>
                <w:b/>
                <w:noProof/>
                <w:color w:val="080808"/>
                <w:sz w:val="32"/>
                <w:szCs w:val="32"/>
              </w:rPr>
              <w:drawing>
                <wp:anchor distT="0" distB="0" distL="114300" distR="114300" simplePos="0" relativeHeight="251675648" behindDoc="0" locked="0" layoutInCell="1" allowOverlap="1" wp14:anchorId="03CC6F8E" wp14:editId="54E03F4D">
                  <wp:simplePos x="0" y="0"/>
                  <wp:positionH relativeFrom="column">
                    <wp:posOffset>83820</wp:posOffset>
                  </wp:positionH>
                  <wp:positionV relativeFrom="paragraph">
                    <wp:posOffset>72390</wp:posOffset>
                  </wp:positionV>
                  <wp:extent cx="577215" cy="589280"/>
                  <wp:effectExtent l="0" t="0" r="0"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7" cstate="print">
                            <a:extLst>
                              <a:ext uri="{28A0092B-C50C-407E-A947-70E740481C1C}">
                                <a14:useLocalDpi xmlns:a14="http://schemas.microsoft.com/office/drawing/2010/main" val="0"/>
                              </a:ext>
                            </a:extLst>
                          </a:blip>
                          <a:srcRect l="-1935" t="-903" r="-1625" b="-1805"/>
                          <a:stretch>
                            <a:fillRect/>
                          </a:stretch>
                        </pic:blipFill>
                        <pic:spPr bwMode="auto">
                          <a:xfrm>
                            <a:off x="0" y="0"/>
                            <a:ext cx="57721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0041146C" w:rsidRPr="002C1D48">
              <w:rPr>
                <w:rFonts w:ascii="Times New Roman" w:hAnsi="Times New Roman"/>
                <w:b/>
                <w:color w:val="080808"/>
                <w:sz w:val="32"/>
                <w:szCs w:val="32"/>
              </w:rPr>
              <w:t>DINAS PENDIDIKAN ACEH</w:t>
            </w:r>
          </w:p>
          <w:p w:rsidR="0041146C" w:rsidRPr="002C1D48" w:rsidRDefault="0041146C" w:rsidP="008C65A3">
            <w:pPr>
              <w:spacing w:after="0" w:line="240" w:lineRule="auto"/>
              <w:jc w:val="center"/>
              <w:rPr>
                <w:rFonts w:ascii="Times New Roman" w:hAnsi="Times New Roman"/>
                <w:b/>
                <w:color w:val="080808"/>
                <w:sz w:val="32"/>
                <w:szCs w:val="32"/>
                <w:lang w:val="id-ID"/>
              </w:rPr>
            </w:pPr>
            <w:r w:rsidRPr="002C1D48">
              <w:rPr>
                <w:rFonts w:ascii="Times New Roman" w:hAnsi="Times New Roman"/>
                <w:b/>
                <w:color w:val="080808"/>
                <w:sz w:val="32"/>
                <w:szCs w:val="32"/>
              </w:rPr>
              <w:t>KARTU SOAL</w:t>
            </w:r>
            <w:r w:rsidRPr="002C1D48">
              <w:rPr>
                <w:rFonts w:ascii="Times New Roman" w:hAnsi="Times New Roman"/>
                <w:b/>
                <w:color w:val="080808"/>
                <w:sz w:val="32"/>
                <w:szCs w:val="32"/>
                <w:lang w:val="id-ID"/>
              </w:rPr>
              <w:t xml:space="preserve"> TRY OUT</w:t>
            </w:r>
          </w:p>
          <w:p w:rsidR="0041146C" w:rsidRPr="00A51246" w:rsidRDefault="00A51246" w:rsidP="00A51246">
            <w:pPr>
              <w:spacing w:after="0" w:line="240" w:lineRule="auto"/>
              <w:jc w:val="center"/>
              <w:rPr>
                <w:rFonts w:ascii="Times New Roman" w:hAnsi="Times New Roman"/>
                <w:b/>
                <w:color w:val="080808"/>
                <w:sz w:val="28"/>
                <w:szCs w:val="28"/>
                <w:lang w:val="id-ID"/>
              </w:rPr>
            </w:pPr>
            <w:r>
              <w:rPr>
                <w:rFonts w:ascii="Times New Roman" w:hAnsi="Times New Roman"/>
                <w:b/>
                <w:color w:val="080808"/>
                <w:sz w:val="28"/>
                <w:szCs w:val="28"/>
              </w:rPr>
              <w:t>Tahun Pelajaran 2026</w:t>
            </w:r>
            <w:r w:rsidR="0041146C" w:rsidRPr="002C1D48">
              <w:rPr>
                <w:rFonts w:ascii="Times New Roman" w:hAnsi="Times New Roman"/>
                <w:b/>
                <w:color w:val="080808"/>
                <w:sz w:val="28"/>
                <w:szCs w:val="28"/>
              </w:rPr>
              <w:t>/202</w:t>
            </w:r>
            <w:r>
              <w:rPr>
                <w:rFonts w:ascii="Times New Roman" w:hAnsi="Times New Roman"/>
                <w:b/>
                <w:color w:val="080808"/>
                <w:sz w:val="28"/>
                <w:szCs w:val="28"/>
                <w:lang w:val="id-ID"/>
              </w:rPr>
              <w:t>7</w:t>
            </w:r>
          </w:p>
        </w:tc>
      </w:tr>
      <w:tr w:rsidR="002C1D48" w:rsidRPr="002C1D48" w:rsidTr="008C65A3">
        <w:trPr>
          <w:trHeight w:val="340"/>
          <w:tblHeader/>
        </w:trPr>
        <w:tc>
          <w:tcPr>
            <w:tcW w:w="2060" w:type="dxa"/>
            <w:tcBorders>
              <w:top w:val="nil"/>
              <w:left w:val="single" w:sz="4" w:space="0" w:color="000000"/>
              <w:bottom w:val="nil"/>
              <w:right w:val="nil"/>
            </w:tcBorders>
            <w:vAlign w:val="center"/>
          </w:tcPr>
          <w:p w:rsidR="0041146C" w:rsidRPr="002C1D48" w:rsidRDefault="0041146C"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Pelaksanaan</w:t>
            </w:r>
          </w:p>
        </w:tc>
        <w:tc>
          <w:tcPr>
            <w:tcW w:w="5612" w:type="dxa"/>
            <w:gridSpan w:val="4"/>
            <w:tcBorders>
              <w:top w:val="nil"/>
              <w:left w:val="nil"/>
              <w:bottom w:val="nil"/>
              <w:right w:val="nil"/>
            </w:tcBorders>
            <w:vAlign w:val="center"/>
          </w:tcPr>
          <w:p w:rsidR="0041146C" w:rsidRPr="002C1D48" w:rsidRDefault="0041146C"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Tes Kemampuan Akademik (TKA)</w:t>
            </w:r>
          </w:p>
        </w:tc>
        <w:tc>
          <w:tcPr>
            <w:tcW w:w="2317" w:type="dxa"/>
            <w:gridSpan w:val="2"/>
            <w:tcBorders>
              <w:top w:val="nil"/>
              <w:left w:val="nil"/>
              <w:bottom w:val="nil"/>
              <w:right w:val="nil"/>
            </w:tcBorders>
            <w:vAlign w:val="center"/>
          </w:tcPr>
          <w:p w:rsidR="0041146C" w:rsidRPr="002C1D48" w:rsidRDefault="0041146C"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Bentuk Soal</w:t>
            </w:r>
          </w:p>
        </w:tc>
        <w:tc>
          <w:tcPr>
            <w:tcW w:w="4011" w:type="dxa"/>
            <w:gridSpan w:val="2"/>
            <w:tcBorders>
              <w:top w:val="nil"/>
              <w:left w:val="nil"/>
              <w:bottom w:val="nil"/>
              <w:right w:val="single" w:sz="4" w:space="0" w:color="000000"/>
            </w:tcBorders>
            <w:vAlign w:val="center"/>
          </w:tcPr>
          <w:p w:rsidR="0041146C" w:rsidRPr="002C1D48" w:rsidRDefault="0041146C" w:rsidP="002E1B56">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002E1B56" w:rsidRPr="002C1D48">
              <w:rPr>
                <w:rFonts w:ascii="Times New Roman" w:hAnsi="Times New Roman"/>
                <w:color w:val="080808"/>
                <w:sz w:val="24"/>
                <w:szCs w:val="24"/>
                <w:lang w:val="id-ID"/>
              </w:rPr>
              <w:t>Pernyataan Opini - Fakta</w:t>
            </w:r>
          </w:p>
        </w:tc>
      </w:tr>
      <w:tr w:rsidR="002C1D48" w:rsidRPr="002C1D48" w:rsidTr="008C65A3">
        <w:trPr>
          <w:trHeight w:val="340"/>
          <w:tblHeader/>
        </w:trPr>
        <w:tc>
          <w:tcPr>
            <w:tcW w:w="2060" w:type="dxa"/>
            <w:tcBorders>
              <w:top w:val="nil"/>
              <w:left w:val="single" w:sz="4" w:space="0" w:color="000000"/>
              <w:bottom w:val="single" w:sz="4" w:space="0" w:color="000000"/>
              <w:right w:val="nil"/>
            </w:tcBorders>
            <w:vAlign w:val="center"/>
          </w:tcPr>
          <w:p w:rsidR="0041146C" w:rsidRPr="002C1D48" w:rsidRDefault="0041146C"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Mata Pelajaran</w:t>
            </w:r>
          </w:p>
        </w:tc>
        <w:tc>
          <w:tcPr>
            <w:tcW w:w="5612" w:type="dxa"/>
            <w:gridSpan w:val="4"/>
            <w:tcBorders>
              <w:top w:val="nil"/>
              <w:left w:val="nil"/>
              <w:bottom w:val="single" w:sz="4" w:space="0" w:color="000000"/>
              <w:right w:val="nil"/>
            </w:tcBorders>
            <w:vAlign w:val="center"/>
          </w:tcPr>
          <w:p w:rsidR="0041146C" w:rsidRPr="002C1D48" w:rsidRDefault="0041146C"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Geografi</w:t>
            </w:r>
          </w:p>
        </w:tc>
        <w:tc>
          <w:tcPr>
            <w:tcW w:w="2317" w:type="dxa"/>
            <w:gridSpan w:val="2"/>
            <w:tcBorders>
              <w:top w:val="nil"/>
              <w:left w:val="nil"/>
              <w:bottom w:val="single" w:sz="4" w:space="0" w:color="000000"/>
              <w:right w:val="nil"/>
            </w:tcBorders>
            <w:vAlign w:val="center"/>
          </w:tcPr>
          <w:p w:rsidR="0041146C" w:rsidRPr="002C1D48" w:rsidRDefault="0041146C"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Nama Penyusun</w:t>
            </w:r>
          </w:p>
        </w:tc>
        <w:tc>
          <w:tcPr>
            <w:tcW w:w="4011" w:type="dxa"/>
            <w:gridSpan w:val="2"/>
            <w:tcBorders>
              <w:top w:val="nil"/>
              <w:left w:val="nil"/>
              <w:bottom w:val="single" w:sz="4" w:space="0" w:color="000000"/>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 </w:t>
            </w:r>
            <w:r w:rsidRPr="002C1D48">
              <w:rPr>
                <w:rFonts w:ascii="Times New Roman" w:hAnsi="Times New Roman"/>
                <w:color w:val="080808"/>
                <w:sz w:val="24"/>
                <w:szCs w:val="24"/>
                <w:lang w:val="id-ID"/>
              </w:rPr>
              <w:t>Andika Triwidada,S.Pd.,M.Si.</w:t>
            </w:r>
          </w:p>
        </w:tc>
      </w:tr>
      <w:tr w:rsidR="002C1D48" w:rsidRPr="002C1D48" w:rsidTr="008C65A3">
        <w:trPr>
          <w:trHeight w:val="660"/>
        </w:trPr>
        <w:tc>
          <w:tcPr>
            <w:tcW w:w="3465" w:type="dxa"/>
            <w:gridSpan w:val="2"/>
            <w:tcBorders>
              <w:top w:val="single" w:sz="4" w:space="0" w:color="000000"/>
              <w:left w:val="single" w:sz="4" w:space="0" w:color="000000"/>
              <w:bottom w:val="nil"/>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r w:rsidRPr="002C1D48">
              <w:rPr>
                <w:rFonts w:ascii="Times New Roman" w:hAnsi="Times New Roman"/>
                <w:color w:val="080808"/>
                <w:sz w:val="24"/>
                <w:szCs w:val="24"/>
              </w:rPr>
              <w:t>KOMPETENSI YANG DI UJI</w:t>
            </w:r>
          </w:p>
        </w:tc>
        <w:tc>
          <w:tcPr>
            <w:tcW w:w="3445" w:type="dxa"/>
            <w:gridSpan w:val="2"/>
            <w:tcBorders>
              <w:top w:val="single" w:sz="4" w:space="0" w:color="000000"/>
              <w:lef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rPr>
              <w:t xml:space="preserve">Buku Sumber : </w:t>
            </w:r>
            <w:r w:rsidRPr="002C1D48">
              <w:rPr>
                <w:rFonts w:ascii="Times New Roman" w:hAnsi="Times New Roman"/>
                <w:color w:val="080808"/>
                <w:sz w:val="24"/>
                <w:szCs w:val="24"/>
                <w:lang w:val="id-ID"/>
              </w:rPr>
              <w:t>Buku paket penerbit Bina Ilmu</w:t>
            </w:r>
          </w:p>
        </w:tc>
        <w:tc>
          <w:tcPr>
            <w:tcW w:w="2368" w:type="dxa"/>
            <w:gridSpan w:val="2"/>
            <w:tcBorders>
              <w:top w:val="single" w:sz="4" w:space="0" w:color="000000"/>
              <w:left w:val="single" w:sz="4" w:space="0" w:color="000000"/>
            </w:tcBorders>
            <w:vAlign w:val="center"/>
          </w:tcPr>
          <w:p w:rsidR="0041146C" w:rsidRPr="002C1D48" w:rsidRDefault="0041146C" w:rsidP="008C65A3">
            <w:pPr>
              <w:spacing w:after="0" w:line="240" w:lineRule="auto"/>
              <w:ind w:left="558"/>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73600" behindDoc="0" locked="0" layoutInCell="1" allowOverlap="1" wp14:anchorId="490189F8" wp14:editId="5B16BE11">
                      <wp:simplePos x="0" y="0"/>
                      <wp:positionH relativeFrom="column">
                        <wp:posOffset>-46355</wp:posOffset>
                      </wp:positionH>
                      <wp:positionV relativeFrom="paragraph">
                        <wp:posOffset>36195</wp:posOffset>
                      </wp:positionV>
                      <wp:extent cx="391795" cy="345440"/>
                      <wp:effectExtent l="0" t="0" r="27305" b="1651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45440"/>
                              </a:xfrm>
                              <a:prstGeom prst="rect">
                                <a:avLst/>
                              </a:prstGeom>
                              <a:solidFill>
                                <a:sysClr val="window" lastClr="FFFFFF"/>
                              </a:solidFill>
                              <a:ln w="6350">
                                <a:solidFill>
                                  <a:prstClr val="black"/>
                                </a:solidFill>
                              </a:ln>
                              <a:effectLst/>
                            </wps:spPr>
                            <wps:txbx>
                              <w:txbxContent>
                                <w:p w:rsidR="0041146C" w:rsidRPr="00C133CC" w:rsidRDefault="0041146C" w:rsidP="0041146C">
                                  <w:pPr>
                                    <w:rPr>
                                      <w:b/>
                                      <w:sz w:val="24"/>
                                      <w:szCs w:val="24"/>
                                      <w:lang w:val="id-ID"/>
                                    </w:rPr>
                                  </w:pPr>
                                  <w:r>
                                    <w:rPr>
                                      <w:b/>
                                      <w:sz w:val="24"/>
                                      <w:szCs w:val="24"/>
                                      <w:lang w:val="id-ID"/>
                                    </w:rPr>
                                    <w:t xml:space="preserve">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189F8" id="Text Box 13" o:spid="_x0000_s1035" type="#_x0000_t202" style="position:absolute;left:0;text-align:left;margin-left:-3.65pt;margin-top:2.85pt;width:30.85pt;height:27.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" fillcolor="window" strokeweight=".5pt">
                      <v:path arrowok="t"/>
                      <v:textbox>
                        <w:txbxContent>
                          <w:p w:rsidR="0041146C" w:rsidRPr="00C133CC" w:rsidRDefault="0041146C" w:rsidP="0041146C">
                            <w:pPr>
                              <w:rPr>
                                <w:b/>
                                <w:sz w:val="24"/>
                                <w:szCs w:val="24"/>
                                <w:lang w:val="id-ID"/>
                              </w:rPr>
                            </w:pPr>
                            <w:r>
                              <w:rPr>
                                <w:b/>
                                <w:sz w:val="24"/>
                                <w:szCs w:val="24"/>
                                <w:lang w:val="id-ID"/>
                              </w:rPr>
                              <w:t xml:space="preserve">  11</w:t>
                            </w:r>
                          </w:p>
                        </w:txbxContent>
                      </v:textbox>
                    </v:shape>
                  </w:pict>
                </mc:Fallback>
              </mc:AlternateContent>
            </w:r>
            <w:r w:rsidRPr="002C1D48">
              <w:rPr>
                <w:rFonts w:ascii="Times New Roman" w:hAnsi="Times New Roman"/>
                <w:color w:val="080808"/>
                <w:sz w:val="24"/>
                <w:szCs w:val="24"/>
                <w:lang w:val="id-ID"/>
              </w:rPr>
              <w:t xml:space="preserve"> </w:t>
            </w:r>
            <w:r w:rsidRPr="002C1D48">
              <w:rPr>
                <w:rFonts w:ascii="Times New Roman" w:hAnsi="Times New Roman"/>
                <w:color w:val="080808"/>
                <w:sz w:val="24"/>
                <w:szCs w:val="24"/>
              </w:rPr>
              <w:t>Pengetahuan/</w:t>
            </w:r>
          </w:p>
          <w:p w:rsidR="0041146C" w:rsidRPr="002C1D48" w:rsidRDefault="0041146C" w:rsidP="008C65A3">
            <w:pPr>
              <w:spacing w:after="0" w:line="240" w:lineRule="auto"/>
              <w:ind w:left="587"/>
              <w:rPr>
                <w:rFonts w:ascii="Times New Roman" w:hAnsi="Times New Roman"/>
                <w:color w:val="080808"/>
                <w:sz w:val="24"/>
                <w:szCs w:val="24"/>
              </w:rPr>
            </w:pPr>
            <w:r w:rsidRPr="002C1D48">
              <w:rPr>
                <w:rFonts w:ascii="Times New Roman" w:hAnsi="Times New Roman"/>
                <w:color w:val="080808"/>
                <w:sz w:val="24"/>
                <w:szCs w:val="24"/>
              </w:rPr>
              <w:t>Pemahaman</w:t>
            </w:r>
          </w:p>
        </w:tc>
        <w:tc>
          <w:tcPr>
            <w:tcW w:w="1875" w:type="dxa"/>
            <w:gridSpan w:val="2"/>
            <w:tcBorders>
              <w:top w:val="single" w:sz="4" w:space="0" w:color="000000"/>
              <w:left w:val="single" w:sz="4" w:space="0" w:color="000000"/>
            </w:tcBorders>
            <w:vAlign w:val="center"/>
          </w:tcPr>
          <w:p w:rsidR="0041146C" w:rsidRPr="002C1D48" w:rsidRDefault="0041146C" w:rsidP="008C65A3">
            <w:pPr>
              <w:spacing w:after="0" w:line="240" w:lineRule="auto"/>
              <w:ind w:left="720"/>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72576" behindDoc="0" locked="0" layoutInCell="1" allowOverlap="1" wp14:anchorId="12867D40" wp14:editId="4C7FC961">
                      <wp:simplePos x="0" y="0"/>
                      <wp:positionH relativeFrom="column">
                        <wp:posOffset>27940</wp:posOffset>
                      </wp:positionH>
                      <wp:positionV relativeFrom="margin">
                        <wp:align>center</wp:align>
                      </wp:positionV>
                      <wp:extent cx="391160" cy="355600"/>
                      <wp:effectExtent l="0" t="0" r="27940" b="254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160" cy="355600"/>
                              </a:xfrm>
                              <a:prstGeom prst="rect">
                                <a:avLst/>
                              </a:prstGeom>
                              <a:solidFill>
                                <a:sysClr val="window" lastClr="FFFFFF"/>
                              </a:solidFill>
                              <a:ln w="6350">
                                <a:solidFill>
                                  <a:prstClr val="black"/>
                                </a:solidFill>
                              </a:ln>
                              <a:effectLst/>
                            </wps:spPr>
                            <wps:txbx>
                              <w:txbxContent>
                                <w:p w:rsidR="0041146C" w:rsidRPr="00C56F81" w:rsidRDefault="0041146C" w:rsidP="0041146C">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67D40" id="Text Box 14" o:spid="_x0000_s1036" type="#_x0000_t202" style="position:absolute;left:0;text-align:left;margin-left:2.2pt;margin-top:0;width:30.8pt;height:28pt;z-index:251672576;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" fillcolor="window" strokeweight=".5pt">
                      <v:path arrowok="t"/>
                      <v:textbox>
                        <w:txbxContent>
                          <w:p w:rsidR="0041146C" w:rsidRPr="00C56F81" w:rsidRDefault="0041146C" w:rsidP="0041146C">
                            <w:pPr>
                              <w:spacing w:after="0" w:line="240" w:lineRule="auto"/>
                              <w:jc w:val="center"/>
                              <w:rPr>
                                <w:b/>
                                <w:sz w:val="28"/>
                                <w:szCs w:val="28"/>
                              </w:rPr>
                            </w:pPr>
                          </w:p>
                        </w:txbxContent>
                      </v:textbox>
                      <w10:wrap anchory="margin"/>
                    </v:shape>
                  </w:pict>
                </mc:Fallback>
              </mc:AlternateContent>
            </w:r>
            <w:r w:rsidRPr="002C1D48">
              <w:rPr>
                <w:rFonts w:ascii="Times New Roman" w:hAnsi="Times New Roman"/>
                <w:color w:val="080808"/>
                <w:sz w:val="24"/>
                <w:szCs w:val="24"/>
              </w:rPr>
              <w:t>Aplikasi</w:t>
            </w:r>
          </w:p>
        </w:tc>
        <w:tc>
          <w:tcPr>
            <w:tcW w:w="2847" w:type="dxa"/>
            <w:tcBorders>
              <w:top w:val="single" w:sz="4" w:space="0" w:color="000000"/>
              <w:left w:val="single" w:sz="4" w:space="0" w:color="000000"/>
            </w:tcBorders>
            <w:vAlign w:val="center"/>
          </w:tcPr>
          <w:p w:rsidR="0041146C" w:rsidRPr="002C1D48" w:rsidRDefault="0041146C" w:rsidP="008C65A3">
            <w:pPr>
              <w:spacing w:after="0" w:line="240" w:lineRule="auto"/>
              <w:ind w:left="928"/>
              <w:rPr>
                <w:rFonts w:ascii="Times New Roman" w:hAnsi="Times New Roman"/>
                <w:color w:val="080808"/>
                <w:sz w:val="24"/>
                <w:szCs w:val="24"/>
              </w:rPr>
            </w:pPr>
            <w:r w:rsidRPr="002C1D48">
              <w:rPr>
                <w:rFonts w:ascii="Times New Roman" w:hAnsi="Times New Roman"/>
                <w:noProof/>
                <w:color w:val="080808"/>
                <w:sz w:val="24"/>
                <w:szCs w:val="24"/>
              </w:rPr>
              <mc:AlternateContent>
                <mc:Choice Requires="wps">
                  <w:drawing>
                    <wp:anchor distT="0" distB="0" distL="114300" distR="114300" simplePos="0" relativeHeight="251671552" behindDoc="0" locked="0" layoutInCell="1" allowOverlap="1" wp14:anchorId="5D5D72DE" wp14:editId="650C8650">
                      <wp:simplePos x="0" y="0"/>
                      <wp:positionH relativeFrom="column">
                        <wp:posOffset>41910</wp:posOffset>
                      </wp:positionH>
                      <wp:positionV relativeFrom="paragraph">
                        <wp:posOffset>41275</wp:posOffset>
                      </wp:positionV>
                      <wp:extent cx="407670" cy="330835"/>
                      <wp:effectExtent l="0" t="0" r="11430" b="1206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330835"/>
                              </a:xfrm>
                              <a:prstGeom prst="rect">
                                <a:avLst/>
                              </a:prstGeom>
                              <a:solidFill>
                                <a:sysClr val="window" lastClr="FFFFFF"/>
                              </a:solidFill>
                              <a:ln w="6350">
                                <a:solidFill>
                                  <a:prstClr val="black"/>
                                </a:solidFill>
                              </a:ln>
                              <a:effectLst/>
                            </wps:spPr>
                            <wps:txbx>
                              <w:txbxContent>
                                <w:p w:rsidR="0041146C" w:rsidRPr="00370DD0" w:rsidRDefault="00370DD0" w:rsidP="00370DD0">
                                  <w:pPr>
                                    <w:spacing w:after="0" w:line="240" w:lineRule="auto"/>
                                    <w:jc w:val="center"/>
                                    <w:rPr>
                                      <w:b/>
                                      <w:sz w:val="28"/>
                                      <w:szCs w:val="28"/>
                                    </w:rPr>
                                  </w:pPr>
                                  <w:r w:rsidRPr="00C56F81">
                                    <w:rPr>
                                      <w:b/>
                                      <w:sz w:val="28"/>
                                      <w:szCs w:val="28"/>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D72DE" id="Text Box 15" o:spid="_x0000_s1037" type="#_x0000_t202" style="position:absolute;left:0;text-align:left;margin-left:3.3pt;margin-top:3.25pt;width:32.1pt;height:2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" fillcolor="window" strokeweight=".5pt">
                      <v:path arrowok="t"/>
                      <v:textbox>
                        <w:txbxContent>
                          <w:p w:rsidR="0041146C" w:rsidRPr="00370DD0" w:rsidRDefault="00370DD0" w:rsidP="00370DD0">
                            <w:pPr>
                              <w:spacing w:after="0" w:line="240" w:lineRule="auto"/>
                              <w:jc w:val="center"/>
                              <w:rPr>
                                <w:b/>
                                <w:sz w:val="28"/>
                                <w:szCs w:val="28"/>
                              </w:rPr>
                            </w:pPr>
                            <w:r w:rsidRPr="00C56F81">
                              <w:rPr>
                                <w:b/>
                                <w:sz w:val="28"/>
                                <w:szCs w:val="28"/>
                              </w:rPr>
                              <w:sym w:font="Wingdings" w:char="F0FC"/>
                            </w:r>
                          </w:p>
                        </w:txbxContent>
                      </v:textbox>
                    </v:shape>
                  </w:pict>
                </mc:Fallback>
              </mc:AlternateContent>
            </w:r>
            <w:r w:rsidRPr="002C1D48">
              <w:rPr>
                <w:rFonts w:ascii="Times New Roman" w:hAnsi="Times New Roman"/>
                <w:color w:val="080808"/>
                <w:sz w:val="24"/>
                <w:szCs w:val="24"/>
              </w:rPr>
              <w:t>Penalaran</w:t>
            </w:r>
          </w:p>
        </w:tc>
      </w:tr>
      <w:tr w:rsidR="002C1D48" w:rsidRPr="002C1D48" w:rsidTr="008C65A3">
        <w:trPr>
          <w:trHeight w:val="549"/>
        </w:trPr>
        <w:tc>
          <w:tcPr>
            <w:tcW w:w="3465" w:type="dxa"/>
            <w:gridSpan w:val="2"/>
            <w:vMerge w:val="restart"/>
            <w:tcBorders>
              <w:top w:val="nil"/>
              <w:left w:val="single" w:sz="4" w:space="0" w:color="000000"/>
              <w:right w:val="single" w:sz="4" w:space="0" w:color="000000"/>
            </w:tcBorders>
            <w:vAlign w:val="center"/>
          </w:tcPr>
          <w:p w:rsidR="0041146C" w:rsidRPr="002C1D48" w:rsidRDefault="00A116C0" w:rsidP="008C65A3">
            <w:pPr>
              <w:pStyle w:val="ListParagraph"/>
              <w:spacing w:before="60" w:after="60" w:line="240" w:lineRule="auto"/>
              <w:ind w:left="0"/>
              <w:rPr>
                <w:rFonts w:ascii="Times New Roman" w:hAnsi="Times New Roman"/>
                <w:color w:val="080808"/>
                <w:sz w:val="24"/>
                <w:szCs w:val="24"/>
                <w:lang w:val="id-ID" w:eastAsia="en-US"/>
              </w:rPr>
            </w:pPr>
            <w:r w:rsidRPr="002C1D48">
              <w:rPr>
                <w:rFonts w:ascii="Times New Roman" w:hAnsi="Times New Roman"/>
                <w:b/>
                <w:color w:val="080808"/>
                <w:sz w:val="24"/>
                <w:lang w:val="id-ID"/>
              </w:rPr>
              <w:t>Menganalisis</w:t>
            </w:r>
            <w:r w:rsidRPr="002C1D48">
              <w:rPr>
                <w:rFonts w:ascii="Times New Roman" w:hAnsi="Times New Roman"/>
                <w:color w:val="080808"/>
                <w:sz w:val="24"/>
                <w:lang w:val="id-ID"/>
              </w:rPr>
              <w:t xml:space="preserve"> pengelolaan SDA secara berkelanjutan.</w:t>
            </w:r>
          </w:p>
        </w:tc>
        <w:tc>
          <w:tcPr>
            <w:tcW w:w="1442" w:type="dxa"/>
            <w:vMerge w:val="restart"/>
            <w:tcBorders>
              <w:top w:val="nil"/>
              <w:left w:val="single" w:sz="4" w:space="0" w:color="000000"/>
              <w:bottom w:val="nil"/>
              <w:right w:val="single" w:sz="4" w:space="0" w:color="000000"/>
            </w:tcBorders>
            <w:vAlign w:val="center"/>
          </w:tcPr>
          <w:tbl>
            <w:tblPr>
              <w:tblW w:w="1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
            </w:tblGrid>
            <w:tr w:rsidR="002C1D48" w:rsidRPr="002C1D48" w:rsidTr="008C65A3">
              <w:trPr>
                <w:trHeight w:val="670"/>
                <w:jc w:val="center"/>
              </w:trPr>
              <w:tc>
                <w:tcPr>
                  <w:tcW w:w="1031" w:type="dxa"/>
                  <w:shd w:val="clear" w:color="auto" w:fill="FBD4B4"/>
                  <w:vAlign w:val="center"/>
                </w:tcPr>
                <w:p w:rsidR="0041146C" w:rsidRPr="002C1D48" w:rsidRDefault="0041146C" w:rsidP="00FA1378">
                  <w:pPr>
                    <w:framePr w:hSpace="180" w:wrap="around" w:vAnchor="text" w:hAnchor="text" w:xAlign="center" w:y="1"/>
                    <w:spacing w:after="0" w:line="240" w:lineRule="auto"/>
                    <w:suppressOverlap/>
                    <w:jc w:val="center"/>
                    <w:rPr>
                      <w:rFonts w:ascii="Times New Roman" w:hAnsi="Times New Roman"/>
                      <w:color w:val="080808"/>
                      <w:sz w:val="24"/>
                      <w:szCs w:val="24"/>
                    </w:rPr>
                  </w:pPr>
                  <w:r w:rsidRPr="002C1D48">
                    <w:rPr>
                      <w:rFonts w:ascii="Times New Roman" w:hAnsi="Times New Roman"/>
                      <w:color w:val="080808"/>
                      <w:sz w:val="24"/>
                      <w:szCs w:val="24"/>
                    </w:rPr>
                    <w:t>Nomor Soal</w:t>
                  </w:r>
                </w:p>
              </w:tc>
            </w:tr>
            <w:tr w:rsidR="002C1D48" w:rsidRPr="002C1D48" w:rsidTr="008C65A3">
              <w:trPr>
                <w:trHeight w:val="806"/>
                <w:jc w:val="center"/>
              </w:trPr>
              <w:tc>
                <w:tcPr>
                  <w:tcW w:w="1031" w:type="dxa"/>
                  <w:vAlign w:val="center"/>
                </w:tcPr>
                <w:p w:rsidR="0041146C" w:rsidRPr="002C1D48" w:rsidRDefault="0041146C" w:rsidP="00FA1378">
                  <w:pPr>
                    <w:framePr w:hSpace="180" w:wrap="around" w:vAnchor="text" w:hAnchor="text" w:xAlign="center" w:y="1"/>
                    <w:spacing w:after="0" w:line="240" w:lineRule="auto"/>
                    <w:suppressOverlap/>
                    <w:jc w:val="center"/>
                    <w:rPr>
                      <w:rFonts w:ascii="Times New Roman" w:hAnsi="Times New Roman"/>
                      <w:color w:val="080808"/>
                      <w:sz w:val="24"/>
                      <w:szCs w:val="24"/>
                      <w:lang w:val="id-ID"/>
                    </w:rPr>
                  </w:pPr>
                  <w:r w:rsidRPr="002C1D48">
                    <w:rPr>
                      <w:rFonts w:ascii="Times New Roman" w:hAnsi="Times New Roman"/>
                      <w:color w:val="080808"/>
                      <w:sz w:val="24"/>
                      <w:szCs w:val="24"/>
                      <w:lang w:val="id-ID"/>
                    </w:rPr>
                    <w:t>14</w:t>
                  </w:r>
                </w:p>
              </w:tc>
            </w:tr>
          </w:tbl>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tcBorders>
              <w:left w:val="single" w:sz="4" w:space="0" w:color="000000"/>
              <w:bottom w:val="single" w:sz="4" w:space="0" w:color="auto"/>
            </w:tcBorders>
            <w:vAlign w:val="center"/>
          </w:tcPr>
          <w:p w:rsidR="0041146C" w:rsidRPr="002C1D48" w:rsidRDefault="0041146C" w:rsidP="008C65A3">
            <w:pPr>
              <w:spacing w:after="0" w:line="240" w:lineRule="auto"/>
              <w:jc w:val="center"/>
              <w:rPr>
                <w:rFonts w:ascii="Times New Roman" w:hAnsi="Times New Roman"/>
                <w:color w:val="080808"/>
                <w:sz w:val="24"/>
                <w:szCs w:val="24"/>
              </w:rPr>
            </w:pPr>
            <w:r w:rsidRPr="002C1D48">
              <w:rPr>
                <w:rFonts w:ascii="Times New Roman" w:hAnsi="Times New Roman"/>
                <w:color w:val="080808"/>
                <w:sz w:val="24"/>
                <w:szCs w:val="24"/>
              </w:rPr>
              <w:t>BUTIR SOAL</w:t>
            </w:r>
          </w:p>
        </w:tc>
      </w:tr>
      <w:tr w:rsidR="002C1D48" w:rsidRPr="002C1D48" w:rsidTr="008C65A3">
        <w:trPr>
          <w:trHeight w:val="546"/>
        </w:trPr>
        <w:tc>
          <w:tcPr>
            <w:tcW w:w="3465" w:type="dxa"/>
            <w:gridSpan w:val="2"/>
            <w:vMerge/>
            <w:tcBorders>
              <w:left w:val="single" w:sz="4" w:space="0" w:color="000000"/>
              <w:bottom w:val="single" w:sz="4" w:space="0" w:color="000000"/>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c>
          <w:tcPr>
            <w:tcW w:w="1442" w:type="dxa"/>
            <w:vMerge/>
            <w:tcBorders>
              <w:top w:val="nil"/>
              <w:left w:val="single" w:sz="4" w:space="0" w:color="000000"/>
              <w:bottom w:val="nil"/>
              <w:right w:val="single" w:sz="4" w:space="0" w:color="000000"/>
            </w:tcBorders>
            <w:vAlign w:val="center"/>
          </w:tcPr>
          <w:p w:rsidR="0041146C" w:rsidRPr="002C1D48" w:rsidRDefault="0041146C" w:rsidP="008C65A3">
            <w:pPr>
              <w:spacing w:after="0" w:line="240" w:lineRule="auto"/>
              <w:jc w:val="center"/>
              <w:rPr>
                <w:rFonts w:ascii="Times New Roman" w:hAnsi="Times New Roman"/>
                <w:color w:val="080808"/>
                <w:sz w:val="24"/>
                <w:szCs w:val="24"/>
              </w:rPr>
            </w:pPr>
          </w:p>
        </w:tc>
        <w:tc>
          <w:tcPr>
            <w:tcW w:w="9093" w:type="dxa"/>
            <w:gridSpan w:val="6"/>
            <w:vMerge w:val="restart"/>
            <w:tcBorders>
              <w:top w:val="single" w:sz="4" w:space="0" w:color="auto"/>
              <w:left w:val="single" w:sz="4" w:space="0" w:color="000000"/>
            </w:tcBorders>
          </w:tcPr>
          <w:p w:rsidR="0041146C" w:rsidRPr="002C1D48" w:rsidRDefault="0041146C" w:rsidP="008C65A3">
            <w:pPr>
              <w:spacing w:after="0"/>
              <w:jc w:val="center"/>
              <w:rPr>
                <w:rFonts w:ascii="Times New Roman" w:hAnsi="Times New Roman"/>
                <w:color w:val="080808"/>
                <w:sz w:val="24"/>
                <w:szCs w:val="24"/>
                <w:lang w:val="id-ID"/>
              </w:rPr>
            </w:pPr>
            <w:r w:rsidRPr="002C1D48">
              <w:rPr>
                <w:rFonts w:ascii="Times New Roman" w:eastAsia="Times New Roman" w:hAnsi="Times New Roman"/>
                <w:noProof/>
                <w:color w:val="080808"/>
                <w:sz w:val="24"/>
                <w:szCs w:val="24"/>
              </w:rPr>
              <w:drawing>
                <wp:inline distT="0" distB="0" distL="0" distR="0" wp14:anchorId="2C8998D5" wp14:editId="35B90131">
                  <wp:extent cx="5040630" cy="3152775"/>
                  <wp:effectExtent l="19050" t="19050" r="26670"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GAN RAYA.jpg"/>
                          <pic:cNvPicPr/>
                        </pic:nvPicPr>
                        <pic:blipFill>
                          <a:blip r:embed="rId8">
                            <a:extLst>
                              <a:ext uri="{28A0092B-C50C-407E-A947-70E740481C1C}">
                                <a14:useLocalDpi xmlns:a14="http://schemas.microsoft.com/office/drawing/2010/main" val="0"/>
                              </a:ext>
                            </a:extLst>
                          </a:blip>
                          <a:stretch>
                            <a:fillRect/>
                          </a:stretch>
                        </pic:blipFill>
                        <pic:spPr>
                          <a:xfrm>
                            <a:off x="0" y="0"/>
                            <a:ext cx="5040630" cy="3152775"/>
                          </a:xfrm>
                          <a:prstGeom prst="rect">
                            <a:avLst/>
                          </a:prstGeom>
                          <a:ln>
                            <a:solidFill>
                              <a:schemeClr val="tx1"/>
                            </a:solidFill>
                          </a:ln>
                        </pic:spPr>
                      </pic:pic>
                    </a:graphicData>
                  </a:graphic>
                </wp:inline>
              </w:drawing>
            </w:r>
          </w:p>
          <w:p w:rsidR="0041146C" w:rsidRPr="002C1D48" w:rsidRDefault="0041146C" w:rsidP="008C65A3">
            <w:pPr>
              <w:spacing w:after="0"/>
              <w:jc w:val="center"/>
              <w:rPr>
                <w:rFonts w:ascii="Arial Narrow" w:eastAsia="Times New Roman" w:hAnsi="Arial Narrow"/>
                <w:color w:val="080808"/>
                <w:sz w:val="20"/>
                <w:szCs w:val="24"/>
                <w:lang w:val="id-ID"/>
              </w:rPr>
            </w:pPr>
            <w:r w:rsidRPr="002C1D48">
              <w:rPr>
                <w:rFonts w:ascii="Arial Narrow" w:eastAsia="Times New Roman" w:hAnsi="Arial Narrow"/>
                <w:color w:val="080808"/>
                <w:sz w:val="20"/>
                <w:szCs w:val="24"/>
                <w:lang w:val="id-ID"/>
              </w:rPr>
              <w:t>Gambar Citra Satelit Kawasan Hutan Kabupaten Nagan Raya</w:t>
            </w:r>
          </w:p>
          <w:p w:rsidR="0041146C" w:rsidRPr="002C1D48" w:rsidRDefault="0041146C" w:rsidP="008C65A3">
            <w:pPr>
              <w:spacing w:after="0"/>
              <w:jc w:val="center"/>
              <w:rPr>
                <w:rFonts w:ascii="Arial Narrow" w:eastAsia="Times New Roman" w:hAnsi="Arial Narrow"/>
                <w:color w:val="080808"/>
                <w:sz w:val="20"/>
                <w:szCs w:val="24"/>
                <w:lang w:val="id-ID"/>
              </w:rPr>
            </w:pPr>
            <w:r w:rsidRPr="002C1D48">
              <w:rPr>
                <w:rFonts w:ascii="Arial Narrow" w:eastAsia="Times New Roman" w:hAnsi="Arial Narrow"/>
                <w:color w:val="080808"/>
                <w:sz w:val="20"/>
                <w:szCs w:val="24"/>
                <w:lang w:val="id-ID"/>
              </w:rPr>
              <w:t>Sumber:</w:t>
            </w:r>
            <w:r w:rsidRPr="002C1D48">
              <w:rPr>
                <w:rFonts w:ascii="Arial Narrow" w:hAnsi="Arial Narrow"/>
                <w:color w:val="080808"/>
                <w:sz w:val="18"/>
              </w:rPr>
              <w:t xml:space="preserve"> </w:t>
            </w:r>
            <w:hyperlink r:id="rId11" w:history="1">
              <w:r w:rsidRPr="002C1D48">
                <w:rPr>
                  <w:rStyle w:val="Hyperlink"/>
                  <w:rFonts w:ascii="Arial Narrow" w:eastAsia="Times New Roman" w:hAnsi="Arial Narrow"/>
                  <w:color w:val="080808"/>
                  <w:sz w:val="20"/>
                  <w:szCs w:val="24"/>
                  <w:lang w:val="id-ID"/>
                </w:rPr>
                <w:t>https://earth.google.com/web/search/NAGAN+RAYA</w:t>
              </w:r>
            </w:hyperlink>
          </w:p>
          <w:p w:rsidR="0041146C" w:rsidRPr="002C1D48" w:rsidRDefault="0041146C" w:rsidP="0081390E">
            <w:pPr>
              <w:spacing w:after="0" w:line="240" w:lineRule="auto"/>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Berdasarkan citra satelit</w:t>
            </w:r>
            <w:r w:rsidR="00E407FD" w:rsidRPr="002C1D48">
              <w:rPr>
                <w:rFonts w:ascii="Times New Roman" w:eastAsia="Times New Roman" w:hAnsi="Times New Roman"/>
                <w:color w:val="080808"/>
                <w:sz w:val="24"/>
                <w:szCs w:val="24"/>
                <w:lang w:val="id-ID"/>
              </w:rPr>
              <w:t>, analisis pernyataan-pernyataan berikut yang merupakan opini dan fakta dalam pengelolaan sumberdaya alam secara berkelanjutan</w:t>
            </w:r>
            <w:r w:rsidRPr="002C1D48">
              <w:rPr>
                <w:rFonts w:ascii="Times New Roman" w:eastAsia="Times New Roman" w:hAnsi="Times New Roman"/>
                <w:color w:val="080808"/>
                <w:sz w:val="24"/>
                <w:szCs w:val="24"/>
              </w:rPr>
              <w:t>?</w:t>
            </w:r>
          </w:p>
          <w:p w:rsidR="0058731A" w:rsidRPr="002C1D48" w:rsidRDefault="0058731A" w:rsidP="0081390E">
            <w:pPr>
              <w:spacing w:after="0" w:line="240" w:lineRule="auto"/>
              <w:jc w:val="both"/>
              <w:rPr>
                <w:rFonts w:ascii="Times New Roman" w:eastAsia="Times New Roman" w:hAnsi="Times New Roman"/>
                <w:color w:val="080808"/>
                <w:sz w:val="24"/>
                <w:szCs w:val="24"/>
              </w:rPr>
            </w:pPr>
          </w:p>
          <w:p w:rsidR="0058731A" w:rsidRPr="002C1D48" w:rsidRDefault="0058731A" w:rsidP="0081390E">
            <w:pPr>
              <w:spacing w:after="0" w:line="240" w:lineRule="auto"/>
              <w:jc w:val="both"/>
              <w:rPr>
                <w:rFonts w:ascii="Times New Roman" w:eastAsia="Times New Roman" w:hAnsi="Times New Roman"/>
                <w:color w:val="080808"/>
                <w:sz w:val="24"/>
                <w:szCs w:val="24"/>
              </w:rPr>
            </w:pPr>
          </w:p>
          <w:p w:rsidR="0058731A" w:rsidRPr="002C1D48" w:rsidRDefault="0058731A" w:rsidP="0081390E">
            <w:pPr>
              <w:spacing w:after="0" w:line="240" w:lineRule="auto"/>
              <w:jc w:val="both"/>
              <w:rPr>
                <w:rFonts w:ascii="Times New Roman" w:eastAsia="Times New Roman" w:hAnsi="Times New Roman"/>
                <w:color w:val="080808"/>
                <w:sz w:val="24"/>
                <w:szCs w:val="24"/>
              </w:rPr>
            </w:pPr>
          </w:p>
          <w:p w:rsidR="0058731A" w:rsidRPr="002C1D48" w:rsidRDefault="0058731A" w:rsidP="0081390E">
            <w:pPr>
              <w:spacing w:after="0" w:line="240" w:lineRule="auto"/>
              <w:jc w:val="both"/>
              <w:rPr>
                <w:rFonts w:ascii="Times New Roman" w:eastAsia="Times New Roman" w:hAnsi="Times New Roman"/>
                <w:color w:val="080808"/>
                <w:sz w:val="24"/>
                <w:szCs w:val="24"/>
              </w:rPr>
            </w:pPr>
          </w:p>
          <w:tbl>
            <w:tblPr>
              <w:tblStyle w:val="TableGrid"/>
              <w:tblW w:w="0" w:type="auto"/>
              <w:tblLook w:val="04A0" w:firstRow="1" w:lastRow="0" w:firstColumn="1" w:lastColumn="0" w:noHBand="0" w:noVBand="1"/>
            </w:tblPr>
            <w:tblGrid>
              <w:gridCol w:w="6452"/>
              <w:gridCol w:w="1134"/>
              <w:gridCol w:w="1134"/>
            </w:tblGrid>
            <w:tr w:rsidR="002C1D48" w:rsidRPr="002C1D48" w:rsidTr="006B0D1B">
              <w:trPr>
                <w:trHeight w:val="413"/>
              </w:trPr>
              <w:tc>
                <w:tcPr>
                  <w:tcW w:w="6452" w:type="dxa"/>
                  <w:vAlign w:val="center"/>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b/>
                      <w:color w:val="080808"/>
                      <w:sz w:val="24"/>
                      <w:szCs w:val="24"/>
                      <w:lang w:val="id-ID"/>
                    </w:rPr>
                  </w:pPr>
                  <w:r w:rsidRPr="002C1D48">
                    <w:rPr>
                      <w:rFonts w:ascii="Times New Roman" w:eastAsia="Times New Roman" w:hAnsi="Times New Roman"/>
                      <w:b/>
                      <w:color w:val="080808"/>
                      <w:sz w:val="24"/>
                      <w:szCs w:val="24"/>
                      <w:lang w:val="id-ID"/>
                    </w:rPr>
                    <w:t>Pernyataan</w:t>
                  </w:r>
                </w:p>
              </w:tc>
              <w:tc>
                <w:tcPr>
                  <w:tcW w:w="1134" w:type="dxa"/>
                  <w:vAlign w:val="center"/>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b/>
                      <w:color w:val="080808"/>
                      <w:sz w:val="24"/>
                      <w:szCs w:val="24"/>
                      <w:lang w:val="id-ID"/>
                    </w:rPr>
                  </w:pPr>
                  <w:r w:rsidRPr="002C1D48">
                    <w:rPr>
                      <w:rFonts w:ascii="Times New Roman" w:eastAsia="Times New Roman" w:hAnsi="Times New Roman"/>
                      <w:b/>
                      <w:color w:val="080808"/>
                      <w:sz w:val="24"/>
                      <w:szCs w:val="24"/>
                      <w:lang w:val="id-ID"/>
                    </w:rPr>
                    <w:t>Opini</w:t>
                  </w:r>
                </w:p>
              </w:tc>
              <w:tc>
                <w:tcPr>
                  <w:tcW w:w="1134" w:type="dxa"/>
                  <w:vAlign w:val="center"/>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b/>
                      <w:color w:val="080808"/>
                      <w:sz w:val="24"/>
                      <w:szCs w:val="24"/>
                      <w:lang w:val="id-ID"/>
                    </w:rPr>
                  </w:pPr>
                  <w:r w:rsidRPr="002C1D48">
                    <w:rPr>
                      <w:rFonts w:ascii="Times New Roman" w:eastAsia="Times New Roman" w:hAnsi="Times New Roman"/>
                      <w:b/>
                      <w:color w:val="080808"/>
                      <w:sz w:val="24"/>
                      <w:szCs w:val="24"/>
                      <w:lang w:val="id-ID"/>
                    </w:rPr>
                    <w:t>Fakta</w:t>
                  </w:r>
                </w:p>
              </w:tc>
            </w:tr>
            <w:tr w:rsidR="002C1D48" w:rsidRPr="002C1D48" w:rsidTr="00E407FD">
              <w:tc>
                <w:tcPr>
                  <w:tcW w:w="6452" w:type="dxa"/>
                </w:tcPr>
                <w:p w:rsidR="00E407FD" w:rsidRPr="002C1D48" w:rsidRDefault="00E407FD" w:rsidP="00FA1378">
                  <w:pPr>
                    <w:framePr w:hSpace="180" w:wrap="around" w:vAnchor="text" w:hAnchor="text" w:xAlign="center" w:y="1"/>
                    <w:spacing w:after="0" w:line="240" w:lineRule="auto"/>
                    <w:suppressOverlap/>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Area hijau gelap merepresentasikan tutupan hutan yang lebat, dan area coklat muda merepresentasikan lahan yang telah dibuka atau diolah.</w:t>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r w:rsidRPr="002C1D48">
                    <w:rPr>
                      <w:rFonts w:ascii="Times New Roman" w:eastAsia="Times New Roman" w:hAnsi="Times New Roman"/>
                      <w:color w:val="080808"/>
                      <w:sz w:val="28"/>
                      <w:szCs w:val="28"/>
                    </w:rPr>
                    <w:sym w:font="Wingdings" w:char="F0FC"/>
                  </w:r>
                </w:p>
              </w:tc>
            </w:tr>
            <w:tr w:rsidR="002C1D48" w:rsidRPr="002C1D48" w:rsidTr="00E407FD">
              <w:tc>
                <w:tcPr>
                  <w:tcW w:w="6452" w:type="dxa"/>
                </w:tcPr>
                <w:p w:rsidR="00E407FD" w:rsidRPr="002C1D48" w:rsidRDefault="00E407FD" w:rsidP="00FA1378">
                  <w:pPr>
                    <w:framePr w:hSpace="180" w:wrap="around" w:vAnchor="text" w:hAnchor="text" w:xAlign="center" w:y="1"/>
                    <w:spacing w:after="0" w:line="240" w:lineRule="auto"/>
                    <w:suppressOverlap/>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Mengembangkan dan menerapkan regulasi yang ketat tentang batas deforestasi serta mendorong praktik agroforestri dan reboisasi.</w:t>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r w:rsidRPr="002C1D48">
                    <w:rPr>
                      <w:rFonts w:ascii="Times New Roman" w:eastAsia="Times New Roman" w:hAnsi="Times New Roman"/>
                      <w:color w:val="080808"/>
                      <w:sz w:val="28"/>
                      <w:szCs w:val="28"/>
                    </w:rPr>
                    <w:sym w:font="Wingdings" w:char="F0FC"/>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p>
              </w:tc>
            </w:tr>
            <w:tr w:rsidR="002C1D48" w:rsidRPr="002C1D48" w:rsidTr="00E407FD">
              <w:tc>
                <w:tcPr>
                  <w:tcW w:w="6452" w:type="dxa"/>
                </w:tcPr>
                <w:p w:rsidR="00E407FD" w:rsidRPr="002C1D48" w:rsidRDefault="00E407FD" w:rsidP="00FA1378">
                  <w:pPr>
                    <w:framePr w:hSpace="180" w:wrap="around" w:vAnchor="text" w:hAnchor="text" w:xAlign="center" w:y="1"/>
                    <w:spacing w:after="0" w:line="240" w:lineRule="auto"/>
                    <w:suppressOverlap/>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Ada kemungkinan besar terjadi peningkatan frekuensi banjir bandang dan tanah longsor di daerah hilir.</w:t>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r w:rsidRPr="002C1D48">
                    <w:rPr>
                      <w:rFonts w:ascii="Times New Roman" w:eastAsia="Times New Roman" w:hAnsi="Times New Roman"/>
                      <w:color w:val="080808"/>
                      <w:sz w:val="28"/>
                      <w:szCs w:val="28"/>
                    </w:rPr>
                    <w:sym w:font="Wingdings" w:char="F0FC"/>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p>
              </w:tc>
            </w:tr>
            <w:tr w:rsidR="002C1D48" w:rsidRPr="002C1D48" w:rsidTr="00E407FD">
              <w:tc>
                <w:tcPr>
                  <w:tcW w:w="6452" w:type="dxa"/>
                </w:tcPr>
                <w:p w:rsidR="00E407FD" w:rsidRPr="002C1D48" w:rsidRDefault="00E407FD" w:rsidP="00FA1378">
                  <w:pPr>
                    <w:framePr w:hSpace="180" w:wrap="around" w:vAnchor="text" w:hAnchor="text" w:xAlign="center" w:y="1"/>
                    <w:spacing w:after="0" w:line="240" w:lineRule="auto"/>
                    <w:suppressOverlap/>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Lahan yang diolah menunjukkan formasi terasering yang jelas yang didominasi warna coklat muda.</w:t>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r w:rsidRPr="002C1D48">
                    <w:rPr>
                      <w:rFonts w:ascii="Times New Roman" w:eastAsia="Times New Roman" w:hAnsi="Times New Roman"/>
                      <w:color w:val="080808"/>
                      <w:sz w:val="28"/>
                      <w:szCs w:val="28"/>
                    </w:rPr>
                    <w:sym w:font="Wingdings" w:char="F0FC"/>
                  </w:r>
                </w:p>
              </w:tc>
            </w:tr>
            <w:tr w:rsidR="002C1D48" w:rsidRPr="002C1D48" w:rsidTr="00E407FD">
              <w:tc>
                <w:tcPr>
                  <w:tcW w:w="6452" w:type="dxa"/>
                </w:tcPr>
                <w:p w:rsidR="00E407FD" w:rsidRPr="002C1D48" w:rsidRDefault="002E7459" w:rsidP="00FA1378">
                  <w:pPr>
                    <w:framePr w:hSpace="180" w:wrap="around" w:vAnchor="text" w:hAnchor="text" w:xAlign="center" w:y="1"/>
                    <w:spacing w:after="0" w:line="240" w:lineRule="auto"/>
                    <w:suppressOverlap/>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rPr>
                    <w:t>Aktivitas ini berpotensi merusak ekosistem hutan yang ada dan mengurangi keanekaragaman hayati secara permanen.</w:t>
                  </w:r>
                </w:p>
              </w:tc>
              <w:tc>
                <w:tcPr>
                  <w:tcW w:w="1134" w:type="dxa"/>
                </w:tcPr>
                <w:p w:rsidR="00E407FD" w:rsidRPr="002C1D48" w:rsidRDefault="002E7459"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r w:rsidRPr="002C1D48">
                    <w:rPr>
                      <w:rFonts w:ascii="Times New Roman" w:eastAsia="Times New Roman" w:hAnsi="Times New Roman"/>
                      <w:color w:val="080808"/>
                      <w:sz w:val="28"/>
                      <w:szCs w:val="28"/>
                    </w:rPr>
                    <w:sym w:font="Wingdings" w:char="F0FC"/>
                  </w:r>
                </w:p>
              </w:tc>
              <w:tc>
                <w:tcPr>
                  <w:tcW w:w="1134" w:type="dxa"/>
                </w:tcPr>
                <w:p w:rsidR="00E407FD" w:rsidRPr="002C1D48" w:rsidRDefault="00E407FD" w:rsidP="00FA1378">
                  <w:pPr>
                    <w:framePr w:hSpace="180" w:wrap="around" w:vAnchor="text" w:hAnchor="text" w:xAlign="center" w:y="1"/>
                    <w:spacing w:after="0" w:line="240" w:lineRule="auto"/>
                    <w:suppressOverlap/>
                    <w:jc w:val="center"/>
                    <w:rPr>
                      <w:rFonts w:ascii="Times New Roman" w:eastAsia="Times New Roman" w:hAnsi="Times New Roman"/>
                      <w:color w:val="080808"/>
                      <w:sz w:val="28"/>
                      <w:szCs w:val="28"/>
                    </w:rPr>
                  </w:pPr>
                </w:p>
              </w:tc>
            </w:tr>
          </w:tbl>
          <w:p w:rsidR="0041146C" w:rsidRPr="00A51246" w:rsidRDefault="0041146C" w:rsidP="008C65A3">
            <w:pPr>
              <w:spacing w:after="0"/>
              <w:jc w:val="both"/>
              <w:rPr>
                <w:rFonts w:ascii="Times New Roman" w:eastAsia="Times New Roman" w:hAnsi="Times New Roman"/>
                <w:color w:val="080808"/>
                <w:sz w:val="8"/>
                <w:szCs w:val="24"/>
              </w:rPr>
            </w:pPr>
          </w:p>
          <w:p w:rsidR="0041146C" w:rsidRPr="002C1D48" w:rsidRDefault="0041146C" w:rsidP="00E407FD">
            <w:pPr>
              <w:pStyle w:val="ListParagraph"/>
              <w:spacing w:after="0"/>
              <w:ind w:left="0"/>
              <w:jc w:val="both"/>
              <w:rPr>
                <w:rFonts w:ascii="Times New Roman" w:eastAsia="Times New Roman" w:hAnsi="Times New Roman"/>
                <w:color w:val="080808"/>
                <w:sz w:val="12"/>
                <w:szCs w:val="24"/>
              </w:rPr>
            </w:pPr>
          </w:p>
        </w:tc>
      </w:tr>
      <w:tr w:rsidR="002C1D48" w:rsidRPr="002C1D48" w:rsidTr="008C65A3">
        <w:trPr>
          <w:trHeight w:val="381"/>
        </w:trPr>
        <w:tc>
          <w:tcPr>
            <w:tcW w:w="3465" w:type="dxa"/>
            <w:gridSpan w:val="2"/>
            <w:tcBorders>
              <w:top w:val="single" w:sz="4" w:space="0" w:color="000000"/>
              <w:left w:val="single" w:sz="4" w:space="0" w:color="000000"/>
              <w:bottom w:val="nil"/>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lang w:val="id-ID"/>
              </w:rPr>
            </w:pPr>
            <w:r w:rsidRPr="002C1D48">
              <w:rPr>
                <w:rFonts w:ascii="Times New Roman" w:hAnsi="Times New Roman"/>
                <w:color w:val="080808"/>
                <w:sz w:val="24"/>
                <w:szCs w:val="24"/>
                <w:lang w:val="id-ID"/>
              </w:rPr>
              <w:t>ELEMEN/MATERI</w:t>
            </w:r>
          </w:p>
        </w:tc>
        <w:tc>
          <w:tcPr>
            <w:tcW w:w="1442" w:type="dxa"/>
            <w:vMerge/>
            <w:tcBorders>
              <w:top w:val="nil"/>
              <w:left w:val="single" w:sz="4" w:space="0" w:color="000000"/>
              <w:bottom w:val="nil"/>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tcPr>
          <w:p w:rsidR="0041146C" w:rsidRPr="002C1D48" w:rsidRDefault="0041146C" w:rsidP="008C65A3">
            <w:pPr>
              <w:pStyle w:val="ListParagraph"/>
              <w:ind w:left="0"/>
              <w:rPr>
                <w:rFonts w:ascii="Times New Roman" w:hAnsi="Times New Roman"/>
                <w:color w:val="080808"/>
                <w:sz w:val="24"/>
                <w:szCs w:val="24"/>
                <w:lang w:val="en-US" w:eastAsia="en-US"/>
              </w:rPr>
            </w:pPr>
          </w:p>
        </w:tc>
      </w:tr>
      <w:tr w:rsidR="002C1D48" w:rsidRPr="002C1D48" w:rsidTr="008C65A3">
        <w:trPr>
          <w:trHeight w:val="883"/>
        </w:trPr>
        <w:tc>
          <w:tcPr>
            <w:tcW w:w="3465" w:type="dxa"/>
            <w:gridSpan w:val="2"/>
            <w:tcBorders>
              <w:top w:val="nil"/>
              <w:left w:val="single" w:sz="4" w:space="0" w:color="000000"/>
              <w:bottom w:val="single" w:sz="4" w:space="0" w:color="auto"/>
              <w:right w:val="single" w:sz="4" w:space="0" w:color="000000"/>
            </w:tcBorders>
          </w:tcPr>
          <w:p w:rsidR="0041146C" w:rsidRPr="002C1D48" w:rsidRDefault="00A116C0" w:rsidP="00A116C0">
            <w:pPr>
              <w:jc w:val="both"/>
              <w:rPr>
                <w:rFonts w:ascii="Times New Roman" w:hAnsi="Times New Roman"/>
                <w:color w:val="080808"/>
                <w:sz w:val="24"/>
                <w:szCs w:val="24"/>
                <w:lang w:val="id-ID"/>
              </w:rPr>
            </w:pPr>
            <w:r w:rsidRPr="002C1D48">
              <w:rPr>
                <w:rFonts w:ascii="Times New Roman" w:hAnsi="Times New Roman"/>
                <w:color w:val="080808"/>
                <w:sz w:val="24"/>
                <w:lang w:val="id-ID"/>
              </w:rPr>
              <w:t>Interaksi antargejala fisik alam dan manusia dan pengaruhnya terhadap kehidupan.</w:t>
            </w:r>
          </w:p>
        </w:tc>
        <w:tc>
          <w:tcPr>
            <w:tcW w:w="1442" w:type="dxa"/>
            <w:vMerge w:val="restart"/>
            <w:tcBorders>
              <w:top w:val="nil"/>
              <w:left w:val="single" w:sz="4" w:space="0" w:color="000000"/>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r>
      <w:tr w:rsidR="002C1D48" w:rsidRPr="002C1D48" w:rsidTr="008C65A3">
        <w:trPr>
          <w:trHeight w:val="1251"/>
        </w:trPr>
        <w:tc>
          <w:tcPr>
            <w:tcW w:w="3465" w:type="dxa"/>
            <w:gridSpan w:val="2"/>
            <w:tcBorders>
              <w:top w:val="single" w:sz="4" w:space="0" w:color="auto"/>
              <w:left w:val="single" w:sz="4" w:space="0" w:color="000000"/>
              <w:right w:val="single" w:sz="4" w:space="0" w:color="000000"/>
            </w:tcBorders>
          </w:tcPr>
          <w:p w:rsidR="0041146C" w:rsidRPr="002C1D48" w:rsidRDefault="0041146C" w:rsidP="008C65A3">
            <w:pPr>
              <w:spacing w:after="0"/>
              <w:rPr>
                <w:rFonts w:ascii="Times New Roman" w:hAnsi="Times New Roman"/>
                <w:color w:val="080808"/>
                <w:lang w:val="id-ID"/>
              </w:rPr>
            </w:pPr>
            <w:r w:rsidRPr="002C1D48">
              <w:rPr>
                <w:rFonts w:ascii="Times New Roman" w:hAnsi="Times New Roman"/>
                <w:color w:val="080808"/>
                <w:lang w:val="id-ID"/>
              </w:rPr>
              <w:t>SUB-ELEMEN/ SUBMATERI</w:t>
            </w:r>
          </w:p>
          <w:p w:rsidR="0041146C" w:rsidRPr="002C1D48" w:rsidRDefault="0041146C" w:rsidP="008C65A3">
            <w:pPr>
              <w:spacing w:after="0"/>
              <w:jc w:val="both"/>
              <w:rPr>
                <w:rFonts w:ascii="Times New Roman" w:hAnsi="Times New Roman"/>
                <w:color w:val="080808"/>
                <w:lang w:val="id-ID"/>
              </w:rPr>
            </w:pPr>
            <w:r w:rsidRPr="002C1D48">
              <w:rPr>
                <w:rFonts w:ascii="Times New Roman" w:hAnsi="Times New Roman"/>
                <w:color w:val="080808"/>
                <w:sz w:val="24"/>
                <w:lang w:val="id-ID"/>
              </w:rPr>
              <w:t>Potensi Sumber Daya Alam Indonesia terhadap dinamika kehidupan</w:t>
            </w:r>
          </w:p>
        </w:tc>
        <w:tc>
          <w:tcPr>
            <w:tcW w:w="1442" w:type="dxa"/>
            <w:vMerge/>
            <w:tcBorders>
              <w:left w:val="single" w:sz="4" w:space="0" w:color="000000"/>
              <w:bottom w:val="nil"/>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r>
      <w:tr w:rsidR="002C1D48" w:rsidRPr="002C1D48" w:rsidTr="008C65A3">
        <w:trPr>
          <w:trHeight w:val="317"/>
        </w:trPr>
        <w:tc>
          <w:tcPr>
            <w:tcW w:w="3465" w:type="dxa"/>
            <w:gridSpan w:val="2"/>
            <w:vMerge w:val="restart"/>
            <w:tcBorders>
              <w:top w:val="single" w:sz="4" w:space="0" w:color="auto"/>
              <w:left w:val="single" w:sz="4" w:space="0" w:color="000000"/>
              <w:right w:val="single" w:sz="4" w:space="0" w:color="000000"/>
            </w:tcBorders>
          </w:tcPr>
          <w:p w:rsidR="0041146C" w:rsidRPr="002C1D48" w:rsidRDefault="0041146C" w:rsidP="008C65A3">
            <w:pPr>
              <w:spacing w:after="0"/>
              <w:rPr>
                <w:rFonts w:ascii="Times New Roman" w:hAnsi="Times New Roman"/>
                <w:color w:val="080808"/>
                <w:sz w:val="24"/>
                <w:szCs w:val="24"/>
                <w:lang w:val="id-ID"/>
              </w:rPr>
            </w:pPr>
          </w:p>
          <w:p w:rsidR="0041146C" w:rsidRPr="002C1D48" w:rsidRDefault="0041146C" w:rsidP="008C65A3">
            <w:pPr>
              <w:spacing w:after="0"/>
              <w:rPr>
                <w:rFonts w:ascii="Times New Roman" w:hAnsi="Times New Roman"/>
                <w:iCs/>
                <w:color w:val="080808"/>
                <w:sz w:val="24"/>
                <w:szCs w:val="24"/>
                <w:lang w:val="id-ID"/>
              </w:rPr>
            </w:pPr>
            <w:r w:rsidRPr="002C1D48">
              <w:rPr>
                <w:rFonts w:ascii="Times New Roman" w:hAnsi="Times New Roman"/>
                <w:iCs/>
                <w:color w:val="080808"/>
                <w:sz w:val="24"/>
                <w:szCs w:val="24"/>
                <w:lang w:val="id-ID"/>
              </w:rPr>
              <w:t>INDIKATOR</w:t>
            </w:r>
          </w:p>
          <w:p w:rsidR="0041146C" w:rsidRPr="002C1D48" w:rsidRDefault="0041146C" w:rsidP="00050FA2">
            <w:pPr>
              <w:spacing w:after="0"/>
              <w:rPr>
                <w:rFonts w:ascii="Times New Roman" w:hAnsi="Times New Roman"/>
                <w:iCs/>
                <w:color w:val="080808"/>
                <w:sz w:val="24"/>
                <w:szCs w:val="24"/>
                <w:lang w:val="id-ID"/>
              </w:rPr>
            </w:pPr>
            <w:r w:rsidRPr="002C1D48">
              <w:rPr>
                <w:rFonts w:ascii="Times New Roman" w:hAnsi="Times New Roman"/>
                <w:color w:val="080808"/>
                <w:sz w:val="24"/>
                <w:lang w:val="id-ID"/>
              </w:rPr>
              <w:t>Murid</w:t>
            </w:r>
            <w:r w:rsidRPr="002C1D48">
              <w:rPr>
                <w:rFonts w:ascii="Times New Roman" w:hAnsi="Times New Roman"/>
                <w:b/>
                <w:color w:val="080808"/>
                <w:sz w:val="24"/>
                <w:lang w:val="id-ID"/>
              </w:rPr>
              <w:t xml:space="preserve"> Menganalisis</w:t>
            </w:r>
            <w:r w:rsidRPr="002C1D48">
              <w:rPr>
                <w:rFonts w:ascii="Times New Roman" w:hAnsi="Times New Roman"/>
                <w:color w:val="080808"/>
                <w:sz w:val="24"/>
                <w:lang w:val="id-ID"/>
              </w:rPr>
              <w:t xml:space="preserve"> </w:t>
            </w:r>
            <w:r w:rsidR="00050FA2" w:rsidRPr="002C1D48">
              <w:rPr>
                <w:rFonts w:ascii="Times New Roman" w:hAnsi="Times New Roman"/>
                <w:color w:val="080808"/>
                <w:sz w:val="24"/>
                <w:lang w:val="id-ID"/>
              </w:rPr>
              <w:t xml:space="preserve">5 pernyataan </w:t>
            </w:r>
            <w:r w:rsidRPr="002C1D48">
              <w:rPr>
                <w:rFonts w:ascii="Times New Roman" w:hAnsi="Times New Roman"/>
                <w:color w:val="080808"/>
                <w:sz w:val="24"/>
                <w:lang w:val="id-ID"/>
              </w:rPr>
              <w:t xml:space="preserve">pengelolaan SDA secara berkelanjutan berdasarkan gambar citra satelit dengan menentukan </w:t>
            </w:r>
            <w:r w:rsidR="00050FA2" w:rsidRPr="002C1D48">
              <w:rPr>
                <w:rFonts w:ascii="Times New Roman" w:hAnsi="Times New Roman"/>
                <w:color w:val="080808"/>
                <w:sz w:val="24"/>
                <w:lang w:val="id-ID"/>
              </w:rPr>
              <w:t>opini atau fakta</w:t>
            </w:r>
            <w:r w:rsidRPr="002C1D48">
              <w:rPr>
                <w:rFonts w:ascii="Times New Roman" w:hAnsi="Times New Roman"/>
                <w:color w:val="080808"/>
                <w:sz w:val="24"/>
                <w:lang w:val="id-ID"/>
              </w:rPr>
              <w:t>.</w:t>
            </w:r>
          </w:p>
        </w:tc>
        <w:tc>
          <w:tcPr>
            <w:tcW w:w="1442" w:type="dxa"/>
            <w:vMerge/>
            <w:tcBorders>
              <w:left w:val="single" w:sz="4" w:space="0" w:color="000000"/>
              <w:bottom w:val="nil"/>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r>
      <w:tr w:rsidR="002C1D48" w:rsidRPr="002C1D48" w:rsidTr="008C65A3">
        <w:trPr>
          <w:trHeight w:val="491"/>
        </w:trPr>
        <w:tc>
          <w:tcPr>
            <w:tcW w:w="3465" w:type="dxa"/>
            <w:gridSpan w:val="2"/>
            <w:vMerge/>
            <w:tcBorders>
              <w:top w:val="single" w:sz="4" w:space="0" w:color="auto"/>
              <w:left w:val="single" w:sz="4" w:space="0" w:color="000000"/>
              <w:right w:val="single" w:sz="4" w:space="0" w:color="000000"/>
            </w:tcBorders>
          </w:tcPr>
          <w:p w:rsidR="0041146C" w:rsidRPr="002C1D48" w:rsidRDefault="0041146C" w:rsidP="008C65A3">
            <w:pPr>
              <w:spacing w:after="0"/>
              <w:rPr>
                <w:rFonts w:ascii="Times New Roman" w:hAnsi="Times New Roman"/>
                <w:color w:val="080808"/>
                <w:lang w:val="id-ID"/>
              </w:rPr>
            </w:pPr>
          </w:p>
        </w:tc>
        <w:tc>
          <w:tcPr>
            <w:tcW w:w="1442" w:type="dxa"/>
            <w:tcBorders>
              <w:left w:val="single" w:sz="4" w:space="0" w:color="000000"/>
              <w:bottom w:val="nil"/>
              <w:righ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r>
      <w:tr w:rsidR="002C1D48" w:rsidRPr="002C1D48" w:rsidTr="008C65A3">
        <w:trPr>
          <w:trHeight w:val="2886"/>
        </w:trPr>
        <w:tc>
          <w:tcPr>
            <w:tcW w:w="3465" w:type="dxa"/>
            <w:gridSpan w:val="2"/>
            <w:vMerge/>
            <w:tcBorders>
              <w:left w:val="single" w:sz="4" w:space="0" w:color="000000"/>
              <w:bottom w:val="single" w:sz="4" w:space="0" w:color="000000"/>
              <w:right w:val="single" w:sz="4" w:space="0" w:color="000000"/>
            </w:tcBorders>
          </w:tcPr>
          <w:p w:rsidR="0041146C" w:rsidRPr="002C1D48" w:rsidRDefault="0041146C" w:rsidP="008C65A3">
            <w:pPr>
              <w:rPr>
                <w:rFonts w:ascii="Times New Roman" w:hAnsi="Times New Roman"/>
                <w:color w:val="080808"/>
                <w:sz w:val="24"/>
                <w:szCs w:val="24"/>
              </w:rPr>
            </w:pPr>
          </w:p>
        </w:tc>
        <w:tc>
          <w:tcPr>
            <w:tcW w:w="1442" w:type="dxa"/>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XSpec="center" w:tblpY="1096"/>
              <w:tblOverlap w:val="never"/>
              <w:tblW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6"/>
            </w:tblGrid>
            <w:tr w:rsidR="002C1D48" w:rsidRPr="002C1D48" w:rsidTr="008C65A3">
              <w:trPr>
                <w:trHeight w:val="553"/>
              </w:trPr>
              <w:tc>
                <w:tcPr>
                  <w:tcW w:w="1075" w:type="dxa"/>
                  <w:shd w:val="clear" w:color="auto" w:fill="FBD4B4"/>
                  <w:vAlign w:val="center"/>
                </w:tcPr>
                <w:p w:rsidR="0041146C" w:rsidRPr="002C1D48" w:rsidRDefault="0041146C" w:rsidP="008C65A3">
                  <w:pPr>
                    <w:spacing w:after="0" w:line="240" w:lineRule="auto"/>
                    <w:jc w:val="center"/>
                    <w:rPr>
                      <w:rFonts w:ascii="Times New Roman" w:hAnsi="Times New Roman"/>
                      <w:color w:val="080808"/>
                      <w:sz w:val="24"/>
                      <w:szCs w:val="24"/>
                    </w:rPr>
                  </w:pPr>
                  <w:r w:rsidRPr="002C1D48">
                    <w:rPr>
                      <w:rFonts w:ascii="Times New Roman" w:hAnsi="Times New Roman"/>
                      <w:color w:val="080808"/>
                      <w:sz w:val="24"/>
                      <w:szCs w:val="24"/>
                    </w:rPr>
                    <w:t>Kunci Jawaban</w:t>
                  </w:r>
                </w:p>
              </w:tc>
            </w:tr>
            <w:tr w:rsidR="002C1D48" w:rsidRPr="002C1D48" w:rsidTr="008C65A3">
              <w:trPr>
                <w:trHeight w:val="702"/>
              </w:trPr>
              <w:tc>
                <w:tcPr>
                  <w:tcW w:w="1075" w:type="dxa"/>
                  <w:vAlign w:val="center"/>
                </w:tcPr>
                <w:p w:rsidR="0041146C" w:rsidRPr="002C1D48" w:rsidRDefault="00370DD0" w:rsidP="008C65A3">
                  <w:pPr>
                    <w:spacing w:after="0" w:line="240" w:lineRule="auto"/>
                    <w:jc w:val="center"/>
                    <w:rPr>
                      <w:rFonts w:ascii="Times New Roman" w:hAnsi="Times New Roman"/>
                      <w:color w:val="080808"/>
                      <w:sz w:val="24"/>
                      <w:szCs w:val="24"/>
                      <w:lang w:val="id-ID"/>
                    </w:rPr>
                  </w:pPr>
                  <w:r w:rsidRPr="002C1D48">
                    <w:rPr>
                      <w:rFonts w:ascii="Times New Roman" w:hAnsi="Times New Roman"/>
                      <w:color w:val="080808"/>
                      <w:sz w:val="24"/>
                      <w:szCs w:val="24"/>
                      <w:lang w:val="id-ID"/>
                    </w:rPr>
                    <w:t xml:space="preserve">Terlampir </w:t>
                  </w:r>
                </w:p>
              </w:tc>
            </w:tr>
          </w:tbl>
          <w:p w:rsidR="0041146C" w:rsidRPr="002C1D48" w:rsidRDefault="0041146C" w:rsidP="008C65A3">
            <w:pPr>
              <w:spacing w:after="0" w:line="240" w:lineRule="auto"/>
              <w:rPr>
                <w:rFonts w:ascii="Times New Roman" w:hAnsi="Times New Roman"/>
                <w:color w:val="080808"/>
                <w:sz w:val="24"/>
                <w:szCs w:val="24"/>
              </w:rPr>
            </w:pPr>
          </w:p>
        </w:tc>
        <w:tc>
          <w:tcPr>
            <w:tcW w:w="9093" w:type="dxa"/>
            <w:gridSpan w:val="6"/>
            <w:vMerge/>
            <w:tcBorders>
              <w:left w:val="single" w:sz="4" w:space="0" w:color="000000"/>
              <w:bottom w:val="single" w:sz="4" w:space="0" w:color="000000"/>
            </w:tcBorders>
            <w:vAlign w:val="center"/>
          </w:tcPr>
          <w:p w:rsidR="0041146C" w:rsidRPr="002C1D48" w:rsidRDefault="0041146C" w:rsidP="008C65A3">
            <w:pPr>
              <w:spacing w:after="0" w:line="240" w:lineRule="auto"/>
              <w:rPr>
                <w:rFonts w:ascii="Times New Roman" w:hAnsi="Times New Roman"/>
                <w:color w:val="080808"/>
                <w:sz w:val="24"/>
                <w:szCs w:val="24"/>
              </w:rPr>
            </w:pPr>
          </w:p>
        </w:tc>
      </w:tr>
    </w:tbl>
    <w:p w:rsidR="00AD6BBA" w:rsidRPr="002C1D48" w:rsidRDefault="00AD6BB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pPr>
        <w:rPr>
          <w:color w:val="080808"/>
        </w:rPr>
      </w:pPr>
    </w:p>
    <w:p w:rsidR="0058731A" w:rsidRPr="002C1D48" w:rsidRDefault="0058731A" w:rsidP="0058731A">
      <w:pPr>
        <w:ind w:left="1134"/>
        <w:rPr>
          <w:rFonts w:ascii="Times New Roman" w:hAnsi="Times New Roman"/>
          <w:b/>
          <w:color w:val="080808"/>
          <w:sz w:val="24"/>
          <w:szCs w:val="24"/>
          <w:lang w:val="id-ID"/>
        </w:rPr>
      </w:pPr>
      <w:bookmarkStart w:id="0" w:name="_GoBack"/>
      <w:bookmarkEnd w:id="0"/>
      <w:r w:rsidRPr="002C1D48">
        <w:rPr>
          <w:rFonts w:ascii="Times New Roman" w:hAnsi="Times New Roman"/>
          <w:b/>
          <w:color w:val="080808"/>
          <w:sz w:val="24"/>
          <w:szCs w:val="24"/>
          <w:lang w:val="id-ID"/>
        </w:rPr>
        <w:t>PEMBAHASAN:</w:t>
      </w:r>
    </w:p>
    <w:p w:rsidR="0058731A" w:rsidRPr="002C1D48" w:rsidRDefault="0058731A" w:rsidP="00245C2A">
      <w:pPr>
        <w:pStyle w:val="ListParagraph"/>
        <w:numPr>
          <w:ilvl w:val="0"/>
          <w:numId w:val="7"/>
        </w:numPr>
        <w:spacing w:after="0"/>
        <w:ind w:right="567"/>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lang w:val="id-ID"/>
        </w:rPr>
        <w:t>F</w:t>
      </w:r>
      <w:r w:rsidRPr="002C1D48">
        <w:rPr>
          <w:rFonts w:ascii="Times New Roman" w:eastAsia="Times New Roman" w:hAnsi="Times New Roman"/>
          <w:color w:val="080808"/>
          <w:sz w:val="24"/>
          <w:szCs w:val="24"/>
        </w:rPr>
        <w:t>akta yang dapat disimpulkan secara langsung dari interpretasi citra satelit. Warna hijau gelap pada citra satelit biasanya mengindikasikan vegetasi yang rapat dan tinggi (hutan), sedangkan warna coklat muda mengindikasikan tanah terbuka, vegetasi yang sangat rendah, atau lahan yang baru diolah.</w:t>
      </w:r>
    </w:p>
    <w:p w:rsidR="0058731A" w:rsidRPr="002C1D48" w:rsidRDefault="0058731A" w:rsidP="00245C2A">
      <w:pPr>
        <w:pStyle w:val="ListParagraph"/>
        <w:numPr>
          <w:ilvl w:val="0"/>
          <w:numId w:val="7"/>
        </w:numPr>
        <w:spacing w:after="0"/>
        <w:ind w:right="567"/>
        <w:jc w:val="both"/>
        <w:rPr>
          <w:rFonts w:ascii="Times New Roman" w:eastAsia="Times New Roman" w:hAnsi="Times New Roman"/>
          <w:color w:val="080808"/>
          <w:sz w:val="24"/>
          <w:szCs w:val="24"/>
        </w:rPr>
      </w:pPr>
      <w:r w:rsidRPr="002C1D48">
        <w:rPr>
          <w:rFonts w:ascii="Times New Roman" w:eastAsia="Times New Roman" w:hAnsi="Times New Roman"/>
          <w:color w:val="080808"/>
          <w:sz w:val="24"/>
          <w:szCs w:val="24"/>
          <w:lang w:val="id-ID"/>
        </w:rPr>
        <w:t>O</w:t>
      </w:r>
      <w:r w:rsidRPr="002C1D48">
        <w:rPr>
          <w:rFonts w:ascii="Times New Roman" w:eastAsia="Times New Roman" w:hAnsi="Times New Roman"/>
          <w:color w:val="080808"/>
          <w:sz w:val="24"/>
          <w:szCs w:val="24"/>
        </w:rPr>
        <w:t>pini seorang ahli lingkungan yang berfokus pada keberlanjutan. Praktik agroforestri (menggabungkan pertanian dengan kehutanan) dan reboisasi (penanaman kembali hutan) adalah strategi kunci untuk memulihkan fungsi ekologis dan mempertahankan produktivitas lahan. Regulasi ketat diperlukan untuk mengendalikan deforestasi.</w:t>
      </w:r>
    </w:p>
    <w:p w:rsidR="00464B7C" w:rsidRPr="002C1D48" w:rsidRDefault="00464B7C" w:rsidP="00245C2A">
      <w:pPr>
        <w:pStyle w:val="ListParagraph"/>
        <w:numPr>
          <w:ilvl w:val="0"/>
          <w:numId w:val="7"/>
        </w:numPr>
        <w:spacing w:after="0"/>
        <w:ind w:right="567"/>
        <w:jc w:val="both"/>
        <w:rPr>
          <w:rFonts w:ascii="Times New Roman" w:hAnsi="Times New Roman"/>
          <w:color w:val="080808"/>
          <w:sz w:val="24"/>
          <w:szCs w:val="24"/>
          <w:lang w:val="id-ID"/>
        </w:rPr>
      </w:pPr>
      <w:r w:rsidRPr="002C1D48">
        <w:rPr>
          <w:rFonts w:ascii="Times New Roman" w:eastAsia="Times New Roman" w:hAnsi="Times New Roman"/>
          <w:color w:val="080808"/>
          <w:sz w:val="24"/>
          <w:szCs w:val="24"/>
          <w:lang w:val="id-ID"/>
        </w:rPr>
        <w:t>O</w:t>
      </w:r>
      <w:r w:rsidRPr="002C1D48">
        <w:rPr>
          <w:rFonts w:ascii="Times New Roman" w:eastAsia="Times New Roman" w:hAnsi="Times New Roman"/>
          <w:color w:val="080808"/>
          <w:sz w:val="24"/>
          <w:szCs w:val="24"/>
        </w:rPr>
        <w:t xml:space="preserve">pini yang kuat berdasarkan prinsip-prinsip ekologi dan hidrogeologi. Deforestasi dan pembukaan lahan yang masif di daerah hulu (seperti yang ditunjukkan oleh terasering di lereng) sangat berpotensi mengurangi daya serap air tanah, meningkatkan aliran permukaan, dan memicu erosi, yang pada akhirnya dapat menyebabkan banjir bandang dan tanah longsor di daerah hilir. Kata "kemungkinan besar" menandakan ini adalah opini berdasarkan analisis risiko. </w:t>
      </w:r>
    </w:p>
    <w:p w:rsidR="00464B7C" w:rsidRPr="002C1D48" w:rsidRDefault="00464B7C" w:rsidP="00245C2A">
      <w:pPr>
        <w:pStyle w:val="ListParagraph"/>
        <w:numPr>
          <w:ilvl w:val="0"/>
          <w:numId w:val="7"/>
        </w:numPr>
        <w:spacing w:after="0"/>
        <w:ind w:right="567"/>
        <w:jc w:val="both"/>
        <w:rPr>
          <w:rFonts w:ascii="Times New Roman" w:hAnsi="Times New Roman"/>
          <w:color w:val="080808"/>
          <w:sz w:val="24"/>
          <w:szCs w:val="24"/>
          <w:lang w:val="id-ID"/>
        </w:rPr>
      </w:pPr>
      <w:r w:rsidRPr="002C1D48">
        <w:rPr>
          <w:rFonts w:ascii="Times New Roman" w:eastAsia="Times New Roman" w:hAnsi="Times New Roman"/>
          <w:color w:val="080808"/>
          <w:sz w:val="24"/>
          <w:szCs w:val="24"/>
        </w:rPr>
        <w:t xml:space="preserve">fakta karena dapat diverifikasi langsung dari gambar. Area yang diolah jelas berwarna coklat muda (mengindikasikan tanah terbuka atau vegetasi sangat rendah/baru ditanam) dan memiliki pola garis-garis terasering yang sangat jelas terlihat. Opsi A salah karena lahan yang diolah tidak memiliki vegetasi rapat, melainkan terbuka. Opsi C salah karena jelas ada area yang sudah diolah. </w:t>
      </w:r>
    </w:p>
    <w:p w:rsidR="0058731A" w:rsidRPr="002C1D48" w:rsidRDefault="0058731A" w:rsidP="00245C2A">
      <w:pPr>
        <w:pStyle w:val="ListParagraph"/>
        <w:numPr>
          <w:ilvl w:val="0"/>
          <w:numId w:val="7"/>
        </w:numPr>
        <w:spacing w:after="0"/>
        <w:ind w:right="567"/>
        <w:jc w:val="both"/>
        <w:rPr>
          <w:rFonts w:ascii="Times New Roman" w:hAnsi="Times New Roman"/>
          <w:color w:val="080808"/>
          <w:sz w:val="24"/>
          <w:szCs w:val="24"/>
          <w:lang w:val="id-ID"/>
        </w:rPr>
      </w:pPr>
      <w:r w:rsidRPr="002C1D48">
        <w:rPr>
          <w:rFonts w:ascii="Times New Roman" w:eastAsia="Times New Roman" w:hAnsi="Times New Roman"/>
          <w:color w:val="080808"/>
          <w:sz w:val="24"/>
          <w:szCs w:val="24"/>
        </w:rPr>
        <w:t>Opini karena menggunakan kata "berpotensi" dan mengarah pada konsekuensi negatif yang belum tentu pasti terjadi 100%, namun sangat mungkin berdasarkan analisis dampak lingkungan. Pembukaan hutan secara masif, meskipun dengan terasering, cenderung mengurangi keanekaragaman hayati (habitat hilang) dan merusak ekosistem asli.</w:t>
      </w:r>
    </w:p>
    <w:sectPr w:rsidR="0058731A" w:rsidRPr="002C1D48" w:rsidSect="00BD0E34">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222" w:rsidRDefault="00D33222" w:rsidP="00C56F81">
      <w:pPr>
        <w:spacing w:after="0" w:line="240" w:lineRule="auto"/>
      </w:pPr>
      <w:r>
        <w:separator/>
      </w:r>
    </w:p>
  </w:endnote>
  <w:endnote w:type="continuationSeparator" w:id="0">
    <w:p w:rsidR="00D33222" w:rsidRDefault="00D33222" w:rsidP="00C5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222" w:rsidRDefault="00D33222" w:rsidP="00C56F81">
      <w:pPr>
        <w:spacing w:after="0" w:line="240" w:lineRule="auto"/>
      </w:pPr>
      <w:r>
        <w:separator/>
      </w:r>
    </w:p>
  </w:footnote>
  <w:footnote w:type="continuationSeparator" w:id="0">
    <w:p w:rsidR="00D33222" w:rsidRDefault="00D33222" w:rsidP="00C56F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F39B4"/>
    <w:multiLevelType w:val="hybridMultilevel"/>
    <w:tmpl w:val="EA08CA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114D78"/>
    <w:multiLevelType w:val="hybridMultilevel"/>
    <w:tmpl w:val="4DEA618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437E047F"/>
    <w:multiLevelType w:val="hybridMultilevel"/>
    <w:tmpl w:val="5DD679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E46837"/>
    <w:multiLevelType w:val="hybridMultilevel"/>
    <w:tmpl w:val="C2105AAA"/>
    <w:lvl w:ilvl="0" w:tplc="84ECF15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77269"/>
    <w:multiLevelType w:val="hybridMultilevel"/>
    <w:tmpl w:val="EA08CA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906E62"/>
    <w:multiLevelType w:val="multilevel"/>
    <w:tmpl w:val="07AE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EC7FF7"/>
    <w:multiLevelType w:val="multilevel"/>
    <w:tmpl w:val="FEDE3DE8"/>
    <w:lvl w:ilvl="0">
      <w:numFmt w:val="bullet"/>
      <w:lvlText w:val="¨"/>
      <w:lvlJc w:val="left"/>
      <w:pPr>
        <w:tabs>
          <w:tab w:val="num" w:pos="720"/>
        </w:tabs>
        <w:ind w:left="720" w:hanging="360"/>
      </w:pPr>
      <w:rPr>
        <w:rFonts w:ascii="Wingdings" w:eastAsiaTheme="minorHAnsi" w:hAnsi="Wingding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F81"/>
    <w:rsid w:val="000035B1"/>
    <w:rsid w:val="000445AF"/>
    <w:rsid w:val="00050FA2"/>
    <w:rsid w:val="000D2075"/>
    <w:rsid w:val="00121D6C"/>
    <w:rsid w:val="00245C2A"/>
    <w:rsid w:val="00293E89"/>
    <w:rsid w:val="002A29E5"/>
    <w:rsid w:val="002C1D48"/>
    <w:rsid w:val="002E1B56"/>
    <w:rsid w:val="002E7459"/>
    <w:rsid w:val="00370DD0"/>
    <w:rsid w:val="0038135F"/>
    <w:rsid w:val="003D280A"/>
    <w:rsid w:val="003D7106"/>
    <w:rsid w:val="003F69FF"/>
    <w:rsid w:val="0041146C"/>
    <w:rsid w:val="00413197"/>
    <w:rsid w:val="004413E6"/>
    <w:rsid w:val="00464B7C"/>
    <w:rsid w:val="004B1A26"/>
    <w:rsid w:val="004C7BD7"/>
    <w:rsid w:val="00504B9D"/>
    <w:rsid w:val="00550A18"/>
    <w:rsid w:val="0058731A"/>
    <w:rsid w:val="00690DDA"/>
    <w:rsid w:val="006A645E"/>
    <w:rsid w:val="006B0D1B"/>
    <w:rsid w:val="006C526E"/>
    <w:rsid w:val="00764E93"/>
    <w:rsid w:val="0079380D"/>
    <w:rsid w:val="0081390E"/>
    <w:rsid w:val="008B46C9"/>
    <w:rsid w:val="008E0594"/>
    <w:rsid w:val="008E6DD9"/>
    <w:rsid w:val="008F480A"/>
    <w:rsid w:val="009B4D8E"/>
    <w:rsid w:val="009C196F"/>
    <w:rsid w:val="00A116C0"/>
    <w:rsid w:val="00A20F8A"/>
    <w:rsid w:val="00A51246"/>
    <w:rsid w:val="00A850BE"/>
    <w:rsid w:val="00A9539D"/>
    <w:rsid w:val="00AD6BBA"/>
    <w:rsid w:val="00B03F64"/>
    <w:rsid w:val="00B347D7"/>
    <w:rsid w:val="00B71131"/>
    <w:rsid w:val="00C06D63"/>
    <w:rsid w:val="00C1344A"/>
    <w:rsid w:val="00C56F81"/>
    <w:rsid w:val="00C648A4"/>
    <w:rsid w:val="00CF1AD1"/>
    <w:rsid w:val="00D33222"/>
    <w:rsid w:val="00D6695A"/>
    <w:rsid w:val="00E038EA"/>
    <w:rsid w:val="00E22A37"/>
    <w:rsid w:val="00E407FD"/>
    <w:rsid w:val="00E977C9"/>
    <w:rsid w:val="00F446F0"/>
    <w:rsid w:val="00FA1378"/>
    <w:rsid w:val="00FC26F5"/>
    <w:rsid w:val="00FD46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212C"/>
  <w15:chartTrackingRefBased/>
  <w15:docId w15:val="{CF627A61-69CA-47AB-B65F-5C552006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DD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C56F81"/>
    <w:pPr>
      <w:ind w:left="720"/>
      <w:contextualSpacing/>
    </w:pPr>
    <w:rPr>
      <w:lang w:val="x-none" w:eastAsia="x-none"/>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rsid w:val="00C56F81"/>
    <w:rPr>
      <w:rFonts w:ascii="Calibri" w:eastAsia="Calibri" w:hAnsi="Calibri" w:cs="Times New Roman"/>
      <w:lang w:val="x-none" w:eastAsia="x-none"/>
    </w:rPr>
  </w:style>
  <w:style w:type="character" w:styleId="Hyperlink">
    <w:name w:val="Hyperlink"/>
    <w:basedOn w:val="DefaultParagraphFont"/>
    <w:uiPriority w:val="99"/>
    <w:unhideWhenUsed/>
    <w:rsid w:val="00C56F81"/>
    <w:rPr>
      <w:color w:val="0563C1" w:themeColor="hyperlink"/>
      <w:u w:val="single"/>
    </w:rPr>
  </w:style>
  <w:style w:type="paragraph" w:styleId="Header">
    <w:name w:val="header"/>
    <w:basedOn w:val="Normal"/>
    <w:link w:val="HeaderChar"/>
    <w:uiPriority w:val="99"/>
    <w:unhideWhenUsed/>
    <w:rsid w:val="00C56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F81"/>
    <w:rPr>
      <w:rFonts w:ascii="Calibri" w:eastAsia="Calibri" w:hAnsi="Calibri" w:cs="Times New Roman"/>
    </w:rPr>
  </w:style>
  <w:style w:type="paragraph" w:styleId="Footer">
    <w:name w:val="footer"/>
    <w:basedOn w:val="Normal"/>
    <w:link w:val="FooterChar"/>
    <w:uiPriority w:val="99"/>
    <w:unhideWhenUsed/>
    <w:rsid w:val="00C56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F81"/>
    <w:rPr>
      <w:rFonts w:ascii="Calibri" w:eastAsia="Calibri" w:hAnsi="Calibri" w:cs="Times New Roman"/>
    </w:rPr>
  </w:style>
  <w:style w:type="table" w:styleId="TableGrid">
    <w:name w:val="Table Grid"/>
    <w:basedOn w:val="TableNormal"/>
    <w:uiPriority w:val="39"/>
    <w:rsid w:val="00E40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th.google.com/web/search/NAGAN+RAYA" TargetMode="External"/><Relationship Id="rId5" Type="http://schemas.openxmlformats.org/officeDocument/2006/relationships/footnotes" Target="footnotes.xml"/><Relationship Id="rId10" Type="http://schemas.openxmlformats.org/officeDocument/2006/relationships/hyperlink" Target="https://earth.google.com/web/search/NAGAN+RAYA" TargetMode="External"/><Relationship Id="rId4" Type="http://schemas.openxmlformats.org/officeDocument/2006/relationships/webSettings" Target="webSettings.xml"/><Relationship Id="rId9" Type="http://schemas.openxmlformats.org/officeDocument/2006/relationships/hyperlink" Target="https://earth.google.com/web/search/NAGAN+R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gurugeografi@outlook.com</dc:creator>
  <cp:keywords/>
  <dc:description/>
  <cp:lastModifiedBy>gurugeografi@outlook.com</cp:lastModifiedBy>
  <cp:revision>3</cp:revision>
  <dcterms:created xsi:type="dcterms:W3CDTF">2026-09-07T02:54:00Z</dcterms:created>
  <dcterms:modified xsi:type="dcterms:W3CDTF">2026-09-07T02:56:00Z</dcterms:modified>
</cp:coreProperties>
</file>