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36A6E" w14:textId="77777777" w:rsidR="00974969" w:rsidRPr="007810FD" w:rsidRDefault="00974969" w:rsidP="00974969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1.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Kode: 25SEJPBEKBES06SA-000000-0377</w:t>
      </w:r>
    </w:p>
    <w:p w14:paraId="02C6CF56" w14:textId="77777777" w:rsidR="00974969" w:rsidRPr="007810FD" w:rsidRDefault="00974969" w:rsidP="00974969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Elemen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Perlawanan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terhadap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200CD3C3" w14:textId="77777777" w:rsidR="00974969" w:rsidRPr="007810FD" w:rsidRDefault="00974969" w:rsidP="00974969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Subelemen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Proses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kedatangan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Nusantara </w:t>
      </w:r>
    </w:p>
    <w:p w14:paraId="27249831" w14:textId="77777777" w:rsidR="00974969" w:rsidRPr="007810FD" w:rsidRDefault="00974969" w:rsidP="00974969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Bentuk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Pilihan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Ganda </w:t>
      </w:r>
    </w:p>
    <w:p w14:paraId="41EF4AB2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14115FAA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Teks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Pada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bulan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April 1595, Belanda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memulai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pelayaran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menuju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Nusantara di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bawah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pimpinan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Cornelis de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Houtman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. Belanda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menempuh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rute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Pantai Barat Afrika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Tanjung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Harapan - Samudra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Hindia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Selat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Sunda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- Banten. Belanda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akhirnya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sampai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di Nusantara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melalui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Selat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Sunda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dan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merapat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di Banten pada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tahun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1596. </w:t>
      </w:r>
    </w:p>
    <w:p w14:paraId="798FBDCB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Apa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tujuan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utama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Belanda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datang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ke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Nusantara?</w:t>
      </w:r>
    </w:p>
    <w:p w14:paraId="1A710810" w14:textId="77777777" w:rsidR="00974969" w:rsidRPr="007810FD" w:rsidRDefault="00974969" w:rsidP="00974969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Membuktikan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kegemilangan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dunia Timur </w:t>
      </w:r>
    </w:p>
    <w:p w14:paraId="7D4F1644" w14:textId="77777777" w:rsidR="00974969" w:rsidRPr="007810FD" w:rsidRDefault="00974969" w:rsidP="00974969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Menunjukkan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kehebatan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di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mata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Asia </w:t>
      </w:r>
    </w:p>
    <w:p w14:paraId="5E162158" w14:textId="77777777" w:rsidR="00974969" w:rsidRPr="007810FD" w:rsidRDefault="00974969" w:rsidP="00974969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Menguasai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bandar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perdagangan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di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Malaka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120A0384" w14:textId="77777777" w:rsidR="00974969" w:rsidRPr="007810FD" w:rsidRDefault="00974969" w:rsidP="00974969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Mencari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sumber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penghasil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rempah-rempah</w:t>
      </w:r>
      <w:proofErr w:type="spellEnd"/>
    </w:p>
    <w:p w14:paraId="25358A90" w14:textId="77777777" w:rsidR="00974969" w:rsidRPr="007810FD" w:rsidRDefault="00974969" w:rsidP="00974969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Melakukan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eksplorasi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untuk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kepentingan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Belanda </w:t>
      </w:r>
    </w:p>
    <w:p w14:paraId="12118537" w14:textId="77777777" w:rsidR="00974969" w:rsidRDefault="00974969" w:rsidP="00974969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45304CB9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Pembahasan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Pada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akhir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abad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ke-16, Belanda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melakukan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penjelajahan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samudra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karena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akses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mereka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untuk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mendapatkan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rempah-rempah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di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kawasan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Laut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Tengah (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khususnya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Lisbon, Portugal)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tertutup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akibat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Perang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Delapan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Puluh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Tahun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. Hal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ini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mendorong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armada di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bawah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pimpinan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Cornelis de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Houtman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mencari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langsung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jalur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pelayaran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Kepulauan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Nusantara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untuk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mencari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sumber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penghasil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rempah-rempah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. </w:t>
      </w:r>
    </w:p>
    <w:p w14:paraId="68FC2275" w14:textId="77777777" w:rsidR="00974969" w:rsidRDefault="00974969" w:rsidP="00974969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</w:p>
    <w:p w14:paraId="2BC2C6C2" w14:textId="77777777" w:rsidR="00974969" w:rsidRDefault="00974969" w:rsidP="00974969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</w:p>
    <w:p w14:paraId="6A4FDBA9" w14:textId="77777777" w:rsidR="00974969" w:rsidRPr="007810FD" w:rsidRDefault="00974969" w:rsidP="00974969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2.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Kode: 25SEJPBEKBES06SA-000000-0367</w:t>
      </w:r>
    </w:p>
    <w:p w14:paraId="14AAE4C6" w14:textId="77777777" w:rsidR="00974969" w:rsidRPr="007810FD" w:rsidRDefault="00974969" w:rsidP="00974969">
      <w:pPr>
        <w:numPr>
          <w:ilvl w:val="0"/>
          <w:numId w:val="3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Elemen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Perlawanan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terhadap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7B173580" w14:textId="77777777" w:rsidR="00974969" w:rsidRPr="007810FD" w:rsidRDefault="00974969" w:rsidP="00974969">
      <w:pPr>
        <w:numPr>
          <w:ilvl w:val="0"/>
          <w:numId w:val="3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Subelemen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Proses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kedatangan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Nusantara </w:t>
      </w:r>
    </w:p>
    <w:p w14:paraId="446C6AD5" w14:textId="77777777" w:rsidR="00974969" w:rsidRPr="007810FD" w:rsidRDefault="00974969" w:rsidP="00974969">
      <w:pPr>
        <w:numPr>
          <w:ilvl w:val="0"/>
          <w:numId w:val="3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Bentuk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Pilihan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Ganda </w:t>
      </w:r>
    </w:p>
    <w:p w14:paraId="0E4B469F" w14:textId="77777777" w:rsidR="00974969" w:rsidRDefault="00974969" w:rsidP="00974969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78E1020C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Teks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Spanyol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sebagai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salah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satu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yang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melakukan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penjelajahan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Samudera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.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Beberapa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tokoh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penjelajahan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samudera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dari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negara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ini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di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antaranya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adalah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Christophorus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Columbus, Francisco Pizarro dan Magellan. </w:t>
      </w:r>
    </w:p>
    <w:p w14:paraId="6B1880B7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Manakah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jalur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pelayaran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Spanyol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sehingga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sampai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di Nusantara?</w:t>
      </w:r>
    </w:p>
    <w:p w14:paraId="260EDE26" w14:textId="77777777" w:rsidR="00974969" w:rsidRPr="007810FD" w:rsidRDefault="00974969" w:rsidP="00974969">
      <w:pPr>
        <w:numPr>
          <w:ilvl w:val="0"/>
          <w:numId w:val="4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- Samudra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Atlantik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Benua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Amerika - Samudra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Pasifik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- Filipina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Malaka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236D206A" w14:textId="77777777" w:rsidR="00974969" w:rsidRPr="007810FD" w:rsidRDefault="00974969" w:rsidP="00974969">
      <w:pPr>
        <w:numPr>
          <w:ilvl w:val="0"/>
          <w:numId w:val="4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- Samudra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Atlantik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-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Benua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Amerika -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Samudera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Pasifik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- Filipina - Maluku</w:t>
      </w:r>
    </w:p>
    <w:p w14:paraId="2C81365C" w14:textId="77777777" w:rsidR="00974969" w:rsidRPr="007810FD" w:rsidRDefault="00974969" w:rsidP="00974969">
      <w:pPr>
        <w:numPr>
          <w:ilvl w:val="0"/>
          <w:numId w:val="4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Samudera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Atlantik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Benua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Amerika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Samudera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Pasifik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- Goa India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Malaka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740F3592" w14:textId="77777777" w:rsidR="00974969" w:rsidRPr="007810FD" w:rsidRDefault="00974969" w:rsidP="00974969">
      <w:pPr>
        <w:numPr>
          <w:ilvl w:val="0"/>
          <w:numId w:val="4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- Pantai Barat Afrika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Tanjung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Harapan - Pantai Timur Afrika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Kalikut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India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Malaka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06870D31" w14:textId="77777777" w:rsidR="00974969" w:rsidRPr="007810FD" w:rsidRDefault="00974969" w:rsidP="00974969">
      <w:pPr>
        <w:numPr>
          <w:ilvl w:val="0"/>
          <w:numId w:val="4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- Pantai Barat Afrika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Tanjung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Harapan - Pantai Timur Afrika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Kalikut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India - Maluku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Malaka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0611BAB1" w14:textId="77777777" w:rsidR="00974969" w:rsidRDefault="00974969" w:rsidP="00974969">
      <w:pPr>
        <w:spacing w:after="0" w:line="240" w:lineRule="auto"/>
        <w:outlineLvl w:val="2"/>
        <w:rPr>
          <w:rFonts w:ascii="Cambria" w:hAnsi="Cambria"/>
          <w:b/>
          <w:bCs/>
        </w:rPr>
      </w:pPr>
    </w:p>
    <w:p w14:paraId="7133BA04" w14:textId="77777777" w:rsidR="00974969" w:rsidRPr="007810FD" w:rsidRDefault="00974969" w:rsidP="00974969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  <w:proofErr w:type="spellStart"/>
      <w:r w:rsidRPr="007810FD">
        <w:rPr>
          <w:rFonts w:ascii="Cambria" w:hAnsi="Cambria"/>
          <w:b/>
          <w:bCs/>
        </w:rPr>
        <w:t>Pembahasan</w:t>
      </w:r>
      <w:proofErr w:type="spellEnd"/>
      <w:r w:rsidRPr="007810FD">
        <w:rPr>
          <w:rFonts w:ascii="Cambria" w:hAnsi="Cambria"/>
          <w:b/>
          <w:bCs/>
        </w:rPr>
        <w:t>:</w:t>
      </w:r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Berdasarkan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Perjanjian</w:t>
      </w:r>
      <w:proofErr w:type="spellEnd"/>
      <w:r w:rsidRPr="007810FD">
        <w:rPr>
          <w:rFonts w:ascii="Cambria" w:hAnsi="Cambria"/>
        </w:rPr>
        <w:t xml:space="preserve"> Tordesillas (1494), </w:t>
      </w:r>
      <w:proofErr w:type="spellStart"/>
      <w:r w:rsidRPr="007810FD">
        <w:rPr>
          <w:rFonts w:ascii="Cambria" w:hAnsi="Cambria"/>
        </w:rPr>
        <w:t>Spanyol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mendapatkan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hak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untuk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berlayar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ke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arah</w:t>
      </w:r>
      <w:proofErr w:type="spellEnd"/>
      <w:r w:rsidRPr="007810FD">
        <w:rPr>
          <w:rFonts w:ascii="Cambria" w:hAnsi="Cambria"/>
        </w:rPr>
        <w:t xml:space="preserve"> Barat. </w:t>
      </w:r>
      <w:proofErr w:type="spellStart"/>
      <w:r w:rsidRPr="007810FD">
        <w:rPr>
          <w:rFonts w:ascii="Cambria" w:hAnsi="Cambria"/>
        </w:rPr>
        <w:t>Rute</w:t>
      </w:r>
      <w:proofErr w:type="spellEnd"/>
      <w:r w:rsidRPr="007810FD">
        <w:rPr>
          <w:rFonts w:ascii="Cambria" w:hAnsi="Cambria"/>
        </w:rPr>
        <w:t xml:space="preserve"> yang </w:t>
      </w:r>
      <w:proofErr w:type="spellStart"/>
      <w:r w:rsidRPr="007810FD">
        <w:rPr>
          <w:rFonts w:ascii="Cambria" w:hAnsi="Cambria"/>
        </w:rPr>
        <w:t>ditempuh</w:t>
      </w:r>
      <w:proofErr w:type="spellEnd"/>
      <w:r w:rsidRPr="007810FD">
        <w:rPr>
          <w:rFonts w:ascii="Cambria" w:hAnsi="Cambria"/>
        </w:rPr>
        <w:t xml:space="preserve"> oleh </w:t>
      </w:r>
      <w:proofErr w:type="spellStart"/>
      <w:r w:rsidRPr="007810FD">
        <w:rPr>
          <w:rFonts w:ascii="Cambria" w:hAnsi="Cambria"/>
        </w:rPr>
        <w:t>penjelajah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Spanyol</w:t>
      </w:r>
      <w:proofErr w:type="spellEnd"/>
      <w:r w:rsidRPr="007810FD">
        <w:rPr>
          <w:rFonts w:ascii="Cambria" w:hAnsi="Cambria"/>
        </w:rPr>
        <w:t xml:space="preserve"> (</w:t>
      </w:r>
      <w:proofErr w:type="spellStart"/>
      <w:r w:rsidRPr="007810FD">
        <w:rPr>
          <w:rFonts w:ascii="Cambria" w:hAnsi="Cambria"/>
        </w:rPr>
        <w:t>seperti</w:t>
      </w:r>
      <w:proofErr w:type="spellEnd"/>
      <w:r w:rsidRPr="007810FD">
        <w:rPr>
          <w:rFonts w:ascii="Cambria" w:hAnsi="Cambria"/>
        </w:rPr>
        <w:t xml:space="preserve"> Christopher Columbus dan Ferdinand Magellan) </w:t>
      </w:r>
      <w:proofErr w:type="spellStart"/>
      <w:r w:rsidRPr="007810FD">
        <w:rPr>
          <w:rFonts w:ascii="Cambria" w:hAnsi="Cambria"/>
        </w:rPr>
        <w:t>dimulai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dari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  <w:b/>
          <w:bCs/>
        </w:rPr>
        <w:t>Eropa</w:t>
      </w:r>
      <w:proofErr w:type="spellEnd"/>
      <w:r w:rsidRPr="007810FD">
        <w:rPr>
          <w:rFonts w:ascii="Cambria" w:hAnsi="Cambria"/>
        </w:rPr>
        <w:t xml:space="preserve">, </w:t>
      </w:r>
      <w:proofErr w:type="spellStart"/>
      <w:r w:rsidRPr="007810FD">
        <w:rPr>
          <w:rFonts w:ascii="Cambria" w:hAnsi="Cambria"/>
        </w:rPr>
        <w:t>menyeberangi</w:t>
      </w:r>
      <w:proofErr w:type="spellEnd"/>
      <w:r w:rsidRPr="007810FD">
        <w:rPr>
          <w:rFonts w:ascii="Cambria" w:hAnsi="Cambria"/>
        </w:rPr>
        <w:t xml:space="preserve"> </w:t>
      </w:r>
      <w:r w:rsidRPr="007810FD">
        <w:rPr>
          <w:rFonts w:ascii="Cambria" w:hAnsi="Cambria"/>
          <w:b/>
          <w:bCs/>
        </w:rPr>
        <w:t xml:space="preserve">Samudra </w:t>
      </w:r>
      <w:proofErr w:type="spellStart"/>
      <w:r w:rsidRPr="007810FD">
        <w:rPr>
          <w:rFonts w:ascii="Cambria" w:hAnsi="Cambria"/>
          <w:b/>
          <w:bCs/>
        </w:rPr>
        <w:t>Atlantik</w:t>
      </w:r>
      <w:proofErr w:type="spellEnd"/>
      <w:r w:rsidRPr="007810FD">
        <w:rPr>
          <w:rFonts w:ascii="Cambria" w:hAnsi="Cambria"/>
        </w:rPr>
        <w:t xml:space="preserve">, </w:t>
      </w:r>
      <w:proofErr w:type="spellStart"/>
      <w:r w:rsidRPr="007810FD">
        <w:rPr>
          <w:rFonts w:ascii="Cambria" w:hAnsi="Cambria"/>
        </w:rPr>
        <w:t>mengitari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  <w:b/>
          <w:bCs/>
        </w:rPr>
        <w:t>Benua</w:t>
      </w:r>
      <w:proofErr w:type="spellEnd"/>
      <w:r w:rsidRPr="007810FD">
        <w:rPr>
          <w:rFonts w:ascii="Cambria" w:hAnsi="Cambria"/>
          <w:b/>
          <w:bCs/>
        </w:rPr>
        <w:t xml:space="preserve"> Amerika</w:t>
      </w:r>
      <w:r w:rsidRPr="007810FD">
        <w:rPr>
          <w:rFonts w:ascii="Cambria" w:hAnsi="Cambria"/>
        </w:rPr>
        <w:t xml:space="preserve"> (Ujung Selatan/</w:t>
      </w:r>
      <w:proofErr w:type="spellStart"/>
      <w:r w:rsidRPr="007810FD">
        <w:rPr>
          <w:rFonts w:ascii="Cambria" w:hAnsi="Cambria"/>
        </w:rPr>
        <w:t>Selat</w:t>
      </w:r>
      <w:proofErr w:type="spellEnd"/>
      <w:r w:rsidRPr="007810FD">
        <w:rPr>
          <w:rFonts w:ascii="Cambria" w:hAnsi="Cambria"/>
        </w:rPr>
        <w:t xml:space="preserve"> Magellan), </w:t>
      </w:r>
      <w:proofErr w:type="spellStart"/>
      <w:r w:rsidRPr="007810FD">
        <w:rPr>
          <w:rFonts w:ascii="Cambria" w:hAnsi="Cambria"/>
        </w:rPr>
        <w:t>menyeberangi</w:t>
      </w:r>
      <w:proofErr w:type="spellEnd"/>
      <w:r w:rsidRPr="007810FD">
        <w:rPr>
          <w:rFonts w:ascii="Cambria" w:hAnsi="Cambria"/>
        </w:rPr>
        <w:t xml:space="preserve"> </w:t>
      </w:r>
      <w:r w:rsidRPr="007810FD">
        <w:rPr>
          <w:rFonts w:ascii="Cambria" w:hAnsi="Cambria"/>
          <w:b/>
          <w:bCs/>
        </w:rPr>
        <w:t xml:space="preserve">Samudra </w:t>
      </w:r>
      <w:proofErr w:type="spellStart"/>
      <w:r w:rsidRPr="007810FD">
        <w:rPr>
          <w:rFonts w:ascii="Cambria" w:hAnsi="Cambria"/>
          <w:b/>
          <w:bCs/>
        </w:rPr>
        <w:t>Pasifik</w:t>
      </w:r>
      <w:proofErr w:type="spellEnd"/>
      <w:r w:rsidRPr="007810FD">
        <w:rPr>
          <w:rFonts w:ascii="Cambria" w:hAnsi="Cambria"/>
        </w:rPr>
        <w:t xml:space="preserve">, </w:t>
      </w:r>
      <w:proofErr w:type="spellStart"/>
      <w:r w:rsidRPr="007810FD">
        <w:rPr>
          <w:rFonts w:ascii="Cambria" w:hAnsi="Cambria"/>
        </w:rPr>
        <w:t>hingga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sampai</w:t>
      </w:r>
      <w:proofErr w:type="spellEnd"/>
      <w:r w:rsidRPr="007810FD">
        <w:rPr>
          <w:rFonts w:ascii="Cambria" w:hAnsi="Cambria"/>
        </w:rPr>
        <w:t xml:space="preserve"> di </w:t>
      </w:r>
      <w:r w:rsidRPr="007810FD">
        <w:rPr>
          <w:rFonts w:ascii="Cambria" w:hAnsi="Cambria"/>
          <w:b/>
          <w:bCs/>
        </w:rPr>
        <w:t>Filipina</w:t>
      </w:r>
      <w:r w:rsidRPr="007810FD">
        <w:rPr>
          <w:rFonts w:ascii="Cambria" w:hAnsi="Cambria"/>
        </w:rPr>
        <w:t xml:space="preserve">, dan </w:t>
      </w:r>
      <w:proofErr w:type="spellStart"/>
      <w:r w:rsidRPr="007810FD">
        <w:rPr>
          <w:rFonts w:ascii="Cambria" w:hAnsi="Cambria"/>
        </w:rPr>
        <w:t>akhirnya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berlayar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ke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selatan</w:t>
      </w:r>
      <w:proofErr w:type="spellEnd"/>
      <w:r w:rsidRPr="007810FD">
        <w:rPr>
          <w:rFonts w:ascii="Cambria" w:hAnsi="Cambria"/>
        </w:rPr>
        <w:t xml:space="preserve"> </w:t>
      </w:r>
      <w:proofErr w:type="spellStart"/>
      <w:r w:rsidRPr="007810FD">
        <w:rPr>
          <w:rFonts w:ascii="Cambria" w:hAnsi="Cambria"/>
        </w:rPr>
        <w:t>menuju</w:t>
      </w:r>
      <w:proofErr w:type="spellEnd"/>
      <w:r w:rsidRPr="007810FD">
        <w:rPr>
          <w:rFonts w:ascii="Cambria" w:hAnsi="Cambria"/>
        </w:rPr>
        <w:t xml:space="preserve"> </w:t>
      </w:r>
      <w:r w:rsidRPr="007810FD">
        <w:rPr>
          <w:rFonts w:ascii="Cambria" w:hAnsi="Cambria"/>
          <w:b/>
          <w:bCs/>
        </w:rPr>
        <w:t>Maluku</w:t>
      </w:r>
      <w:r w:rsidRPr="007810FD">
        <w:rPr>
          <w:rFonts w:ascii="Cambria" w:hAnsi="Cambria"/>
        </w:rPr>
        <w:t>.</w:t>
      </w:r>
    </w:p>
    <w:p w14:paraId="6874219D" w14:textId="77777777" w:rsidR="00974969" w:rsidRPr="007810FD" w:rsidRDefault="00974969" w:rsidP="00974969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</w:p>
    <w:p w14:paraId="4A3A6F1B" w14:textId="77777777" w:rsidR="00974969" w:rsidRDefault="00974969" w:rsidP="00974969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</w:p>
    <w:p w14:paraId="3EC54E4D" w14:textId="77777777" w:rsidR="00974969" w:rsidRPr="007810FD" w:rsidRDefault="00974969" w:rsidP="00974969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3.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Kode: 25SEJPBEKBES06SA-000000-0687</w:t>
      </w:r>
    </w:p>
    <w:p w14:paraId="3259C49A" w14:textId="77777777" w:rsidR="00974969" w:rsidRPr="007810FD" w:rsidRDefault="00974969" w:rsidP="00974969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Elemen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Perlawanan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terhadap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38D81F9D" w14:textId="77777777" w:rsidR="00974969" w:rsidRPr="007810FD" w:rsidRDefault="00974969" w:rsidP="00974969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Subelemen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Proses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kedatangan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Nusantara </w:t>
      </w:r>
    </w:p>
    <w:p w14:paraId="56419171" w14:textId="77777777" w:rsidR="00974969" w:rsidRPr="007810FD" w:rsidRDefault="00974969" w:rsidP="00974969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Bentuk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Pilihan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Ganda </w:t>
      </w:r>
    </w:p>
    <w:p w14:paraId="2C7579DD" w14:textId="77777777" w:rsidR="00974969" w:rsidRDefault="00974969" w:rsidP="00974969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31D0D6A6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Teks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Kehidupan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global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semakin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berkembang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dengan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maraknya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penjelajahan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samudra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orang-orang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dunia Timur.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Begitu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juga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peristiwa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di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kawasan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Laut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Tengah pada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tahun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1453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turut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meramaikan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kedatangan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Nusantara. </w:t>
      </w:r>
    </w:p>
    <w:p w14:paraId="33C75D18" w14:textId="77777777" w:rsidR="00974969" w:rsidRDefault="00974969" w:rsidP="00974969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024B43CE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Peristiwa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apa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yang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terjadi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di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Laut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Tengah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sehingga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melatarbelakangi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kedatangan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ke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Nusantara?</w:t>
      </w:r>
    </w:p>
    <w:p w14:paraId="1C74E066" w14:textId="77777777" w:rsidR="00974969" w:rsidRPr="007810FD" w:rsidRDefault="00974969" w:rsidP="00974969">
      <w:pPr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Terjadi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persaingan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dagang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sesama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4AD16320" w14:textId="77777777" w:rsidR="00974969" w:rsidRPr="007810FD" w:rsidRDefault="00974969" w:rsidP="00974969">
      <w:pPr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Mencari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sumber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daya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alam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lain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seperti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logam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mulia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5DD4AAB3" w14:textId="77777777" w:rsidR="00974969" w:rsidRPr="007810FD" w:rsidRDefault="00974969" w:rsidP="00974969">
      <w:pPr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ingin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memperluas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wilayah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kekuasaannya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42A57A55" w14:textId="77777777" w:rsidR="00974969" w:rsidRPr="007810FD" w:rsidRDefault="00974969" w:rsidP="00974969">
      <w:pPr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Semangat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dan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dorongan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untuk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melanjutkan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Perang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Salib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6152D888" w14:textId="77777777" w:rsidR="00974969" w:rsidRPr="007810FD" w:rsidRDefault="00974969" w:rsidP="00974969">
      <w:pPr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Jatuhnya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kekuasaan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Konstantinopel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tangan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Turki Usmani</w:t>
      </w:r>
    </w:p>
    <w:p w14:paraId="4249C873" w14:textId="77777777" w:rsidR="00974969" w:rsidRDefault="00974969" w:rsidP="00974969">
      <w:pPr>
        <w:spacing w:after="0" w:line="240" w:lineRule="auto"/>
        <w:outlineLvl w:val="2"/>
        <w:rPr>
          <w:rFonts w:ascii="Cambria" w:hAnsi="Cambria"/>
          <w:b/>
          <w:bCs/>
        </w:rPr>
      </w:pPr>
    </w:p>
    <w:p w14:paraId="239BC4F6" w14:textId="77777777" w:rsidR="00974969" w:rsidRDefault="00974969" w:rsidP="00974969">
      <w:pPr>
        <w:spacing w:after="0" w:line="240" w:lineRule="auto"/>
        <w:outlineLvl w:val="2"/>
        <w:rPr>
          <w:rFonts w:ascii="Cambria" w:hAnsi="Cambria"/>
          <w:b/>
          <w:bCs/>
        </w:rPr>
      </w:pPr>
    </w:p>
    <w:p w14:paraId="29DFDB66" w14:textId="77777777" w:rsidR="00974969" w:rsidRDefault="00974969" w:rsidP="00974969">
      <w:pPr>
        <w:spacing w:after="0" w:line="240" w:lineRule="auto"/>
        <w:outlineLvl w:val="2"/>
        <w:rPr>
          <w:rFonts w:ascii="Cambria" w:hAnsi="Cambria"/>
          <w:b/>
          <w:bCs/>
        </w:rPr>
      </w:pPr>
    </w:p>
    <w:p w14:paraId="0BF09D38" w14:textId="77777777" w:rsidR="00974969" w:rsidRDefault="00974969" w:rsidP="00974969">
      <w:pPr>
        <w:spacing w:after="0" w:line="240" w:lineRule="auto"/>
        <w:outlineLvl w:val="2"/>
        <w:rPr>
          <w:rFonts w:ascii="Cambria" w:hAnsi="Cambria"/>
          <w:b/>
          <w:bCs/>
        </w:rPr>
      </w:pPr>
    </w:p>
    <w:p w14:paraId="28CC138F" w14:textId="77777777" w:rsidR="00974969" w:rsidRDefault="00974969" w:rsidP="00974969">
      <w:pPr>
        <w:spacing w:after="0" w:line="240" w:lineRule="auto"/>
        <w:outlineLvl w:val="2"/>
        <w:rPr>
          <w:rFonts w:ascii="Cambria" w:hAnsi="Cambria"/>
          <w:b/>
          <w:bCs/>
        </w:rPr>
      </w:pPr>
    </w:p>
    <w:p w14:paraId="6A54251B" w14:textId="77777777" w:rsidR="00974969" w:rsidRPr="007810FD" w:rsidRDefault="00974969" w:rsidP="00974969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</w:p>
    <w:p w14:paraId="39207BD0" w14:textId="77777777" w:rsidR="00974969" w:rsidRPr="007810FD" w:rsidRDefault="00974969" w:rsidP="00974969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  <w:r w:rsidRPr="007810FD">
        <w:rPr>
          <w:rFonts w:ascii="Cambria" w:eastAsia="Times New Roman" w:hAnsi="Cambria" w:cs="Times New Roman"/>
          <w:b/>
          <w:bCs/>
          <w:lang w:eastAsia="en-ID"/>
        </w:rPr>
        <w:lastRenderedPageBreak/>
        <w:t xml:space="preserve">4.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Kode: 25SEJPBEPBAS07SA-000000-0361</w:t>
      </w:r>
    </w:p>
    <w:p w14:paraId="2E3AAFD5" w14:textId="77777777" w:rsidR="00974969" w:rsidRPr="007810FD" w:rsidRDefault="00974969" w:rsidP="00974969">
      <w:pPr>
        <w:numPr>
          <w:ilvl w:val="0"/>
          <w:numId w:val="7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Elemen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Perlawanan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terhadap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1C784CFB" w14:textId="77777777" w:rsidR="00974969" w:rsidRPr="007810FD" w:rsidRDefault="00974969" w:rsidP="00974969">
      <w:pPr>
        <w:numPr>
          <w:ilvl w:val="0"/>
          <w:numId w:val="7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Subelemen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Perlawanan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terhadap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sebelum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Abad ke-20 </w:t>
      </w:r>
    </w:p>
    <w:p w14:paraId="4E2E016A" w14:textId="77777777" w:rsidR="00974969" w:rsidRPr="007810FD" w:rsidRDefault="00974969" w:rsidP="00974969">
      <w:pPr>
        <w:numPr>
          <w:ilvl w:val="0"/>
          <w:numId w:val="7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Bentuk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Pilihan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Ganda </w:t>
      </w:r>
    </w:p>
    <w:p w14:paraId="55F91D3E" w14:textId="77777777" w:rsidR="00974969" w:rsidRDefault="00974969" w:rsidP="00974969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50E3B647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Teks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Gambar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ini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menunjukkan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ilustrasi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pelaksanaan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hukuman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yang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dikenal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sebagai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poenale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sanctie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yang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banyak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dilakukan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pada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perkebunan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kolonial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di Sumatera Timur pada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akhir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abad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ke-19.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Praktik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seperti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ini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diterapkan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kepada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pekerja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perkebunan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yang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dianggap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melanggar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peraturan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. </w:t>
      </w:r>
    </w:p>
    <w:p w14:paraId="4AD4AB11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Berdasarkan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ilustrasi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tersebut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,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manakah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di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antara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pernyataan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berikut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yang paling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tepat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menunjukkan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pengaruh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praktik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i/>
          <w:iCs/>
          <w:lang w:eastAsia="en-ID"/>
        </w:rPr>
        <w:t>poenale</w:t>
      </w:r>
      <w:proofErr w:type="spellEnd"/>
      <w:r w:rsidRPr="007810FD">
        <w:rPr>
          <w:rFonts w:ascii="Cambria" w:eastAsia="Times New Roman" w:hAnsi="Cambria" w:cs="Times New Roman"/>
          <w:b/>
          <w:bCs/>
          <w:i/>
          <w:i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i/>
          <w:iCs/>
          <w:lang w:eastAsia="en-ID"/>
        </w:rPr>
        <w:t>sanctie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terhadap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kehidupan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pekerja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pada masa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kolonial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?</w:t>
      </w:r>
    </w:p>
    <w:p w14:paraId="5BB38CE2" w14:textId="77777777" w:rsidR="00974969" w:rsidRPr="007810FD" w:rsidRDefault="00974969" w:rsidP="00974969">
      <w:pPr>
        <w:numPr>
          <w:ilvl w:val="0"/>
          <w:numId w:val="8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Membuat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para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pekerja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kehilangan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kemerdekaannya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12308E8D" w14:textId="77777777" w:rsidR="00974969" w:rsidRPr="007810FD" w:rsidRDefault="00974969" w:rsidP="00974969">
      <w:pPr>
        <w:numPr>
          <w:ilvl w:val="0"/>
          <w:numId w:val="8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Menurunkan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produktivitas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dan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kesejahteraan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para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kuli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perkebunan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6BD95F88" w14:textId="77777777" w:rsidR="00974969" w:rsidRPr="007810FD" w:rsidRDefault="00974969" w:rsidP="00974969">
      <w:pPr>
        <w:numPr>
          <w:ilvl w:val="0"/>
          <w:numId w:val="8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Menciptakan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kesenjangan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baru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antara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para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kuli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dengan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pegawai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0D32D9F9" w14:textId="77777777" w:rsidR="00974969" w:rsidRPr="007810FD" w:rsidRDefault="00974969" w:rsidP="00974969">
      <w:pPr>
        <w:numPr>
          <w:ilvl w:val="0"/>
          <w:numId w:val="8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Menjadi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bentuk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eksploitasi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pekerja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karena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mereka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tidak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bisa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istirahat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atau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libur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72E0D8C8" w14:textId="77777777" w:rsidR="00974969" w:rsidRPr="007810FD" w:rsidRDefault="00974969" w:rsidP="00974969">
      <w:pPr>
        <w:numPr>
          <w:ilvl w:val="0"/>
          <w:numId w:val="8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Segoe UI Symbol" w:eastAsia="Times New Roman" w:hAnsi="Segoe UI Symbol" w:cs="Segoe UI Symbol"/>
          <w:lang w:eastAsia="en-ID"/>
        </w:rPr>
        <w:t>☐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Menjadi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bentuk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penindasan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yang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menimbulkan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ketakutan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di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kalangan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pekerja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perkebunan</w:t>
      </w:r>
      <w:proofErr w:type="spellEnd"/>
    </w:p>
    <w:p w14:paraId="36E95AC1" w14:textId="77777777" w:rsidR="00974969" w:rsidRDefault="00974969" w:rsidP="00974969">
      <w:pPr>
        <w:spacing w:after="0" w:line="240" w:lineRule="auto"/>
        <w:outlineLvl w:val="2"/>
        <w:rPr>
          <w:rFonts w:ascii="Cambria" w:hAnsi="Cambria"/>
          <w:b/>
          <w:bCs/>
        </w:rPr>
      </w:pPr>
    </w:p>
    <w:p w14:paraId="514BE415" w14:textId="77777777" w:rsidR="00974969" w:rsidRPr="007810FD" w:rsidRDefault="00974969" w:rsidP="00974969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5.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Kode: 25SEJPBEPBAS07SA-000000-0619</w:t>
      </w:r>
    </w:p>
    <w:p w14:paraId="6779C874" w14:textId="77777777" w:rsidR="00974969" w:rsidRPr="007810FD" w:rsidRDefault="00974969" w:rsidP="00974969">
      <w:pPr>
        <w:numPr>
          <w:ilvl w:val="0"/>
          <w:numId w:val="9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Elemen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Perlawanan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terhadap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460BE747" w14:textId="77777777" w:rsidR="00974969" w:rsidRPr="007810FD" w:rsidRDefault="00974969" w:rsidP="00974969">
      <w:pPr>
        <w:numPr>
          <w:ilvl w:val="0"/>
          <w:numId w:val="9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Subelemen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Perlawanan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terhadap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Bangsa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Eropa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sebelum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Abad ke-20 </w:t>
      </w:r>
    </w:p>
    <w:p w14:paraId="51B4602A" w14:textId="77777777" w:rsidR="00974969" w:rsidRPr="007810FD" w:rsidRDefault="00974969" w:rsidP="00974969">
      <w:pPr>
        <w:numPr>
          <w:ilvl w:val="0"/>
          <w:numId w:val="9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Bentuk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Pilihan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Ganda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Kompleks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-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Kategori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</w:p>
    <w:p w14:paraId="0FDA0F24" w14:textId="77777777" w:rsidR="00974969" w:rsidRDefault="00974969" w:rsidP="00974969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3B83906D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Teks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Soal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:</w:t>
      </w:r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Persaingan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Portugis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dan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Spanyol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di Maluku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diakhiri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dengan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Perjanjian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Saragosa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1529.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Portugis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tetap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di Maluku,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sementara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Spanyol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harus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bergerak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Filipina.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Portugis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semakin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berkuasa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dengan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melakukan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monopoli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perdagangan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di Maluku. Hal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ini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mengancam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lang w:eastAsia="en-ID"/>
        </w:rPr>
        <w:t>kedudukan</w:t>
      </w:r>
      <w:proofErr w:type="spellEnd"/>
      <w:r w:rsidRPr="007810FD">
        <w:rPr>
          <w:rFonts w:ascii="Cambria" w:eastAsia="Times New Roman" w:hAnsi="Cambria" w:cs="Times New Roman"/>
          <w:lang w:eastAsia="en-ID"/>
        </w:rPr>
        <w:t xml:space="preserve"> raja-raja di Maluku. </w:t>
      </w:r>
    </w:p>
    <w:p w14:paraId="41486FDA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Strategi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apa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yang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digunakan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rakyat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Maluku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untuk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melawan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b/>
          <w:bCs/>
          <w:lang w:eastAsia="en-ID"/>
        </w:rPr>
        <w:t>Portugis</w:t>
      </w:r>
      <w:proofErr w:type="spellEnd"/>
      <w:r w:rsidRPr="007810FD">
        <w:rPr>
          <w:rFonts w:ascii="Cambria" w:eastAsia="Times New Roman" w:hAnsi="Cambria" w:cs="Times New Roman"/>
          <w:b/>
          <w:bCs/>
          <w:lang w:eastAsia="en-ID"/>
        </w:rPr>
        <w:t>?</w:t>
      </w:r>
    </w:p>
    <w:p w14:paraId="12F7D843" w14:textId="77777777" w:rsidR="00974969" w:rsidRDefault="00974969" w:rsidP="00974969">
      <w:pPr>
        <w:spacing w:after="0" w:line="240" w:lineRule="auto"/>
        <w:rPr>
          <w:rFonts w:ascii="Cambria" w:eastAsia="Times New Roman" w:hAnsi="Cambria" w:cs="Times New Roman"/>
          <w:i/>
          <w:iCs/>
          <w:lang w:eastAsia="en-ID"/>
        </w:rPr>
      </w:pPr>
    </w:p>
    <w:p w14:paraId="4930428E" w14:textId="77777777" w:rsidR="00974969" w:rsidRPr="007810FD" w:rsidRDefault="00974969" w:rsidP="00974969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Pilihlah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benar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atau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 xml:space="preserve"> salah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dari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pernyataan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tentang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 xml:space="preserve"> strategi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perlawanan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 xml:space="preserve"> yang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dilakukan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rakyat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 xml:space="preserve"> Maluku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dalam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menghadapi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 xml:space="preserve"> </w:t>
      </w:r>
      <w:proofErr w:type="spellStart"/>
      <w:r w:rsidRPr="007810FD">
        <w:rPr>
          <w:rFonts w:ascii="Cambria" w:eastAsia="Times New Roman" w:hAnsi="Cambria" w:cs="Times New Roman"/>
          <w:i/>
          <w:iCs/>
          <w:lang w:eastAsia="en-ID"/>
        </w:rPr>
        <w:t>Portugis</w:t>
      </w:r>
      <w:proofErr w:type="spellEnd"/>
      <w:r w:rsidRPr="007810FD">
        <w:rPr>
          <w:rFonts w:ascii="Cambria" w:eastAsia="Times New Roman" w:hAnsi="Cambria" w:cs="Times New Roman"/>
          <w:i/>
          <w:iCs/>
          <w:lang w:eastAsia="en-ID"/>
        </w:rPr>
        <w:t>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9"/>
        <w:gridCol w:w="1383"/>
        <w:gridCol w:w="1334"/>
      </w:tblGrid>
      <w:tr w:rsidR="00974969" w:rsidRPr="007810FD" w14:paraId="67C65A0E" w14:textId="77777777" w:rsidTr="0059769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760E9C" w14:textId="77777777" w:rsidR="00974969" w:rsidRPr="007810FD" w:rsidRDefault="00974969" w:rsidP="00597693">
            <w:pPr>
              <w:spacing w:after="0" w:line="240" w:lineRule="auto"/>
              <w:rPr>
                <w:rFonts w:ascii="Cambria" w:eastAsia="Times New Roman" w:hAnsi="Cambria" w:cs="Times New Roman"/>
                <w:lang w:eastAsia="en-ID"/>
              </w:rPr>
            </w:pPr>
            <w:r w:rsidRPr="007810FD">
              <w:rPr>
                <w:rFonts w:ascii="Cambria" w:eastAsia="Times New Roman" w:hAnsi="Cambria" w:cs="Times New Roman"/>
                <w:b/>
                <w:bCs/>
                <w:lang w:eastAsia="en-ID"/>
              </w:rPr>
              <w:t xml:space="preserve">Strategi </w:t>
            </w:r>
            <w:proofErr w:type="spellStart"/>
            <w:r w:rsidRPr="007810FD">
              <w:rPr>
                <w:rFonts w:ascii="Cambria" w:eastAsia="Times New Roman" w:hAnsi="Cambria" w:cs="Times New Roman"/>
                <w:b/>
                <w:bCs/>
                <w:lang w:eastAsia="en-ID"/>
              </w:rPr>
              <w:t>Perlawanan</w:t>
            </w:r>
            <w:proofErr w:type="spellEnd"/>
            <w:r w:rsidRPr="007810FD">
              <w:rPr>
                <w:rFonts w:ascii="Cambria" w:eastAsia="Times New Roman" w:hAnsi="Cambria" w:cs="Times New Roman"/>
                <w:b/>
                <w:bCs/>
                <w:lang w:eastAsia="en-ID"/>
              </w:rPr>
              <w:t xml:space="preserve"> Rakyat Maluku PDF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1B6C62" w14:textId="77777777" w:rsidR="00974969" w:rsidRPr="007810FD" w:rsidRDefault="00974969" w:rsidP="00597693">
            <w:pPr>
              <w:spacing w:after="0" w:line="240" w:lineRule="auto"/>
              <w:rPr>
                <w:rFonts w:ascii="Cambria" w:eastAsia="Times New Roman" w:hAnsi="Cambria" w:cs="Times New Roman"/>
                <w:lang w:eastAsia="en-ID"/>
              </w:rPr>
            </w:pPr>
            <w:proofErr w:type="spellStart"/>
            <w:r w:rsidRPr="007810FD">
              <w:rPr>
                <w:rFonts w:ascii="Cambria" w:eastAsia="Times New Roman" w:hAnsi="Cambria" w:cs="Times New Roman"/>
                <w:b/>
                <w:bCs/>
                <w:lang w:eastAsia="en-ID"/>
              </w:rPr>
              <w:t>Benar</w:t>
            </w:r>
            <w:proofErr w:type="spellEnd"/>
            <w:r w:rsidRPr="007810FD">
              <w:rPr>
                <w:rFonts w:ascii="Cambria" w:eastAsia="Times New Roman" w:hAnsi="Cambria" w:cs="Times New Roman"/>
                <w:b/>
                <w:bCs/>
                <w:lang w:eastAsia="en-ID"/>
              </w:rPr>
              <w:t xml:space="preserve"> PDF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19D327" w14:textId="77777777" w:rsidR="00974969" w:rsidRPr="007810FD" w:rsidRDefault="00974969" w:rsidP="00597693">
            <w:pPr>
              <w:spacing w:after="0" w:line="240" w:lineRule="auto"/>
              <w:rPr>
                <w:rFonts w:ascii="Cambria" w:eastAsia="Times New Roman" w:hAnsi="Cambria" w:cs="Times New Roman"/>
                <w:lang w:eastAsia="en-ID"/>
              </w:rPr>
            </w:pPr>
            <w:r w:rsidRPr="007810FD">
              <w:rPr>
                <w:rFonts w:ascii="Cambria" w:eastAsia="Times New Roman" w:hAnsi="Cambria" w:cs="Times New Roman"/>
                <w:b/>
                <w:bCs/>
                <w:lang w:eastAsia="en-ID"/>
              </w:rPr>
              <w:t>Salah PDF</w:t>
            </w:r>
          </w:p>
        </w:tc>
      </w:tr>
      <w:tr w:rsidR="00974969" w:rsidRPr="007810FD" w14:paraId="551E8E7F" w14:textId="77777777" w:rsidTr="0059769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79B197" w14:textId="77777777" w:rsidR="00974969" w:rsidRPr="007810FD" w:rsidRDefault="00974969" w:rsidP="00597693">
            <w:pPr>
              <w:spacing w:after="0" w:line="240" w:lineRule="auto"/>
              <w:rPr>
                <w:rFonts w:ascii="Cambria" w:eastAsia="Times New Roman" w:hAnsi="Cambria" w:cs="Times New Roman"/>
                <w:lang w:eastAsia="en-ID"/>
              </w:rPr>
            </w:pP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Menyeimbangkan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pengaruh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asing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melalui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kerjasama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dengan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penguasa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wilayah Papua,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Jawa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, dan Sumatra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9EB3EA" w14:textId="77777777" w:rsidR="00974969" w:rsidRPr="007810FD" w:rsidRDefault="00974969" w:rsidP="00597693">
            <w:pPr>
              <w:spacing w:after="0" w:line="240" w:lineRule="auto"/>
              <w:rPr>
                <w:rFonts w:ascii="Cambria" w:eastAsia="Times New Roman" w:hAnsi="Cambria" w:cs="Times New Roman"/>
                <w:lang w:eastAsia="en-ID"/>
              </w:rPr>
            </w:pPr>
            <w:r w:rsidRPr="007810FD">
              <w:rPr>
                <w:rFonts w:ascii="Segoe UI Symbol" w:eastAsia="Times New Roman" w:hAnsi="Segoe UI Symbol" w:cs="Segoe UI Symbol"/>
                <w:lang w:eastAsia="en-ID"/>
              </w:rPr>
              <w:t>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8EB7A" w14:textId="77777777" w:rsidR="00974969" w:rsidRPr="007810FD" w:rsidRDefault="00974969" w:rsidP="00597693">
            <w:pPr>
              <w:spacing w:after="0" w:line="240" w:lineRule="auto"/>
              <w:rPr>
                <w:rFonts w:ascii="Cambria" w:eastAsia="Times New Roman" w:hAnsi="Cambria" w:cs="Times New Roman"/>
                <w:lang w:eastAsia="en-ID"/>
              </w:rPr>
            </w:pPr>
            <w:r w:rsidRPr="007810FD">
              <w:rPr>
                <w:rFonts w:ascii="Segoe UI Symbol" w:eastAsia="Times New Roman" w:hAnsi="Segoe UI Symbol" w:cs="Segoe UI Symbol"/>
                <w:lang w:eastAsia="en-ID"/>
              </w:rPr>
              <w:t>☐</w:t>
            </w:r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(</w:t>
            </w:r>
            <w:r w:rsidRPr="007810FD">
              <w:rPr>
                <w:rFonts w:ascii="Cambria" w:eastAsia="Times New Roman" w:hAnsi="Cambria" w:cs="Times New Roman"/>
                <w:b/>
                <w:bCs/>
                <w:lang w:eastAsia="en-ID"/>
              </w:rPr>
              <w:t>Salah</w:t>
            </w:r>
            <w:r w:rsidRPr="007810FD">
              <w:rPr>
                <w:rFonts w:ascii="Cambria" w:eastAsia="Times New Roman" w:hAnsi="Cambria" w:cs="Times New Roman"/>
                <w:lang w:eastAsia="en-ID"/>
              </w:rPr>
              <w:t>)</w:t>
            </w:r>
          </w:p>
        </w:tc>
      </w:tr>
      <w:tr w:rsidR="00974969" w:rsidRPr="007810FD" w14:paraId="14F5500F" w14:textId="77777777" w:rsidTr="0059769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4D7CA0" w14:textId="77777777" w:rsidR="00974969" w:rsidRPr="007810FD" w:rsidRDefault="00974969" w:rsidP="00597693">
            <w:pPr>
              <w:spacing w:after="0" w:line="240" w:lineRule="auto"/>
              <w:rPr>
                <w:rFonts w:ascii="Cambria" w:eastAsia="Times New Roman" w:hAnsi="Cambria" w:cs="Times New Roman"/>
                <w:lang w:eastAsia="en-ID"/>
              </w:rPr>
            </w:pP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Melakukan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perlawanan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terbuka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melalui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serangan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militer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baik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darat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maupun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laut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pada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Portugis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B2BB7A" w14:textId="77777777" w:rsidR="00974969" w:rsidRPr="007810FD" w:rsidRDefault="00974969" w:rsidP="00597693">
            <w:pPr>
              <w:spacing w:after="0" w:line="240" w:lineRule="auto"/>
              <w:rPr>
                <w:rFonts w:ascii="Cambria" w:eastAsia="Times New Roman" w:hAnsi="Cambria" w:cs="Times New Roman"/>
                <w:lang w:eastAsia="en-ID"/>
              </w:rPr>
            </w:pPr>
            <w:r w:rsidRPr="007810FD">
              <w:rPr>
                <w:rFonts w:ascii="Segoe UI Symbol" w:eastAsia="Times New Roman" w:hAnsi="Segoe UI Symbol" w:cs="Segoe UI Symbol"/>
                <w:lang w:eastAsia="en-ID"/>
              </w:rPr>
              <w:t>☐</w:t>
            </w:r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(</w:t>
            </w:r>
            <w:proofErr w:type="spellStart"/>
            <w:r w:rsidRPr="007810FD">
              <w:rPr>
                <w:rFonts w:ascii="Cambria" w:eastAsia="Times New Roman" w:hAnsi="Cambria" w:cs="Times New Roman"/>
                <w:b/>
                <w:bCs/>
                <w:lang w:eastAsia="en-ID"/>
              </w:rPr>
              <w:t>Benar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CEF762" w14:textId="77777777" w:rsidR="00974969" w:rsidRPr="007810FD" w:rsidRDefault="00974969" w:rsidP="00597693">
            <w:pPr>
              <w:spacing w:after="0" w:line="240" w:lineRule="auto"/>
              <w:rPr>
                <w:rFonts w:ascii="Cambria" w:eastAsia="Times New Roman" w:hAnsi="Cambria" w:cs="Times New Roman"/>
                <w:lang w:eastAsia="en-ID"/>
              </w:rPr>
            </w:pPr>
            <w:r w:rsidRPr="007810FD">
              <w:rPr>
                <w:rFonts w:ascii="Segoe UI Symbol" w:eastAsia="Times New Roman" w:hAnsi="Segoe UI Symbol" w:cs="Segoe UI Symbol"/>
                <w:lang w:eastAsia="en-ID"/>
              </w:rPr>
              <w:t>☐</w:t>
            </w:r>
          </w:p>
        </w:tc>
      </w:tr>
      <w:tr w:rsidR="00974969" w:rsidRPr="007810FD" w14:paraId="53B5AC8D" w14:textId="77777777" w:rsidTr="0059769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0D00D4" w14:textId="77777777" w:rsidR="00974969" w:rsidRPr="007810FD" w:rsidRDefault="00974969" w:rsidP="00597693">
            <w:pPr>
              <w:spacing w:after="0" w:line="240" w:lineRule="auto"/>
              <w:rPr>
                <w:rFonts w:ascii="Cambria" w:eastAsia="Times New Roman" w:hAnsi="Cambria" w:cs="Times New Roman"/>
                <w:lang w:eastAsia="en-ID"/>
              </w:rPr>
            </w:pP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Melakukan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hubungan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diplomasi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melalui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perjanjian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monopoli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dengan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7810FD">
              <w:rPr>
                <w:rFonts w:ascii="Cambria" w:eastAsia="Times New Roman" w:hAnsi="Cambria" w:cs="Times New Roman"/>
                <w:lang w:eastAsia="en-ID"/>
              </w:rPr>
              <w:t>Portugis</w:t>
            </w:r>
            <w:proofErr w:type="spellEnd"/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E59363" w14:textId="77777777" w:rsidR="00974969" w:rsidRPr="007810FD" w:rsidRDefault="00974969" w:rsidP="00597693">
            <w:pPr>
              <w:spacing w:after="0" w:line="240" w:lineRule="auto"/>
              <w:rPr>
                <w:rFonts w:ascii="Cambria" w:eastAsia="Times New Roman" w:hAnsi="Cambria" w:cs="Times New Roman"/>
                <w:lang w:eastAsia="en-ID"/>
              </w:rPr>
            </w:pPr>
            <w:r w:rsidRPr="007810FD">
              <w:rPr>
                <w:rFonts w:ascii="Segoe UI Symbol" w:eastAsia="Times New Roman" w:hAnsi="Segoe UI Symbol" w:cs="Segoe UI Symbol"/>
                <w:lang w:eastAsia="en-ID"/>
              </w:rPr>
              <w:t>☐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543D04" w14:textId="77777777" w:rsidR="00974969" w:rsidRPr="007810FD" w:rsidRDefault="00974969" w:rsidP="00597693">
            <w:pPr>
              <w:spacing w:after="0" w:line="240" w:lineRule="auto"/>
              <w:rPr>
                <w:rFonts w:ascii="Cambria" w:eastAsia="Times New Roman" w:hAnsi="Cambria" w:cs="Times New Roman"/>
                <w:lang w:eastAsia="en-ID"/>
              </w:rPr>
            </w:pPr>
            <w:r w:rsidRPr="007810FD">
              <w:rPr>
                <w:rFonts w:ascii="Segoe UI Symbol" w:eastAsia="Times New Roman" w:hAnsi="Segoe UI Symbol" w:cs="Segoe UI Symbol"/>
                <w:lang w:eastAsia="en-ID"/>
              </w:rPr>
              <w:t>☐</w:t>
            </w:r>
            <w:r w:rsidRPr="007810FD">
              <w:rPr>
                <w:rFonts w:ascii="Cambria" w:eastAsia="Times New Roman" w:hAnsi="Cambria" w:cs="Times New Roman"/>
                <w:lang w:eastAsia="en-ID"/>
              </w:rPr>
              <w:t xml:space="preserve"> (</w:t>
            </w:r>
            <w:r w:rsidRPr="007810FD">
              <w:rPr>
                <w:rFonts w:ascii="Cambria" w:eastAsia="Times New Roman" w:hAnsi="Cambria" w:cs="Times New Roman"/>
                <w:b/>
                <w:bCs/>
                <w:lang w:eastAsia="en-ID"/>
              </w:rPr>
              <w:t>Salah</w:t>
            </w:r>
            <w:r w:rsidRPr="007810FD">
              <w:rPr>
                <w:rFonts w:ascii="Cambria" w:eastAsia="Times New Roman" w:hAnsi="Cambria" w:cs="Times New Roman"/>
                <w:lang w:eastAsia="en-ID"/>
              </w:rPr>
              <w:t>)</w:t>
            </w:r>
          </w:p>
        </w:tc>
      </w:tr>
    </w:tbl>
    <w:p w14:paraId="7BA97EDA" w14:textId="77777777" w:rsidR="00974969" w:rsidRDefault="00974969" w:rsidP="00974969">
      <w:pPr>
        <w:pStyle w:val="NormalWeb"/>
        <w:spacing w:before="0" w:beforeAutospacing="0" w:after="0" w:afterAutospacing="0"/>
        <w:rPr>
          <w:rFonts w:ascii="Cambria" w:hAnsi="Cambria"/>
          <w:b/>
          <w:bCs/>
          <w:sz w:val="22"/>
          <w:szCs w:val="22"/>
        </w:rPr>
      </w:pPr>
    </w:p>
    <w:sectPr w:rsidR="00974969" w:rsidSect="00FD3CBF">
      <w:pgSz w:w="12240" w:h="20160" w:code="5"/>
      <w:pgMar w:top="62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1484"/>
    <w:multiLevelType w:val="multilevel"/>
    <w:tmpl w:val="A5EC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654FA8"/>
    <w:multiLevelType w:val="multilevel"/>
    <w:tmpl w:val="300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E43D3"/>
    <w:multiLevelType w:val="multilevel"/>
    <w:tmpl w:val="5E28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1613E"/>
    <w:multiLevelType w:val="multilevel"/>
    <w:tmpl w:val="8D044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825E50"/>
    <w:multiLevelType w:val="multilevel"/>
    <w:tmpl w:val="ED1E2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93869"/>
    <w:multiLevelType w:val="multilevel"/>
    <w:tmpl w:val="97FC4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F258A0"/>
    <w:multiLevelType w:val="multilevel"/>
    <w:tmpl w:val="6DBC6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CA3464"/>
    <w:multiLevelType w:val="multilevel"/>
    <w:tmpl w:val="3850D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B21BF4"/>
    <w:multiLevelType w:val="multilevel"/>
    <w:tmpl w:val="0BC83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EF504F"/>
    <w:multiLevelType w:val="multilevel"/>
    <w:tmpl w:val="6728D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9"/>
  </w:num>
  <w:num w:numId="6">
    <w:abstractNumId w:val="3"/>
  </w:num>
  <w:num w:numId="7">
    <w:abstractNumId w:val="1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969"/>
    <w:rsid w:val="00974969"/>
    <w:rsid w:val="00D0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57217"/>
  <w15:chartTrackingRefBased/>
  <w15:docId w15:val="{BF0BBBD5-FCE4-47AB-8E0D-78506113C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9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74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792</Words>
  <Characters>4521</Characters>
  <Application>Microsoft Office Word</Application>
  <DocSecurity>0</DocSecurity>
  <Lines>37</Lines>
  <Paragraphs>10</Paragraphs>
  <ScaleCrop>false</ScaleCrop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Fitri Wahyuningsih</dc:creator>
  <cp:keywords/>
  <dc:description/>
  <cp:lastModifiedBy>Fitri Wahyuningsih</cp:lastModifiedBy>
  <cp:revision>1</cp:revision>
  <dcterms:created xsi:type="dcterms:W3CDTF">2026-08-11T23:11:00Z</dcterms:created>
  <dcterms:modified xsi:type="dcterms:W3CDTF">2026-08-11T23:13:00Z</dcterms:modified>
</cp:coreProperties>
</file>